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p50xjfe42oqj" w:id="0"/>
      <w:bookmarkEnd w:id="0"/>
      <w:r w:rsidDel="00000000" w:rsidR="00000000" w:rsidRPr="00000000">
        <w:rPr>
          <w:rtl w:val="0"/>
        </w:rPr>
        <w:t xml:space="preserve">10/02/2023</w:t>
      </w:r>
    </w:p>
    <w:p w:rsidR="00000000" w:rsidDel="00000000" w:rsidP="00000000" w:rsidRDefault="00000000" w:rsidRPr="00000000" w14:paraId="00000002">
      <w:pPr>
        <w:spacing w:after="240" w:before="240" w:lineRule="auto"/>
        <w:ind w:left="720" w:firstLine="0"/>
        <w:rPr/>
      </w:pPr>
      <w:r w:rsidDel="00000000" w:rsidR="00000000" w:rsidRPr="00000000">
        <w:rPr>
          <w:rtl w:val="0"/>
        </w:rPr>
        <w:t xml:space="preserve">Thanks for your interest in our work. Your project is very interesting and useful for future research, and I am glad to provide more information about our human evaluation experiments. </w:t>
      </w:r>
    </w:p>
    <w:p w:rsidR="00000000" w:rsidDel="00000000" w:rsidP="00000000" w:rsidRDefault="00000000" w:rsidRPr="00000000" w14:paraId="00000003">
      <w:pPr>
        <w:spacing w:after="240" w:before="240" w:lineRule="auto"/>
        <w:ind w:left="720" w:firstLine="0"/>
        <w:rPr/>
      </w:pPr>
      <w:r w:rsidDel="00000000" w:rsidR="00000000" w:rsidRPr="00000000">
        <w:rPr>
          <w:rtl w:val="0"/>
        </w:rPr>
        <w:t xml:space="preserve">I have released the data and user interface for the human evaluation. The data includes the samples we used for evaluation and the choice of the human annotators. The user interface is created by using ipywidget and can run on a google colab notebook.  </w:t>
      </w:r>
    </w:p>
    <w:p w:rsidR="00000000" w:rsidDel="00000000" w:rsidP="00000000" w:rsidRDefault="00000000" w:rsidRPr="00000000" w14:paraId="00000004">
      <w:pPr>
        <w:spacing w:after="240" w:before="240" w:lineRule="auto"/>
        <w:ind w:left="720" w:firstLine="0"/>
        <w:rPr/>
      </w:pPr>
      <w:r w:rsidDel="00000000" w:rsidR="00000000" w:rsidRPr="00000000">
        <w:rPr>
          <w:rtl w:val="0"/>
        </w:rPr>
        <w:t xml:space="preserve">Please check my github repo: </w:t>
      </w:r>
      <w:hyperlink r:id="rId6">
        <w:r w:rsidDel="00000000" w:rsidR="00000000" w:rsidRPr="00000000">
          <w:rPr>
            <w:color w:val="1155cc"/>
            <w:u w:val="single"/>
            <w:rtl w:val="0"/>
          </w:rPr>
          <w:t xml:space="preserve">https://github.com/nianlonggu/MemSum#update-09-02-2023</w:t>
        </w:r>
      </w:hyperlink>
      <w:r w:rsidDel="00000000" w:rsidR="00000000" w:rsidRPr="00000000">
        <w:rPr>
          <w:rtl w:val="0"/>
        </w:rPr>
        <w:t xml:space="preserve"> for the details. </w:t>
      </w:r>
    </w:p>
    <w:p w:rsidR="00000000" w:rsidDel="00000000" w:rsidP="00000000" w:rsidRDefault="00000000" w:rsidRPr="00000000" w14:paraId="00000005">
      <w:pPr>
        <w:spacing w:after="240" w:before="240" w:lineRule="auto"/>
        <w:ind w:left="720" w:firstLine="0"/>
        <w:rPr/>
      </w:pPr>
      <w:r w:rsidDel="00000000" w:rsidR="00000000" w:rsidRPr="00000000">
        <w:rPr>
          <w:rtl w:val="0"/>
        </w:rPr>
        <w:t xml:space="preserve">Regarding your questions: 4 volunteers participated the human evaluation. They are PhD students and Master students. There is no cost other than the time (roughly two hours) spent.</w:t>
      </w:r>
    </w:p>
    <w:p w:rsidR="00000000" w:rsidDel="00000000" w:rsidP="00000000" w:rsidRDefault="00000000" w:rsidRPr="00000000" w14:paraId="00000006">
      <w:pPr>
        <w:spacing w:after="240" w:before="240" w:lineRule="auto"/>
        <w:ind w:left="720" w:firstLine="0"/>
        <w:rPr/>
      </w:pPr>
      <w:r w:rsidDel="00000000" w:rsidR="00000000" w:rsidRPr="00000000">
        <w:rPr>
          <w:rtl w:val="0"/>
        </w:rPr>
        <w:t xml:space="preserve">I hope a great success of your project.</w:t>
      </w:r>
    </w:p>
    <w:p w:rsidR="00000000" w:rsidDel="00000000" w:rsidP="00000000" w:rsidRDefault="00000000" w:rsidRPr="00000000" w14:paraId="00000007">
      <w:pPr>
        <w:spacing w:after="240" w:before="240" w:lineRule="auto"/>
        <w:ind w:left="720" w:firstLine="0"/>
        <w:rPr/>
      </w:pPr>
      <w:r w:rsidDel="00000000" w:rsidR="00000000" w:rsidRPr="00000000">
        <w:rPr>
          <w:rtl w:val="0"/>
        </w:rPr>
        <w:t xml:space="preserve">Best,</w:t>
      </w:r>
    </w:p>
    <w:p w:rsidR="00000000" w:rsidDel="00000000" w:rsidP="00000000" w:rsidRDefault="00000000" w:rsidRPr="00000000" w14:paraId="00000008">
      <w:pPr>
        <w:spacing w:after="240" w:before="240" w:lineRule="auto"/>
        <w:ind w:left="720" w:firstLine="0"/>
        <w:rPr/>
      </w:pPr>
      <w:r w:rsidDel="00000000" w:rsidR="00000000" w:rsidRPr="00000000">
        <w:rPr>
          <w:rtl w:val="0"/>
        </w:rPr>
        <w:t xml:space="preserve">Nianlong</w:t>
      </w:r>
    </w:p>
    <w:p w:rsidR="00000000" w:rsidDel="00000000" w:rsidP="00000000" w:rsidRDefault="00000000" w:rsidRPr="00000000" w14:paraId="00000009">
      <w:pPr>
        <w:pStyle w:val="Heading3"/>
        <w:spacing w:after="240" w:before="240" w:lineRule="auto"/>
        <w:rPr/>
      </w:pPr>
      <w:bookmarkStart w:colFirst="0" w:colLast="0" w:name="_jg9dorz388j3" w:id="1"/>
      <w:bookmarkEnd w:id="1"/>
      <w:r w:rsidDel="00000000" w:rsidR="00000000" w:rsidRPr="00000000">
        <w:rPr>
          <w:rtl w:val="0"/>
        </w:rPr>
        <w:t xml:space="preserve">14/02/2023 from the author</w:t>
      </w:r>
    </w:p>
    <w:p w:rsidR="00000000" w:rsidDel="00000000" w:rsidP="00000000" w:rsidRDefault="00000000" w:rsidRPr="00000000" w14:paraId="0000000A">
      <w:pPr>
        <w:spacing w:after="240" w:before="240" w:lineRule="auto"/>
        <w:ind w:left="720" w:firstLine="0"/>
        <w:rPr/>
      </w:pPr>
      <w:r w:rsidDel="00000000" w:rsidR="00000000" w:rsidRPr="00000000">
        <w:rPr>
          <w:rtl w:val="0"/>
        </w:rPr>
        <w:t xml:space="preserve">They are computing science students.</w:t>
      </w:r>
    </w:p>
    <w:p w:rsidR="00000000" w:rsidDel="00000000" w:rsidP="00000000" w:rsidRDefault="00000000" w:rsidRPr="00000000" w14:paraId="0000000B">
      <w:pPr>
        <w:spacing w:after="240" w:before="240" w:lineRule="auto"/>
        <w:ind w:left="720" w:firstLine="0"/>
        <w:rPr/>
      </w:pPr>
      <w:r w:rsidDel="00000000" w:rsidR="00000000" w:rsidRPr="00000000">
        <w:rPr>
          <w:rtl w:val="0"/>
        </w:rPr>
      </w:r>
    </w:p>
    <w:p w:rsidR="00000000" w:rsidDel="00000000" w:rsidP="00000000" w:rsidRDefault="00000000" w:rsidRPr="00000000" w14:paraId="0000000C">
      <w:pPr>
        <w:pStyle w:val="Heading3"/>
        <w:spacing w:after="240" w:before="240" w:lineRule="auto"/>
        <w:rPr/>
      </w:pPr>
      <w:bookmarkStart w:colFirst="0" w:colLast="0" w:name="_wxfnywwduan6" w:id="2"/>
      <w:bookmarkEnd w:id="2"/>
      <w:r w:rsidDel="00000000" w:rsidR="00000000" w:rsidRPr="00000000">
        <w:rPr>
          <w:rtl w:val="0"/>
        </w:rPr>
        <w:t xml:space="preserve">4/04/2023</w:t>
      </w:r>
    </w:p>
    <w:p w:rsidR="00000000" w:rsidDel="00000000" w:rsidP="00000000" w:rsidRDefault="00000000" w:rsidRPr="00000000" w14:paraId="0000000D">
      <w:pPr>
        <w:ind w:left="720" w:firstLine="0"/>
        <w:rPr/>
      </w:pPr>
      <w:r w:rsidDel="00000000" w:rsidR="00000000" w:rsidRPr="00000000">
        <w:rPr>
          <w:rtl w:val="0"/>
        </w:rPr>
        <w:t xml:space="preserve">CT:  I have one question about the experiment design.  It is clear from the results files that two annotators rated each summary, although you mentioned that four participants took part in the experiment.  Is this because two participants took part in Experiment I, then two different participants took part in Experiment II, or, were all four participants involved in both Experiment I and Experiment II, with items distributed amongst them?</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rtl w:val="0"/>
        </w:rPr>
        <w:t xml:space="preserve">Author:  Four participants were involved in both experiments, examples of both experiments were distributed among them.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ur03.safelinks.protection.outlook.com/?url=https%3A%2F%2Fgithub.com%2Fnianlonggu%2FMemSum%23update-09-02-2023&amp;data=05%7C01%7Cc.thomson%40abdn.ac.uk%7C5f4f7e4833e5402a82b408db0b4197ab%7C8c2b19ad5f9c49d490773ec3cfc52b3f%7C0%7C0%7C638116149463146718%7CUnknown%7CTWFpbGZsb3d8eyJWIjoiMC4wLjAwMDAiLCJQIjoiV2luMzIiLCJBTiI6Ik1haWwiLCJXVCI6Mn0%3D%7C2000%7C%7C%7C&amp;sdata=UHAYqBPjfIjRTzmgKC8Phqnwfylau4LMkCL1JT42dnI%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