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proofErr w:type="spellStart"/>
      <w:r>
        <w:t>Dyalan</w:t>
      </w:r>
      <w:proofErr w:type="spellEnd"/>
      <w:r>
        <w:t xml:space="preserve"> and Elle showed the prototype they have been working on to Luke. Reconfirmation on what program should be used was also directed towards Luke. Visual C++ and </w:t>
      </w:r>
      <w:proofErr w:type="spellStart"/>
      <w:r>
        <w:t>Qt</w:t>
      </w:r>
      <w:proofErr w:type="spellEnd"/>
      <w:r>
        <w:t xml:space="preserve"> were both being considered for the development of the project. Much more learning would be required for using </w:t>
      </w:r>
      <w:proofErr w:type="spellStart"/>
      <w:r>
        <w:t>Qt</w:t>
      </w:r>
      <w:proofErr w:type="spellEnd"/>
      <w:r>
        <w:t xml:space="preserve"> compared to Visual C++. We decided to stick with Visual C++ for now. </w:t>
      </w:r>
    </w:p>
    <w:p w:rsidR="00660F34" w:rsidRDefault="00660F34" w:rsidP="00660F34">
      <w:pPr>
        <w:pStyle w:val="ListParagraph"/>
        <w:numPr>
          <w:ilvl w:val="0"/>
          <w:numId w:val="1"/>
        </w:numPr>
      </w:pPr>
      <w:proofErr w:type="spellStart"/>
      <w:r>
        <w:t>Kapil</w:t>
      </w:r>
      <w:proofErr w:type="spellEnd"/>
      <w:r>
        <w:t xml:space="preserve">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660F34" w:rsidRDefault="00660F34" w:rsidP="00660F34">
      <w:pPr>
        <w:pStyle w:val="ListParagraph"/>
        <w:numPr>
          <w:ilvl w:val="0"/>
          <w:numId w:val="1"/>
        </w:numPr>
      </w:pPr>
      <w:r>
        <w:t xml:space="preserve">Presentation and requirements </w:t>
      </w:r>
      <w:bookmarkStart w:id="0" w:name="_GoBack"/>
      <w:bookmarkEnd w:id="0"/>
    </w:p>
    <w:sectPr w:rsidR="00660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4304BB"/>
    <w:rsid w:val="00660F34"/>
    <w:rsid w:val="00A25B62"/>
    <w:rsid w:val="00C2420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cp:revision>
  <cp:lastPrinted>2015-04-15T08:04:00Z</cp:lastPrinted>
  <dcterms:created xsi:type="dcterms:W3CDTF">2015-04-15T07:59:00Z</dcterms:created>
  <dcterms:modified xsi:type="dcterms:W3CDTF">2015-04-15T08:34:00Z</dcterms:modified>
</cp:coreProperties>
</file>