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9080B" w14:textId="6E296D62" w:rsidR="00240E66" w:rsidRDefault="00007F3C" w:rsidP="00007F3C">
      <w:pPr>
        <w:ind w:left="2880" w:firstLine="720"/>
        <w:rPr>
          <w:sz w:val="36"/>
          <w:szCs w:val="36"/>
        </w:rPr>
      </w:pPr>
      <w:r w:rsidRPr="00007F3C">
        <w:rPr>
          <w:sz w:val="36"/>
          <w:szCs w:val="36"/>
        </w:rPr>
        <w:t xml:space="preserve">ASSIGNMENT-1 </w:t>
      </w:r>
    </w:p>
    <w:p w14:paraId="58AFB789" w14:textId="303E109E" w:rsidR="00007F3C" w:rsidRDefault="001D5CEB" w:rsidP="001D5CEB">
      <w:pPr>
        <w:ind w:left="2880" w:firstLine="720"/>
        <w:rPr>
          <w:sz w:val="36"/>
          <w:szCs w:val="36"/>
        </w:rPr>
      </w:pPr>
      <w:r>
        <w:rPr>
          <w:sz w:val="36"/>
          <w:szCs w:val="36"/>
        </w:rPr>
        <w:t xml:space="preserve">    CSCI-513</w:t>
      </w:r>
    </w:p>
    <w:p w14:paraId="5A490BF4" w14:textId="777CDFCF" w:rsidR="00007F3C" w:rsidRDefault="00007F3C" w:rsidP="00007F3C">
      <w:pPr>
        <w:rPr>
          <w:sz w:val="24"/>
          <w:szCs w:val="24"/>
        </w:rPr>
      </w:pPr>
      <w:r>
        <w:rPr>
          <w:sz w:val="24"/>
          <w:szCs w:val="24"/>
        </w:rPr>
        <w:t xml:space="preserve">Team </w:t>
      </w:r>
      <w:r w:rsidR="00795C8E">
        <w:rPr>
          <w:sz w:val="24"/>
          <w:szCs w:val="24"/>
        </w:rPr>
        <w:t>Members</w:t>
      </w:r>
      <w:r>
        <w:rPr>
          <w:sz w:val="24"/>
          <w:szCs w:val="24"/>
        </w:rPr>
        <w:t>:</w:t>
      </w:r>
    </w:p>
    <w:p w14:paraId="4593B84C" w14:textId="35E2083E" w:rsidR="00007F3C" w:rsidRDefault="00007F3C" w:rsidP="00007F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Atluri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Bhogendra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Phani</w:t>
      </w:r>
      <w:proofErr w:type="spellEnd"/>
      <w:r>
        <w:rPr>
          <w:sz w:val="24"/>
          <w:szCs w:val="24"/>
        </w:rPr>
        <w:t xml:space="preserve"> </w:t>
      </w:r>
    </w:p>
    <w:p w14:paraId="3B6302EC" w14:textId="4AF471EA" w:rsidR="00007F3C" w:rsidRDefault="00007F3C" w:rsidP="00007F3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Sai Sandeep Mundru</w:t>
      </w:r>
    </w:p>
    <w:p w14:paraId="1EC2FEF8" w14:textId="39BC2538" w:rsidR="00007F3C" w:rsidRDefault="00007F3C" w:rsidP="00007F3C">
      <w:pPr>
        <w:rPr>
          <w:sz w:val="24"/>
          <w:szCs w:val="24"/>
        </w:rPr>
      </w:pPr>
    </w:p>
    <w:p w14:paraId="2B14DAC7" w14:textId="1F3A646F" w:rsidR="00007F3C" w:rsidRDefault="00007F3C" w:rsidP="00007F3C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1E2BAE73" w14:textId="0EBE1C15" w:rsidR="00007F3C" w:rsidRDefault="00007F3C" w:rsidP="00007F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7F3C">
        <w:rPr>
          <w:sz w:val="24"/>
          <w:szCs w:val="24"/>
        </w:rPr>
        <w:t>Strategy is a behavioral design pattern that define</w:t>
      </w:r>
      <w:r>
        <w:rPr>
          <w:sz w:val="24"/>
          <w:szCs w:val="24"/>
        </w:rPr>
        <w:t xml:space="preserve"> </w:t>
      </w:r>
      <w:r w:rsidRPr="00007F3C">
        <w:rPr>
          <w:sz w:val="24"/>
          <w:szCs w:val="24"/>
        </w:rPr>
        <w:t xml:space="preserve">a family of algorithms, </w:t>
      </w:r>
      <w:r>
        <w:rPr>
          <w:sz w:val="24"/>
          <w:szCs w:val="24"/>
        </w:rPr>
        <w:t>that defines in multiple</w:t>
      </w:r>
      <w:r w:rsidRPr="00007F3C">
        <w:rPr>
          <w:sz w:val="24"/>
          <w:szCs w:val="24"/>
        </w:rPr>
        <w:t xml:space="preserve"> separate class</w:t>
      </w:r>
      <w:r>
        <w:rPr>
          <w:sz w:val="24"/>
          <w:szCs w:val="24"/>
        </w:rPr>
        <w:t>es</w:t>
      </w:r>
      <w:r w:rsidRPr="00007F3C">
        <w:rPr>
          <w:sz w:val="24"/>
          <w:szCs w:val="24"/>
        </w:rPr>
        <w:t>, and make their objects interchangeable</w:t>
      </w:r>
      <w:r w:rsidR="001D5CEB">
        <w:rPr>
          <w:sz w:val="24"/>
          <w:szCs w:val="24"/>
        </w:rPr>
        <w:t xml:space="preserve"> and this entire functionality can be achieved through the single function. Search function helps the program to withhold all the classes and implementations at runtime.</w:t>
      </w:r>
    </w:p>
    <w:p w14:paraId="3F0040AB" w14:textId="12B42F5D" w:rsidR="00795C8E" w:rsidRDefault="00795C8E" w:rsidP="00007F3C">
      <w:pPr>
        <w:rPr>
          <w:sz w:val="24"/>
          <w:szCs w:val="24"/>
        </w:rPr>
      </w:pPr>
      <w:r>
        <w:rPr>
          <w:sz w:val="24"/>
          <w:szCs w:val="24"/>
        </w:rPr>
        <w:t xml:space="preserve">According, to this problem </w:t>
      </w:r>
      <w:r w:rsidR="001D5CEB">
        <w:rPr>
          <w:sz w:val="24"/>
          <w:szCs w:val="24"/>
        </w:rPr>
        <w:t xml:space="preserve">Strategy Search has more efficiency in the finding the </w:t>
      </w:r>
      <w:r>
        <w:rPr>
          <w:sz w:val="24"/>
          <w:szCs w:val="24"/>
        </w:rPr>
        <w:t>carriers and submarines.</w:t>
      </w:r>
    </w:p>
    <w:p w14:paraId="2589AB9F" w14:textId="05440884" w:rsidR="00795C8E" w:rsidRDefault="00795C8E" w:rsidP="00007F3C">
      <w:pPr>
        <w:rPr>
          <w:sz w:val="24"/>
          <w:szCs w:val="24"/>
        </w:rPr>
      </w:pPr>
      <w:r>
        <w:rPr>
          <w:sz w:val="24"/>
          <w:szCs w:val="24"/>
        </w:rPr>
        <w:t xml:space="preserve">Strategy depends on random integers, so based on the efficiency of strategic </w:t>
      </w:r>
      <w:r w:rsidR="00FE6347">
        <w:rPr>
          <w:sz w:val="24"/>
          <w:szCs w:val="24"/>
        </w:rPr>
        <w:t>search,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but it all depends on how we implement the strategic search.</w:t>
      </w:r>
    </w:p>
    <w:p w14:paraId="386A9E26" w14:textId="6D41EB7F" w:rsidR="00795C8E" w:rsidRDefault="00795C8E" w:rsidP="00007F3C">
      <w:pPr>
        <w:rPr>
          <w:sz w:val="24"/>
          <w:szCs w:val="24"/>
        </w:rPr>
      </w:pPr>
    </w:p>
    <w:p w14:paraId="14F46339" w14:textId="77777777" w:rsidR="00795C8E" w:rsidRPr="00007F3C" w:rsidRDefault="00795C8E" w:rsidP="00007F3C">
      <w:pPr>
        <w:rPr>
          <w:sz w:val="24"/>
          <w:szCs w:val="24"/>
        </w:rPr>
      </w:pPr>
    </w:p>
    <w:sectPr w:rsidR="00795C8E" w:rsidRPr="0000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3C"/>
    <w:rsid w:val="00007F3C"/>
    <w:rsid w:val="001D5CEB"/>
    <w:rsid w:val="00240E66"/>
    <w:rsid w:val="00795C8E"/>
    <w:rsid w:val="007E0CEB"/>
    <w:rsid w:val="00FB3576"/>
    <w:rsid w:val="00FE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A79E"/>
  <w15:chartTrackingRefBased/>
  <w15:docId w15:val="{7EB0ED22-C06D-47F1-B8C2-809642F2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Mundru</dc:creator>
  <cp:keywords/>
  <dc:description/>
  <cp:lastModifiedBy>Sandeep Mundru</cp:lastModifiedBy>
  <cp:revision>2</cp:revision>
  <dcterms:created xsi:type="dcterms:W3CDTF">2020-02-06T03:42:00Z</dcterms:created>
  <dcterms:modified xsi:type="dcterms:W3CDTF">2020-02-06T04:28:00Z</dcterms:modified>
</cp:coreProperties>
</file>