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37A" w:rsidRDefault="00264DB0" w:rsidP="00264DB0">
      <w:pPr>
        <w:jc w:val="center"/>
        <w:rPr>
          <w:rFonts w:ascii="Arial" w:hAnsi="Arial" w:cs="Arial"/>
          <w:b/>
          <w:bCs/>
          <w:sz w:val="48"/>
          <w:szCs w:val="48"/>
        </w:rPr>
      </w:pPr>
      <w:r w:rsidRPr="0040738E">
        <w:rPr>
          <w:rFonts w:ascii="Arial" w:hAnsi="Arial" w:cs="Arial"/>
          <w:b/>
          <w:bCs/>
          <w:sz w:val="48"/>
          <w:szCs w:val="48"/>
        </w:rPr>
        <w:t>User Manual</w:t>
      </w:r>
    </w:p>
    <w:p w:rsidR="00264DB0" w:rsidRDefault="00264DB0" w:rsidP="00264DB0">
      <w:pPr>
        <w:jc w:val="center"/>
        <w:rPr>
          <w:rFonts w:ascii="Times New Roman" w:hAnsi="Times New Roman" w:cs="Times New Roman"/>
          <w:sz w:val="24"/>
          <w:szCs w:val="24"/>
        </w:rPr>
      </w:pPr>
    </w:p>
    <w:p w:rsidR="00264DB0" w:rsidRDefault="00264DB0" w:rsidP="00264DB0">
      <w:pPr>
        <w:jc w:val="center"/>
        <w:rPr>
          <w:rFonts w:ascii="Times New Roman" w:hAnsi="Times New Roman" w:cs="Times New Roman"/>
          <w:sz w:val="24"/>
          <w:szCs w:val="24"/>
        </w:rPr>
      </w:pPr>
    </w:p>
    <w:p w:rsidR="00264DB0" w:rsidRDefault="00264DB0" w:rsidP="00264DB0">
      <w:pPr>
        <w:jc w:val="center"/>
        <w:rPr>
          <w:rFonts w:ascii="Times New Roman" w:hAnsi="Times New Roman" w:cs="Times New Roman"/>
          <w:sz w:val="24"/>
          <w:szCs w:val="24"/>
        </w:rPr>
      </w:pPr>
    </w:p>
    <w:p w:rsidR="00264DB0" w:rsidRDefault="00264DB0" w:rsidP="00264DB0">
      <w:pPr>
        <w:jc w:val="center"/>
        <w:rPr>
          <w:rFonts w:ascii="Times New Roman" w:hAnsi="Times New Roman" w:cs="Times New Roman"/>
          <w:sz w:val="24"/>
          <w:szCs w:val="24"/>
        </w:rPr>
      </w:pPr>
    </w:p>
    <w:p w:rsidR="00264DB0" w:rsidRPr="00264DB0" w:rsidRDefault="00264DB0" w:rsidP="00264DB0">
      <w:pPr>
        <w:jc w:val="center"/>
        <w:rPr>
          <w:rFonts w:ascii="Times New Roman" w:hAnsi="Times New Roman" w:cs="Times New Roman"/>
          <w:b/>
          <w:sz w:val="24"/>
          <w:szCs w:val="24"/>
        </w:rPr>
      </w:pPr>
      <w:r w:rsidRPr="00264DB0">
        <w:rPr>
          <w:rFonts w:ascii="Times New Roman" w:hAnsi="Times New Roman" w:cs="Times New Roman"/>
          <w:b/>
          <w:sz w:val="24"/>
          <w:szCs w:val="24"/>
        </w:rPr>
        <w:t>Populic</w:t>
      </w:r>
    </w:p>
    <w:p w:rsidR="00264DB0" w:rsidRDefault="00264DB0" w:rsidP="00264DB0">
      <w:pPr>
        <w:jc w:val="center"/>
        <w:rPr>
          <w:rFonts w:ascii="Times New Roman" w:hAnsi="Times New Roman" w:cs="Times New Roman"/>
          <w:b/>
          <w:sz w:val="24"/>
          <w:szCs w:val="24"/>
        </w:rPr>
      </w:pPr>
      <w:r w:rsidRPr="00264DB0">
        <w:rPr>
          <w:rFonts w:ascii="Times New Roman" w:hAnsi="Times New Roman" w:cs="Times New Roman"/>
          <w:b/>
          <w:sz w:val="24"/>
          <w:szCs w:val="24"/>
        </w:rPr>
        <w:t>Team 04</w:t>
      </w:r>
    </w:p>
    <w:p w:rsidR="00264DB0" w:rsidRDefault="00264DB0" w:rsidP="00264DB0">
      <w:pPr>
        <w:jc w:val="center"/>
        <w:rPr>
          <w:rFonts w:ascii="Times New Roman" w:hAnsi="Times New Roman" w:cs="Times New Roman"/>
          <w:b/>
          <w:sz w:val="24"/>
          <w:szCs w:val="24"/>
        </w:rPr>
      </w:pPr>
    </w:p>
    <w:p w:rsidR="00264DB0" w:rsidRDefault="00264DB0" w:rsidP="00264DB0">
      <w:pPr>
        <w:jc w:val="center"/>
        <w:rPr>
          <w:rFonts w:ascii="Times New Roman" w:hAnsi="Times New Roman" w:cs="Times New Roman"/>
          <w:b/>
          <w:sz w:val="24"/>
          <w:szCs w:val="24"/>
        </w:rPr>
      </w:pPr>
    </w:p>
    <w:p w:rsidR="00C80E71" w:rsidRDefault="00C80E71" w:rsidP="00264DB0">
      <w:pPr>
        <w:jc w:val="center"/>
        <w:rPr>
          <w:rFonts w:ascii="Times New Roman" w:hAnsi="Times New Roman" w:cs="Times New Roman"/>
          <w:b/>
          <w:sz w:val="24"/>
          <w:szCs w:val="24"/>
        </w:rPr>
      </w:pPr>
    </w:p>
    <w:p w:rsidR="00C80E71" w:rsidRDefault="00C80E71" w:rsidP="00264DB0">
      <w:pPr>
        <w:jc w:val="center"/>
        <w:rPr>
          <w:rFonts w:ascii="Times New Roman" w:hAnsi="Times New Roman" w:cs="Times New Roman"/>
          <w:b/>
          <w:sz w:val="24"/>
          <w:szCs w:val="24"/>
        </w:rPr>
      </w:pPr>
    </w:p>
    <w:p w:rsidR="00C80E71" w:rsidRDefault="00C80E71" w:rsidP="00264DB0">
      <w:pPr>
        <w:jc w:val="center"/>
        <w:rPr>
          <w:rFonts w:ascii="Times New Roman" w:hAnsi="Times New Roman" w:cs="Times New Roman"/>
          <w:b/>
          <w:sz w:val="24"/>
          <w:szCs w:val="24"/>
        </w:rPr>
      </w:pPr>
    </w:p>
    <w:p w:rsidR="00C80E71" w:rsidRDefault="00C80E71" w:rsidP="00264DB0">
      <w:pPr>
        <w:jc w:val="center"/>
        <w:rPr>
          <w:rFonts w:ascii="Times New Roman" w:hAnsi="Times New Roman" w:cs="Times New Roman"/>
          <w:b/>
          <w:sz w:val="24"/>
          <w:szCs w:val="24"/>
        </w:rPr>
      </w:pPr>
    </w:p>
    <w:p w:rsidR="00C80E71" w:rsidRDefault="00C80E71" w:rsidP="00264DB0">
      <w:pPr>
        <w:jc w:val="center"/>
        <w:rPr>
          <w:rFonts w:ascii="Times New Roman" w:hAnsi="Times New Roman" w:cs="Times New Roman"/>
          <w:b/>
          <w:sz w:val="24"/>
          <w:szCs w:val="24"/>
        </w:rPr>
      </w:pPr>
    </w:p>
    <w:tbl>
      <w:tblPr>
        <w:tblpPr w:leftFromText="180" w:rightFromText="180" w:vertAnchor="text" w:horzAnchor="page" w:tblpXSpec="center" w:tblpY="116"/>
        <w:tblW w:w="7207" w:type="dxa"/>
        <w:tblBorders>
          <w:top w:val="single" w:sz="12" w:space="0" w:color="008000"/>
          <w:bottom w:val="single" w:sz="12" w:space="0" w:color="008000"/>
        </w:tblBorders>
        <w:tblLook w:val="04A0" w:firstRow="1" w:lastRow="0" w:firstColumn="1" w:lastColumn="0" w:noHBand="0" w:noVBand="1"/>
      </w:tblPr>
      <w:tblGrid>
        <w:gridCol w:w="1907"/>
        <w:gridCol w:w="3060"/>
        <w:gridCol w:w="2240"/>
      </w:tblGrid>
      <w:tr w:rsidR="00114238" w:rsidRPr="0040738E" w:rsidTr="00114238">
        <w:trPr>
          <w:trHeight w:val="344"/>
        </w:trPr>
        <w:tc>
          <w:tcPr>
            <w:tcW w:w="1907" w:type="dxa"/>
            <w:tcBorders>
              <w:bottom w:val="single" w:sz="6" w:space="0" w:color="008000"/>
            </w:tcBorders>
            <w:shd w:val="clear" w:color="auto" w:fill="auto"/>
            <w:hideMark/>
          </w:tcPr>
          <w:p w:rsidR="00114238" w:rsidRPr="0040738E" w:rsidRDefault="00114238" w:rsidP="00254B8D">
            <w:pPr>
              <w:pStyle w:val="NormalWeb"/>
              <w:spacing w:before="0" w:beforeAutospacing="0" w:after="0" w:afterAutospacing="0"/>
              <w:rPr>
                <w:b/>
                <w:sz w:val="22"/>
                <w:szCs w:val="22"/>
              </w:rPr>
            </w:pPr>
            <w:r w:rsidRPr="0040738E">
              <w:rPr>
                <w:b/>
                <w:sz w:val="22"/>
                <w:szCs w:val="22"/>
              </w:rPr>
              <w:t>Name</w:t>
            </w:r>
          </w:p>
        </w:tc>
        <w:tc>
          <w:tcPr>
            <w:tcW w:w="3060" w:type="dxa"/>
            <w:tcBorders>
              <w:bottom w:val="single" w:sz="6" w:space="0" w:color="008000"/>
            </w:tcBorders>
            <w:shd w:val="clear" w:color="auto" w:fill="auto"/>
            <w:hideMark/>
          </w:tcPr>
          <w:p w:rsidR="00114238" w:rsidRPr="0040738E" w:rsidRDefault="00114238" w:rsidP="00254B8D">
            <w:pPr>
              <w:pStyle w:val="NormalWeb"/>
              <w:spacing w:before="0" w:beforeAutospacing="0" w:after="0" w:afterAutospacing="0"/>
              <w:rPr>
                <w:b/>
                <w:sz w:val="22"/>
                <w:szCs w:val="22"/>
              </w:rPr>
            </w:pPr>
            <w:r w:rsidRPr="0040738E">
              <w:rPr>
                <w:b/>
                <w:sz w:val="22"/>
                <w:szCs w:val="22"/>
              </w:rPr>
              <w:t>First Role</w:t>
            </w:r>
          </w:p>
        </w:tc>
        <w:tc>
          <w:tcPr>
            <w:tcW w:w="2240" w:type="dxa"/>
            <w:tcBorders>
              <w:bottom w:val="single" w:sz="6" w:space="0" w:color="008000"/>
            </w:tcBorders>
          </w:tcPr>
          <w:p w:rsidR="00114238" w:rsidRPr="0040738E" w:rsidRDefault="00114238" w:rsidP="00254B8D">
            <w:pPr>
              <w:pStyle w:val="NormalWeb"/>
              <w:spacing w:before="0" w:beforeAutospacing="0" w:after="0" w:afterAutospacing="0"/>
              <w:rPr>
                <w:b/>
                <w:sz w:val="22"/>
                <w:szCs w:val="22"/>
              </w:rPr>
            </w:pPr>
            <w:r>
              <w:rPr>
                <w:b/>
                <w:sz w:val="22"/>
                <w:szCs w:val="22"/>
              </w:rPr>
              <w:t>Second</w:t>
            </w:r>
            <w:bookmarkStart w:id="0" w:name="_GoBack"/>
            <w:bookmarkEnd w:id="0"/>
            <w:r w:rsidRPr="0040738E">
              <w:rPr>
                <w:b/>
                <w:sz w:val="22"/>
                <w:szCs w:val="22"/>
              </w:rPr>
              <w:t xml:space="preserve"> Role</w:t>
            </w:r>
          </w:p>
        </w:tc>
      </w:tr>
      <w:tr w:rsidR="00114238" w:rsidRPr="0040738E" w:rsidTr="00114238">
        <w:trPr>
          <w:trHeight w:val="302"/>
        </w:trPr>
        <w:tc>
          <w:tcPr>
            <w:tcW w:w="1907" w:type="dxa"/>
            <w:shd w:val="clear" w:color="auto" w:fill="auto"/>
            <w:hideMark/>
          </w:tcPr>
          <w:p w:rsidR="00114238" w:rsidRPr="0040738E" w:rsidRDefault="00114238" w:rsidP="00254B8D">
            <w:pPr>
              <w:pStyle w:val="NormalWeb"/>
              <w:spacing w:before="0" w:beforeAutospacing="0" w:after="0" w:afterAutospacing="0"/>
              <w:rPr>
                <w:sz w:val="22"/>
                <w:szCs w:val="22"/>
              </w:rPr>
            </w:pPr>
            <w:r>
              <w:rPr>
                <w:sz w:val="22"/>
                <w:szCs w:val="22"/>
              </w:rPr>
              <w:t>Guanghe Cao</w:t>
            </w:r>
          </w:p>
        </w:tc>
        <w:tc>
          <w:tcPr>
            <w:tcW w:w="3060" w:type="dxa"/>
            <w:shd w:val="clear" w:color="auto" w:fill="auto"/>
            <w:hideMark/>
          </w:tcPr>
          <w:p w:rsidR="00114238" w:rsidRPr="0040738E" w:rsidRDefault="00114238" w:rsidP="00254B8D">
            <w:pPr>
              <w:pStyle w:val="NormalWeb"/>
              <w:spacing w:before="0" w:beforeAutospacing="0" w:after="0" w:afterAutospacing="0"/>
              <w:rPr>
                <w:sz w:val="22"/>
                <w:szCs w:val="22"/>
              </w:rPr>
            </w:pPr>
            <w:r>
              <w:rPr>
                <w:sz w:val="22"/>
                <w:szCs w:val="22"/>
              </w:rPr>
              <w:t>Software Architect</w:t>
            </w:r>
          </w:p>
        </w:tc>
        <w:tc>
          <w:tcPr>
            <w:tcW w:w="2240" w:type="dxa"/>
          </w:tcPr>
          <w:p w:rsidR="00114238" w:rsidRPr="0040738E" w:rsidRDefault="00114238" w:rsidP="00254B8D">
            <w:pPr>
              <w:pStyle w:val="NormalWeb"/>
              <w:spacing w:before="0" w:beforeAutospacing="0" w:after="0" w:afterAutospacing="0"/>
              <w:rPr>
                <w:sz w:val="22"/>
                <w:szCs w:val="22"/>
              </w:rPr>
            </w:pPr>
            <w:r>
              <w:rPr>
                <w:sz w:val="22"/>
                <w:szCs w:val="22"/>
              </w:rPr>
              <w:t>Developer, Tester</w:t>
            </w:r>
          </w:p>
        </w:tc>
      </w:tr>
      <w:tr w:rsidR="00114238" w:rsidRPr="0040738E" w:rsidTr="00114238">
        <w:trPr>
          <w:trHeight w:val="326"/>
        </w:trPr>
        <w:tc>
          <w:tcPr>
            <w:tcW w:w="1907" w:type="dxa"/>
            <w:shd w:val="clear" w:color="auto" w:fill="auto"/>
            <w:hideMark/>
          </w:tcPr>
          <w:p w:rsidR="00114238" w:rsidRPr="0040738E" w:rsidRDefault="00114238" w:rsidP="00254B8D">
            <w:pPr>
              <w:pStyle w:val="NormalWeb"/>
              <w:spacing w:before="0" w:beforeAutospacing="0" w:after="0" w:afterAutospacing="0"/>
              <w:rPr>
                <w:sz w:val="22"/>
                <w:szCs w:val="22"/>
              </w:rPr>
            </w:pPr>
            <w:r>
              <w:rPr>
                <w:sz w:val="22"/>
                <w:szCs w:val="22"/>
              </w:rPr>
              <w:t>Yang Wei</w:t>
            </w:r>
          </w:p>
        </w:tc>
        <w:tc>
          <w:tcPr>
            <w:tcW w:w="3060" w:type="dxa"/>
            <w:shd w:val="clear" w:color="auto" w:fill="auto"/>
            <w:hideMark/>
          </w:tcPr>
          <w:p w:rsidR="00114238" w:rsidRPr="0040738E" w:rsidRDefault="00114238" w:rsidP="00254B8D">
            <w:pPr>
              <w:pStyle w:val="NormalWeb"/>
              <w:spacing w:before="0" w:beforeAutospacing="0" w:after="0" w:afterAutospacing="0"/>
              <w:rPr>
                <w:sz w:val="22"/>
                <w:szCs w:val="22"/>
              </w:rPr>
            </w:pPr>
            <w:r w:rsidRPr="0040738E">
              <w:rPr>
                <w:sz w:val="22"/>
                <w:szCs w:val="22"/>
              </w:rPr>
              <w:t>Operational Concept Engineer</w:t>
            </w:r>
          </w:p>
        </w:tc>
        <w:tc>
          <w:tcPr>
            <w:tcW w:w="2240" w:type="dxa"/>
          </w:tcPr>
          <w:p w:rsidR="00114238" w:rsidRPr="0040738E" w:rsidRDefault="00114238" w:rsidP="00254B8D">
            <w:pPr>
              <w:pStyle w:val="NormalWeb"/>
              <w:spacing w:before="0" w:beforeAutospacing="0" w:after="0" w:afterAutospacing="0"/>
              <w:rPr>
                <w:sz w:val="22"/>
                <w:szCs w:val="22"/>
              </w:rPr>
            </w:pPr>
            <w:r>
              <w:rPr>
                <w:sz w:val="22"/>
                <w:szCs w:val="22"/>
              </w:rPr>
              <w:t xml:space="preserve">Developer, </w:t>
            </w:r>
            <w:r>
              <w:rPr>
                <w:sz w:val="22"/>
                <w:szCs w:val="22"/>
              </w:rPr>
              <w:t>Tester</w:t>
            </w:r>
          </w:p>
        </w:tc>
      </w:tr>
      <w:tr w:rsidR="00114238" w:rsidRPr="0040738E" w:rsidTr="00114238">
        <w:trPr>
          <w:trHeight w:val="300"/>
        </w:trPr>
        <w:tc>
          <w:tcPr>
            <w:tcW w:w="1907" w:type="dxa"/>
            <w:shd w:val="clear" w:color="auto" w:fill="auto"/>
            <w:hideMark/>
          </w:tcPr>
          <w:p w:rsidR="00114238" w:rsidRPr="0040738E" w:rsidRDefault="00114238" w:rsidP="00254B8D">
            <w:pPr>
              <w:pStyle w:val="NormalWeb"/>
              <w:spacing w:before="0" w:beforeAutospacing="0" w:after="0" w:afterAutospacing="0"/>
              <w:rPr>
                <w:sz w:val="22"/>
                <w:szCs w:val="22"/>
              </w:rPr>
            </w:pPr>
            <w:r>
              <w:rPr>
                <w:sz w:val="22"/>
                <w:szCs w:val="22"/>
              </w:rPr>
              <w:t>Chengyu Shen</w:t>
            </w:r>
          </w:p>
        </w:tc>
        <w:tc>
          <w:tcPr>
            <w:tcW w:w="3060" w:type="dxa"/>
            <w:shd w:val="clear" w:color="auto" w:fill="auto"/>
            <w:hideMark/>
          </w:tcPr>
          <w:p w:rsidR="00114238" w:rsidRPr="0040738E" w:rsidRDefault="00114238" w:rsidP="00254B8D">
            <w:pPr>
              <w:pStyle w:val="NormalWeb"/>
              <w:spacing w:before="0" w:beforeAutospacing="0" w:after="0" w:afterAutospacing="0"/>
              <w:rPr>
                <w:sz w:val="22"/>
                <w:szCs w:val="22"/>
              </w:rPr>
            </w:pPr>
            <w:r w:rsidRPr="0040738E">
              <w:rPr>
                <w:sz w:val="22"/>
                <w:szCs w:val="22"/>
              </w:rPr>
              <w:t>Project Manager</w:t>
            </w:r>
          </w:p>
        </w:tc>
        <w:tc>
          <w:tcPr>
            <w:tcW w:w="2240" w:type="dxa"/>
          </w:tcPr>
          <w:p w:rsidR="00114238" w:rsidRPr="0040738E" w:rsidRDefault="00114238" w:rsidP="00254B8D">
            <w:pPr>
              <w:pStyle w:val="NormalWeb"/>
              <w:spacing w:before="0" w:beforeAutospacing="0" w:after="0" w:afterAutospacing="0"/>
              <w:rPr>
                <w:sz w:val="22"/>
                <w:szCs w:val="22"/>
              </w:rPr>
            </w:pPr>
            <w:r>
              <w:rPr>
                <w:sz w:val="22"/>
                <w:szCs w:val="22"/>
              </w:rPr>
              <w:t xml:space="preserve">Developer, </w:t>
            </w:r>
            <w:r>
              <w:rPr>
                <w:sz w:val="22"/>
                <w:szCs w:val="22"/>
              </w:rPr>
              <w:t>Tester</w:t>
            </w:r>
          </w:p>
        </w:tc>
      </w:tr>
      <w:tr w:rsidR="00114238" w:rsidRPr="0040738E" w:rsidTr="00114238">
        <w:trPr>
          <w:trHeight w:val="314"/>
        </w:trPr>
        <w:tc>
          <w:tcPr>
            <w:tcW w:w="1907" w:type="dxa"/>
            <w:shd w:val="clear" w:color="auto" w:fill="auto"/>
            <w:hideMark/>
          </w:tcPr>
          <w:p w:rsidR="00114238" w:rsidRPr="0040738E" w:rsidRDefault="00114238" w:rsidP="00254B8D">
            <w:pPr>
              <w:pStyle w:val="NormalWeb"/>
              <w:spacing w:before="0" w:beforeAutospacing="0" w:after="0" w:afterAutospacing="0"/>
              <w:rPr>
                <w:sz w:val="22"/>
                <w:szCs w:val="22"/>
              </w:rPr>
            </w:pPr>
            <w:r>
              <w:rPr>
                <w:sz w:val="22"/>
                <w:szCs w:val="22"/>
              </w:rPr>
              <w:t>William Goishi</w:t>
            </w:r>
          </w:p>
        </w:tc>
        <w:tc>
          <w:tcPr>
            <w:tcW w:w="3060" w:type="dxa"/>
            <w:shd w:val="clear" w:color="auto" w:fill="auto"/>
            <w:hideMark/>
          </w:tcPr>
          <w:p w:rsidR="00114238" w:rsidRPr="0040738E" w:rsidRDefault="00114238" w:rsidP="00254B8D">
            <w:pPr>
              <w:pStyle w:val="NormalWeb"/>
              <w:spacing w:before="0" w:beforeAutospacing="0" w:after="0" w:afterAutospacing="0"/>
              <w:rPr>
                <w:sz w:val="22"/>
                <w:szCs w:val="22"/>
              </w:rPr>
            </w:pPr>
            <w:r w:rsidRPr="0040738E">
              <w:rPr>
                <w:sz w:val="22"/>
                <w:szCs w:val="22"/>
              </w:rPr>
              <w:t>IIV &amp; V</w:t>
            </w:r>
          </w:p>
        </w:tc>
        <w:tc>
          <w:tcPr>
            <w:tcW w:w="2240" w:type="dxa"/>
          </w:tcPr>
          <w:p w:rsidR="00114238" w:rsidRPr="0040738E" w:rsidRDefault="00114238" w:rsidP="00254B8D">
            <w:pPr>
              <w:pStyle w:val="NormalWeb"/>
              <w:spacing w:before="0" w:beforeAutospacing="0" w:after="0" w:afterAutospacing="0"/>
              <w:rPr>
                <w:sz w:val="22"/>
                <w:szCs w:val="22"/>
              </w:rPr>
            </w:pPr>
            <w:r>
              <w:rPr>
                <w:sz w:val="22"/>
                <w:szCs w:val="22"/>
              </w:rPr>
              <w:t>Developer</w:t>
            </w:r>
            <w:r>
              <w:rPr>
                <w:sz w:val="22"/>
                <w:szCs w:val="22"/>
              </w:rPr>
              <w:t xml:space="preserve">, </w:t>
            </w:r>
            <w:r>
              <w:rPr>
                <w:sz w:val="22"/>
                <w:szCs w:val="22"/>
              </w:rPr>
              <w:t>Tester</w:t>
            </w:r>
          </w:p>
        </w:tc>
      </w:tr>
      <w:tr w:rsidR="00114238" w:rsidRPr="0040738E" w:rsidTr="00114238">
        <w:trPr>
          <w:trHeight w:val="314"/>
        </w:trPr>
        <w:tc>
          <w:tcPr>
            <w:tcW w:w="1907" w:type="dxa"/>
            <w:shd w:val="clear" w:color="auto" w:fill="auto"/>
            <w:hideMark/>
          </w:tcPr>
          <w:p w:rsidR="00114238" w:rsidRPr="0040738E" w:rsidRDefault="00114238" w:rsidP="00254B8D">
            <w:pPr>
              <w:pStyle w:val="NormalWeb"/>
              <w:spacing w:before="0" w:beforeAutospacing="0" w:after="0" w:afterAutospacing="0"/>
              <w:rPr>
                <w:sz w:val="22"/>
                <w:szCs w:val="22"/>
              </w:rPr>
            </w:pPr>
            <w:r>
              <w:rPr>
                <w:sz w:val="22"/>
                <w:szCs w:val="22"/>
              </w:rPr>
              <w:t>Lin Xia</w:t>
            </w:r>
          </w:p>
        </w:tc>
        <w:tc>
          <w:tcPr>
            <w:tcW w:w="3060" w:type="dxa"/>
            <w:shd w:val="clear" w:color="auto" w:fill="auto"/>
            <w:hideMark/>
          </w:tcPr>
          <w:p w:rsidR="00114238" w:rsidRPr="0040738E" w:rsidRDefault="00114238" w:rsidP="00254B8D">
            <w:pPr>
              <w:pStyle w:val="NormalWeb"/>
              <w:spacing w:before="0" w:beforeAutospacing="0" w:after="0" w:afterAutospacing="0"/>
              <w:rPr>
                <w:sz w:val="22"/>
                <w:szCs w:val="22"/>
              </w:rPr>
            </w:pPr>
            <w:r w:rsidRPr="0040738E">
              <w:rPr>
                <w:sz w:val="22"/>
                <w:szCs w:val="22"/>
              </w:rPr>
              <w:t>Life Cycle Plan</w:t>
            </w:r>
          </w:p>
        </w:tc>
        <w:tc>
          <w:tcPr>
            <w:tcW w:w="2240" w:type="dxa"/>
          </w:tcPr>
          <w:p w:rsidR="00114238" w:rsidRPr="0040738E" w:rsidRDefault="00114238" w:rsidP="00254B8D">
            <w:pPr>
              <w:pStyle w:val="NormalWeb"/>
              <w:spacing w:before="0" w:beforeAutospacing="0" w:after="0" w:afterAutospacing="0"/>
              <w:rPr>
                <w:sz w:val="22"/>
                <w:szCs w:val="22"/>
              </w:rPr>
            </w:pPr>
            <w:r>
              <w:rPr>
                <w:sz w:val="22"/>
                <w:szCs w:val="22"/>
              </w:rPr>
              <w:t>Developer</w:t>
            </w:r>
            <w:r>
              <w:rPr>
                <w:sz w:val="22"/>
                <w:szCs w:val="22"/>
              </w:rPr>
              <w:t xml:space="preserve">, </w:t>
            </w:r>
            <w:r>
              <w:rPr>
                <w:sz w:val="22"/>
                <w:szCs w:val="22"/>
              </w:rPr>
              <w:t>Tester</w:t>
            </w:r>
          </w:p>
        </w:tc>
      </w:tr>
      <w:tr w:rsidR="00114238" w:rsidRPr="0040738E" w:rsidTr="00114238">
        <w:trPr>
          <w:trHeight w:val="292"/>
        </w:trPr>
        <w:tc>
          <w:tcPr>
            <w:tcW w:w="1907" w:type="dxa"/>
            <w:shd w:val="clear" w:color="auto" w:fill="auto"/>
            <w:hideMark/>
          </w:tcPr>
          <w:p w:rsidR="00114238" w:rsidRPr="000E26A8" w:rsidRDefault="00114238" w:rsidP="00254B8D">
            <w:pPr>
              <w:pStyle w:val="NormalWeb"/>
              <w:spacing w:before="0" w:beforeAutospacing="0" w:after="0" w:afterAutospacing="0"/>
              <w:rPr>
                <w:sz w:val="22"/>
                <w:szCs w:val="22"/>
                <w:highlight w:val="yellow"/>
              </w:rPr>
            </w:pPr>
            <w:r w:rsidRPr="00A1410E">
              <w:rPr>
                <w:sz w:val="22"/>
                <w:szCs w:val="22"/>
              </w:rPr>
              <w:t>Yufei Hong</w:t>
            </w:r>
          </w:p>
        </w:tc>
        <w:tc>
          <w:tcPr>
            <w:tcW w:w="3060" w:type="dxa"/>
            <w:shd w:val="clear" w:color="auto" w:fill="auto"/>
            <w:hideMark/>
          </w:tcPr>
          <w:p w:rsidR="00114238" w:rsidRPr="0040738E" w:rsidRDefault="00114238" w:rsidP="00254B8D">
            <w:pPr>
              <w:pStyle w:val="NormalWeb"/>
              <w:spacing w:before="0" w:beforeAutospacing="0" w:after="0" w:afterAutospacing="0"/>
              <w:rPr>
                <w:sz w:val="22"/>
                <w:szCs w:val="22"/>
              </w:rPr>
            </w:pPr>
            <w:r w:rsidRPr="0040738E">
              <w:rPr>
                <w:sz w:val="22"/>
                <w:szCs w:val="22"/>
              </w:rPr>
              <w:t>Feasibility Analyst</w:t>
            </w:r>
          </w:p>
        </w:tc>
        <w:tc>
          <w:tcPr>
            <w:tcW w:w="2240" w:type="dxa"/>
          </w:tcPr>
          <w:p w:rsidR="00114238" w:rsidRPr="0040738E" w:rsidRDefault="00114238" w:rsidP="00254B8D">
            <w:pPr>
              <w:pStyle w:val="NormalWeb"/>
              <w:spacing w:before="0" w:beforeAutospacing="0" w:after="0" w:afterAutospacing="0"/>
              <w:rPr>
                <w:sz w:val="22"/>
                <w:szCs w:val="22"/>
              </w:rPr>
            </w:pPr>
            <w:r>
              <w:rPr>
                <w:sz w:val="22"/>
                <w:szCs w:val="22"/>
              </w:rPr>
              <w:t>Developer</w:t>
            </w:r>
            <w:r>
              <w:rPr>
                <w:sz w:val="22"/>
                <w:szCs w:val="22"/>
              </w:rPr>
              <w:t xml:space="preserve">, </w:t>
            </w:r>
            <w:r>
              <w:rPr>
                <w:sz w:val="22"/>
                <w:szCs w:val="22"/>
              </w:rPr>
              <w:t>Tester</w:t>
            </w:r>
          </w:p>
        </w:tc>
      </w:tr>
      <w:tr w:rsidR="00114238" w:rsidRPr="0040738E" w:rsidTr="00114238">
        <w:trPr>
          <w:trHeight w:val="67"/>
        </w:trPr>
        <w:tc>
          <w:tcPr>
            <w:tcW w:w="1907" w:type="dxa"/>
            <w:shd w:val="clear" w:color="auto" w:fill="auto"/>
            <w:hideMark/>
          </w:tcPr>
          <w:p w:rsidR="00114238" w:rsidRPr="0040738E" w:rsidRDefault="00114238" w:rsidP="00254B8D">
            <w:pPr>
              <w:pStyle w:val="NormalWeb"/>
              <w:spacing w:before="0" w:beforeAutospacing="0" w:after="0" w:afterAutospacing="0"/>
              <w:rPr>
                <w:sz w:val="22"/>
                <w:szCs w:val="22"/>
              </w:rPr>
            </w:pPr>
            <w:r>
              <w:rPr>
                <w:sz w:val="22"/>
                <w:szCs w:val="22"/>
              </w:rPr>
              <w:t>Shiji Zhou</w:t>
            </w:r>
          </w:p>
        </w:tc>
        <w:tc>
          <w:tcPr>
            <w:tcW w:w="3060" w:type="dxa"/>
            <w:shd w:val="clear" w:color="auto" w:fill="auto"/>
            <w:hideMark/>
          </w:tcPr>
          <w:p w:rsidR="00114238" w:rsidRPr="0040738E" w:rsidRDefault="00114238" w:rsidP="00254B8D">
            <w:pPr>
              <w:pStyle w:val="NormalWeb"/>
              <w:spacing w:before="0" w:beforeAutospacing="0" w:after="0" w:afterAutospacing="0"/>
              <w:rPr>
                <w:sz w:val="22"/>
                <w:szCs w:val="22"/>
              </w:rPr>
            </w:pPr>
            <w:r w:rsidRPr="0040738E">
              <w:rPr>
                <w:sz w:val="22"/>
                <w:szCs w:val="22"/>
              </w:rPr>
              <w:t>Prototyper</w:t>
            </w:r>
          </w:p>
        </w:tc>
        <w:tc>
          <w:tcPr>
            <w:tcW w:w="2240" w:type="dxa"/>
          </w:tcPr>
          <w:p w:rsidR="00114238" w:rsidRPr="0040738E" w:rsidRDefault="00114238" w:rsidP="00254B8D">
            <w:pPr>
              <w:pStyle w:val="NormalWeb"/>
              <w:spacing w:before="0" w:beforeAutospacing="0" w:after="0" w:afterAutospacing="0"/>
              <w:rPr>
                <w:sz w:val="22"/>
                <w:szCs w:val="22"/>
              </w:rPr>
            </w:pPr>
            <w:r>
              <w:rPr>
                <w:sz w:val="22"/>
                <w:szCs w:val="22"/>
              </w:rPr>
              <w:t>Developer</w:t>
            </w:r>
            <w:r>
              <w:rPr>
                <w:sz w:val="22"/>
                <w:szCs w:val="22"/>
              </w:rPr>
              <w:t xml:space="preserve">, </w:t>
            </w:r>
            <w:r>
              <w:rPr>
                <w:sz w:val="22"/>
                <w:szCs w:val="22"/>
              </w:rPr>
              <w:t>Tester</w:t>
            </w:r>
          </w:p>
        </w:tc>
      </w:tr>
    </w:tbl>
    <w:p w:rsidR="00264DB0" w:rsidRDefault="00264DB0" w:rsidP="00264DB0">
      <w:pPr>
        <w:jc w:val="center"/>
        <w:rPr>
          <w:rFonts w:ascii="Times New Roman" w:hAnsi="Times New Roman" w:cs="Times New Roman"/>
          <w:b/>
          <w:sz w:val="24"/>
          <w:szCs w:val="24"/>
        </w:rPr>
      </w:pPr>
    </w:p>
    <w:p w:rsidR="00900CA5" w:rsidRDefault="00900CA5" w:rsidP="00264DB0">
      <w:pPr>
        <w:jc w:val="center"/>
        <w:rPr>
          <w:rFonts w:ascii="Times New Roman" w:hAnsi="Times New Roman" w:cs="Times New Roman"/>
          <w:b/>
          <w:sz w:val="24"/>
          <w:szCs w:val="24"/>
        </w:rPr>
      </w:pPr>
    </w:p>
    <w:p w:rsidR="00900CA5" w:rsidRDefault="00900CA5" w:rsidP="00264DB0">
      <w:pPr>
        <w:jc w:val="center"/>
        <w:rPr>
          <w:rFonts w:ascii="Times New Roman" w:hAnsi="Times New Roman" w:cs="Times New Roman"/>
          <w:b/>
          <w:sz w:val="24"/>
          <w:szCs w:val="24"/>
        </w:rPr>
      </w:pPr>
    </w:p>
    <w:p w:rsidR="00900CA5" w:rsidRDefault="00900CA5" w:rsidP="00900CA5">
      <w:pPr>
        <w:jc w:val="right"/>
        <w:rPr>
          <w:b/>
          <w:bCs/>
          <w:sz w:val="24"/>
        </w:rPr>
      </w:pPr>
    </w:p>
    <w:p w:rsidR="00900CA5" w:rsidRDefault="00900CA5" w:rsidP="00900CA5">
      <w:pPr>
        <w:jc w:val="right"/>
        <w:rPr>
          <w:rFonts w:ascii="Times New Roman" w:hAnsi="Times New Roman" w:cs="Times New Roman"/>
          <w:b/>
          <w:sz w:val="24"/>
          <w:szCs w:val="24"/>
        </w:rPr>
      </w:pPr>
      <w:r>
        <w:rPr>
          <w:b/>
          <w:bCs/>
          <w:sz w:val="24"/>
        </w:rPr>
        <w:t>12/02</w:t>
      </w:r>
      <w:r w:rsidRPr="0040738E">
        <w:rPr>
          <w:b/>
          <w:bCs/>
          <w:sz w:val="24"/>
        </w:rPr>
        <w:t>/2016</w:t>
      </w:r>
    </w:p>
    <w:p w:rsidR="00900CA5" w:rsidRDefault="00900CA5" w:rsidP="00900CA5">
      <w:pPr>
        <w:pStyle w:val="Heading1"/>
        <w:pageBreakBefore/>
      </w:pPr>
      <w:bookmarkStart w:id="1" w:name="_Toc12422918"/>
      <w:bookmarkStart w:id="2" w:name="_Toc32724209"/>
      <w:bookmarkStart w:id="3" w:name="_Toc32724741"/>
      <w:bookmarkStart w:id="4" w:name="_Toc55214945"/>
      <w:bookmarkStart w:id="5" w:name="_Toc328563885"/>
      <w:r>
        <w:lastRenderedPageBreak/>
        <w:t>Version History</w:t>
      </w:r>
      <w:bookmarkEnd w:id="1"/>
      <w:bookmarkEnd w:id="2"/>
      <w:bookmarkEnd w:id="3"/>
      <w:bookmarkEnd w:id="4"/>
      <w:bookmarkEnd w:id="5"/>
    </w:p>
    <w:tbl>
      <w:tblPr>
        <w:tblW w:w="9540" w:type="dxa"/>
        <w:tblInd w:w="-72" w:type="dxa"/>
        <w:tblBorders>
          <w:top w:val="single" w:sz="12" w:space="0" w:color="008000"/>
          <w:bottom w:val="single" w:sz="12" w:space="0" w:color="008000"/>
        </w:tblBorders>
        <w:tblLayout w:type="fixed"/>
        <w:tblLook w:val="00BF" w:firstRow="1" w:lastRow="0" w:firstColumn="1" w:lastColumn="0" w:noHBand="0" w:noVBand="0"/>
      </w:tblPr>
      <w:tblGrid>
        <w:gridCol w:w="1080"/>
        <w:gridCol w:w="1530"/>
        <w:gridCol w:w="900"/>
        <w:gridCol w:w="2970"/>
        <w:gridCol w:w="3060"/>
      </w:tblGrid>
      <w:tr w:rsidR="00900CA5" w:rsidTr="00900CA5">
        <w:tblPrEx>
          <w:tblCellMar>
            <w:top w:w="0" w:type="dxa"/>
            <w:bottom w:w="0" w:type="dxa"/>
          </w:tblCellMar>
        </w:tblPrEx>
        <w:trPr>
          <w:cantSplit/>
          <w:trHeight w:val="402"/>
          <w:tblHeader/>
        </w:trPr>
        <w:tc>
          <w:tcPr>
            <w:tcW w:w="1080" w:type="dxa"/>
            <w:tcBorders>
              <w:top w:val="single" w:sz="12" w:space="0" w:color="008000"/>
              <w:bottom w:val="single" w:sz="6" w:space="0" w:color="008000"/>
            </w:tcBorders>
          </w:tcPr>
          <w:p w:rsidR="00900CA5" w:rsidRDefault="00900CA5" w:rsidP="00254B8D">
            <w:pPr>
              <w:pStyle w:val="VersionHistoryColumnHeader"/>
              <w:rPr>
                <w:lang w:eastAsia="en-US"/>
              </w:rPr>
            </w:pPr>
            <w:r>
              <w:rPr>
                <w:lang w:eastAsia="en-US"/>
              </w:rPr>
              <w:t>Date</w:t>
            </w:r>
          </w:p>
        </w:tc>
        <w:tc>
          <w:tcPr>
            <w:tcW w:w="1530" w:type="dxa"/>
            <w:tcBorders>
              <w:top w:val="single" w:sz="12" w:space="0" w:color="008000"/>
              <w:bottom w:val="single" w:sz="6" w:space="0" w:color="008000"/>
            </w:tcBorders>
          </w:tcPr>
          <w:p w:rsidR="00900CA5" w:rsidRDefault="00900CA5" w:rsidP="00254B8D">
            <w:pPr>
              <w:pStyle w:val="VersionHistoryColumnHeader"/>
              <w:rPr>
                <w:lang w:eastAsia="en-US"/>
              </w:rPr>
            </w:pPr>
            <w:r>
              <w:rPr>
                <w:lang w:eastAsia="en-US"/>
              </w:rPr>
              <w:t>Author</w:t>
            </w:r>
          </w:p>
        </w:tc>
        <w:tc>
          <w:tcPr>
            <w:tcW w:w="900" w:type="dxa"/>
            <w:tcBorders>
              <w:top w:val="single" w:sz="12" w:space="0" w:color="008000"/>
              <w:bottom w:val="single" w:sz="6" w:space="0" w:color="008000"/>
            </w:tcBorders>
          </w:tcPr>
          <w:p w:rsidR="00900CA5" w:rsidRDefault="00900CA5" w:rsidP="00254B8D">
            <w:pPr>
              <w:pStyle w:val="VersionHistoryColumnHeader"/>
              <w:rPr>
                <w:lang w:eastAsia="en-US"/>
              </w:rPr>
            </w:pPr>
            <w:r>
              <w:rPr>
                <w:lang w:eastAsia="en-US"/>
              </w:rPr>
              <w:t>Version</w:t>
            </w:r>
          </w:p>
        </w:tc>
        <w:tc>
          <w:tcPr>
            <w:tcW w:w="2970" w:type="dxa"/>
            <w:tcBorders>
              <w:top w:val="single" w:sz="12" w:space="0" w:color="008000"/>
              <w:bottom w:val="single" w:sz="6" w:space="0" w:color="008000"/>
            </w:tcBorders>
          </w:tcPr>
          <w:p w:rsidR="00900CA5" w:rsidRDefault="00900CA5" w:rsidP="00254B8D">
            <w:pPr>
              <w:pStyle w:val="VersionHistoryColumnHeader"/>
              <w:rPr>
                <w:lang w:eastAsia="en-US"/>
              </w:rPr>
            </w:pPr>
            <w:r>
              <w:rPr>
                <w:lang w:eastAsia="en-US"/>
              </w:rPr>
              <w:t>Changes made</w:t>
            </w:r>
          </w:p>
        </w:tc>
        <w:tc>
          <w:tcPr>
            <w:tcW w:w="3060" w:type="dxa"/>
            <w:tcBorders>
              <w:top w:val="single" w:sz="12" w:space="0" w:color="008000"/>
              <w:bottom w:val="single" w:sz="6" w:space="0" w:color="008000"/>
            </w:tcBorders>
          </w:tcPr>
          <w:p w:rsidR="00900CA5" w:rsidRDefault="00900CA5" w:rsidP="00254B8D">
            <w:pPr>
              <w:pStyle w:val="VersionHistoryColumnHeader"/>
              <w:rPr>
                <w:lang w:eastAsia="en-US"/>
              </w:rPr>
            </w:pPr>
            <w:r>
              <w:rPr>
                <w:lang w:eastAsia="en-US"/>
              </w:rPr>
              <w:t>Rationale</w:t>
            </w:r>
          </w:p>
        </w:tc>
      </w:tr>
      <w:tr w:rsidR="00900CA5" w:rsidRPr="00856001" w:rsidTr="00900CA5">
        <w:tblPrEx>
          <w:tblCellMar>
            <w:top w:w="0" w:type="dxa"/>
            <w:bottom w:w="0" w:type="dxa"/>
          </w:tblCellMar>
        </w:tblPrEx>
        <w:trPr>
          <w:cantSplit/>
          <w:trHeight w:val="588"/>
        </w:trPr>
        <w:tc>
          <w:tcPr>
            <w:tcW w:w="1080" w:type="dxa"/>
            <w:tcBorders>
              <w:top w:val="single" w:sz="6" w:space="0" w:color="008000"/>
              <w:bottom w:val="single" w:sz="6" w:space="0" w:color="008000"/>
            </w:tcBorders>
          </w:tcPr>
          <w:p w:rsidR="00900CA5" w:rsidRPr="00856001" w:rsidRDefault="00900CA5" w:rsidP="00254B8D">
            <w:pPr>
              <w:pStyle w:val="TableEntry"/>
              <w:rPr>
                <w:rFonts w:ascii="Times New Roman" w:hAnsi="Times New Roman"/>
                <w:lang w:eastAsia="en-US"/>
              </w:rPr>
            </w:pPr>
            <w:r>
              <w:rPr>
                <w:rFonts w:ascii="Times New Roman" w:hAnsi="Times New Roman"/>
                <w:lang w:eastAsia="en-US"/>
              </w:rPr>
              <w:t>12/02/17</w:t>
            </w:r>
          </w:p>
        </w:tc>
        <w:tc>
          <w:tcPr>
            <w:tcW w:w="1530" w:type="dxa"/>
            <w:tcBorders>
              <w:top w:val="single" w:sz="6" w:space="0" w:color="008000"/>
              <w:bottom w:val="single" w:sz="6" w:space="0" w:color="008000"/>
            </w:tcBorders>
          </w:tcPr>
          <w:p w:rsidR="00900CA5" w:rsidRPr="00856001" w:rsidRDefault="00900CA5" w:rsidP="00254B8D">
            <w:pPr>
              <w:pStyle w:val="TableEntry"/>
              <w:rPr>
                <w:rFonts w:ascii="Times New Roman" w:hAnsi="Times New Roman"/>
                <w:lang w:eastAsia="en-US"/>
              </w:rPr>
            </w:pPr>
            <w:r>
              <w:rPr>
                <w:rFonts w:ascii="Times New Roman" w:hAnsi="Times New Roman"/>
                <w:lang w:eastAsia="en-US"/>
              </w:rPr>
              <w:t>William</w:t>
            </w:r>
          </w:p>
        </w:tc>
        <w:tc>
          <w:tcPr>
            <w:tcW w:w="900" w:type="dxa"/>
            <w:tcBorders>
              <w:top w:val="single" w:sz="6" w:space="0" w:color="008000"/>
              <w:bottom w:val="single" w:sz="6" w:space="0" w:color="008000"/>
            </w:tcBorders>
          </w:tcPr>
          <w:p w:rsidR="00900CA5" w:rsidRPr="00856001" w:rsidRDefault="00900CA5" w:rsidP="00254B8D">
            <w:pPr>
              <w:pStyle w:val="TableEntry"/>
              <w:rPr>
                <w:rFonts w:ascii="Times New Roman" w:hAnsi="Times New Roman"/>
                <w:lang w:eastAsia="en-US"/>
              </w:rPr>
            </w:pPr>
            <w:r w:rsidRPr="00856001">
              <w:rPr>
                <w:rFonts w:ascii="Times New Roman" w:hAnsi="Times New Roman"/>
                <w:lang w:eastAsia="en-US"/>
              </w:rPr>
              <w:t>1.0</w:t>
            </w:r>
          </w:p>
        </w:tc>
        <w:tc>
          <w:tcPr>
            <w:tcW w:w="2970" w:type="dxa"/>
            <w:tcBorders>
              <w:top w:val="single" w:sz="6" w:space="0" w:color="008000"/>
              <w:bottom w:val="single" w:sz="6" w:space="0" w:color="008000"/>
            </w:tcBorders>
          </w:tcPr>
          <w:p w:rsidR="00900CA5" w:rsidRPr="00856001" w:rsidRDefault="00900CA5" w:rsidP="00254B8D">
            <w:pPr>
              <w:pStyle w:val="VersionHistoryDetail"/>
              <w:tabs>
                <w:tab w:val="num" w:pos="360"/>
              </w:tabs>
              <w:rPr>
                <w:rFonts w:ascii="Times New Roman" w:hAnsi="Times New Roman"/>
                <w:lang w:eastAsia="en-US"/>
              </w:rPr>
            </w:pPr>
            <w:r w:rsidRPr="00856001">
              <w:rPr>
                <w:rFonts w:ascii="Times New Roman" w:hAnsi="Times New Roman"/>
                <w:lang w:eastAsia="en-US"/>
              </w:rPr>
              <w:t xml:space="preserve">Original template for use with </w:t>
            </w:r>
            <w:r>
              <w:rPr>
                <w:rFonts w:ascii="Times New Roman" w:hAnsi="Times New Roman"/>
                <w:lang w:eastAsia="en-US"/>
              </w:rPr>
              <w:t>Populic</w:t>
            </w:r>
            <w:r w:rsidRPr="00856001">
              <w:rPr>
                <w:rFonts w:ascii="Times New Roman" w:hAnsi="Times New Roman"/>
                <w:lang w:eastAsia="en-US"/>
              </w:rPr>
              <w:t xml:space="preserve"> v1.0</w:t>
            </w:r>
          </w:p>
        </w:tc>
        <w:tc>
          <w:tcPr>
            <w:tcW w:w="3060" w:type="dxa"/>
            <w:tcBorders>
              <w:top w:val="single" w:sz="6" w:space="0" w:color="008000"/>
              <w:bottom w:val="single" w:sz="6" w:space="0" w:color="008000"/>
            </w:tcBorders>
          </w:tcPr>
          <w:p w:rsidR="00900CA5" w:rsidRPr="00856001" w:rsidRDefault="00900CA5" w:rsidP="00254B8D">
            <w:pPr>
              <w:pStyle w:val="VersionHistoryDetail"/>
              <w:tabs>
                <w:tab w:val="num" w:pos="360"/>
              </w:tabs>
              <w:rPr>
                <w:rFonts w:ascii="Times New Roman" w:hAnsi="Times New Roman"/>
                <w:lang w:eastAsia="en-US"/>
              </w:rPr>
            </w:pPr>
            <w:r w:rsidRPr="00856001">
              <w:rPr>
                <w:rFonts w:ascii="Times New Roman" w:hAnsi="Times New Roman"/>
                <w:lang w:eastAsia="en-US"/>
              </w:rPr>
              <w:t xml:space="preserve">Initial draft for use with </w:t>
            </w:r>
            <w:r>
              <w:rPr>
                <w:rFonts w:ascii="Times New Roman" w:hAnsi="Times New Roman"/>
                <w:lang w:eastAsia="en-US"/>
              </w:rPr>
              <w:t>Populic</w:t>
            </w:r>
            <w:r w:rsidRPr="00856001">
              <w:rPr>
                <w:rFonts w:ascii="Times New Roman" w:hAnsi="Times New Roman"/>
                <w:lang w:eastAsia="en-US"/>
              </w:rPr>
              <w:t xml:space="preserve"> v1.0</w:t>
            </w:r>
          </w:p>
        </w:tc>
      </w:tr>
      <w:tr w:rsidR="00900CA5" w:rsidRPr="00856001" w:rsidTr="00900CA5">
        <w:tblPrEx>
          <w:tblCellMar>
            <w:top w:w="0" w:type="dxa"/>
            <w:bottom w:w="0" w:type="dxa"/>
          </w:tblCellMar>
        </w:tblPrEx>
        <w:trPr>
          <w:cantSplit/>
          <w:trHeight w:val="120"/>
        </w:trPr>
        <w:tc>
          <w:tcPr>
            <w:tcW w:w="1080" w:type="dxa"/>
            <w:tcBorders>
              <w:top w:val="single" w:sz="6" w:space="0" w:color="008000"/>
              <w:bottom w:val="single" w:sz="6" w:space="0" w:color="008000"/>
            </w:tcBorders>
          </w:tcPr>
          <w:p w:rsidR="00900CA5" w:rsidRPr="00856001" w:rsidRDefault="00900CA5" w:rsidP="00254B8D">
            <w:pPr>
              <w:pStyle w:val="TableEntry"/>
              <w:rPr>
                <w:rFonts w:ascii="Times New Roman" w:hAnsi="Times New Roman"/>
                <w:lang w:eastAsia="en-US"/>
              </w:rPr>
            </w:pPr>
          </w:p>
        </w:tc>
        <w:tc>
          <w:tcPr>
            <w:tcW w:w="1530" w:type="dxa"/>
            <w:tcBorders>
              <w:top w:val="single" w:sz="6" w:space="0" w:color="008000"/>
              <w:bottom w:val="single" w:sz="6" w:space="0" w:color="008000"/>
            </w:tcBorders>
          </w:tcPr>
          <w:p w:rsidR="00900CA5" w:rsidRPr="001D0E71" w:rsidRDefault="00900CA5" w:rsidP="00254B8D">
            <w:pPr>
              <w:pStyle w:val="TableEntry"/>
              <w:rPr>
                <w:rFonts w:ascii="Times New Roman" w:hAnsi="Times New Roman"/>
                <w:color w:val="FF0000"/>
                <w:lang w:eastAsia="en-US"/>
              </w:rPr>
            </w:pPr>
          </w:p>
        </w:tc>
        <w:tc>
          <w:tcPr>
            <w:tcW w:w="900" w:type="dxa"/>
            <w:tcBorders>
              <w:top w:val="single" w:sz="6" w:space="0" w:color="008000"/>
              <w:bottom w:val="single" w:sz="6" w:space="0" w:color="008000"/>
            </w:tcBorders>
          </w:tcPr>
          <w:p w:rsidR="00900CA5" w:rsidRPr="001D0E71" w:rsidRDefault="00900CA5" w:rsidP="00254B8D">
            <w:pPr>
              <w:pStyle w:val="TableEntry"/>
              <w:rPr>
                <w:rFonts w:ascii="Times New Roman" w:hAnsi="Times New Roman"/>
                <w:color w:val="FF0000"/>
                <w:lang w:eastAsia="en-US"/>
              </w:rPr>
            </w:pPr>
          </w:p>
        </w:tc>
        <w:tc>
          <w:tcPr>
            <w:tcW w:w="2970" w:type="dxa"/>
            <w:tcBorders>
              <w:top w:val="single" w:sz="6" w:space="0" w:color="008000"/>
              <w:bottom w:val="single" w:sz="6" w:space="0" w:color="008000"/>
            </w:tcBorders>
          </w:tcPr>
          <w:p w:rsidR="00900CA5" w:rsidRPr="001D0E71" w:rsidRDefault="00900CA5" w:rsidP="00254B8D">
            <w:pPr>
              <w:pStyle w:val="VersionHistoryDetail"/>
              <w:ind w:left="180"/>
              <w:rPr>
                <w:rFonts w:ascii="Times New Roman" w:hAnsi="Times New Roman"/>
                <w:color w:val="FF0000"/>
                <w:lang w:eastAsia="en-US"/>
              </w:rPr>
            </w:pPr>
            <w:r>
              <w:rPr>
                <w:color w:val="FF0000"/>
                <w:lang w:eastAsia="en-US"/>
              </w:rPr>
              <w:t xml:space="preserve"> </w:t>
            </w:r>
          </w:p>
        </w:tc>
        <w:tc>
          <w:tcPr>
            <w:tcW w:w="3060" w:type="dxa"/>
            <w:tcBorders>
              <w:top w:val="single" w:sz="6" w:space="0" w:color="008000"/>
              <w:bottom w:val="single" w:sz="6" w:space="0" w:color="008000"/>
            </w:tcBorders>
          </w:tcPr>
          <w:p w:rsidR="00900CA5" w:rsidRPr="001D0E71" w:rsidRDefault="00900CA5" w:rsidP="00254B8D">
            <w:pPr>
              <w:pStyle w:val="VersionHistoryDetail"/>
              <w:tabs>
                <w:tab w:val="num" w:pos="360"/>
              </w:tabs>
              <w:rPr>
                <w:rFonts w:ascii="Times New Roman" w:hAnsi="Times New Roman"/>
                <w:color w:val="FF0000"/>
                <w:lang w:eastAsia="en-US"/>
              </w:rPr>
            </w:pPr>
            <w:r>
              <w:rPr>
                <w:rFonts w:ascii="Times New Roman" w:hAnsi="Times New Roman"/>
                <w:color w:val="FF0000"/>
                <w:lang w:eastAsia="en-US"/>
              </w:rPr>
              <w:t xml:space="preserve"> </w:t>
            </w:r>
          </w:p>
        </w:tc>
      </w:tr>
    </w:tbl>
    <w:p w:rsidR="00900CA5" w:rsidRDefault="00900CA5" w:rsidP="00264DB0">
      <w:pPr>
        <w:jc w:val="center"/>
        <w:rPr>
          <w:rFonts w:ascii="Times New Roman" w:hAnsi="Times New Roman" w:cs="Times New Roman"/>
          <w:b/>
          <w:sz w:val="24"/>
          <w:szCs w:val="24"/>
        </w:rPr>
      </w:pPr>
    </w:p>
    <w:p w:rsidR="00700EF7" w:rsidRDefault="00700EF7" w:rsidP="00264DB0">
      <w:pPr>
        <w:jc w:val="center"/>
        <w:rPr>
          <w:rFonts w:ascii="Times New Roman" w:hAnsi="Times New Roman" w:cs="Times New Roman"/>
          <w:b/>
          <w:sz w:val="24"/>
          <w:szCs w:val="24"/>
        </w:rPr>
      </w:pPr>
    </w:p>
    <w:p w:rsidR="00700EF7" w:rsidRDefault="00700EF7" w:rsidP="00264DB0">
      <w:pPr>
        <w:jc w:val="center"/>
        <w:rPr>
          <w:rFonts w:ascii="Times New Roman" w:hAnsi="Times New Roman" w:cs="Times New Roman"/>
          <w:b/>
          <w:sz w:val="24"/>
          <w:szCs w:val="24"/>
        </w:rPr>
      </w:pPr>
    </w:p>
    <w:p w:rsidR="00700EF7" w:rsidRDefault="00700EF7" w:rsidP="00264DB0">
      <w:pPr>
        <w:jc w:val="center"/>
        <w:rPr>
          <w:rFonts w:ascii="Times New Roman" w:hAnsi="Times New Roman" w:cs="Times New Roman"/>
          <w:b/>
          <w:sz w:val="24"/>
          <w:szCs w:val="24"/>
        </w:rPr>
      </w:pPr>
    </w:p>
    <w:p w:rsidR="00700EF7" w:rsidRDefault="00700EF7" w:rsidP="00264DB0">
      <w:pPr>
        <w:jc w:val="center"/>
        <w:rPr>
          <w:rFonts w:ascii="Times New Roman" w:hAnsi="Times New Roman" w:cs="Times New Roman"/>
          <w:b/>
          <w:sz w:val="24"/>
          <w:szCs w:val="24"/>
        </w:rPr>
      </w:pPr>
    </w:p>
    <w:p w:rsidR="00700EF7" w:rsidRDefault="00700EF7" w:rsidP="00264DB0">
      <w:pPr>
        <w:jc w:val="center"/>
        <w:rPr>
          <w:rFonts w:ascii="Times New Roman" w:hAnsi="Times New Roman" w:cs="Times New Roman"/>
          <w:b/>
          <w:sz w:val="24"/>
          <w:szCs w:val="24"/>
        </w:rPr>
      </w:pPr>
    </w:p>
    <w:p w:rsidR="00700EF7" w:rsidRDefault="00700EF7" w:rsidP="00264DB0">
      <w:pPr>
        <w:jc w:val="center"/>
        <w:rPr>
          <w:rFonts w:ascii="Times New Roman" w:hAnsi="Times New Roman" w:cs="Times New Roman"/>
          <w:b/>
          <w:sz w:val="24"/>
          <w:szCs w:val="24"/>
        </w:rPr>
      </w:pPr>
    </w:p>
    <w:p w:rsidR="00700EF7" w:rsidRDefault="00700EF7" w:rsidP="00264DB0">
      <w:pPr>
        <w:jc w:val="center"/>
        <w:rPr>
          <w:rFonts w:ascii="Times New Roman" w:hAnsi="Times New Roman" w:cs="Times New Roman"/>
          <w:b/>
          <w:sz w:val="24"/>
          <w:szCs w:val="24"/>
        </w:rPr>
      </w:pPr>
    </w:p>
    <w:p w:rsidR="00700EF7" w:rsidRDefault="00700EF7" w:rsidP="00264DB0">
      <w:pPr>
        <w:jc w:val="center"/>
        <w:rPr>
          <w:rFonts w:ascii="Times New Roman" w:hAnsi="Times New Roman" w:cs="Times New Roman"/>
          <w:b/>
          <w:sz w:val="24"/>
          <w:szCs w:val="24"/>
        </w:rPr>
      </w:pPr>
    </w:p>
    <w:p w:rsidR="00700EF7" w:rsidRDefault="00700EF7" w:rsidP="00264DB0">
      <w:pPr>
        <w:jc w:val="center"/>
        <w:rPr>
          <w:rFonts w:ascii="Times New Roman" w:hAnsi="Times New Roman" w:cs="Times New Roman"/>
          <w:b/>
          <w:sz w:val="24"/>
          <w:szCs w:val="24"/>
        </w:rPr>
      </w:pPr>
    </w:p>
    <w:p w:rsidR="00700EF7" w:rsidRDefault="00700EF7" w:rsidP="00264DB0">
      <w:pPr>
        <w:jc w:val="center"/>
        <w:rPr>
          <w:rFonts w:ascii="Times New Roman" w:hAnsi="Times New Roman" w:cs="Times New Roman"/>
          <w:b/>
          <w:sz w:val="24"/>
          <w:szCs w:val="24"/>
        </w:rPr>
      </w:pPr>
    </w:p>
    <w:p w:rsidR="00700EF7" w:rsidRDefault="00700EF7" w:rsidP="00264DB0">
      <w:pPr>
        <w:jc w:val="center"/>
        <w:rPr>
          <w:rFonts w:ascii="Times New Roman" w:hAnsi="Times New Roman" w:cs="Times New Roman"/>
          <w:b/>
          <w:sz w:val="24"/>
          <w:szCs w:val="24"/>
        </w:rPr>
      </w:pPr>
    </w:p>
    <w:p w:rsidR="00700EF7" w:rsidRDefault="00700EF7" w:rsidP="00264DB0">
      <w:pPr>
        <w:jc w:val="center"/>
        <w:rPr>
          <w:rFonts w:ascii="Times New Roman" w:hAnsi="Times New Roman" w:cs="Times New Roman"/>
          <w:b/>
          <w:sz w:val="24"/>
          <w:szCs w:val="24"/>
        </w:rPr>
      </w:pPr>
    </w:p>
    <w:p w:rsidR="00700EF7" w:rsidRDefault="00700EF7" w:rsidP="00264DB0">
      <w:pPr>
        <w:jc w:val="center"/>
        <w:rPr>
          <w:rFonts w:ascii="Times New Roman" w:hAnsi="Times New Roman" w:cs="Times New Roman"/>
          <w:b/>
          <w:sz w:val="24"/>
          <w:szCs w:val="24"/>
        </w:rPr>
      </w:pPr>
    </w:p>
    <w:p w:rsidR="00700EF7" w:rsidRDefault="00700EF7" w:rsidP="00264DB0">
      <w:pPr>
        <w:jc w:val="center"/>
        <w:rPr>
          <w:rFonts w:ascii="Times New Roman" w:hAnsi="Times New Roman" w:cs="Times New Roman"/>
          <w:b/>
          <w:sz w:val="24"/>
          <w:szCs w:val="24"/>
        </w:rPr>
      </w:pPr>
    </w:p>
    <w:p w:rsidR="00700EF7" w:rsidRDefault="00700EF7" w:rsidP="00264DB0">
      <w:pPr>
        <w:jc w:val="center"/>
        <w:rPr>
          <w:rFonts w:ascii="Times New Roman" w:hAnsi="Times New Roman" w:cs="Times New Roman"/>
          <w:b/>
          <w:sz w:val="24"/>
          <w:szCs w:val="24"/>
        </w:rPr>
      </w:pPr>
    </w:p>
    <w:p w:rsidR="00700EF7" w:rsidRDefault="00700EF7" w:rsidP="00264DB0">
      <w:pPr>
        <w:jc w:val="center"/>
        <w:rPr>
          <w:rFonts w:ascii="Times New Roman" w:hAnsi="Times New Roman" w:cs="Times New Roman"/>
          <w:b/>
          <w:sz w:val="24"/>
          <w:szCs w:val="24"/>
        </w:rPr>
      </w:pPr>
    </w:p>
    <w:p w:rsidR="00700EF7" w:rsidRDefault="00700EF7" w:rsidP="00264DB0">
      <w:pPr>
        <w:jc w:val="center"/>
        <w:rPr>
          <w:rFonts w:ascii="Times New Roman" w:hAnsi="Times New Roman" w:cs="Times New Roman"/>
          <w:b/>
          <w:sz w:val="24"/>
          <w:szCs w:val="24"/>
        </w:rPr>
      </w:pPr>
    </w:p>
    <w:p w:rsidR="00700EF7" w:rsidRDefault="00700EF7" w:rsidP="00264DB0">
      <w:pPr>
        <w:jc w:val="center"/>
        <w:rPr>
          <w:rFonts w:ascii="Times New Roman" w:hAnsi="Times New Roman" w:cs="Times New Roman"/>
          <w:b/>
          <w:sz w:val="24"/>
          <w:szCs w:val="24"/>
        </w:rPr>
      </w:pPr>
    </w:p>
    <w:p w:rsidR="00700EF7" w:rsidRDefault="00700EF7" w:rsidP="00264DB0">
      <w:pPr>
        <w:jc w:val="center"/>
        <w:rPr>
          <w:rFonts w:ascii="Times New Roman" w:hAnsi="Times New Roman" w:cs="Times New Roman"/>
          <w:b/>
          <w:sz w:val="24"/>
          <w:szCs w:val="24"/>
        </w:rPr>
      </w:pPr>
    </w:p>
    <w:p w:rsidR="00700EF7" w:rsidRDefault="00700EF7" w:rsidP="00264DB0">
      <w:pPr>
        <w:jc w:val="center"/>
        <w:rPr>
          <w:rFonts w:ascii="Times New Roman" w:hAnsi="Times New Roman" w:cs="Times New Roman"/>
          <w:b/>
          <w:sz w:val="24"/>
          <w:szCs w:val="24"/>
        </w:rPr>
      </w:pPr>
    </w:p>
    <w:p w:rsidR="00700EF7" w:rsidRPr="0040738E" w:rsidRDefault="00700EF7" w:rsidP="00700EF7">
      <w:pPr>
        <w:rPr>
          <w:rFonts w:ascii="Times New Roman" w:hAnsi="Times New Roman"/>
          <w:b/>
          <w:sz w:val="48"/>
          <w:szCs w:val="48"/>
        </w:rPr>
      </w:pPr>
      <w:r w:rsidRPr="0040738E">
        <w:rPr>
          <w:rFonts w:ascii="Times New Roman" w:hAnsi="Times New Roman"/>
          <w:b/>
          <w:sz w:val="48"/>
          <w:szCs w:val="48"/>
        </w:rPr>
        <w:lastRenderedPageBreak/>
        <w:t>Table of Contents</w:t>
      </w:r>
    </w:p>
    <w:p w:rsidR="00700EF7" w:rsidRPr="00AF7F9B" w:rsidRDefault="00700EF7" w:rsidP="005E368C">
      <w:pPr>
        <w:pStyle w:val="TOC1"/>
        <w:rPr>
          <w:rFonts w:ascii="Calibri" w:eastAsia="DengXian" w:hAnsi="Calibri"/>
          <w:noProof/>
          <w:sz w:val="22"/>
          <w:szCs w:val="22"/>
          <w:lang w:eastAsia="zh-CN"/>
        </w:rPr>
      </w:pPr>
      <w:r w:rsidRPr="0040738E">
        <w:rPr>
          <w:rFonts w:ascii="Times New Roman" w:hAnsi="Times New Roman"/>
        </w:rPr>
        <w:fldChar w:fldCharType="begin"/>
      </w:r>
      <w:r w:rsidRPr="0040738E">
        <w:rPr>
          <w:rFonts w:ascii="Times New Roman" w:hAnsi="Times New Roman"/>
        </w:rPr>
        <w:instrText xml:space="preserve"> TOC \o "1-4" \h \z \u </w:instrText>
      </w:r>
      <w:r w:rsidRPr="0040738E">
        <w:rPr>
          <w:rFonts w:ascii="Times New Roman" w:hAnsi="Times New Roman"/>
        </w:rPr>
        <w:fldChar w:fldCharType="separate"/>
      </w:r>
      <w:hyperlink w:anchor="_Toc468650192" w:history="1">
        <w:r w:rsidRPr="00DE5D65">
          <w:rPr>
            <w:rStyle w:val="Hyperlink"/>
            <w:rFonts w:ascii="Times New Roman" w:hAnsi="Times New Roman"/>
            <w:noProof/>
          </w:rPr>
          <w:t>Version History</w:t>
        </w:r>
        <w:r>
          <w:rPr>
            <w:noProof/>
            <w:webHidden/>
          </w:rPr>
          <w:tab/>
        </w:r>
        <w:r>
          <w:rPr>
            <w:noProof/>
            <w:webHidden/>
          </w:rPr>
          <w:fldChar w:fldCharType="begin"/>
        </w:r>
        <w:r>
          <w:rPr>
            <w:noProof/>
            <w:webHidden/>
          </w:rPr>
          <w:instrText xml:space="preserve"> PAGEREF _Toc468650192 \h </w:instrText>
        </w:r>
        <w:r>
          <w:rPr>
            <w:noProof/>
            <w:webHidden/>
          </w:rPr>
        </w:r>
        <w:r>
          <w:rPr>
            <w:noProof/>
            <w:webHidden/>
          </w:rPr>
          <w:fldChar w:fldCharType="separate"/>
        </w:r>
        <w:r>
          <w:rPr>
            <w:noProof/>
            <w:webHidden/>
          </w:rPr>
          <w:t>ii</w:t>
        </w:r>
        <w:r>
          <w:rPr>
            <w:noProof/>
            <w:webHidden/>
          </w:rPr>
          <w:fldChar w:fldCharType="end"/>
        </w:r>
      </w:hyperlink>
    </w:p>
    <w:p w:rsidR="00700EF7" w:rsidRPr="00AF7F9B" w:rsidRDefault="00700EF7" w:rsidP="005E368C">
      <w:pPr>
        <w:pStyle w:val="TOC1"/>
        <w:rPr>
          <w:rFonts w:ascii="Calibri" w:eastAsia="DengXian" w:hAnsi="Calibri"/>
          <w:noProof/>
          <w:sz w:val="22"/>
          <w:szCs w:val="22"/>
          <w:lang w:eastAsia="zh-CN"/>
        </w:rPr>
      </w:pPr>
      <w:hyperlink w:anchor="_Toc468650193" w:history="1">
        <w:r w:rsidRPr="00DE5D65">
          <w:rPr>
            <w:rStyle w:val="Hyperlink"/>
            <w:rFonts w:ascii="Times New Roman" w:hAnsi="Times New Roman"/>
            <w:noProof/>
          </w:rPr>
          <w:t>Table of Tables</w:t>
        </w:r>
        <w:r>
          <w:rPr>
            <w:noProof/>
            <w:webHidden/>
          </w:rPr>
          <w:tab/>
        </w:r>
        <w:r w:rsidR="008C65B1">
          <w:rPr>
            <w:noProof/>
            <w:webHidden/>
          </w:rPr>
          <w:t>II</w:t>
        </w:r>
        <w:r>
          <w:rPr>
            <w:noProof/>
            <w:webHidden/>
          </w:rPr>
          <w:fldChar w:fldCharType="begin"/>
        </w:r>
        <w:r>
          <w:rPr>
            <w:noProof/>
            <w:webHidden/>
          </w:rPr>
          <w:instrText xml:space="preserve"> PAGEREF _Toc468650193 \h </w:instrText>
        </w:r>
        <w:r>
          <w:rPr>
            <w:noProof/>
            <w:webHidden/>
          </w:rPr>
        </w:r>
        <w:r>
          <w:rPr>
            <w:noProof/>
            <w:webHidden/>
          </w:rPr>
          <w:fldChar w:fldCharType="separate"/>
        </w:r>
        <w:r>
          <w:rPr>
            <w:noProof/>
            <w:webHidden/>
          </w:rPr>
          <w:t>i</w:t>
        </w:r>
        <w:r>
          <w:rPr>
            <w:noProof/>
            <w:webHidden/>
          </w:rPr>
          <w:fldChar w:fldCharType="end"/>
        </w:r>
      </w:hyperlink>
    </w:p>
    <w:p w:rsidR="00700EF7" w:rsidRPr="00AF7F9B" w:rsidRDefault="00700EF7" w:rsidP="00700EF7">
      <w:pPr>
        <w:pStyle w:val="TOC3"/>
        <w:rPr>
          <w:rFonts w:ascii="Calibri" w:eastAsia="DengXian" w:hAnsi="Calibri"/>
          <w:noProof/>
          <w:sz w:val="22"/>
          <w:szCs w:val="22"/>
          <w:lang w:eastAsia="zh-CN"/>
        </w:rPr>
      </w:pPr>
      <w:hyperlink w:anchor="_Toc468650195" w:history="1">
        <w:r w:rsidRPr="00DE5D65">
          <w:rPr>
            <w:rStyle w:val="Hyperlink"/>
            <w:noProof/>
          </w:rPr>
          <w:t>1.</w:t>
        </w:r>
        <w:r w:rsidRPr="00AF7F9B">
          <w:rPr>
            <w:rFonts w:ascii="Calibri" w:eastAsia="DengXian" w:hAnsi="Calibri"/>
            <w:noProof/>
            <w:sz w:val="22"/>
            <w:szCs w:val="22"/>
            <w:lang w:eastAsia="zh-CN"/>
          </w:rPr>
          <w:tab/>
        </w:r>
        <w:r w:rsidRPr="00DE5D65">
          <w:rPr>
            <w:rStyle w:val="Hyperlink"/>
            <w:noProof/>
          </w:rPr>
          <w:t>Introduction</w:t>
        </w:r>
        <w:r>
          <w:rPr>
            <w:noProof/>
            <w:webHidden/>
          </w:rPr>
          <w:tab/>
        </w:r>
        <w:r>
          <w:rPr>
            <w:noProof/>
            <w:webHidden/>
          </w:rPr>
          <w:fldChar w:fldCharType="begin"/>
        </w:r>
        <w:r>
          <w:rPr>
            <w:noProof/>
            <w:webHidden/>
          </w:rPr>
          <w:instrText xml:space="preserve"> PAGEREF _Toc468650195 \h </w:instrText>
        </w:r>
        <w:r>
          <w:rPr>
            <w:noProof/>
            <w:webHidden/>
          </w:rPr>
        </w:r>
        <w:r>
          <w:rPr>
            <w:noProof/>
            <w:webHidden/>
          </w:rPr>
          <w:fldChar w:fldCharType="separate"/>
        </w:r>
        <w:r>
          <w:rPr>
            <w:noProof/>
            <w:webHidden/>
          </w:rPr>
          <w:t>1</w:t>
        </w:r>
        <w:r>
          <w:rPr>
            <w:noProof/>
            <w:webHidden/>
          </w:rPr>
          <w:fldChar w:fldCharType="end"/>
        </w:r>
      </w:hyperlink>
    </w:p>
    <w:p w:rsidR="00700EF7" w:rsidRPr="00AF7F9B" w:rsidRDefault="00700EF7" w:rsidP="00700EF7">
      <w:pPr>
        <w:pStyle w:val="TOC4"/>
        <w:rPr>
          <w:rFonts w:ascii="Calibri" w:eastAsia="DengXian" w:hAnsi="Calibri"/>
          <w:noProof/>
          <w:sz w:val="22"/>
          <w:szCs w:val="22"/>
          <w:lang w:eastAsia="zh-CN"/>
        </w:rPr>
      </w:pPr>
      <w:hyperlink w:anchor="_Toc468650196" w:history="1">
        <w:r w:rsidRPr="00DE5D65">
          <w:rPr>
            <w:rStyle w:val="Hyperlink"/>
            <w:noProof/>
          </w:rPr>
          <w:t>1.1</w:t>
        </w:r>
        <w:r w:rsidRPr="00AF7F9B">
          <w:rPr>
            <w:rFonts w:ascii="Calibri" w:eastAsia="DengXian" w:hAnsi="Calibri"/>
            <w:noProof/>
            <w:sz w:val="22"/>
            <w:szCs w:val="22"/>
            <w:lang w:eastAsia="zh-CN"/>
          </w:rPr>
          <w:tab/>
        </w:r>
        <w:r w:rsidRPr="00DE5D65">
          <w:rPr>
            <w:rStyle w:val="Hyperlink"/>
            <w:noProof/>
          </w:rPr>
          <w:t>Background</w:t>
        </w:r>
        <w:r>
          <w:rPr>
            <w:noProof/>
            <w:webHidden/>
          </w:rPr>
          <w:tab/>
        </w:r>
        <w:r>
          <w:rPr>
            <w:noProof/>
            <w:webHidden/>
          </w:rPr>
          <w:fldChar w:fldCharType="begin"/>
        </w:r>
        <w:r>
          <w:rPr>
            <w:noProof/>
            <w:webHidden/>
          </w:rPr>
          <w:instrText xml:space="preserve"> PAGEREF _Toc468650196 \h </w:instrText>
        </w:r>
        <w:r>
          <w:rPr>
            <w:noProof/>
            <w:webHidden/>
          </w:rPr>
        </w:r>
        <w:r>
          <w:rPr>
            <w:noProof/>
            <w:webHidden/>
          </w:rPr>
          <w:fldChar w:fldCharType="separate"/>
        </w:r>
        <w:r>
          <w:rPr>
            <w:noProof/>
            <w:webHidden/>
          </w:rPr>
          <w:t>1</w:t>
        </w:r>
        <w:r>
          <w:rPr>
            <w:noProof/>
            <w:webHidden/>
          </w:rPr>
          <w:fldChar w:fldCharType="end"/>
        </w:r>
      </w:hyperlink>
    </w:p>
    <w:p w:rsidR="00700EF7" w:rsidRPr="00AF7F9B" w:rsidRDefault="00700EF7" w:rsidP="004F42E0">
      <w:pPr>
        <w:pStyle w:val="TOC4"/>
        <w:spacing w:before="100" w:after="100"/>
        <w:rPr>
          <w:rFonts w:ascii="Calibri" w:eastAsia="DengXian" w:hAnsi="Calibri"/>
          <w:noProof/>
          <w:sz w:val="22"/>
          <w:szCs w:val="22"/>
          <w:lang w:eastAsia="zh-CN"/>
        </w:rPr>
      </w:pPr>
      <w:hyperlink w:anchor="_Toc468650197" w:history="1">
        <w:r w:rsidRPr="00DE5D65">
          <w:rPr>
            <w:rStyle w:val="Hyperlink"/>
            <w:noProof/>
          </w:rPr>
          <w:t>1.2</w:t>
        </w:r>
        <w:r w:rsidRPr="00AF7F9B">
          <w:rPr>
            <w:rFonts w:ascii="Calibri" w:eastAsia="DengXian" w:hAnsi="Calibri"/>
            <w:noProof/>
            <w:sz w:val="22"/>
            <w:szCs w:val="22"/>
            <w:lang w:eastAsia="zh-CN"/>
          </w:rPr>
          <w:tab/>
        </w:r>
        <w:r w:rsidR="00C02969">
          <w:rPr>
            <w:rFonts w:eastAsia="DengXian"/>
            <w:noProof/>
            <w:lang w:eastAsia="zh-CN"/>
          </w:rPr>
          <w:t>Populic Game</w:t>
        </w:r>
        <w:r w:rsidR="00A92081">
          <w:rPr>
            <w:rFonts w:ascii="Calibri" w:eastAsia="DengXian" w:hAnsi="Calibri"/>
            <w:noProof/>
            <w:sz w:val="22"/>
            <w:szCs w:val="22"/>
            <w:lang w:eastAsia="zh-CN"/>
          </w:rPr>
          <w:t xml:space="preserve"> </w:t>
        </w:r>
        <w:r w:rsidRPr="00DE5D65">
          <w:rPr>
            <w:rStyle w:val="Hyperlink"/>
            <w:noProof/>
          </w:rPr>
          <w:t>Home Page</w:t>
        </w:r>
        <w:r>
          <w:rPr>
            <w:noProof/>
            <w:webHidden/>
          </w:rPr>
          <w:tab/>
        </w:r>
        <w:r>
          <w:rPr>
            <w:noProof/>
            <w:webHidden/>
          </w:rPr>
          <w:fldChar w:fldCharType="begin"/>
        </w:r>
        <w:r>
          <w:rPr>
            <w:noProof/>
            <w:webHidden/>
          </w:rPr>
          <w:instrText xml:space="preserve"> PAGEREF _Toc468650197 \h </w:instrText>
        </w:r>
        <w:r>
          <w:rPr>
            <w:noProof/>
            <w:webHidden/>
          </w:rPr>
        </w:r>
        <w:r>
          <w:rPr>
            <w:noProof/>
            <w:webHidden/>
          </w:rPr>
          <w:fldChar w:fldCharType="separate"/>
        </w:r>
        <w:r>
          <w:rPr>
            <w:noProof/>
            <w:webHidden/>
          </w:rPr>
          <w:t>1</w:t>
        </w:r>
        <w:r>
          <w:rPr>
            <w:noProof/>
            <w:webHidden/>
          </w:rPr>
          <w:fldChar w:fldCharType="end"/>
        </w:r>
      </w:hyperlink>
    </w:p>
    <w:p w:rsidR="00700EF7" w:rsidRPr="00AF7F9B" w:rsidRDefault="00700EF7" w:rsidP="00700EF7">
      <w:pPr>
        <w:pStyle w:val="TOC3"/>
        <w:rPr>
          <w:rFonts w:ascii="Calibri" w:eastAsia="DengXian" w:hAnsi="Calibri"/>
          <w:noProof/>
          <w:sz w:val="22"/>
          <w:szCs w:val="22"/>
          <w:lang w:eastAsia="zh-CN"/>
        </w:rPr>
      </w:pPr>
      <w:hyperlink w:anchor="_Toc468650198" w:history="1">
        <w:r w:rsidRPr="00DE5D65">
          <w:rPr>
            <w:rStyle w:val="Hyperlink"/>
            <w:noProof/>
          </w:rPr>
          <w:t>2.</w:t>
        </w:r>
        <w:r w:rsidRPr="00AF7F9B">
          <w:rPr>
            <w:rFonts w:ascii="Calibri" w:eastAsia="DengXian" w:hAnsi="Calibri"/>
            <w:noProof/>
            <w:sz w:val="22"/>
            <w:szCs w:val="22"/>
            <w:lang w:eastAsia="zh-CN"/>
          </w:rPr>
          <w:tab/>
        </w:r>
        <w:r w:rsidR="00BD4612">
          <w:rPr>
            <w:rStyle w:val="Hyperlink"/>
            <w:noProof/>
          </w:rPr>
          <w:t>Populic Game</w:t>
        </w:r>
        <w:r>
          <w:rPr>
            <w:noProof/>
            <w:webHidden/>
          </w:rPr>
          <w:tab/>
        </w:r>
        <w:r>
          <w:rPr>
            <w:noProof/>
            <w:webHidden/>
          </w:rPr>
          <w:fldChar w:fldCharType="begin"/>
        </w:r>
        <w:r>
          <w:rPr>
            <w:noProof/>
            <w:webHidden/>
          </w:rPr>
          <w:instrText xml:space="preserve"> PAGEREF _Toc468650198 \h </w:instrText>
        </w:r>
        <w:r>
          <w:rPr>
            <w:noProof/>
            <w:webHidden/>
          </w:rPr>
        </w:r>
        <w:r>
          <w:rPr>
            <w:noProof/>
            <w:webHidden/>
          </w:rPr>
          <w:fldChar w:fldCharType="separate"/>
        </w:r>
        <w:r>
          <w:rPr>
            <w:noProof/>
            <w:webHidden/>
          </w:rPr>
          <w:t>2</w:t>
        </w:r>
        <w:r>
          <w:rPr>
            <w:noProof/>
            <w:webHidden/>
          </w:rPr>
          <w:fldChar w:fldCharType="end"/>
        </w:r>
      </w:hyperlink>
    </w:p>
    <w:p w:rsidR="00700EF7" w:rsidRPr="00AF7F9B" w:rsidRDefault="00700EF7" w:rsidP="00700EF7">
      <w:pPr>
        <w:pStyle w:val="TOC4"/>
        <w:rPr>
          <w:rFonts w:ascii="Calibri" w:eastAsia="DengXian" w:hAnsi="Calibri"/>
          <w:noProof/>
          <w:sz w:val="22"/>
          <w:szCs w:val="22"/>
          <w:lang w:eastAsia="zh-CN"/>
        </w:rPr>
      </w:pPr>
      <w:hyperlink w:anchor="_Toc468650199" w:history="1">
        <w:r w:rsidRPr="00DE5D65">
          <w:rPr>
            <w:rStyle w:val="Hyperlink"/>
            <w:noProof/>
          </w:rPr>
          <w:t>2.1</w:t>
        </w:r>
        <w:r w:rsidRPr="00AF7F9B">
          <w:rPr>
            <w:rFonts w:ascii="Calibri" w:eastAsia="DengXian" w:hAnsi="Calibri"/>
            <w:noProof/>
            <w:sz w:val="22"/>
            <w:szCs w:val="22"/>
            <w:lang w:eastAsia="zh-CN"/>
          </w:rPr>
          <w:tab/>
        </w:r>
        <w:r w:rsidR="009C67BD">
          <w:rPr>
            <w:rStyle w:val="Hyperlink"/>
            <w:noProof/>
          </w:rPr>
          <w:t>Background Information</w:t>
        </w:r>
        <w:r>
          <w:rPr>
            <w:noProof/>
            <w:webHidden/>
          </w:rPr>
          <w:tab/>
        </w:r>
        <w:r>
          <w:rPr>
            <w:noProof/>
            <w:webHidden/>
          </w:rPr>
          <w:fldChar w:fldCharType="begin"/>
        </w:r>
        <w:r>
          <w:rPr>
            <w:noProof/>
            <w:webHidden/>
          </w:rPr>
          <w:instrText xml:space="preserve"> PAGEREF _Toc468650199 \h </w:instrText>
        </w:r>
        <w:r>
          <w:rPr>
            <w:noProof/>
            <w:webHidden/>
          </w:rPr>
        </w:r>
        <w:r>
          <w:rPr>
            <w:noProof/>
            <w:webHidden/>
          </w:rPr>
          <w:fldChar w:fldCharType="separate"/>
        </w:r>
        <w:r>
          <w:rPr>
            <w:noProof/>
            <w:webHidden/>
          </w:rPr>
          <w:t>2</w:t>
        </w:r>
        <w:r>
          <w:rPr>
            <w:noProof/>
            <w:webHidden/>
          </w:rPr>
          <w:fldChar w:fldCharType="end"/>
        </w:r>
      </w:hyperlink>
    </w:p>
    <w:p w:rsidR="00700EF7" w:rsidRPr="00AF7F9B" w:rsidRDefault="00700EF7" w:rsidP="00700EF7">
      <w:pPr>
        <w:pStyle w:val="TOC4"/>
        <w:rPr>
          <w:rFonts w:ascii="Calibri" w:eastAsia="DengXian" w:hAnsi="Calibri"/>
          <w:noProof/>
          <w:sz w:val="22"/>
          <w:szCs w:val="22"/>
          <w:lang w:eastAsia="zh-CN"/>
        </w:rPr>
      </w:pPr>
      <w:hyperlink w:anchor="_Toc468650200" w:history="1">
        <w:r w:rsidRPr="00DE5D65">
          <w:rPr>
            <w:rStyle w:val="Hyperlink"/>
            <w:noProof/>
          </w:rPr>
          <w:t>2.2</w:t>
        </w:r>
        <w:r w:rsidRPr="00AF7F9B">
          <w:rPr>
            <w:rFonts w:ascii="Calibri" w:eastAsia="DengXian" w:hAnsi="Calibri"/>
            <w:noProof/>
            <w:sz w:val="22"/>
            <w:szCs w:val="22"/>
            <w:lang w:eastAsia="zh-CN"/>
          </w:rPr>
          <w:tab/>
        </w:r>
        <w:r w:rsidR="009C2416">
          <w:rPr>
            <w:rFonts w:eastAsia="DengXian"/>
            <w:noProof/>
            <w:lang w:eastAsia="zh-CN"/>
          </w:rPr>
          <w:t>Challenging Users</w:t>
        </w:r>
        <w:r>
          <w:rPr>
            <w:noProof/>
            <w:webHidden/>
          </w:rPr>
          <w:tab/>
        </w:r>
        <w:r>
          <w:rPr>
            <w:noProof/>
            <w:webHidden/>
          </w:rPr>
          <w:fldChar w:fldCharType="begin"/>
        </w:r>
        <w:r>
          <w:rPr>
            <w:noProof/>
            <w:webHidden/>
          </w:rPr>
          <w:instrText xml:space="preserve"> PAGEREF _Toc468650200 \h </w:instrText>
        </w:r>
        <w:r>
          <w:rPr>
            <w:noProof/>
            <w:webHidden/>
          </w:rPr>
        </w:r>
        <w:r>
          <w:rPr>
            <w:noProof/>
            <w:webHidden/>
          </w:rPr>
          <w:fldChar w:fldCharType="separate"/>
        </w:r>
        <w:r>
          <w:rPr>
            <w:noProof/>
            <w:webHidden/>
          </w:rPr>
          <w:t>2</w:t>
        </w:r>
        <w:r>
          <w:rPr>
            <w:noProof/>
            <w:webHidden/>
          </w:rPr>
          <w:fldChar w:fldCharType="end"/>
        </w:r>
      </w:hyperlink>
    </w:p>
    <w:p w:rsidR="00700EF7" w:rsidRPr="00AF7F9B" w:rsidRDefault="00700EF7" w:rsidP="00700EF7">
      <w:pPr>
        <w:pStyle w:val="TOC4"/>
        <w:rPr>
          <w:rFonts w:ascii="Calibri" w:eastAsia="DengXian" w:hAnsi="Calibri"/>
          <w:noProof/>
          <w:sz w:val="22"/>
          <w:szCs w:val="22"/>
          <w:lang w:eastAsia="zh-CN"/>
        </w:rPr>
      </w:pPr>
      <w:hyperlink w:anchor="_Toc468650201" w:history="1">
        <w:r w:rsidRPr="00DE5D65">
          <w:rPr>
            <w:rStyle w:val="Hyperlink"/>
            <w:noProof/>
          </w:rPr>
          <w:t>2.3</w:t>
        </w:r>
        <w:r w:rsidRPr="00AF7F9B">
          <w:rPr>
            <w:rFonts w:ascii="Calibri" w:eastAsia="DengXian" w:hAnsi="Calibri"/>
            <w:noProof/>
            <w:sz w:val="22"/>
            <w:szCs w:val="22"/>
            <w:lang w:eastAsia="zh-CN"/>
          </w:rPr>
          <w:tab/>
        </w:r>
        <w:r w:rsidR="007A27CA">
          <w:rPr>
            <w:rStyle w:val="Hyperlink"/>
            <w:noProof/>
          </w:rPr>
          <w:t>Picking a Competitor</w:t>
        </w:r>
        <w:r>
          <w:rPr>
            <w:noProof/>
            <w:webHidden/>
          </w:rPr>
          <w:tab/>
        </w:r>
        <w:r w:rsidR="00784E7C">
          <w:rPr>
            <w:noProof/>
            <w:webHidden/>
          </w:rPr>
          <w:t>3</w:t>
        </w:r>
      </w:hyperlink>
    </w:p>
    <w:p w:rsidR="00700EF7" w:rsidRPr="00AF7F9B" w:rsidRDefault="00700EF7" w:rsidP="00700EF7">
      <w:pPr>
        <w:pStyle w:val="TOC3"/>
        <w:rPr>
          <w:rFonts w:ascii="Calibri" w:eastAsia="DengXian" w:hAnsi="Calibri"/>
          <w:noProof/>
          <w:sz w:val="22"/>
          <w:szCs w:val="22"/>
          <w:lang w:eastAsia="zh-CN"/>
        </w:rPr>
      </w:pPr>
      <w:hyperlink w:anchor="_Toc468650202" w:history="1">
        <w:r w:rsidRPr="00DE5D65">
          <w:rPr>
            <w:rStyle w:val="Hyperlink"/>
            <w:noProof/>
          </w:rPr>
          <w:t>3.</w:t>
        </w:r>
        <w:r w:rsidRPr="00AF7F9B">
          <w:rPr>
            <w:rFonts w:ascii="Calibri" w:eastAsia="DengXian" w:hAnsi="Calibri"/>
            <w:noProof/>
            <w:sz w:val="22"/>
            <w:szCs w:val="22"/>
            <w:lang w:eastAsia="zh-CN"/>
          </w:rPr>
          <w:tab/>
        </w:r>
        <w:r w:rsidR="00A45300" w:rsidRPr="00A45300">
          <w:rPr>
            <w:rFonts w:eastAsia="DengXian"/>
            <w:noProof/>
            <w:lang w:eastAsia="zh-CN"/>
          </w:rPr>
          <w:t>Competition</w:t>
        </w:r>
        <w:r>
          <w:rPr>
            <w:noProof/>
            <w:webHidden/>
          </w:rPr>
          <w:tab/>
        </w:r>
        <w:r w:rsidR="00A45650">
          <w:rPr>
            <w:noProof/>
            <w:webHidden/>
          </w:rPr>
          <w:t>4</w:t>
        </w:r>
      </w:hyperlink>
    </w:p>
    <w:p w:rsidR="00A45650" w:rsidRDefault="00700EF7" w:rsidP="00A45650">
      <w:pPr>
        <w:pStyle w:val="TOC4"/>
      </w:pPr>
      <w:hyperlink w:anchor="_Toc468650203" w:history="1">
        <w:r w:rsidRPr="00DE5D65">
          <w:rPr>
            <w:rStyle w:val="Hyperlink"/>
            <w:noProof/>
          </w:rPr>
          <w:t>3.1</w:t>
        </w:r>
        <w:r w:rsidRPr="00AF7F9B">
          <w:rPr>
            <w:rFonts w:ascii="Calibri" w:eastAsia="DengXian" w:hAnsi="Calibri"/>
            <w:noProof/>
            <w:sz w:val="22"/>
            <w:szCs w:val="22"/>
            <w:lang w:eastAsia="zh-CN"/>
          </w:rPr>
          <w:tab/>
        </w:r>
        <w:r w:rsidR="00A7685B">
          <w:rPr>
            <w:rFonts w:eastAsia="DengXian"/>
            <w:noProof/>
            <w:lang w:eastAsia="zh-CN"/>
          </w:rPr>
          <w:t>Competition Page</w:t>
        </w:r>
        <w:r>
          <w:rPr>
            <w:noProof/>
            <w:webHidden/>
          </w:rPr>
          <w:tab/>
        </w:r>
        <w:r>
          <w:rPr>
            <w:noProof/>
            <w:webHidden/>
          </w:rPr>
          <w:fldChar w:fldCharType="begin"/>
        </w:r>
        <w:r>
          <w:rPr>
            <w:noProof/>
            <w:webHidden/>
          </w:rPr>
          <w:instrText xml:space="preserve"> PAGEREF _Toc468650203 \h </w:instrText>
        </w:r>
        <w:r>
          <w:rPr>
            <w:noProof/>
            <w:webHidden/>
          </w:rPr>
        </w:r>
        <w:r>
          <w:rPr>
            <w:noProof/>
            <w:webHidden/>
          </w:rPr>
          <w:fldChar w:fldCharType="separate"/>
        </w:r>
        <w:r>
          <w:rPr>
            <w:noProof/>
            <w:webHidden/>
          </w:rPr>
          <w:t>5</w:t>
        </w:r>
        <w:r>
          <w:rPr>
            <w:noProof/>
            <w:webHidden/>
          </w:rPr>
          <w:fldChar w:fldCharType="end"/>
        </w:r>
      </w:hyperlink>
      <w:r w:rsidRPr="0040738E">
        <w:fldChar w:fldCharType="end"/>
      </w:r>
      <w:r w:rsidR="00A45650">
        <w:t xml:space="preserve"> </w:t>
      </w:r>
    </w:p>
    <w:p w:rsidR="002F4693" w:rsidRPr="002F4693" w:rsidRDefault="002F4693" w:rsidP="002F4693">
      <w:pPr>
        <w:rPr>
          <w:lang w:eastAsia="en-US"/>
        </w:rPr>
      </w:pPr>
      <w:r>
        <w:rPr>
          <w:lang w:eastAsia="en-US"/>
        </w:rPr>
        <w:t xml:space="preserve">       </w:t>
      </w:r>
    </w:p>
    <w:p w:rsidR="00680BC3" w:rsidRDefault="00680BC3" w:rsidP="00700EF7">
      <w:pPr>
        <w:jc w:val="center"/>
        <w:rPr>
          <w:szCs w:val="20"/>
        </w:rPr>
      </w:pPr>
    </w:p>
    <w:p w:rsidR="00680BC3" w:rsidRDefault="00680BC3" w:rsidP="00700EF7">
      <w:pPr>
        <w:jc w:val="center"/>
        <w:rPr>
          <w:szCs w:val="20"/>
        </w:rPr>
      </w:pPr>
    </w:p>
    <w:p w:rsidR="00680BC3" w:rsidRDefault="00680BC3" w:rsidP="00700EF7">
      <w:pPr>
        <w:jc w:val="center"/>
        <w:rPr>
          <w:szCs w:val="20"/>
        </w:rPr>
      </w:pPr>
    </w:p>
    <w:p w:rsidR="00680BC3" w:rsidRDefault="00680BC3" w:rsidP="00700EF7">
      <w:pPr>
        <w:jc w:val="center"/>
        <w:rPr>
          <w:szCs w:val="20"/>
        </w:rPr>
      </w:pPr>
    </w:p>
    <w:p w:rsidR="00680BC3" w:rsidRDefault="00680BC3" w:rsidP="00700EF7">
      <w:pPr>
        <w:jc w:val="center"/>
        <w:rPr>
          <w:szCs w:val="20"/>
        </w:rPr>
      </w:pPr>
    </w:p>
    <w:p w:rsidR="00680BC3" w:rsidRDefault="00680BC3" w:rsidP="00700EF7">
      <w:pPr>
        <w:jc w:val="center"/>
        <w:rPr>
          <w:szCs w:val="20"/>
        </w:rPr>
      </w:pPr>
    </w:p>
    <w:p w:rsidR="00680BC3" w:rsidRDefault="00680BC3" w:rsidP="00700EF7">
      <w:pPr>
        <w:jc w:val="center"/>
        <w:rPr>
          <w:szCs w:val="20"/>
        </w:rPr>
      </w:pPr>
    </w:p>
    <w:p w:rsidR="00680BC3" w:rsidRDefault="00680BC3" w:rsidP="00700EF7">
      <w:pPr>
        <w:jc w:val="center"/>
        <w:rPr>
          <w:szCs w:val="20"/>
        </w:rPr>
      </w:pPr>
    </w:p>
    <w:p w:rsidR="00680BC3" w:rsidRDefault="00680BC3" w:rsidP="00700EF7">
      <w:pPr>
        <w:jc w:val="center"/>
        <w:rPr>
          <w:szCs w:val="20"/>
        </w:rPr>
      </w:pPr>
    </w:p>
    <w:p w:rsidR="00680BC3" w:rsidRDefault="00680BC3" w:rsidP="00700EF7">
      <w:pPr>
        <w:jc w:val="center"/>
        <w:rPr>
          <w:szCs w:val="20"/>
        </w:rPr>
      </w:pPr>
    </w:p>
    <w:p w:rsidR="00680BC3" w:rsidRPr="0040738E" w:rsidRDefault="00680BC3" w:rsidP="00680BC3">
      <w:pPr>
        <w:pStyle w:val="Heading3"/>
      </w:pPr>
      <w:bookmarkStart w:id="6" w:name="_Toc112322481"/>
      <w:bookmarkStart w:id="7" w:name="_Toc328565202"/>
      <w:bookmarkStart w:id="8" w:name="_Toc468632379"/>
      <w:bookmarkStart w:id="9" w:name="_Toc468632866"/>
      <w:bookmarkStart w:id="10" w:name="_Toc468635365"/>
      <w:bookmarkStart w:id="11" w:name="_Toc468650195"/>
      <w:r w:rsidRPr="0040738E">
        <w:lastRenderedPageBreak/>
        <w:t>Introduction</w:t>
      </w:r>
      <w:bookmarkEnd w:id="6"/>
      <w:bookmarkEnd w:id="7"/>
      <w:bookmarkEnd w:id="8"/>
      <w:bookmarkEnd w:id="9"/>
      <w:bookmarkEnd w:id="10"/>
      <w:bookmarkEnd w:id="11"/>
    </w:p>
    <w:p w:rsidR="00680BC3" w:rsidRDefault="00680BC3" w:rsidP="00680BC3">
      <w:pPr>
        <w:pStyle w:val="Heading4"/>
        <w:tabs>
          <w:tab w:val="clear" w:pos="360"/>
          <w:tab w:val="num" w:pos="1080"/>
        </w:tabs>
      </w:pPr>
      <w:bookmarkStart w:id="12" w:name="_Toc468650196"/>
      <w:r w:rsidRPr="0040738E">
        <w:t>Background</w:t>
      </w:r>
      <w:bookmarkEnd w:id="12"/>
    </w:p>
    <w:p w:rsidR="00680BC3" w:rsidRDefault="00680BC3" w:rsidP="00975AF9">
      <w:pPr>
        <w:rPr>
          <w:rFonts w:ascii="Times New Roman" w:hAnsi="Times New Roman" w:cs="Times New Roman"/>
          <w:sz w:val="24"/>
          <w:szCs w:val="24"/>
          <w:lang w:eastAsia="zh-CN"/>
        </w:rPr>
      </w:pPr>
      <w:r>
        <w:rPr>
          <w:rFonts w:ascii="Times New Roman" w:hAnsi="Times New Roman" w:cs="Times New Roman"/>
          <w:sz w:val="24"/>
          <w:szCs w:val="24"/>
          <w:lang w:eastAsia="zh-CN"/>
        </w:rPr>
        <w:t xml:space="preserve">       Our application is Populic and the focus of this is upon the game portion associated with the application.</w:t>
      </w:r>
      <w:r w:rsidR="00D67DAC">
        <w:rPr>
          <w:rFonts w:ascii="Times New Roman" w:hAnsi="Times New Roman" w:cs="Times New Roman"/>
          <w:sz w:val="24"/>
          <w:szCs w:val="24"/>
          <w:lang w:eastAsia="zh-CN"/>
        </w:rPr>
        <w:t xml:space="preserve"> </w:t>
      </w:r>
      <w:r w:rsidR="00F7159D">
        <w:rPr>
          <w:rFonts w:ascii="Times New Roman" w:hAnsi="Times New Roman" w:cs="Times New Roman"/>
          <w:sz w:val="24"/>
          <w:szCs w:val="24"/>
          <w:lang w:eastAsia="zh-CN"/>
        </w:rPr>
        <w:t>The purpose of populic’s game feature is</w:t>
      </w:r>
      <w:r w:rsidR="00D67DAC">
        <w:rPr>
          <w:rFonts w:ascii="Times New Roman" w:hAnsi="Times New Roman" w:cs="Times New Roman"/>
          <w:sz w:val="24"/>
          <w:szCs w:val="24"/>
          <w:lang w:eastAsia="zh-CN"/>
        </w:rPr>
        <w:t xml:space="preserve"> to formulate an activity that can allow users to </w:t>
      </w:r>
      <w:r w:rsidR="008049F4">
        <w:rPr>
          <w:rFonts w:ascii="Times New Roman" w:hAnsi="Times New Roman" w:cs="Times New Roman"/>
          <w:sz w:val="24"/>
          <w:szCs w:val="24"/>
          <w:lang w:eastAsia="zh-CN"/>
        </w:rPr>
        <w:t>observe and interact amongst other players around in their region. This feature allows people to take part in activities and associate with the community to mee</w:t>
      </w:r>
      <w:r w:rsidR="00594408">
        <w:rPr>
          <w:rFonts w:ascii="Times New Roman" w:hAnsi="Times New Roman" w:cs="Times New Roman"/>
          <w:sz w:val="24"/>
          <w:szCs w:val="24"/>
          <w:lang w:eastAsia="zh-CN"/>
        </w:rPr>
        <w:t xml:space="preserve">t and get to know other people. </w:t>
      </w:r>
    </w:p>
    <w:p w:rsidR="00975AF9" w:rsidRDefault="00975AF9" w:rsidP="00975AF9">
      <w:pPr>
        <w:rPr>
          <w:rFonts w:ascii="Times New Roman" w:hAnsi="Times New Roman" w:cs="Times New Roman"/>
          <w:sz w:val="24"/>
          <w:szCs w:val="24"/>
          <w:lang w:eastAsia="zh-CN"/>
        </w:rPr>
      </w:pPr>
      <w:r>
        <w:rPr>
          <w:rFonts w:ascii="Times New Roman" w:hAnsi="Times New Roman" w:cs="Times New Roman"/>
          <w:sz w:val="24"/>
          <w:szCs w:val="24"/>
          <w:lang w:eastAsia="zh-CN"/>
        </w:rPr>
        <w:t xml:space="preserve">       Populic’s game feature allows people to challenge one and another to accomplish tasks and post them via photos or videos which will be confirmed through confirmation reviews. Individuals are awarded points based on certain criteria when they accomplish the game challenge. The game itself consists of daily challenges while also allowing users to create challenges, in which they can challenge users and friends to take part in the challenge. </w:t>
      </w:r>
    </w:p>
    <w:p w:rsidR="004A7E03" w:rsidRDefault="004A7E03" w:rsidP="00975AF9">
      <w:pPr>
        <w:rPr>
          <w:rFonts w:ascii="Times New Roman" w:hAnsi="Times New Roman" w:cs="Times New Roman"/>
          <w:sz w:val="24"/>
          <w:szCs w:val="24"/>
          <w:lang w:eastAsia="zh-CN"/>
        </w:rPr>
      </w:pPr>
    </w:p>
    <w:p w:rsidR="004A7E03" w:rsidRDefault="00A92081" w:rsidP="004A7E03">
      <w:pPr>
        <w:pStyle w:val="Heading4"/>
        <w:tabs>
          <w:tab w:val="clear" w:pos="360"/>
          <w:tab w:val="num" w:pos="1080"/>
        </w:tabs>
      </w:pPr>
      <w:r>
        <w:t>Populic Game</w:t>
      </w:r>
      <w:r w:rsidR="004A7E03">
        <w:t xml:space="preserve"> Home Page</w:t>
      </w:r>
    </w:p>
    <w:p w:rsidR="00A92081" w:rsidRPr="00712FF5" w:rsidRDefault="00712FF5" w:rsidP="00A92081">
      <w:pPr>
        <w:rPr>
          <w:rFonts w:ascii="Times New Roman" w:hAnsi="Times New Roman" w:cs="Times New Roman"/>
          <w:sz w:val="24"/>
          <w:szCs w:val="24"/>
          <w:lang w:eastAsia="zh-CN"/>
        </w:rPr>
      </w:pPr>
      <w:r>
        <w:rPr>
          <w:rFonts w:ascii="Times New Roman" w:hAnsi="Times New Roman" w:cs="Times New Roman"/>
          <w:sz w:val="24"/>
          <w:szCs w:val="24"/>
          <w:lang w:eastAsia="zh-CN"/>
        </w:rPr>
        <w:t xml:space="preserve">       The game feature begins at the </w:t>
      </w:r>
      <w:r w:rsidR="000213D4">
        <w:rPr>
          <w:rFonts w:ascii="Times New Roman" w:hAnsi="Times New Roman" w:cs="Times New Roman"/>
          <w:sz w:val="24"/>
          <w:szCs w:val="24"/>
          <w:lang w:eastAsia="zh-CN"/>
        </w:rPr>
        <w:t xml:space="preserve">home page user interface where the page shows the daily challenge, offers the ability to challenge users, and </w:t>
      </w:r>
      <w:r w:rsidR="004438EC">
        <w:rPr>
          <w:rFonts w:ascii="Times New Roman" w:hAnsi="Times New Roman" w:cs="Times New Roman"/>
          <w:sz w:val="24"/>
          <w:szCs w:val="24"/>
          <w:lang w:eastAsia="zh-CN"/>
        </w:rPr>
        <w:t xml:space="preserve">offers </w:t>
      </w:r>
      <w:r w:rsidR="000213D4">
        <w:rPr>
          <w:rFonts w:ascii="Times New Roman" w:hAnsi="Times New Roman" w:cs="Times New Roman"/>
          <w:sz w:val="24"/>
          <w:szCs w:val="24"/>
          <w:lang w:eastAsia="zh-CN"/>
        </w:rPr>
        <w:t xml:space="preserve">other miscellaneous info that can help in accomplish game tasks. </w:t>
      </w:r>
    </w:p>
    <w:p w:rsidR="004A7E03" w:rsidRPr="004A7E03" w:rsidRDefault="004A7E03" w:rsidP="004A7E03">
      <w:pPr>
        <w:rPr>
          <w:lang w:eastAsia="zh-CN"/>
        </w:rPr>
      </w:pPr>
      <w:r>
        <w:rPr>
          <w:lang w:eastAsia="zh-CN"/>
        </w:rPr>
        <w:t xml:space="preserve">       </w:t>
      </w:r>
    </w:p>
    <w:p w:rsidR="004A7E03" w:rsidRDefault="0059445E" w:rsidP="00975AF9">
      <w:pPr>
        <w:rPr>
          <w:rFonts w:ascii="Times New Roman" w:hAnsi="Times New Roman" w:cs="Times New Roman"/>
          <w:sz w:val="24"/>
          <w:szCs w:val="24"/>
          <w:lang w:eastAsia="zh-CN"/>
        </w:rPr>
      </w:pPr>
      <w:r>
        <w:rPr>
          <w:noProof/>
        </w:rPr>
        <w:drawing>
          <wp:inline distT="0" distB="0" distL="0" distR="0" wp14:anchorId="426B16F2" wp14:editId="4A7CADE8">
            <wp:extent cx="5943600" cy="3344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4545"/>
                    </a:xfrm>
                    <a:prstGeom prst="rect">
                      <a:avLst/>
                    </a:prstGeom>
                  </pic:spPr>
                </pic:pic>
              </a:graphicData>
            </a:graphic>
          </wp:inline>
        </w:drawing>
      </w:r>
    </w:p>
    <w:p w:rsidR="004A7E03" w:rsidRDefault="004A7E03" w:rsidP="00975AF9">
      <w:pPr>
        <w:rPr>
          <w:rFonts w:ascii="Times New Roman" w:hAnsi="Times New Roman" w:cs="Times New Roman"/>
          <w:sz w:val="24"/>
          <w:szCs w:val="24"/>
          <w:lang w:eastAsia="zh-CN"/>
        </w:rPr>
      </w:pPr>
    </w:p>
    <w:p w:rsidR="004A7E03" w:rsidRDefault="004A7E03" w:rsidP="00975AF9">
      <w:pPr>
        <w:rPr>
          <w:rFonts w:ascii="Times New Roman" w:hAnsi="Times New Roman" w:cs="Times New Roman"/>
          <w:sz w:val="24"/>
          <w:szCs w:val="24"/>
          <w:lang w:eastAsia="zh-CN"/>
        </w:rPr>
      </w:pPr>
    </w:p>
    <w:p w:rsidR="00EB6739" w:rsidRPr="0040738E" w:rsidRDefault="00EB6739" w:rsidP="00EB6739">
      <w:pPr>
        <w:pStyle w:val="Heading3"/>
      </w:pPr>
      <w:r>
        <w:t>Populic Game</w:t>
      </w:r>
    </w:p>
    <w:p w:rsidR="00EB6739" w:rsidRDefault="00EB6739" w:rsidP="00EB6739">
      <w:pPr>
        <w:pStyle w:val="Heading4"/>
        <w:tabs>
          <w:tab w:val="clear" w:pos="360"/>
          <w:tab w:val="num" w:pos="1080"/>
        </w:tabs>
      </w:pPr>
      <w:bookmarkStart w:id="13" w:name="_Toc468650199"/>
      <w:r w:rsidRPr="0040738E">
        <w:t xml:space="preserve">Background </w:t>
      </w:r>
      <w:bookmarkEnd w:id="13"/>
      <w:r>
        <w:t>Information</w:t>
      </w:r>
    </w:p>
    <w:p w:rsidR="001C4A55" w:rsidRPr="001C4A55" w:rsidRDefault="001C4A55" w:rsidP="001C4A55">
      <w:pPr>
        <w:ind w:left="720"/>
        <w:rPr>
          <w:rFonts w:ascii="Times New Roman" w:hAnsi="Times New Roman" w:cs="Times New Roman"/>
          <w:sz w:val="24"/>
          <w:szCs w:val="24"/>
          <w:lang w:eastAsia="zh-CN"/>
        </w:rPr>
      </w:pPr>
      <w:r>
        <w:rPr>
          <w:rFonts w:ascii="Times New Roman" w:hAnsi="Times New Roman" w:cs="Times New Roman"/>
          <w:sz w:val="24"/>
          <w:szCs w:val="24"/>
          <w:lang w:eastAsia="zh-CN"/>
        </w:rPr>
        <w:t>The challenge game main page offers many different functionalities and displays data for some of these functionalities.</w:t>
      </w:r>
      <w:r w:rsidR="00627834">
        <w:rPr>
          <w:rFonts w:ascii="Times New Roman" w:hAnsi="Times New Roman" w:cs="Times New Roman"/>
          <w:sz w:val="24"/>
          <w:szCs w:val="24"/>
          <w:lang w:eastAsia="zh-CN"/>
        </w:rPr>
        <w:t xml:space="preserve"> Some the data displayed is upcoming challenges, whether you are already in a challenge or not and with whom as well as a timer to track the time left on a challenge. </w:t>
      </w:r>
    </w:p>
    <w:p w:rsidR="003656D8" w:rsidRDefault="001C4A55" w:rsidP="001C4A55">
      <w:pPr>
        <w:pStyle w:val="ListParagraph"/>
        <w:numPr>
          <w:ilvl w:val="0"/>
          <w:numId w:val="2"/>
        </w:numPr>
        <w:rPr>
          <w:rFonts w:ascii="Times New Roman" w:hAnsi="Times New Roman" w:cs="Times New Roman"/>
          <w:sz w:val="24"/>
          <w:szCs w:val="24"/>
          <w:lang w:eastAsia="zh-CN"/>
        </w:rPr>
      </w:pPr>
      <w:r>
        <w:rPr>
          <w:rFonts w:ascii="Times New Roman" w:hAnsi="Times New Roman" w:cs="Times New Roman"/>
          <w:sz w:val="24"/>
          <w:szCs w:val="24"/>
          <w:lang w:eastAsia="zh-CN"/>
        </w:rPr>
        <w:t>Challenge your Friends</w:t>
      </w:r>
    </w:p>
    <w:p w:rsidR="001C4A55" w:rsidRDefault="001C4A55" w:rsidP="001C4A55">
      <w:pPr>
        <w:pStyle w:val="ListParagraph"/>
        <w:numPr>
          <w:ilvl w:val="0"/>
          <w:numId w:val="2"/>
        </w:numPr>
        <w:rPr>
          <w:rFonts w:ascii="Times New Roman" w:hAnsi="Times New Roman" w:cs="Times New Roman"/>
          <w:sz w:val="24"/>
          <w:szCs w:val="24"/>
          <w:lang w:eastAsia="zh-CN"/>
        </w:rPr>
      </w:pPr>
      <w:r>
        <w:rPr>
          <w:rFonts w:ascii="Times New Roman" w:hAnsi="Times New Roman" w:cs="Times New Roman"/>
          <w:sz w:val="24"/>
          <w:szCs w:val="24"/>
          <w:lang w:eastAsia="zh-CN"/>
        </w:rPr>
        <w:t>Submit an Idea</w:t>
      </w:r>
    </w:p>
    <w:p w:rsidR="001C4A55" w:rsidRPr="001C4A55" w:rsidRDefault="001C4A55" w:rsidP="001C4A55">
      <w:pPr>
        <w:pStyle w:val="ListParagraph"/>
        <w:numPr>
          <w:ilvl w:val="0"/>
          <w:numId w:val="2"/>
        </w:numPr>
        <w:rPr>
          <w:rFonts w:ascii="Times New Roman" w:hAnsi="Times New Roman" w:cs="Times New Roman"/>
          <w:sz w:val="24"/>
          <w:szCs w:val="24"/>
          <w:lang w:eastAsia="zh-CN"/>
        </w:rPr>
      </w:pPr>
      <w:r>
        <w:rPr>
          <w:rFonts w:ascii="Times New Roman" w:hAnsi="Times New Roman" w:cs="Times New Roman"/>
          <w:sz w:val="24"/>
          <w:szCs w:val="24"/>
          <w:lang w:eastAsia="zh-CN"/>
        </w:rPr>
        <w:t>View Ranking to see user</w:t>
      </w:r>
      <w:r w:rsidR="00350269">
        <w:rPr>
          <w:rFonts w:ascii="Times New Roman" w:hAnsi="Times New Roman" w:cs="Times New Roman"/>
          <w:sz w:val="24"/>
          <w:szCs w:val="24"/>
          <w:lang w:eastAsia="zh-CN"/>
        </w:rPr>
        <w:t>’</w:t>
      </w:r>
      <w:r w:rsidR="004E6947">
        <w:rPr>
          <w:rFonts w:ascii="Times New Roman" w:hAnsi="Times New Roman" w:cs="Times New Roman"/>
          <w:sz w:val="24"/>
          <w:szCs w:val="24"/>
          <w:lang w:eastAsia="zh-CN"/>
        </w:rPr>
        <w:t>s score as well as competitors</w:t>
      </w:r>
    </w:p>
    <w:p w:rsidR="00651171" w:rsidRDefault="00651171" w:rsidP="00651171">
      <w:pPr>
        <w:pStyle w:val="Heading4"/>
        <w:tabs>
          <w:tab w:val="clear" w:pos="360"/>
          <w:tab w:val="num" w:pos="1080"/>
        </w:tabs>
      </w:pPr>
      <w:r>
        <w:t xml:space="preserve">Challenging </w:t>
      </w:r>
      <w:r w:rsidR="009C2416">
        <w:t>Users</w:t>
      </w:r>
    </w:p>
    <w:p w:rsidR="00651171" w:rsidRPr="00D26515" w:rsidRDefault="00D26515" w:rsidP="00D26515">
      <w:pPr>
        <w:ind w:left="720"/>
        <w:rPr>
          <w:rFonts w:ascii="Times New Roman" w:hAnsi="Times New Roman" w:cs="Times New Roman"/>
          <w:sz w:val="24"/>
          <w:szCs w:val="24"/>
          <w:lang w:eastAsia="zh-CN"/>
        </w:rPr>
      </w:pPr>
      <w:r>
        <w:rPr>
          <w:rFonts w:ascii="Times New Roman" w:hAnsi="Times New Roman" w:cs="Times New Roman"/>
          <w:sz w:val="24"/>
          <w:szCs w:val="24"/>
          <w:lang w:eastAsia="zh-CN"/>
        </w:rPr>
        <w:t>The below image shows the methods of adding people to challenge whether it be from your friend list or from the contact list. Within the game feature, users are given the ability to ch</w:t>
      </w:r>
      <w:r w:rsidR="00092013">
        <w:rPr>
          <w:rFonts w:ascii="Times New Roman" w:hAnsi="Times New Roman" w:cs="Times New Roman"/>
          <w:sz w:val="24"/>
          <w:szCs w:val="24"/>
          <w:lang w:eastAsia="zh-CN"/>
        </w:rPr>
        <w:t xml:space="preserve">allenge and invite friends </w:t>
      </w:r>
      <w:r>
        <w:rPr>
          <w:rFonts w:ascii="Times New Roman" w:hAnsi="Times New Roman" w:cs="Times New Roman"/>
          <w:sz w:val="24"/>
          <w:szCs w:val="24"/>
          <w:lang w:eastAsia="zh-CN"/>
        </w:rPr>
        <w:t xml:space="preserve">from their contact list who do not have the app installed. </w:t>
      </w:r>
      <w:r w:rsidR="00EB5551">
        <w:rPr>
          <w:rFonts w:ascii="Times New Roman" w:hAnsi="Times New Roman" w:cs="Times New Roman"/>
          <w:sz w:val="24"/>
          <w:szCs w:val="24"/>
          <w:lang w:eastAsia="zh-CN"/>
        </w:rPr>
        <w:t xml:space="preserve"> </w:t>
      </w:r>
    </w:p>
    <w:p w:rsidR="00651171" w:rsidRPr="00651171" w:rsidRDefault="00F46362" w:rsidP="00651171">
      <w:pPr>
        <w:rPr>
          <w:lang w:eastAsia="zh-CN"/>
        </w:rPr>
      </w:pPr>
      <w:r>
        <w:rPr>
          <w:noProof/>
        </w:rPr>
        <w:drawing>
          <wp:inline distT="0" distB="0" distL="0" distR="0" wp14:anchorId="41C39F78" wp14:editId="207461A9">
            <wp:extent cx="5943600" cy="36747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74745"/>
                    </a:xfrm>
                    <a:prstGeom prst="rect">
                      <a:avLst/>
                    </a:prstGeom>
                  </pic:spPr>
                </pic:pic>
              </a:graphicData>
            </a:graphic>
          </wp:inline>
        </w:drawing>
      </w:r>
    </w:p>
    <w:p w:rsidR="004A7E03" w:rsidRDefault="004A7E03" w:rsidP="00975AF9">
      <w:pPr>
        <w:rPr>
          <w:rFonts w:ascii="Times New Roman" w:hAnsi="Times New Roman" w:cs="Times New Roman"/>
          <w:sz w:val="24"/>
          <w:szCs w:val="24"/>
          <w:lang w:eastAsia="zh-CN"/>
        </w:rPr>
      </w:pPr>
    </w:p>
    <w:p w:rsidR="00B10CE1" w:rsidRDefault="00B10CE1" w:rsidP="00B10CE1">
      <w:pPr>
        <w:pStyle w:val="Heading4"/>
        <w:tabs>
          <w:tab w:val="clear" w:pos="360"/>
          <w:tab w:val="num" w:pos="1080"/>
        </w:tabs>
      </w:pPr>
      <w:r>
        <w:t>Picking a Competitor</w:t>
      </w:r>
    </w:p>
    <w:p w:rsidR="004A7E03" w:rsidRDefault="007A79E3" w:rsidP="00975AF9">
      <w:pPr>
        <w:rPr>
          <w:rFonts w:ascii="Times New Roman" w:hAnsi="Times New Roman" w:cs="Times New Roman"/>
          <w:sz w:val="24"/>
          <w:szCs w:val="24"/>
          <w:lang w:eastAsia="zh-CN"/>
        </w:rPr>
      </w:pPr>
      <w:r>
        <w:rPr>
          <w:rFonts w:ascii="Times New Roman" w:hAnsi="Times New Roman" w:cs="Times New Roman"/>
          <w:sz w:val="24"/>
          <w:szCs w:val="24"/>
          <w:lang w:eastAsia="zh-CN"/>
        </w:rPr>
        <w:t xml:space="preserve">       Within the application when a user interacts with the challenge feature they are</w:t>
      </w:r>
      <w:r w:rsidR="00581C41">
        <w:rPr>
          <w:rFonts w:ascii="Times New Roman" w:hAnsi="Times New Roman" w:cs="Times New Roman"/>
          <w:sz w:val="24"/>
          <w:szCs w:val="24"/>
          <w:lang w:eastAsia="zh-CN"/>
        </w:rPr>
        <w:t xml:space="preserve"> prompted to pick a competitor from the challenger list. </w:t>
      </w:r>
      <w:r w:rsidR="00B556E5">
        <w:rPr>
          <w:rFonts w:ascii="Times New Roman" w:hAnsi="Times New Roman" w:cs="Times New Roman"/>
          <w:sz w:val="24"/>
          <w:szCs w:val="24"/>
          <w:lang w:eastAsia="zh-CN"/>
        </w:rPr>
        <w:t>If a user that is selected is in a challenge already</w:t>
      </w:r>
      <w:r w:rsidR="009918AE">
        <w:rPr>
          <w:rFonts w:ascii="Times New Roman" w:hAnsi="Times New Roman" w:cs="Times New Roman"/>
          <w:sz w:val="24"/>
          <w:szCs w:val="24"/>
          <w:lang w:eastAsia="zh-CN"/>
        </w:rPr>
        <w:t>,</w:t>
      </w:r>
      <w:r w:rsidR="00B556E5">
        <w:rPr>
          <w:rFonts w:ascii="Times New Roman" w:hAnsi="Times New Roman" w:cs="Times New Roman"/>
          <w:sz w:val="24"/>
          <w:szCs w:val="24"/>
          <w:lang w:eastAsia="zh-CN"/>
        </w:rPr>
        <w:t xml:space="preserve"> </w:t>
      </w:r>
      <w:r w:rsidR="009918AE">
        <w:rPr>
          <w:rFonts w:ascii="Times New Roman" w:hAnsi="Times New Roman" w:cs="Times New Roman"/>
          <w:sz w:val="24"/>
          <w:szCs w:val="24"/>
          <w:lang w:eastAsia="zh-CN"/>
        </w:rPr>
        <w:t>then</w:t>
      </w:r>
      <w:r w:rsidR="00B556E5">
        <w:rPr>
          <w:rFonts w:ascii="Times New Roman" w:hAnsi="Times New Roman" w:cs="Times New Roman"/>
          <w:sz w:val="24"/>
          <w:szCs w:val="24"/>
          <w:lang w:eastAsia="zh-CN"/>
        </w:rPr>
        <w:t xml:space="preserve"> an error message will be prompted notifying the user that, that specific user is already in a challenge for the day. </w:t>
      </w:r>
      <w:r w:rsidR="007A40B0">
        <w:rPr>
          <w:rFonts w:ascii="Times New Roman" w:hAnsi="Times New Roman" w:cs="Times New Roman"/>
          <w:sz w:val="24"/>
          <w:szCs w:val="24"/>
          <w:lang w:eastAsia="zh-CN"/>
        </w:rPr>
        <w:t>By pressing the GO button users will be given either the error message or they will receive a game is one page that will provide details of the challenge relationship</w:t>
      </w:r>
      <w:r w:rsidR="003151F9">
        <w:rPr>
          <w:rFonts w:ascii="Times New Roman" w:hAnsi="Times New Roman" w:cs="Times New Roman"/>
          <w:sz w:val="24"/>
          <w:szCs w:val="24"/>
          <w:lang w:eastAsia="zh-CN"/>
        </w:rPr>
        <w:t xml:space="preserve"> as well as sending a notification</w:t>
      </w:r>
      <w:r w:rsidR="007A40B0">
        <w:rPr>
          <w:rFonts w:ascii="Times New Roman" w:hAnsi="Times New Roman" w:cs="Times New Roman"/>
          <w:sz w:val="24"/>
          <w:szCs w:val="24"/>
          <w:lang w:eastAsia="zh-CN"/>
        </w:rPr>
        <w:t xml:space="preserve">. </w:t>
      </w:r>
    </w:p>
    <w:p w:rsidR="00754818" w:rsidRDefault="00754818" w:rsidP="00975AF9">
      <w:pPr>
        <w:rPr>
          <w:rFonts w:ascii="Times New Roman" w:hAnsi="Times New Roman" w:cs="Times New Roman"/>
          <w:sz w:val="24"/>
          <w:szCs w:val="24"/>
          <w:lang w:eastAsia="zh-CN"/>
        </w:rPr>
      </w:pPr>
    </w:p>
    <w:p w:rsidR="004A7E03" w:rsidRDefault="004D108C" w:rsidP="00975AF9">
      <w:pPr>
        <w:rPr>
          <w:rFonts w:ascii="Times New Roman" w:hAnsi="Times New Roman" w:cs="Times New Roman"/>
          <w:sz w:val="24"/>
          <w:szCs w:val="24"/>
          <w:lang w:eastAsia="zh-CN"/>
        </w:rPr>
      </w:pPr>
      <w:r>
        <w:rPr>
          <w:noProof/>
        </w:rPr>
        <w:drawing>
          <wp:inline distT="0" distB="0" distL="0" distR="0" wp14:anchorId="4BA393D9" wp14:editId="0FDCF274">
            <wp:extent cx="5943600" cy="3148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48330"/>
                    </a:xfrm>
                    <a:prstGeom prst="rect">
                      <a:avLst/>
                    </a:prstGeom>
                  </pic:spPr>
                </pic:pic>
              </a:graphicData>
            </a:graphic>
          </wp:inline>
        </w:drawing>
      </w:r>
    </w:p>
    <w:p w:rsidR="004A7E03" w:rsidRDefault="004A7E03" w:rsidP="00975AF9">
      <w:pPr>
        <w:rPr>
          <w:rFonts w:ascii="Times New Roman" w:hAnsi="Times New Roman" w:cs="Times New Roman"/>
          <w:sz w:val="24"/>
          <w:szCs w:val="24"/>
          <w:lang w:eastAsia="zh-CN"/>
        </w:rPr>
      </w:pPr>
    </w:p>
    <w:p w:rsidR="004A7E03" w:rsidRDefault="004A7E03" w:rsidP="00975AF9">
      <w:pPr>
        <w:rPr>
          <w:rFonts w:ascii="Times New Roman" w:hAnsi="Times New Roman" w:cs="Times New Roman"/>
          <w:sz w:val="24"/>
          <w:szCs w:val="24"/>
          <w:lang w:eastAsia="zh-CN"/>
        </w:rPr>
      </w:pPr>
    </w:p>
    <w:p w:rsidR="004A7E03" w:rsidRDefault="004A7E03" w:rsidP="00975AF9">
      <w:pPr>
        <w:rPr>
          <w:rFonts w:ascii="Times New Roman" w:hAnsi="Times New Roman" w:cs="Times New Roman"/>
          <w:sz w:val="24"/>
          <w:szCs w:val="24"/>
          <w:lang w:eastAsia="zh-CN"/>
        </w:rPr>
      </w:pPr>
    </w:p>
    <w:p w:rsidR="004A7E03" w:rsidRDefault="004A7E03" w:rsidP="00975AF9">
      <w:pPr>
        <w:rPr>
          <w:rFonts w:ascii="Times New Roman" w:hAnsi="Times New Roman" w:cs="Times New Roman"/>
          <w:sz w:val="24"/>
          <w:szCs w:val="24"/>
          <w:lang w:eastAsia="zh-CN"/>
        </w:rPr>
      </w:pPr>
    </w:p>
    <w:p w:rsidR="004A7E03" w:rsidRDefault="004A7E03" w:rsidP="00975AF9">
      <w:pPr>
        <w:rPr>
          <w:rFonts w:ascii="Times New Roman" w:hAnsi="Times New Roman" w:cs="Times New Roman"/>
          <w:sz w:val="24"/>
          <w:szCs w:val="24"/>
          <w:lang w:eastAsia="zh-CN"/>
        </w:rPr>
      </w:pPr>
    </w:p>
    <w:p w:rsidR="004A7E03" w:rsidRDefault="004A7E03" w:rsidP="00975AF9">
      <w:pPr>
        <w:rPr>
          <w:rFonts w:ascii="Times New Roman" w:hAnsi="Times New Roman" w:cs="Times New Roman"/>
          <w:sz w:val="24"/>
          <w:szCs w:val="24"/>
          <w:lang w:eastAsia="zh-CN"/>
        </w:rPr>
      </w:pPr>
    </w:p>
    <w:p w:rsidR="00D939AD" w:rsidRDefault="00D939AD" w:rsidP="00975AF9">
      <w:pPr>
        <w:rPr>
          <w:rFonts w:ascii="Times New Roman" w:hAnsi="Times New Roman" w:cs="Times New Roman"/>
          <w:sz w:val="24"/>
          <w:szCs w:val="24"/>
          <w:lang w:eastAsia="zh-CN"/>
        </w:rPr>
      </w:pPr>
    </w:p>
    <w:p w:rsidR="00D939AD" w:rsidRDefault="00D939AD" w:rsidP="00975AF9">
      <w:pPr>
        <w:rPr>
          <w:rFonts w:ascii="Times New Roman" w:hAnsi="Times New Roman" w:cs="Times New Roman"/>
          <w:sz w:val="24"/>
          <w:szCs w:val="24"/>
          <w:lang w:eastAsia="zh-CN"/>
        </w:rPr>
      </w:pPr>
    </w:p>
    <w:p w:rsidR="00D939AD" w:rsidRDefault="00D939AD" w:rsidP="00975AF9">
      <w:pPr>
        <w:rPr>
          <w:rFonts w:ascii="Times New Roman" w:hAnsi="Times New Roman" w:cs="Times New Roman"/>
          <w:sz w:val="24"/>
          <w:szCs w:val="24"/>
          <w:lang w:eastAsia="zh-CN"/>
        </w:rPr>
      </w:pPr>
    </w:p>
    <w:p w:rsidR="00D939AD" w:rsidRDefault="00D939AD" w:rsidP="00975AF9">
      <w:pPr>
        <w:rPr>
          <w:rFonts w:ascii="Times New Roman" w:hAnsi="Times New Roman" w:cs="Times New Roman"/>
          <w:sz w:val="24"/>
          <w:szCs w:val="24"/>
          <w:lang w:eastAsia="zh-CN"/>
        </w:rPr>
      </w:pPr>
    </w:p>
    <w:p w:rsidR="00D939AD" w:rsidRDefault="00D939AD" w:rsidP="00975AF9">
      <w:pPr>
        <w:rPr>
          <w:rFonts w:ascii="Times New Roman" w:hAnsi="Times New Roman" w:cs="Times New Roman"/>
          <w:sz w:val="24"/>
          <w:szCs w:val="24"/>
          <w:lang w:eastAsia="zh-CN"/>
        </w:rPr>
      </w:pPr>
    </w:p>
    <w:p w:rsidR="00101BB6" w:rsidRPr="0040738E" w:rsidRDefault="00101BB6" w:rsidP="00101BB6">
      <w:pPr>
        <w:pStyle w:val="Heading3"/>
      </w:pPr>
      <w:r>
        <w:t>Competition</w:t>
      </w:r>
    </w:p>
    <w:p w:rsidR="00101BB6" w:rsidRDefault="00101BB6" w:rsidP="00101BB6">
      <w:pPr>
        <w:pStyle w:val="Heading4"/>
        <w:tabs>
          <w:tab w:val="clear" w:pos="360"/>
          <w:tab w:val="num" w:pos="1080"/>
        </w:tabs>
      </w:pPr>
      <w:r>
        <w:t>Competition Page</w:t>
      </w:r>
    </w:p>
    <w:p w:rsidR="00F853FF" w:rsidRDefault="00EF6287" w:rsidP="00B73889">
      <w:pPr>
        <w:ind w:left="345"/>
        <w:rPr>
          <w:rFonts w:ascii="Times New Roman" w:hAnsi="Times New Roman" w:cs="Times New Roman"/>
          <w:sz w:val="24"/>
          <w:szCs w:val="24"/>
          <w:lang w:eastAsia="zh-CN"/>
        </w:rPr>
      </w:pPr>
      <w:r>
        <w:rPr>
          <w:rFonts w:ascii="Times New Roman" w:hAnsi="Times New Roman" w:cs="Times New Roman"/>
          <w:sz w:val="24"/>
          <w:szCs w:val="24"/>
          <w:lang w:eastAsia="zh-CN"/>
        </w:rPr>
        <w:t xml:space="preserve">The below image shows the </w:t>
      </w:r>
      <w:r w:rsidR="00F531B4">
        <w:rPr>
          <w:rFonts w:ascii="Times New Roman" w:hAnsi="Times New Roman" w:cs="Times New Roman"/>
          <w:sz w:val="24"/>
          <w:szCs w:val="24"/>
          <w:lang w:eastAsia="zh-CN"/>
        </w:rPr>
        <w:t xml:space="preserve">main </w:t>
      </w:r>
      <w:r>
        <w:rPr>
          <w:rFonts w:ascii="Times New Roman" w:hAnsi="Times New Roman" w:cs="Times New Roman"/>
          <w:sz w:val="24"/>
          <w:szCs w:val="24"/>
          <w:lang w:eastAsia="zh-CN"/>
        </w:rPr>
        <w:t>interface</w:t>
      </w:r>
      <w:r w:rsidR="00F531B4">
        <w:rPr>
          <w:rFonts w:ascii="Times New Roman" w:hAnsi="Times New Roman" w:cs="Times New Roman"/>
          <w:sz w:val="24"/>
          <w:szCs w:val="24"/>
          <w:lang w:eastAsia="zh-CN"/>
        </w:rPr>
        <w:t xml:space="preserve"> page</w:t>
      </w:r>
      <w:r>
        <w:rPr>
          <w:rFonts w:ascii="Times New Roman" w:hAnsi="Times New Roman" w:cs="Times New Roman"/>
          <w:sz w:val="24"/>
          <w:szCs w:val="24"/>
          <w:lang w:eastAsia="zh-CN"/>
        </w:rPr>
        <w:t xml:space="preserve"> for when a challenge is initiated among two competitors. </w:t>
      </w:r>
      <w:r w:rsidR="00F805FA">
        <w:rPr>
          <w:rFonts w:ascii="Times New Roman" w:hAnsi="Times New Roman" w:cs="Times New Roman"/>
          <w:sz w:val="24"/>
          <w:szCs w:val="24"/>
          <w:lang w:eastAsia="zh-CN"/>
        </w:rPr>
        <w:t xml:space="preserve">The challenge description is shown as well as the two challengers. </w:t>
      </w:r>
    </w:p>
    <w:p w:rsidR="00946312" w:rsidRDefault="00FF6378" w:rsidP="00F853FF">
      <w:pPr>
        <w:rPr>
          <w:rFonts w:ascii="Times New Roman" w:hAnsi="Times New Roman" w:cs="Times New Roman"/>
          <w:sz w:val="24"/>
          <w:szCs w:val="24"/>
          <w:lang w:eastAsia="zh-CN"/>
        </w:rPr>
      </w:pPr>
      <w:r>
        <w:rPr>
          <w:rFonts w:ascii="Times New Roman" w:hAnsi="Times New Roman" w:cs="Times New Roman"/>
          <w:sz w:val="24"/>
          <w:szCs w:val="24"/>
          <w:lang w:eastAsia="zh-CN"/>
        </w:rPr>
        <w:t xml:space="preserve">      </w:t>
      </w:r>
      <w:r w:rsidR="008E0067">
        <w:rPr>
          <w:rFonts w:ascii="Times New Roman" w:hAnsi="Times New Roman" w:cs="Times New Roman"/>
          <w:sz w:val="24"/>
          <w:szCs w:val="24"/>
          <w:lang w:eastAsia="zh-CN"/>
        </w:rPr>
        <w:tab/>
      </w:r>
      <w:r w:rsidR="00F805FA">
        <w:rPr>
          <w:rFonts w:ascii="Times New Roman" w:hAnsi="Times New Roman" w:cs="Times New Roman"/>
          <w:sz w:val="24"/>
          <w:szCs w:val="24"/>
          <w:lang w:eastAsia="zh-CN"/>
        </w:rPr>
        <w:t xml:space="preserve">User Can Press Button “Do It” to take a photo/video of him/herself doing challenge. </w:t>
      </w:r>
    </w:p>
    <w:p w:rsidR="00946312" w:rsidRPr="00EF6287" w:rsidRDefault="00946312" w:rsidP="008E0067">
      <w:pPr>
        <w:ind w:left="720"/>
        <w:rPr>
          <w:rFonts w:ascii="Times New Roman" w:hAnsi="Times New Roman" w:cs="Times New Roman"/>
          <w:sz w:val="24"/>
          <w:szCs w:val="24"/>
          <w:lang w:eastAsia="zh-CN"/>
        </w:rPr>
      </w:pPr>
      <w:r>
        <w:rPr>
          <w:rFonts w:ascii="Times New Roman" w:hAnsi="Times New Roman" w:cs="Times New Roman"/>
          <w:sz w:val="24"/>
          <w:szCs w:val="24"/>
          <w:lang w:eastAsia="zh-CN"/>
        </w:rPr>
        <w:t>The points will update as the points are awarded to competitors</w:t>
      </w:r>
      <w:r w:rsidR="0036721B">
        <w:rPr>
          <w:rFonts w:ascii="Times New Roman" w:hAnsi="Times New Roman" w:cs="Times New Roman"/>
          <w:sz w:val="24"/>
          <w:szCs w:val="24"/>
          <w:lang w:eastAsia="zh-CN"/>
        </w:rPr>
        <w:t xml:space="preserve"> once their photos are </w:t>
      </w:r>
      <w:r w:rsidR="008E0067">
        <w:rPr>
          <w:rFonts w:ascii="Times New Roman" w:hAnsi="Times New Roman" w:cs="Times New Roman"/>
          <w:sz w:val="24"/>
          <w:szCs w:val="24"/>
          <w:lang w:eastAsia="zh-CN"/>
        </w:rPr>
        <w:t xml:space="preserve">  </w:t>
      </w:r>
      <w:r w:rsidR="0036721B">
        <w:rPr>
          <w:rFonts w:ascii="Times New Roman" w:hAnsi="Times New Roman" w:cs="Times New Roman"/>
          <w:sz w:val="24"/>
          <w:szCs w:val="24"/>
          <w:lang w:eastAsia="zh-CN"/>
        </w:rPr>
        <w:t xml:space="preserve">validated and </w:t>
      </w:r>
      <w:r w:rsidR="00375853">
        <w:rPr>
          <w:rFonts w:ascii="Times New Roman" w:hAnsi="Times New Roman" w:cs="Times New Roman"/>
          <w:sz w:val="24"/>
          <w:szCs w:val="24"/>
          <w:lang w:eastAsia="zh-CN"/>
        </w:rPr>
        <w:t>confirmed</w:t>
      </w:r>
      <w:r>
        <w:rPr>
          <w:rFonts w:ascii="Times New Roman" w:hAnsi="Times New Roman" w:cs="Times New Roman"/>
          <w:sz w:val="24"/>
          <w:szCs w:val="24"/>
          <w:lang w:eastAsia="zh-CN"/>
        </w:rPr>
        <w:t xml:space="preserve">. </w:t>
      </w:r>
    </w:p>
    <w:p w:rsidR="00D939AD" w:rsidRPr="00975AF9" w:rsidRDefault="00F853FF" w:rsidP="00F853FF">
      <w:pPr>
        <w:jc w:val="center"/>
        <w:rPr>
          <w:rFonts w:ascii="Times New Roman" w:hAnsi="Times New Roman" w:cs="Times New Roman"/>
          <w:sz w:val="24"/>
          <w:szCs w:val="24"/>
          <w:lang w:eastAsia="zh-CN"/>
        </w:rPr>
      </w:pPr>
      <w:r>
        <w:rPr>
          <w:noProof/>
        </w:rPr>
        <w:drawing>
          <wp:inline distT="0" distB="0" distL="0" distR="0" wp14:anchorId="31E24086" wp14:editId="4DB0DCCE">
            <wp:extent cx="4314825" cy="4610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6920" cy="4623023"/>
                    </a:xfrm>
                    <a:prstGeom prst="rect">
                      <a:avLst/>
                    </a:prstGeom>
                  </pic:spPr>
                </pic:pic>
              </a:graphicData>
            </a:graphic>
          </wp:inline>
        </w:drawing>
      </w:r>
    </w:p>
    <w:sectPr w:rsidR="00D939AD" w:rsidRPr="00975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DengXian">
    <w:altName w:val="等线"/>
    <w:panose1 w:val="02010600030101010101"/>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731C8"/>
    <w:multiLevelType w:val="multilevel"/>
    <w:tmpl w:val="A92A21C2"/>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abstractNum w:abstractNumId="1" w15:restartNumberingAfterBreak="0">
    <w:nsid w:val="762D6F4D"/>
    <w:multiLevelType w:val="hybridMultilevel"/>
    <w:tmpl w:val="846EE304"/>
    <w:lvl w:ilvl="0" w:tplc="7BF8473E">
      <w:start w:val="2"/>
      <w:numFmt w:val="bullet"/>
      <w:lvlText w:val="-"/>
      <w:lvlJc w:val="left"/>
      <w:pPr>
        <w:ind w:left="780" w:hanging="360"/>
      </w:pPr>
      <w:rPr>
        <w:rFonts w:ascii="Times New Roman" w:eastAsiaTheme="minorEastAsia"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DB0"/>
    <w:rsid w:val="000213D4"/>
    <w:rsid w:val="00057C35"/>
    <w:rsid w:val="00075AF9"/>
    <w:rsid w:val="00092013"/>
    <w:rsid w:val="00095B06"/>
    <w:rsid w:val="000E26A8"/>
    <w:rsid w:val="000F3417"/>
    <w:rsid w:val="00101BB6"/>
    <w:rsid w:val="00114238"/>
    <w:rsid w:val="001C4A55"/>
    <w:rsid w:val="00264DB0"/>
    <w:rsid w:val="00282AB8"/>
    <w:rsid w:val="002F1C92"/>
    <w:rsid w:val="002F4693"/>
    <w:rsid w:val="003151F9"/>
    <w:rsid w:val="00350269"/>
    <w:rsid w:val="003656D8"/>
    <w:rsid w:val="0036721B"/>
    <w:rsid w:val="00375452"/>
    <w:rsid w:val="00375853"/>
    <w:rsid w:val="004438EC"/>
    <w:rsid w:val="00472E75"/>
    <w:rsid w:val="004834CC"/>
    <w:rsid w:val="004A7E03"/>
    <w:rsid w:val="004B5E8C"/>
    <w:rsid w:val="004D108C"/>
    <w:rsid w:val="004E1A2E"/>
    <w:rsid w:val="004E6947"/>
    <w:rsid w:val="004F42E0"/>
    <w:rsid w:val="00524D03"/>
    <w:rsid w:val="00554F2D"/>
    <w:rsid w:val="00581C41"/>
    <w:rsid w:val="00594408"/>
    <w:rsid w:val="0059445E"/>
    <w:rsid w:val="005B3E33"/>
    <w:rsid w:val="005C7BD3"/>
    <w:rsid w:val="005E368C"/>
    <w:rsid w:val="00627834"/>
    <w:rsid w:val="006474D6"/>
    <w:rsid w:val="00651171"/>
    <w:rsid w:val="00680BC3"/>
    <w:rsid w:val="006C5D98"/>
    <w:rsid w:val="00700EF7"/>
    <w:rsid w:val="00712FF5"/>
    <w:rsid w:val="00754818"/>
    <w:rsid w:val="00784E7C"/>
    <w:rsid w:val="007A27CA"/>
    <w:rsid w:val="007A40B0"/>
    <w:rsid w:val="007A79E3"/>
    <w:rsid w:val="007C7E20"/>
    <w:rsid w:val="007D0F24"/>
    <w:rsid w:val="008049F4"/>
    <w:rsid w:val="0084210F"/>
    <w:rsid w:val="00853376"/>
    <w:rsid w:val="00864005"/>
    <w:rsid w:val="008C65B1"/>
    <w:rsid w:val="008E0067"/>
    <w:rsid w:val="008E4C00"/>
    <w:rsid w:val="00900CA5"/>
    <w:rsid w:val="00912BB1"/>
    <w:rsid w:val="00946312"/>
    <w:rsid w:val="00975AF9"/>
    <w:rsid w:val="009918AE"/>
    <w:rsid w:val="009C2416"/>
    <w:rsid w:val="009C632D"/>
    <w:rsid w:val="009C67BD"/>
    <w:rsid w:val="009D45F5"/>
    <w:rsid w:val="00A1410E"/>
    <w:rsid w:val="00A45300"/>
    <w:rsid w:val="00A45650"/>
    <w:rsid w:val="00A7685B"/>
    <w:rsid w:val="00A92081"/>
    <w:rsid w:val="00B10CE1"/>
    <w:rsid w:val="00B556E5"/>
    <w:rsid w:val="00B73889"/>
    <w:rsid w:val="00B74B38"/>
    <w:rsid w:val="00BD4612"/>
    <w:rsid w:val="00C02969"/>
    <w:rsid w:val="00C80E71"/>
    <w:rsid w:val="00CE7F24"/>
    <w:rsid w:val="00D26515"/>
    <w:rsid w:val="00D67DAC"/>
    <w:rsid w:val="00D939AD"/>
    <w:rsid w:val="00E711A4"/>
    <w:rsid w:val="00E72264"/>
    <w:rsid w:val="00EA206B"/>
    <w:rsid w:val="00EB5551"/>
    <w:rsid w:val="00EB6739"/>
    <w:rsid w:val="00EF4AD9"/>
    <w:rsid w:val="00EF6287"/>
    <w:rsid w:val="00F07632"/>
    <w:rsid w:val="00F11207"/>
    <w:rsid w:val="00F46362"/>
    <w:rsid w:val="00F531B4"/>
    <w:rsid w:val="00F67D3D"/>
    <w:rsid w:val="00F7159D"/>
    <w:rsid w:val="00F805FA"/>
    <w:rsid w:val="00F853FF"/>
    <w:rsid w:val="00FF63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DC25"/>
  <w15:chartTrackingRefBased/>
  <w15:docId w15:val="{163F321D-AFBD-47FA-AD34-4C44ADE7A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900CA5"/>
    <w:pPr>
      <w:keepNext/>
      <w:numPr>
        <w:numId w:val="1"/>
      </w:numPr>
      <w:spacing w:before="100" w:beforeAutospacing="1" w:after="100" w:afterAutospacing="1" w:line="240" w:lineRule="auto"/>
      <w:outlineLvl w:val="0"/>
    </w:pPr>
    <w:rPr>
      <w:rFonts w:ascii="Arial" w:eastAsia="SimSun" w:hAnsi="Arial" w:cs="Times New Roman"/>
      <w:b/>
      <w:sz w:val="48"/>
      <w:szCs w:val="20"/>
      <w:lang w:eastAsia="zh-CN"/>
    </w:rPr>
  </w:style>
  <w:style w:type="paragraph" w:styleId="Heading2">
    <w:name w:val="heading 2"/>
    <w:basedOn w:val="Heading1"/>
    <w:next w:val="Normal"/>
    <w:link w:val="Heading2Char"/>
    <w:qFormat/>
    <w:rsid w:val="00900CA5"/>
    <w:pPr>
      <w:numPr>
        <w:ilvl w:val="1"/>
      </w:numPr>
      <w:tabs>
        <w:tab w:val="clear" w:pos="720"/>
        <w:tab w:val="num" w:pos="360"/>
      </w:tabs>
      <w:outlineLvl w:val="1"/>
    </w:pPr>
    <w:rPr>
      <w:sz w:val="44"/>
    </w:rPr>
  </w:style>
  <w:style w:type="paragraph" w:styleId="Heading3">
    <w:name w:val="heading 3"/>
    <w:basedOn w:val="Heading2"/>
    <w:next w:val="Normal"/>
    <w:link w:val="Heading3Char"/>
    <w:qFormat/>
    <w:rsid w:val="00900CA5"/>
    <w:pPr>
      <w:numPr>
        <w:ilvl w:val="2"/>
      </w:numPr>
      <w:tabs>
        <w:tab w:val="left" w:pos="504"/>
      </w:tabs>
      <w:outlineLvl w:val="2"/>
    </w:pPr>
    <w:rPr>
      <w:sz w:val="40"/>
    </w:rPr>
  </w:style>
  <w:style w:type="paragraph" w:styleId="Heading4">
    <w:name w:val="heading 4"/>
    <w:basedOn w:val="Heading3"/>
    <w:next w:val="Normal"/>
    <w:link w:val="Heading4Char"/>
    <w:qFormat/>
    <w:rsid w:val="00900CA5"/>
    <w:pPr>
      <w:numPr>
        <w:ilvl w:val="3"/>
      </w:numPr>
      <w:tabs>
        <w:tab w:val="clear" w:pos="504"/>
        <w:tab w:val="clear" w:pos="1080"/>
        <w:tab w:val="num" w:pos="360"/>
        <w:tab w:val="left" w:pos="720"/>
      </w:tabs>
      <w:outlineLvl w:val="3"/>
    </w:pPr>
    <w:rPr>
      <w:sz w:val="36"/>
    </w:rPr>
  </w:style>
  <w:style w:type="paragraph" w:styleId="Heading5">
    <w:name w:val="heading 5"/>
    <w:basedOn w:val="Heading4"/>
    <w:next w:val="Normal"/>
    <w:link w:val="Heading5Char"/>
    <w:qFormat/>
    <w:rsid w:val="00900CA5"/>
    <w:pPr>
      <w:numPr>
        <w:ilvl w:val="4"/>
      </w:numPr>
      <w:tabs>
        <w:tab w:val="clear" w:pos="720"/>
        <w:tab w:val="clear" w:pos="1080"/>
        <w:tab w:val="num" w:pos="360"/>
      </w:tabs>
      <w:outlineLvl w:val="4"/>
    </w:pPr>
    <w:rPr>
      <w:sz w:val="32"/>
    </w:rPr>
  </w:style>
  <w:style w:type="paragraph" w:styleId="Heading6">
    <w:name w:val="heading 6"/>
    <w:basedOn w:val="Heading5"/>
    <w:next w:val="Normal"/>
    <w:link w:val="Heading6Char"/>
    <w:qFormat/>
    <w:rsid w:val="00900CA5"/>
    <w:pPr>
      <w:numPr>
        <w:ilvl w:val="5"/>
      </w:numPr>
      <w:tabs>
        <w:tab w:val="clear" w:pos="1800"/>
        <w:tab w:val="num" w:pos="360"/>
        <w:tab w:val="left" w:pos="1080"/>
      </w:tabs>
      <w:outlineLvl w:val="5"/>
    </w:pPr>
    <w:rPr>
      <w:sz w:val="28"/>
    </w:rPr>
  </w:style>
  <w:style w:type="paragraph" w:styleId="Heading7">
    <w:name w:val="heading 7"/>
    <w:basedOn w:val="Heading6"/>
    <w:next w:val="Normal"/>
    <w:link w:val="Heading7Char"/>
    <w:qFormat/>
    <w:rsid w:val="00900CA5"/>
    <w:pPr>
      <w:numPr>
        <w:ilvl w:val="6"/>
      </w:numPr>
      <w:tabs>
        <w:tab w:val="clear" w:pos="1080"/>
        <w:tab w:val="clear" w:pos="2160"/>
        <w:tab w:val="num" w:pos="360"/>
        <w:tab w:val="left" w:pos="1224"/>
      </w:tabs>
      <w:outlineLvl w:val="6"/>
    </w:pPr>
    <w:rPr>
      <w:sz w:val="24"/>
    </w:rPr>
  </w:style>
  <w:style w:type="paragraph" w:styleId="Heading8">
    <w:name w:val="heading 8"/>
    <w:basedOn w:val="Heading7"/>
    <w:next w:val="Normal"/>
    <w:link w:val="Heading8Char"/>
    <w:qFormat/>
    <w:rsid w:val="00900CA5"/>
    <w:pPr>
      <w:numPr>
        <w:ilvl w:val="7"/>
      </w:numPr>
      <w:tabs>
        <w:tab w:val="clear" w:pos="2880"/>
        <w:tab w:val="num" w:pos="360"/>
      </w:tabs>
      <w:outlineLvl w:val="7"/>
    </w:pPr>
    <w:rPr>
      <w:sz w:val="22"/>
    </w:rPr>
  </w:style>
  <w:style w:type="paragraph" w:styleId="Heading9">
    <w:name w:val="heading 9"/>
    <w:basedOn w:val="Heading8"/>
    <w:next w:val="Normal"/>
    <w:link w:val="Heading9Char"/>
    <w:qFormat/>
    <w:rsid w:val="00900CA5"/>
    <w:pPr>
      <w:numPr>
        <w:ilvl w:val="8"/>
      </w:numPr>
      <w:tabs>
        <w:tab w:val="clear" w:pos="2880"/>
        <w:tab w:val="num" w:pos="360"/>
      </w:tabs>
      <w:outlineLvl w:val="8"/>
    </w:pPr>
    <w:rPr>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0E71"/>
    <w:pPr>
      <w:spacing w:before="100" w:beforeAutospacing="1" w:after="100" w:afterAutospacing="1" w:line="240" w:lineRule="auto"/>
    </w:pPr>
    <w:rPr>
      <w:rFonts w:ascii="Times New Roman" w:eastAsia="SimSun" w:hAnsi="Times New Roman" w:cs="Times New Roman"/>
      <w:sz w:val="24"/>
      <w:szCs w:val="24"/>
      <w:lang w:eastAsia="zh-CN"/>
    </w:rPr>
  </w:style>
  <w:style w:type="character" w:customStyle="1" w:styleId="Heading1Char">
    <w:name w:val="Heading 1 Char"/>
    <w:basedOn w:val="DefaultParagraphFont"/>
    <w:link w:val="Heading1"/>
    <w:rsid w:val="00900CA5"/>
    <w:rPr>
      <w:rFonts w:ascii="Arial" w:eastAsia="SimSun" w:hAnsi="Arial" w:cs="Times New Roman"/>
      <w:b/>
      <w:sz w:val="48"/>
      <w:szCs w:val="20"/>
      <w:lang w:eastAsia="zh-CN"/>
    </w:rPr>
  </w:style>
  <w:style w:type="character" w:customStyle="1" w:styleId="Heading2Char">
    <w:name w:val="Heading 2 Char"/>
    <w:basedOn w:val="DefaultParagraphFont"/>
    <w:link w:val="Heading2"/>
    <w:rsid w:val="00900CA5"/>
    <w:rPr>
      <w:rFonts w:ascii="Arial" w:eastAsia="SimSun" w:hAnsi="Arial" w:cs="Times New Roman"/>
      <w:b/>
      <w:sz w:val="44"/>
      <w:szCs w:val="20"/>
      <w:lang w:eastAsia="zh-CN"/>
    </w:rPr>
  </w:style>
  <w:style w:type="character" w:customStyle="1" w:styleId="Heading3Char">
    <w:name w:val="Heading 3 Char"/>
    <w:basedOn w:val="DefaultParagraphFont"/>
    <w:link w:val="Heading3"/>
    <w:uiPriority w:val="9"/>
    <w:rsid w:val="00900CA5"/>
    <w:rPr>
      <w:rFonts w:ascii="Arial" w:eastAsia="SimSun" w:hAnsi="Arial" w:cs="Times New Roman"/>
      <w:b/>
      <w:sz w:val="40"/>
      <w:szCs w:val="20"/>
      <w:lang w:eastAsia="zh-CN"/>
    </w:rPr>
  </w:style>
  <w:style w:type="character" w:customStyle="1" w:styleId="Heading4Char">
    <w:name w:val="Heading 4 Char"/>
    <w:basedOn w:val="DefaultParagraphFont"/>
    <w:link w:val="Heading4"/>
    <w:rsid w:val="00900CA5"/>
    <w:rPr>
      <w:rFonts w:ascii="Arial" w:eastAsia="SimSun" w:hAnsi="Arial" w:cs="Times New Roman"/>
      <w:b/>
      <w:sz w:val="36"/>
      <w:szCs w:val="20"/>
      <w:lang w:eastAsia="zh-CN"/>
    </w:rPr>
  </w:style>
  <w:style w:type="character" w:customStyle="1" w:styleId="Heading5Char">
    <w:name w:val="Heading 5 Char"/>
    <w:basedOn w:val="DefaultParagraphFont"/>
    <w:link w:val="Heading5"/>
    <w:rsid w:val="00900CA5"/>
    <w:rPr>
      <w:rFonts w:ascii="Arial" w:eastAsia="SimSun" w:hAnsi="Arial" w:cs="Times New Roman"/>
      <w:b/>
      <w:sz w:val="32"/>
      <w:szCs w:val="20"/>
      <w:lang w:eastAsia="zh-CN"/>
    </w:rPr>
  </w:style>
  <w:style w:type="character" w:customStyle="1" w:styleId="Heading6Char">
    <w:name w:val="Heading 6 Char"/>
    <w:basedOn w:val="DefaultParagraphFont"/>
    <w:link w:val="Heading6"/>
    <w:rsid w:val="00900CA5"/>
    <w:rPr>
      <w:rFonts w:ascii="Arial" w:eastAsia="SimSun" w:hAnsi="Arial" w:cs="Times New Roman"/>
      <w:b/>
      <w:sz w:val="28"/>
      <w:szCs w:val="20"/>
      <w:lang w:eastAsia="zh-CN"/>
    </w:rPr>
  </w:style>
  <w:style w:type="character" w:customStyle="1" w:styleId="Heading7Char">
    <w:name w:val="Heading 7 Char"/>
    <w:basedOn w:val="DefaultParagraphFont"/>
    <w:link w:val="Heading7"/>
    <w:rsid w:val="00900CA5"/>
    <w:rPr>
      <w:rFonts w:ascii="Arial" w:eastAsia="SimSun" w:hAnsi="Arial" w:cs="Times New Roman"/>
      <w:b/>
      <w:sz w:val="24"/>
      <w:szCs w:val="20"/>
      <w:lang w:eastAsia="zh-CN"/>
    </w:rPr>
  </w:style>
  <w:style w:type="character" w:customStyle="1" w:styleId="Heading8Char">
    <w:name w:val="Heading 8 Char"/>
    <w:basedOn w:val="DefaultParagraphFont"/>
    <w:link w:val="Heading8"/>
    <w:rsid w:val="00900CA5"/>
    <w:rPr>
      <w:rFonts w:ascii="Arial" w:eastAsia="SimSun" w:hAnsi="Arial" w:cs="Times New Roman"/>
      <w:b/>
      <w:szCs w:val="20"/>
      <w:lang w:eastAsia="zh-CN"/>
    </w:rPr>
  </w:style>
  <w:style w:type="character" w:customStyle="1" w:styleId="Heading9Char">
    <w:name w:val="Heading 9 Char"/>
    <w:basedOn w:val="DefaultParagraphFont"/>
    <w:link w:val="Heading9"/>
    <w:rsid w:val="00900CA5"/>
    <w:rPr>
      <w:rFonts w:ascii="Arial" w:eastAsia="SimSun" w:hAnsi="Arial" w:cs="Times New Roman"/>
      <w:b/>
      <w:sz w:val="20"/>
      <w:szCs w:val="20"/>
      <w:lang w:eastAsia="zh-CN"/>
    </w:rPr>
  </w:style>
  <w:style w:type="paragraph" w:customStyle="1" w:styleId="VersionHistoryDetail">
    <w:name w:val="Version History Detail"/>
    <w:basedOn w:val="TableEntry"/>
    <w:rsid w:val="00900CA5"/>
    <w:pPr>
      <w:tabs>
        <w:tab w:val="left" w:pos="180"/>
      </w:tabs>
      <w:spacing w:before="60" w:beforeAutospacing="0" w:after="0" w:afterAutospacing="0"/>
    </w:pPr>
  </w:style>
  <w:style w:type="paragraph" w:customStyle="1" w:styleId="TableEntry">
    <w:name w:val="Table Entry"/>
    <w:basedOn w:val="Normal"/>
    <w:rsid w:val="00900CA5"/>
    <w:pPr>
      <w:keepNext/>
      <w:spacing w:before="100" w:beforeAutospacing="1" w:after="100" w:afterAutospacing="1" w:line="240" w:lineRule="auto"/>
    </w:pPr>
    <w:rPr>
      <w:rFonts w:ascii="Arial Narrow" w:eastAsia="SimSun" w:hAnsi="Arial Narrow" w:cs="Times New Roman"/>
      <w:sz w:val="20"/>
      <w:szCs w:val="20"/>
      <w:lang w:eastAsia="zh-CN"/>
    </w:rPr>
  </w:style>
  <w:style w:type="paragraph" w:customStyle="1" w:styleId="VersionHistoryColumnHeader">
    <w:name w:val="Version History Column Header"/>
    <w:basedOn w:val="Normal"/>
    <w:rsid w:val="00900CA5"/>
    <w:pPr>
      <w:keepNext/>
      <w:spacing w:before="60" w:after="60" w:line="240" w:lineRule="auto"/>
    </w:pPr>
    <w:rPr>
      <w:rFonts w:ascii="Arial Narrow" w:eastAsia="SimSun" w:hAnsi="Arial Narrow" w:cs="Times New Roman"/>
      <w:b/>
      <w:sz w:val="20"/>
      <w:szCs w:val="20"/>
      <w:lang w:eastAsia="zh-CN"/>
    </w:rPr>
  </w:style>
  <w:style w:type="paragraph" w:styleId="Date">
    <w:name w:val="Date"/>
    <w:basedOn w:val="Normal"/>
    <w:next w:val="Normal"/>
    <w:link w:val="DateChar"/>
    <w:uiPriority w:val="99"/>
    <w:semiHidden/>
    <w:unhideWhenUsed/>
    <w:rsid w:val="00900CA5"/>
  </w:style>
  <w:style w:type="character" w:customStyle="1" w:styleId="DateChar">
    <w:name w:val="Date Char"/>
    <w:basedOn w:val="DefaultParagraphFont"/>
    <w:link w:val="Date"/>
    <w:uiPriority w:val="99"/>
    <w:semiHidden/>
    <w:rsid w:val="00900CA5"/>
  </w:style>
  <w:style w:type="character" w:styleId="Hyperlink">
    <w:name w:val="Hyperlink"/>
    <w:uiPriority w:val="99"/>
    <w:rsid w:val="00700EF7"/>
    <w:rPr>
      <w:color w:val="0000FF"/>
      <w:u w:val="single"/>
    </w:rPr>
  </w:style>
  <w:style w:type="paragraph" w:styleId="TOC1">
    <w:name w:val="toc 1"/>
    <w:basedOn w:val="Normal"/>
    <w:next w:val="Normal"/>
    <w:autoRedefine/>
    <w:uiPriority w:val="39"/>
    <w:rsid w:val="005E368C"/>
    <w:pPr>
      <w:tabs>
        <w:tab w:val="right" w:leader="dot" w:pos="9350"/>
      </w:tabs>
      <w:spacing w:before="360" w:beforeAutospacing="1" w:after="0" w:afterAutospacing="1" w:line="240" w:lineRule="auto"/>
    </w:pPr>
    <w:rPr>
      <w:rFonts w:ascii="Arial" w:eastAsia="SimSun" w:hAnsi="Arial" w:cs="Times New Roman"/>
      <w:b/>
      <w:caps/>
      <w:sz w:val="20"/>
      <w:szCs w:val="20"/>
      <w:lang w:eastAsia="en-US"/>
    </w:rPr>
  </w:style>
  <w:style w:type="paragraph" w:styleId="TOC3">
    <w:name w:val="toc 3"/>
    <w:basedOn w:val="Normal"/>
    <w:next w:val="Normal"/>
    <w:autoRedefine/>
    <w:uiPriority w:val="39"/>
    <w:rsid w:val="00700EF7"/>
    <w:pPr>
      <w:tabs>
        <w:tab w:val="left" w:pos="600"/>
        <w:tab w:val="right" w:leader="dot" w:pos="9350"/>
      </w:tabs>
      <w:spacing w:beforeAutospacing="1" w:after="0" w:afterAutospacing="1" w:line="240" w:lineRule="auto"/>
    </w:pPr>
    <w:rPr>
      <w:rFonts w:ascii="Times New Roman" w:eastAsia="SimSun" w:hAnsi="Times New Roman" w:cs="Times New Roman"/>
      <w:sz w:val="20"/>
      <w:szCs w:val="20"/>
      <w:lang w:eastAsia="en-US"/>
    </w:rPr>
  </w:style>
  <w:style w:type="paragraph" w:styleId="TOC4">
    <w:name w:val="toc 4"/>
    <w:basedOn w:val="Normal"/>
    <w:next w:val="Normal"/>
    <w:autoRedefine/>
    <w:uiPriority w:val="39"/>
    <w:rsid w:val="00700EF7"/>
    <w:pPr>
      <w:tabs>
        <w:tab w:val="left" w:pos="1000"/>
        <w:tab w:val="right" w:leader="dot" w:pos="9350"/>
      </w:tabs>
      <w:spacing w:beforeAutospacing="1" w:after="0" w:afterAutospacing="1" w:line="240" w:lineRule="auto"/>
      <w:ind w:left="360"/>
    </w:pPr>
    <w:rPr>
      <w:rFonts w:ascii="Times New Roman" w:eastAsia="Batang" w:hAnsi="Times New Roman" w:cs="Times New Roman"/>
      <w:sz w:val="20"/>
      <w:szCs w:val="20"/>
      <w:lang w:eastAsia="en-US"/>
    </w:rPr>
  </w:style>
  <w:style w:type="paragraph" w:styleId="ListParagraph">
    <w:name w:val="List Paragraph"/>
    <w:basedOn w:val="Normal"/>
    <w:uiPriority w:val="34"/>
    <w:qFormat/>
    <w:rsid w:val="001C4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7</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107</cp:revision>
  <dcterms:created xsi:type="dcterms:W3CDTF">2017-12-03T19:25:00Z</dcterms:created>
  <dcterms:modified xsi:type="dcterms:W3CDTF">2017-12-03T23:32:00Z</dcterms:modified>
</cp:coreProperties>
</file>