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435"/>
        <w:tblGridChange w:id="0">
          <w:tblGrid>
            <w:gridCol w:w="2925"/>
            <w:gridCol w:w="6435"/>
          </w:tblGrid>
        </w:tblGridChange>
      </w:tblGrid>
      <w:tr>
        <w:trPr>
          <w:cantSplit w:val="0"/>
          <w:tblHeader w:val="1"/>
        </w:trPr>
        <w:tc>
          <w:tcPr>
            <w:shd w:fill="a4c2f4" w:val="clear"/>
          </w:tcPr>
          <w:p w:rsidR="00000000" w:rsidDel="00000000" w:rsidP="00000000" w:rsidRDefault="00000000" w:rsidRPr="00000000" w14:paraId="00000002">
            <w:pPr>
              <w:widowControl w:val="0"/>
              <w:spacing w:line="240" w:lineRule="auto"/>
              <w:rPr>
                <w:b w:val="1"/>
                <w:bCs w:val="1"/>
              </w:rPr>
            </w:pPr>
            <w:r w:rsidDel="00000000" w:rsidR="00000000" w:rsidRPr="00000000">
              <w:rPr>
                <w:b w:val="1"/>
                <w:bCs w:val="1"/>
                <w:rtl w:val="0"/>
              </w:rPr>
              <w:t xml:space="preserve">URL</w:t>
            </w:r>
          </w:p>
        </w:tc>
        <w:tc>
          <w:tcPr/>
          <w:p w:rsidR="00000000" w:rsidDel="00000000" w:rsidP="00000000" w:rsidRDefault="00000000" w:rsidRPr="00000000" w14:paraId="00000003">
            <w:pPr>
              <w:widowControl w:val="0"/>
              <w:spacing w:line="240" w:lineRule="auto"/>
              <w:rPr/>
            </w:pPr>
            <w:r w:rsidDel="00000000" w:rsidR="00000000" w:rsidRPr="00000000">
              <w:rPr>
                <w:rtl w:val="0"/>
              </w:rPr>
            </w:r>
          </w:p>
        </w:tc>
      </w:tr>
      <w:tr>
        <w:trPr>
          <w:cantSplit w:val="0"/>
          <w:trHeight w:val="447.978515625" w:hRule="atLeast"/>
          <w:tblHeader w:val="0"/>
        </w:trPr>
        <w:tc>
          <w:tcPr>
            <w:shd w:fill="a4c2f4" w:val="clear"/>
          </w:tcPr>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GMB LINK</w:t>
            </w:r>
          </w:p>
        </w:tc>
        <w:tc>
          <w:tcPr/>
          <w:p w:rsidR="00000000" w:rsidDel="00000000" w:rsidP="00000000" w:rsidRDefault="00000000" w:rsidRPr="00000000" w14:paraId="00000005">
            <w:pPr>
              <w:widowControl w:val="0"/>
              <w:spacing w:line="240" w:lineRule="auto"/>
              <w:rPr>
                <w:color w:val="232323"/>
                <w:highlight w:val="white"/>
              </w:rPr>
            </w:pPr>
            <w:r w:rsidDel="00000000" w:rsidR="00000000" w:rsidRPr="00000000">
              <w:rPr>
                <w:color w:val="232323"/>
                <w:highlight w:val="white"/>
                <w:rtl w:val="0"/>
              </w:rPr>
              <w:t xml:space="preserve">https://maps.app.goo.gl/UXQpn5qRYwewRC7NA</w:t>
            </w:r>
          </w:p>
        </w:tc>
      </w:tr>
      <w:tr>
        <w:trPr>
          <w:cantSplit w:val="0"/>
          <w:tblHeader w:val="0"/>
        </w:trPr>
        <w:tc>
          <w:tcPr>
            <w:shd w:fill="a4c2f4" w:val="clear"/>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BUSINESS NAME</w:t>
            </w:r>
          </w:p>
        </w:tc>
        <w:tc>
          <w:tcPr/>
          <w:p w:rsidR="00000000" w:rsidDel="00000000" w:rsidP="00000000" w:rsidRDefault="00000000" w:rsidRPr="00000000" w14:paraId="00000007">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hd w:fill="fafafa" w:val="clear"/>
              <w:spacing w:after="0" w:before="0" w:line="240" w:lineRule="auto"/>
              <w:rPr>
                <w:sz w:val="24"/>
                <w:szCs w:val="24"/>
                <w:highlight w:val="white"/>
              </w:rPr>
            </w:pPr>
            <w:bookmarkStart w:colFirst="0" w:colLast="0" w:name="_2mmqpf9cda1i" w:id="0"/>
            <w:bookmarkEnd w:id="0"/>
            <w:r w:rsidDel="00000000" w:rsidR="00000000" w:rsidRPr="00000000">
              <w:rPr>
                <w:color w:val="222222"/>
                <w:sz w:val="24"/>
                <w:szCs w:val="24"/>
                <w:highlight w:val="white"/>
                <w:rtl w:val="0"/>
              </w:rPr>
              <w:t xml:space="preserve">CSC Plumbing LLC</w:t>
            </w: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BUSINESS EMAIL</w:t>
            </w:r>
          </w:p>
        </w:tc>
        <w:tc>
          <w:tcPr/>
          <w:p w:rsidR="00000000" w:rsidDel="00000000" w:rsidP="00000000" w:rsidRDefault="00000000" w:rsidRPr="00000000" w14:paraId="00000009">
            <w:pPr>
              <w:widowControl w:val="0"/>
              <w:spacing w:line="240" w:lineRule="auto"/>
              <w:rPr>
                <w:color w:val="232323"/>
                <w:sz w:val="20"/>
                <w:szCs w:val="20"/>
                <w:highlight w:val="white"/>
              </w:rPr>
            </w:pPr>
            <w:r w:rsidDel="00000000" w:rsidR="00000000" w:rsidRPr="00000000">
              <w:rPr>
                <w:color w:val="232323"/>
                <w:sz w:val="20"/>
                <w:szCs w:val="20"/>
                <w:highlight w:val="white"/>
                <w:rtl w:val="0"/>
              </w:rPr>
              <w:t xml:space="preserve">rickdane0230@gmail.com </w:t>
            </w:r>
          </w:p>
        </w:tc>
      </w:tr>
      <w:tr>
        <w:trPr>
          <w:cantSplit w:val="0"/>
          <w:tblHeader w:val="0"/>
        </w:trPr>
        <w:tc>
          <w:tcPr>
            <w:shd w:fill="a4c2f4" w:val="clear"/>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USERNAME</w:t>
            </w:r>
          </w:p>
        </w:tc>
        <w:tc>
          <w:tcPr/>
          <w:p w:rsidR="00000000" w:rsidDel="00000000" w:rsidP="00000000" w:rsidRDefault="00000000" w:rsidRPr="00000000" w14:paraId="0000000B">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sz w:val="20"/>
                <w:szCs w:val="20"/>
              </w:rPr>
            </w:pPr>
            <w:bookmarkStart w:colFirst="0" w:colLast="0" w:name="_j55wlsfzhomo" w:id="1"/>
            <w:bookmarkEnd w:id="1"/>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000C">
            <w:pPr>
              <w:widowControl w:val="0"/>
              <w:spacing w:line="240" w:lineRule="auto"/>
              <w:rPr>
                <w:b w:val="1"/>
                <w:bCs w:val="1"/>
              </w:rPr>
            </w:pPr>
            <w:r w:rsidDel="00000000" w:rsidR="00000000" w:rsidRPr="00000000">
              <w:rPr>
                <w:b w:val="1"/>
                <w:bCs w:val="1"/>
                <w:rtl w:val="0"/>
              </w:rPr>
              <w:t xml:space="preserve">STREET ADDRESS</w:t>
            </w:r>
          </w:p>
        </w:tc>
        <w:tc>
          <w:tcPr/>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color w:val="232323"/>
              </w:rPr>
            </w:pPr>
            <w:r w:rsidDel="00000000" w:rsidR="00000000" w:rsidRPr="00000000">
              <w:rPr>
                <w:color w:val="222222"/>
                <w:sz w:val="24"/>
                <w:szCs w:val="24"/>
                <w:shd w:fill="fafafa" w:val="clear"/>
                <w:rtl w:val="0"/>
              </w:rPr>
              <w:t xml:space="preserve">441 Autumn Place</w:t>
            </w:r>
            <w:r w:rsidDel="00000000" w:rsidR="00000000" w:rsidRPr="00000000">
              <w:rPr>
                <w:color w:val="232323"/>
                <w:rtl w:val="0"/>
              </w:rPr>
              <w:t xml:space="preserve"> </w:t>
            </w:r>
          </w:p>
        </w:tc>
      </w:tr>
      <w:tr>
        <w:trPr>
          <w:cantSplit w:val="0"/>
          <w:tblHeader w:val="0"/>
        </w:trPr>
        <w:tc>
          <w:tcPr>
            <w:shd w:fill="a4c2f4" w:val="clear"/>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CITY NAME</w:t>
            </w:r>
          </w:p>
        </w:tc>
        <w:tc>
          <w:tcPr/>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color w:val="212121"/>
                <w:highlight w:val="white"/>
              </w:rPr>
            </w:pPr>
            <w:r w:rsidDel="00000000" w:rsidR="00000000" w:rsidRPr="00000000">
              <w:rPr>
                <w:color w:val="222222"/>
                <w:sz w:val="24"/>
                <w:szCs w:val="24"/>
                <w:shd w:fill="fafafa" w:val="clear"/>
                <w:rtl w:val="0"/>
              </w:rPr>
              <w:t xml:space="preserve">Fountain</w:t>
            </w: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0010">
            <w:pPr>
              <w:widowControl w:val="0"/>
              <w:spacing w:line="240" w:lineRule="auto"/>
              <w:rPr>
                <w:b w:val="1"/>
                <w:bCs w:val="1"/>
              </w:rPr>
            </w:pPr>
            <w:r w:rsidDel="00000000" w:rsidR="00000000" w:rsidRPr="00000000">
              <w:rPr>
                <w:b w:val="1"/>
                <w:bCs w:val="1"/>
                <w:rtl w:val="0"/>
              </w:rPr>
              <w:t xml:space="preserve">STATE</w:t>
            </w:r>
          </w:p>
        </w:tc>
        <w:tc>
          <w:tcPr/>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color w:val="212121"/>
                <w:highlight w:val="white"/>
              </w:rPr>
            </w:pPr>
            <w:r w:rsidDel="00000000" w:rsidR="00000000" w:rsidRPr="00000000">
              <w:rPr>
                <w:color w:val="222222"/>
                <w:sz w:val="24"/>
                <w:szCs w:val="24"/>
                <w:shd w:fill="fafafa" w:val="clear"/>
                <w:rtl w:val="0"/>
              </w:rPr>
              <w:t xml:space="preserve">CO</w:t>
            </w:r>
            <w:r w:rsidDel="00000000" w:rsidR="00000000" w:rsidRPr="00000000">
              <w:rPr>
                <w:color w:val="212121"/>
                <w:highlight w:val="white"/>
                <w:rtl w:val="0"/>
              </w:rPr>
              <w:t xml:space="preserve"> </w:t>
            </w:r>
          </w:p>
        </w:tc>
      </w:tr>
      <w:tr>
        <w:trPr>
          <w:cantSplit w:val="0"/>
          <w:tblHeader w:val="0"/>
        </w:trPr>
        <w:tc>
          <w:tcPr>
            <w:shd w:fill="a4c2f4" w:val="clear"/>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ZIP CODE</w:t>
            </w:r>
          </w:p>
        </w:tc>
        <w:tc>
          <w:tcPr/>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color w:val="212121"/>
                <w:highlight w:val="white"/>
              </w:rPr>
            </w:pPr>
            <w:r w:rsidDel="00000000" w:rsidR="00000000" w:rsidRPr="00000000">
              <w:rPr>
                <w:color w:val="222222"/>
                <w:sz w:val="24"/>
                <w:szCs w:val="24"/>
                <w:shd w:fill="fafafa" w:val="clear"/>
                <w:rtl w:val="0"/>
              </w:rPr>
              <w:t xml:space="preserve">80817</w:t>
            </w:r>
            <w:r w:rsidDel="00000000" w:rsidR="00000000" w:rsidRPr="00000000">
              <w:rPr>
                <w:color w:val="212121"/>
                <w:highlight w:val="white"/>
                <w:rtl w:val="0"/>
              </w:rPr>
              <w:t xml:space="preserve"> </w:t>
            </w:r>
          </w:p>
        </w:tc>
      </w:tr>
      <w:tr>
        <w:trPr>
          <w:cantSplit w:val="0"/>
          <w:tblHeader w:val="0"/>
        </w:trPr>
        <w:tc>
          <w:tcPr>
            <w:shd w:fill="a4c2f4" w:val="clear"/>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PHONE NUMBER</w:t>
            </w:r>
          </w:p>
        </w:tc>
        <w:tc>
          <w:tcPr/>
          <w:p w:rsidR="00000000" w:rsidDel="00000000" w:rsidP="00000000" w:rsidRDefault="00000000" w:rsidRPr="00000000" w14:paraId="00000015">
            <w:pPr>
              <w:widowControl w:val="0"/>
              <w:shd w:fill="ffffff" w:val="clear"/>
              <w:spacing w:line="240" w:lineRule="auto"/>
              <w:rPr>
                <w:sz w:val="20"/>
                <w:szCs w:val="20"/>
                <w:highlight w:val="white"/>
              </w:rPr>
            </w:pPr>
            <w:r w:rsidDel="00000000" w:rsidR="00000000" w:rsidRPr="00000000">
              <w:rPr>
                <w:color w:val="222222"/>
                <w:sz w:val="24"/>
                <w:szCs w:val="24"/>
                <w:highlight w:val="white"/>
                <w:rtl w:val="0"/>
              </w:rPr>
              <w:t xml:space="preserve">(719) 233-7490</w:t>
            </w: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COMPLETE ADDRESS</w:t>
            </w:r>
          </w:p>
        </w:tc>
        <w:tc>
          <w:tcPr/>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highlight w:val="white"/>
              </w:rPr>
            </w:pPr>
            <w:r w:rsidDel="00000000" w:rsidR="00000000" w:rsidRPr="00000000">
              <w:rPr>
                <w:color w:val="222222"/>
                <w:sz w:val="24"/>
                <w:szCs w:val="24"/>
                <w:shd w:fill="fafafa" w:val="clear"/>
                <w:rtl w:val="0"/>
              </w:rPr>
              <w:t xml:space="preserve">441 Autumn Place, Fountain, CO, 80817</w:t>
            </w: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EMAIL for BACKLINKS</w:t>
            </w:r>
          </w:p>
        </w:tc>
        <w:tc>
          <w:tcPr/>
          <w:p w:rsidR="00000000" w:rsidDel="00000000" w:rsidP="00000000" w:rsidRDefault="00000000" w:rsidRPr="00000000" w14:paraId="00000019">
            <w:pPr>
              <w:widowControl w:val="0"/>
              <w:shd w:fill="e9eef6" w:val="clear"/>
              <w:spacing w:line="240" w:lineRule="auto"/>
              <w:jc w:val="center"/>
              <w:rPr>
                <w:rFonts w:ascii="Roboto" w:cs="Roboto" w:eastAsia="Roboto" w:hAnsi="Roboto"/>
                <w:color w:val="1f1f1f"/>
                <w:sz w:val="21"/>
                <w:szCs w:val="21"/>
                <w:shd w:fill="e9eef6" w:val="clear"/>
              </w:rPr>
            </w:pP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PASSWORD</w:t>
            </w:r>
          </w:p>
        </w:tc>
        <w:tc>
          <w:tcPr/>
          <w:p w:rsidR="00000000" w:rsidDel="00000000" w:rsidP="00000000" w:rsidRDefault="00000000" w:rsidRPr="00000000" w14:paraId="0000001B">
            <w:pPr>
              <w:widowControl w:val="0"/>
              <w:spacing w:line="240" w:lineRule="auto"/>
              <w:rPr>
                <w:highlight w:val="white"/>
              </w:rPr>
            </w:pPr>
            <w:r w:rsidDel="00000000" w:rsidR="00000000" w:rsidRPr="00000000">
              <w:rPr>
                <w:highlight w:val="white"/>
                <w:rtl w:val="0"/>
              </w:rPr>
              <w:t xml:space="preserve">citation123</w:t>
            </w:r>
          </w:p>
        </w:tc>
      </w:tr>
      <w:tr>
        <w:trPr>
          <w:cantSplit w:val="0"/>
          <w:tblHeader w:val="0"/>
        </w:trPr>
        <w:tc>
          <w:tcPr>
            <w:shd w:fill="a4c2f4" w:val="clear"/>
          </w:tcPr>
          <w:p w:rsidR="00000000" w:rsidDel="00000000" w:rsidP="00000000" w:rsidRDefault="00000000" w:rsidRPr="00000000" w14:paraId="0000001C">
            <w:pPr>
              <w:widowControl w:val="0"/>
              <w:spacing w:line="240" w:lineRule="auto"/>
              <w:rPr>
                <w:b w:val="1"/>
                <w:bCs w:val="1"/>
              </w:rPr>
            </w:pPr>
            <w:r w:rsidDel="00000000" w:rsidR="00000000" w:rsidRPr="00000000">
              <w:rPr>
                <w:b w:val="1"/>
                <w:bCs w:val="1"/>
                <w:rtl w:val="0"/>
              </w:rPr>
              <w:t xml:space="preserve">Category</w:t>
            </w:r>
          </w:p>
        </w:tc>
        <w:tc>
          <w:tcPr/>
          <w:p w:rsidR="00000000" w:rsidDel="00000000" w:rsidP="00000000" w:rsidRDefault="00000000" w:rsidRPr="00000000" w14:paraId="0000001D">
            <w:pPr>
              <w:widowControl w:val="0"/>
              <w:spacing w:line="240" w:lineRule="auto"/>
              <w:rPr/>
            </w:pPr>
            <w:r w:rsidDel="00000000" w:rsidR="00000000" w:rsidRPr="00000000">
              <w:rPr>
                <w:rtl w:val="0"/>
              </w:rPr>
            </w:r>
          </w:p>
        </w:tc>
      </w:tr>
      <w:tr>
        <w:trPr>
          <w:cantSplit w:val="0"/>
          <w:trHeight w:val="846.3116455078125" w:hRule="atLeast"/>
          <w:tblHeader w:val="0"/>
        </w:trPr>
        <w:tc>
          <w:tcPr>
            <w:shd w:fill="a4c2f4" w:val="clear"/>
          </w:tcPr>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Business Timing</w:t>
            </w:r>
          </w:p>
        </w:tc>
        <w:tc>
          <w:tcPr/>
          <w:p w:rsidR="00000000" w:rsidDel="00000000" w:rsidP="00000000" w:rsidRDefault="00000000" w:rsidRPr="00000000" w14:paraId="0000001F">
            <w:pPr>
              <w:widowControl w:val="0"/>
              <w:spacing w:line="240" w:lineRule="auto"/>
              <w:rPr>
                <w:color w:val="182e45"/>
                <w:sz w:val="24"/>
                <w:szCs w:val="24"/>
                <w:highlight w:val="white"/>
              </w:rPr>
            </w:pPr>
            <w:r w:rsidDel="00000000" w:rsidR="00000000" w:rsidRPr="00000000">
              <w:rPr>
                <w:color w:val="182e45"/>
                <w:sz w:val="24"/>
                <w:szCs w:val="24"/>
                <w:highlight w:val="white"/>
                <w:rtl w:val="0"/>
              </w:rPr>
              <w:t xml:space="preserve">Mon to Fri</w:t>
            </w:r>
          </w:p>
          <w:p w:rsidR="00000000" w:rsidDel="00000000" w:rsidP="00000000" w:rsidRDefault="00000000" w:rsidRPr="00000000" w14:paraId="00000020">
            <w:pPr>
              <w:widowControl w:val="0"/>
              <w:spacing w:line="240" w:lineRule="auto"/>
              <w:rPr>
                <w:color w:val="182e45"/>
                <w:sz w:val="24"/>
                <w:szCs w:val="24"/>
                <w:highlight w:val="white"/>
              </w:rPr>
            </w:pPr>
            <w:r w:rsidDel="00000000" w:rsidR="00000000" w:rsidRPr="00000000">
              <w:rPr>
                <w:color w:val="182e45"/>
                <w:sz w:val="24"/>
                <w:szCs w:val="24"/>
                <w:highlight w:val="white"/>
                <w:rtl w:val="0"/>
              </w:rPr>
              <w:t xml:space="preserve">7am to 7pm</w:t>
            </w:r>
          </w:p>
          <w:p w:rsidR="00000000" w:rsidDel="00000000" w:rsidP="00000000" w:rsidRDefault="00000000" w:rsidRPr="00000000" w14:paraId="00000021">
            <w:pPr>
              <w:widowControl w:val="0"/>
              <w:spacing w:line="240" w:lineRule="auto"/>
              <w:rPr>
                <w:color w:val="182e45"/>
                <w:sz w:val="24"/>
                <w:szCs w:val="24"/>
                <w:highlight w:val="white"/>
              </w:rPr>
            </w:pPr>
            <w:r w:rsidDel="00000000" w:rsidR="00000000" w:rsidRPr="00000000">
              <w:rPr>
                <w:color w:val="182e45"/>
                <w:sz w:val="24"/>
                <w:szCs w:val="24"/>
                <w:highlight w:val="white"/>
                <w:rtl w:val="0"/>
              </w:rPr>
              <w:t xml:space="preserve">Sat</w:t>
            </w:r>
          </w:p>
          <w:p w:rsidR="00000000" w:rsidDel="00000000" w:rsidP="00000000" w:rsidRDefault="00000000" w:rsidRPr="00000000" w14:paraId="00000022">
            <w:pPr>
              <w:widowControl w:val="0"/>
              <w:spacing w:line="240" w:lineRule="auto"/>
              <w:rPr>
                <w:color w:val="222222"/>
                <w:sz w:val="24"/>
                <w:szCs w:val="24"/>
                <w:shd w:fill="fafafa" w:val="clear"/>
              </w:rPr>
            </w:pPr>
            <w:r w:rsidDel="00000000" w:rsidR="00000000" w:rsidRPr="00000000">
              <w:rPr>
                <w:color w:val="182e45"/>
                <w:sz w:val="24"/>
                <w:szCs w:val="24"/>
                <w:highlight w:val="white"/>
                <w:rtl w:val="0"/>
              </w:rPr>
              <w:t xml:space="preserve">9am to 3pm</w:t>
            </w:r>
            <w:r w:rsidDel="00000000" w:rsidR="00000000" w:rsidRPr="00000000">
              <w:rPr>
                <w:sz w:val="20"/>
                <w:szCs w:val="20"/>
                <w:rtl w:val="0"/>
              </w:rPr>
              <w:t xml:space="preserve"> </w:t>
            </w:r>
            <w:r w:rsidDel="00000000" w:rsidR="00000000" w:rsidRPr="00000000">
              <w:rPr>
                <w:rtl w:val="0"/>
              </w:rPr>
            </w:r>
          </w:p>
        </w:tc>
      </w:tr>
      <w:tr>
        <w:trPr>
          <w:cantSplit w:val="0"/>
          <w:tblHeader w:val="0"/>
        </w:trPr>
        <w:tc>
          <w:tcPr>
            <w:shd w:fill="a4c2f4" w:val="clear"/>
          </w:tcPr>
          <w:p w:rsidR="00000000" w:rsidDel="00000000" w:rsidP="00000000" w:rsidRDefault="00000000" w:rsidRPr="00000000" w14:paraId="00000023">
            <w:pPr>
              <w:widowControl w:val="0"/>
              <w:spacing w:line="240" w:lineRule="auto"/>
              <w:rPr/>
            </w:pPr>
            <w:r w:rsidDel="00000000" w:rsidR="00000000" w:rsidRPr="00000000">
              <w:rPr>
                <w:b w:val="1"/>
                <w:bCs w:val="1"/>
                <w:sz w:val="20"/>
                <w:szCs w:val="20"/>
                <w:rtl w:val="0"/>
              </w:rPr>
              <w:t xml:space="preserve">DESCRIPTION</w:t>
            </w: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r>
          </w:p>
        </w:tc>
        <w:tc>
          <w:tcPr/>
          <w:p w:rsidR="00000000" w:rsidDel="00000000" w:rsidP="00000000" w:rsidRDefault="00000000" w:rsidRPr="00000000" w14:paraId="00000025">
            <w:pPr>
              <w:widowControl w:val="0"/>
              <w:spacing w:after="240" w:before="240" w:line="240" w:lineRule="auto"/>
              <w:rPr>
                <w:sz w:val="20"/>
                <w:szCs w:val="20"/>
              </w:rPr>
            </w:pPr>
            <w:r w:rsidDel="00000000" w:rsidR="00000000" w:rsidRPr="00000000">
              <w:rPr>
                <w:color w:val="222222"/>
                <w:sz w:val="24"/>
                <w:szCs w:val="24"/>
                <w:highlight w:val="white"/>
                <w:rtl w:val="0"/>
              </w:rPr>
              <w:t xml:space="preserve">Welcome to CSC Plumbing LLC, your go-to choice for remodeling and home maintenance in Fountain, Colorado. We handle faucets, fixtures, pipes repair or replacement, basement, bathroom, and kitchen remodeling, plus sump pump, foundation drains, bathtub, and shower installation services with care and precision. Call now to upgrade your home with expert solutions!</w:t>
            </w:r>
            <w:r w:rsidDel="00000000" w:rsidR="00000000" w:rsidRPr="00000000">
              <w:rPr>
                <w:sz w:val="20"/>
                <w:szCs w:val="20"/>
                <w:rtl w:val="0"/>
              </w:rPr>
              <w:t xml:space="preserve"> </w:t>
            </w:r>
          </w:p>
        </w:tc>
      </w:tr>
      <w:tr>
        <w:trPr>
          <w:cantSplit w:val="0"/>
          <w:tblHeader w:val="0"/>
        </w:trPr>
        <w:tc>
          <w:tcPr>
            <w:shd w:fill="a4c2f4" w:val="clear"/>
          </w:tcPr>
          <w:p w:rsidR="00000000" w:rsidDel="00000000" w:rsidP="00000000" w:rsidRDefault="00000000" w:rsidRPr="00000000" w14:paraId="00000026">
            <w:pPr>
              <w:widowControl w:val="0"/>
              <w:spacing w:line="240" w:lineRule="auto"/>
              <w:rPr>
                <w:b w:val="1"/>
                <w:bCs w:val="1"/>
              </w:rPr>
            </w:pPr>
            <w:r w:rsidDel="00000000" w:rsidR="00000000" w:rsidRPr="00000000">
              <w:rPr>
                <w:b w:val="1"/>
                <w:bCs w:val="1"/>
                <w:rtl w:val="0"/>
              </w:rPr>
              <w:t xml:space="preserve">Services</w:t>
            </w:r>
          </w:p>
        </w:tc>
        <w:tc>
          <w:tcPr/>
          <w:p w:rsidR="00000000" w:rsidDel="00000000" w:rsidP="00000000" w:rsidRDefault="00000000" w:rsidRPr="00000000" w14:paraId="00000027">
            <w:pPr>
              <w:widowControl w:val="0"/>
              <w:spacing w:line="240" w:lineRule="auto"/>
              <w:rPr>
                <w:sz w:val="20"/>
                <w:szCs w:val="20"/>
                <w:highlight w:val="white"/>
              </w:rPr>
            </w:pPr>
            <w:r w:rsidDel="00000000" w:rsidR="00000000" w:rsidRPr="00000000">
              <w:rPr>
                <w:sz w:val="20"/>
                <w:szCs w:val="20"/>
                <w:highlight w:val="white"/>
                <w:rtl w:val="0"/>
              </w:rPr>
              <w:t xml:space="preserve">[Services]</w:t>
            </w:r>
          </w:p>
          <w:p w:rsidR="00000000" w:rsidDel="00000000" w:rsidP="00000000" w:rsidRDefault="00000000" w:rsidRPr="00000000" w14:paraId="00000028">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29">
            <w:pPr>
              <w:widowControl w:val="0"/>
              <w:spacing w:line="240" w:lineRule="auto"/>
              <w:rPr>
                <w:sz w:val="20"/>
                <w:szCs w:val="20"/>
                <w:highlight w:val="white"/>
              </w:rPr>
            </w:pPr>
            <w:r w:rsidDel="00000000" w:rsidR="00000000" w:rsidRPr="00000000">
              <w:rPr>
                <w:sz w:val="20"/>
                <w:szCs w:val="20"/>
                <w:highlight w:val="white"/>
                <w:rtl w:val="0"/>
              </w:rPr>
              <w:t xml:space="preserve">Faucets</w:t>
            </w:r>
          </w:p>
          <w:p w:rsidR="00000000" w:rsidDel="00000000" w:rsidP="00000000" w:rsidRDefault="00000000" w:rsidRPr="00000000" w14:paraId="0000002A">
            <w:pPr>
              <w:widowControl w:val="0"/>
              <w:spacing w:line="240" w:lineRule="auto"/>
              <w:rPr>
                <w:sz w:val="20"/>
                <w:szCs w:val="20"/>
                <w:highlight w:val="white"/>
              </w:rPr>
            </w:pPr>
            <w:r w:rsidDel="00000000" w:rsidR="00000000" w:rsidRPr="00000000">
              <w:rPr>
                <w:sz w:val="20"/>
                <w:szCs w:val="20"/>
                <w:highlight w:val="white"/>
                <w:rtl w:val="0"/>
              </w:rPr>
              <w:t xml:space="preserve">Fixtures and Pipes Repair or Replace</w:t>
            </w:r>
          </w:p>
          <w:p w:rsidR="00000000" w:rsidDel="00000000" w:rsidP="00000000" w:rsidRDefault="00000000" w:rsidRPr="00000000" w14:paraId="0000002B">
            <w:pPr>
              <w:widowControl w:val="0"/>
              <w:spacing w:line="240" w:lineRule="auto"/>
              <w:rPr>
                <w:sz w:val="20"/>
                <w:szCs w:val="20"/>
                <w:highlight w:val="white"/>
              </w:rPr>
            </w:pPr>
            <w:r w:rsidDel="00000000" w:rsidR="00000000" w:rsidRPr="00000000">
              <w:rPr>
                <w:sz w:val="20"/>
                <w:szCs w:val="20"/>
                <w:highlight w:val="white"/>
                <w:rtl w:val="0"/>
              </w:rPr>
              <w:t xml:space="preserve">Basement Remodeling</w:t>
            </w:r>
          </w:p>
          <w:p w:rsidR="00000000" w:rsidDel="00000000" w:rsidP="00000000" w:rsidRDefault="00000000" w:rsidRPr="00000000" w14:paraId="0000002C">
            <w:pPr>
              <w:widowControl w:val="0"/>
              <w:spacing w:line="240" w:lineRule="auto"/>
              <w:rPr>
                <w:sz w:val="20"/>
                <w:szCs w:val="20"/>
                <w:highlight w:val="white"/>
              </w:rPr>
            </w:pPr>
            <w:r w:rsidDel="00000000" w:rsidR="00000000" w:rsidRPr="00000000">
              <w:rPr>
                <w:sz w:val="20"/>
                <w:szCs w:val="20"/>
                <w:highlight w:val="white"/>
                <w:rtl w:val="0"/>
              </w:rPr>
              <w:t xml:space="preserve">Bathroom Remodel</w:t>
            </w:r>
          </w:p>
          <w:p w:rsidR="00000000" w:rsidDel="00000000" w:rsidP="00000000" w:rsidRDefault="00000000" w:rsidRPr="00000000" w14:paraId="0000002D">
            <w:pPr>
              <w:widowControl w:val="0"/>
              <w:spacing w:line="240" w:lineRule="auto"/>
              <w:rPr>
                <w:sz w:val="20"/>
                <w:szCs w:val="20"/>
                <w:highlight w:val="white"/>
              </w:rPr>
            </w:pPr>
            <w:r w:rsidDel="00000000" w:rsidR="00000000" w:rsidRPr="00000000">
              <w:rPr>
                <w:sz w:val="20"/>
                <w:szCs w:val="20"/>
                <w:highlight w:val="white"/>
                <w:rtl w:val="0"/>
              </w:rPr>
              <w:t xml:space="preserve">Kitchen Remodel</w:t>
            </w:r>
          </w:p>
          <w:p w:rsidR="00000000" w:rsidDel="00000000" w:rsidP="00000000" w:rsidRDefault="00000000" w:rsidRPr="00000000" w14:paraId="0000002E">
            <w:pPr>
              <w:widowControl w:val="0"/>
              <w:spacing w:line="240" w:lineRule="auto"/>
              <w:rPr>
                <w:sz w:val="20"/>
                <w:szCs w:val="20"/>
                <w:highlight w:val="white"/>
              </w:rPr>
            </w:pPr>
            <w:r w:rsidDel="00000000" w:rsidR="00000000" w:rsidRPr="00000000">
              <w:rPr>
                <w:sz w:val="20"/>
                <w:szCs w:val="20"/>
                <w:highlight w:val="white"/>
                <w:rtl w:val="0"/>
              </w:rPr>
              <w:t xml:space="preserve">Sump Pump or Interior Foundation Drains Installation</w:t>
            </w:r>
          </w:p>
          <w:p w:rsidR="00000000" w:rsidDel="00000000" w:rsidP="00000000" w:rsidRDefault="00000000" w:rsidRPr="00000000" w14:paraId="0000002F">
            <w:pPr>
              <w:widowControl w:val="0"/>
              <w:spacing w:line="240" w:lineRule="auto"/>
              <w:rPr>
                <w:sz w:val="20"/>
                <w:szCs w:val="20"/>
                <w:highlight w:val="white"/>
              </w:rPr>
            </w:pPr>
            <w:r w:rsidDel="00000000" w:rsidR="00000000" w:rsidRPr="00000000">
              <w:rPr>
                <w:sz w:val="20"/>
                <w:szCs w:val="20"/>
                <w:highlight w:val="white"/>
                <w:rtl w:val="0"/>
              </w:rPr>
              <w:t xml:space="preserve">Bathtub Installation and Replacement</w:t>
            </w:r>
          </w:p>
          <w:p w:rsidR="00000000" w:rsidDel="00000000" w:rsidP="00000000" w:rsidRDefault="00000000" w:rsidRPr="00000000" w14:paraId="00000030">
            <w:pPr>
              <w:widowControl w:val="0"/>
              <w:spacing w:line="240" w:lineRule="auto"/>
              <w:rPr>
                <w:sz w:val="20"/>
                <w:szCs w:val="20"/>
                <w:highlight w:val="white"/>
              </w:rPr>
            </w:pPr>
            <w:r w:rsidDel="00000000" w:rsidR="00000000" w:rsidRPr="00000000">
              <w:rPr>
                <w:sz w:val="20"/>
                <w:szCs w:val="20"/>
                <w:highlight w:val="white"/>
                <w:rtl w:val="0"/>
              </w:rPr>
              <w:t xml:space="preserve">Shower Installation and Replacement</w:t>
            </w:r>
          </w:p>
        </w:tc>
      </w:tr>
      <w:tr>
        <w:trPr>
          <w:cantSplit w:val="0"/>
          <w:trHeight w:val="3483.720703125" w:hRule="atLeast"/>
          <w:tblHeader w:val="0"/>
        </w:trPr>
        <w:tc>
          <w:tcPr>
            <w:shd w:fill="a4c2f4" w:val="clear"/>
          </w:tcPr>
          <w:p w:rsidR="00000000" w:rsidDel="00000000" w:rsidP="00000000" w:rsidRDefault="00000000" w:rsidRPr="00000000" w14:paraId="00000031">
            <w:pPr>
              <w:widowControl w:val="0"/>
              <w:spacing w:line="240" w:lineRule="auto"/>
              <w:rPr>
                <w:b w:val="1"/>
                <w:bCs w:val="1"/>
              </w:rPr>
            </w:pPr>
            <w:r w:rsidDel="00000000" w:rsidR="00000000" w:rsidRPr="00000000">
              <w:rPr>
                <w:b w:val="1"/>
                <w:bCs w:val="1"/>
                <w:rtl w:val="0"/>
              </w:rPr>
              <w:t xml:space="preserve">Keyword</w:t>
            </w:r>
          </w:p>
        </w:tc>
        <w:tc>
          <w:tcPr/>
          <w:p w:rsidR="00000000" w:rsidDel="00000000" w:rsidP="00000000" w:rsidRDefault="00000000" w:rsidRPr="00000000" w14:paraId="00000032">
            <w:pPr>
              <w:widowControl w:val="0"/>
              <w:spacing w:line="240" w:lineRule="auto"/>
              <w:rPr/>
            </w:pPr>
            <w:r w:rsidDel="00000000" w:rsidR="00000000" w:rsidRPr="00000000">
              <w:rPr>
                <w:rtl w:val="0"/>
              </w:rPr>
            </w:r>
          </w:p>
        </w:tc>
      </w:tr>
    </w:tbl>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rFonts w:ascii="Roboto" w:cs="Roboto" w:eastAsia="Roboto" w:hAnsi="Roboto"/>
          <w:color w:val="1f1f1f"/>
          <w:sz w:val="20"/>
          <w:szCs w:val="20"/>
        </w:rPr>
      </w:pPr>
      <w:r w:rsidDel="00000000" w:rsidR="00000000" w:rsidRPr="00000000">
        <w:rPr>
          <w:sz w:val="20"/>
          <w:szCs w:val="20"/>
          <w:rtl w:val="0"/>
        </w:rPr>
        <w:t xml:space="preserve">Name: </w:t>
      </w:r>
      <w:r w:rsidDel="00000000" w:rsidR="00000000" w:rsidRPr="00000000">
        <w:rPr>
          <w:rFonts w:ascii="Roboto" w:cs="Roboto" w:eastAsia="Roboto" w:hAnsi="Roboto"/>
          <w:color w:val="1f1f1f"/>
          <w:sz w:val="20"/>
          <w:szCs w:val="20"/>
          <w:rtl w:val="0"/>
        </w:rPr>
        <w:t xml:space="preserve">CSC Plumbing LLC</w:t>
      </w:r>
    </w:p>
    <w:p w:rsidR="00000000" w:rsidDel="00000000" w:rsidP="00000000" w:rsidRDefault="00000000" w:rsidRPr="00000000" w14:paraId="00000035">
      <w:pPr>
        <w:rPr>
          <w:rFonts w:ascii="Roboto" w:cs="Roboto" w:eastAsia="Roboto" w:hAnsi="Roboto"/>
          <w:color w:val="5e5e5e"/>
          <w:sz w:val="20"/>
          <w:szCs w:val="20"/>
        </w:rPr>
      </w:pPr>
      <w:r w:rsidDel="00000000" w:rsidR="00000000" w:rsidRPr="00000000">
        <w:rPr>
          <w:rFonts w:ascii="Roboto" w:cs="Roboto" w:eastAsia="Roboto" w:hAnsi="Roboto"/>
          <w:color w:val="1f1f1f"/>
          <w:sz w:val="20"/>
          <w:szCs w:val="20"/>
          <w:rtl w:val="0"/>
        </w:rPr>
        <w:t xml:space="preserve">Category:  </w:t>
      </w:r>
      <w:r w:rsidDel="00000000" w:rsidR="00000000" w:rsidRPr="00000000">
        <w:rPr>
          <w:rFonts w:ascii="Roboto" w:cs="Roboto" w:eastAsia="Roboto" w:hAnsi="Roboto"/>
          <w:color w:val="5e5e5e"/>
          <w:sz w:val="20"/>
          <w:szCs w:val="20"/>
          <w:rtl w:val="0"/>
        </w:rPr>
        <w:t xml:space="preserve">Plating service</w:t>
      </w:r>
    </w:p>
    <w:p w:rsidR="00000000" w:rsidDel="00000000" w:rsidP="00000000" w:rsidRDefault="00000000" w:rsidRPr="00000000" w14:paraId="00000036">
      <w:pPr>
        <w:rPr>
          <w:sz w:val="20"/>
          <w:szCs w:val="20"/>
          <w:highlight w:val="white"/>
        </w:rPr>
      </w:pPr>
      <w:r w:rsidDel="00000000" w:rsidR="00000000" w:rsidRPr="00000000">
        <w:rPr>
          <w:rFonts w:ascii="Roboto" w:cs="Roboto" w:eastAsia="Roboto" w:hAnsi="Roboto"/>
          <w:color w:val="1f1f1f"/>
          <w:sz w:val="20"/>
          <w:szCs w:val="20"/>
          <w:rtl w:val="0"/>
        </w:rPr>
        <w:t xml:space="preserve">Services: </w:t>
      </w:r>
      <w:r w:rsidDel="00000000" w:rsidR="00000000" w:rsidRPr="00000000">
        <w:rPr>
          <w:sz w:val="20"/>
          <w:szCs w:val="20"/>
          <w:highlight w:val="white"/>
          <w:rtl w:val="0"/>
        </w:rPr>
        <w:t xml:space="preserve">Bathroom Remodel</w:t>
      </w:r>
    </w:p>
    <w:p w:rsidR="00000000" w:rsidDel="00000000" w:rsidP="00000000" w:rsidRDefault="00000000" w:rsidRPr="00000000" w14:paraId="00000037">
      <w:pPr>
        <w:rPr>
          <w:sz w:val="20"/>
          <w:szCs w:val="20"/>
          <w:highlight w:val="white"/>
        </w:rPr>
      </w:pPr>
      <w:r w:rsidDel="00000000" w:rsidR="00000000" w:rsidRPr="00000000">
        <w:rPr>
          <w:sz w:val="20"/>
          <w:szCs w:val="20"/>
          <w:highlight w:val="white"/>
          <w:rtl w:val="0"/>
        </w:rPr>
        <w:t xml:space="preserve">Kitchen Remodel </w:t>
      </w:r>
    </w:p>
    <w:p w:rsidR="00000000" w:rsidDel="00000000" w:rsidP="00000000" w:rsidRDefault="00000000" w:rsidRPr="00000000" w14:paraId="00000038">
      <w:pPr>
        <w:rPr>
          <w:sz w:val="20"/>
          <w:szCs w:val="20"/>
          <w:highlight w:val="white"/>
        </w:rPr>
      </w:pPr>
      <w:r w:rsidDel="00000000" w:rsidR="00000000" w:rsidRPr="00000000">
        <w:rPr>
          <w:sz w:val="20"/>
          <w:szCs w:val="20"/>
          <w:highlight w:val="white"/>
          <w:rtl w:val="0"/>
        </w:rPr>
        <w:t xml:space="preserve">Faucets </w:t>
      </w:r>
    </w:p>
    <w:p w:rsidR="00000000" w:rsidDel="00000000" w:rsidP="00000000" w:rsidRDefault="00000000" w:rsidRPr="00000000" w14:paraId="00000039">
      <w:pPr>
        <w:rPr>
          <w:sz w:val="20"/>
          <w:szCs w:val="20"/>
          <w:highlight w:val="white"/>
        </w:rPr>
      </w:pPr>
      <w:r w:rsidDel="00000000" w:rsidR="00000000" w:rsidRPr="00000000">
        <w:rPr>
          <w:sz w:val="20"/>
          <w:szCs w:val="20"/>
          <w:highlight w:val="white"/>
          <w:rtl w:val="0"/>
        </w:rPr>
        <w:t xml:space="preserve">Basement Remodeling </w:t>
      </w:r>
    </w:p>
    <w:p w:rsidR="00000000" w:rsidDel="00000000" w:rsidP="00000000" w:rsidRDefault="00000000" w:rsidRPr="00000000" w14:paraId="0000003A">
      <w:pPr>
        <w:rPr>
          <w:color w:val="222222"/>
          <w:sz w:val="24"/>
          <w:szCs w:val="24"/>
          <w:shd w:fill="fafafa" w:val="clear"/>
        </w:rPr>
      </w:pPr>
      <w:r w:rsidDel="00000000" w:rsidR="00000000" w:rsidRPr="00000000">
        <w:rPr>
          <w:sz w:val="20"/>
          <w:szCs w:val="20"/>
          <w:highlight w:val="white"/>
          <w:rtl w:val="0"/>
        </w:rPr>
        <w:t xml:space="preserve">Address: </w:t>
      </w:r>
      <w:r w:rsidDel="00000000" w:rsidR="00000000" w:rsidRPr="00000000">
        <w:rPr>
          <w:color w:val="222222"/>
          <w:sz w:val="24"/>
          <w:szCs w:val="24"/>
          <w:shd w:fill="fafafa" w:val="clear"/>
          <w:rtl w:val="0"/>
        </w:rPr>
        <w:t xml:space="preserve">Fountain, CO</w:t>
      </w:r>
    </w:p>
    <w:p w:rsidR="00000000" w:rsidDel="00000000" w:rsidP="00000000" w:rsidRDefault="00000000" w:rsidRPr="00000000" w14:paraId="0000003B">
      <w:pPr>
        <w:rPr>
          <w:color w:val="222222"/>
          <w:sz w:val="24"/>
          <w:szCs w:val="24"/>
          <w:shd w:fill="fafafa" w:val="clear"/>
        </w:rPr>
      </w:pPr>
      <w:r w:rsidDel="00000000" w:rsidR="00000000" w:rsidRPr="00000000">
        <w:rPr>
          <w:color w:val="222222"/>
          <w:sz w:val="24"/>
          <w:szCs w:val="24"/>
          <w:shd w:fill="fafafa" w:val="clear"/>
          <w:rtl w:val="0"/>
        </w:rPr>
        <w:t xml:space="preserve">Location: </w:t>
      </w:r>
      <w:hyperlink r:id="rId6">
        <w:r w:rsidDel="00000000" w:rsidR="00000000" w:rsidRPr="00000000">
          <w:rPr>
            <w:color w:val="1155cc"/>
            <w:sz w:val="24"/>
            <w:szCs w:val="24"/>
            <w:u w:val="single"/>
            <w:shd w:fill="fafafa" w:val="clear"/>
            <w:rtl w:val="0"/>
          </w:rPr>
          <w:t xml:space="preserve">https://maps.app.goo.gl/UXQpn5qRYwewRC7NA</w:t>
        </w:r>
      </w:hyperlink>
      <w:r w:rsidDel="00000000" w:rsidR="00000000" w:rsidRPr="00000000">
        <w:rPr>
          <w:rtl w:val="0"/>
        </w:rPr>
      </w:r>
    </w:p>
    <w:p w:rsidR="00000000" w:rsidDel="00000000" w:rsidP="00000000" w:rsidRDefault="00000000" w:rsidRPr="00000000" w14:paraId="0000003C">
      <w:pPr>
        <w:rPr>
          <w:color w:val="222222"/>
          <w:sz w:val="24"/>
          <w:szCs w:val="24"/>
          <w:shd w:fill="fafafa" w:val="clear"/>
        </w:rPr>
      </w:pPr>
      <w:r w:rsidDel="00000000" w:rsidR="00000000" w:rsidRPr="00000000">
        <w:rPr>
          <w:color w:val="222222"/>
          <w:sz w:val="24"/>
          <w:szCs w:val="24"/>
          <w:shd w:fill="fafafa" w:val="clear"/>
          <w:rtl w:val="0"/>
        </w:rPr>
        <w:t xml:space="preserve">Description: </w:t>
      </w:r>
      <w:r w:rsidDel="00000000" w:rsidR="00000000" w:rsidRPr="00000000">
        <w:rPr>
          <w:color w:val="222222"/>
          <w:sz w:val="24"/>
          <w:szCs w:val="24"/>
          <w:highlight w:val="white"/>
          <w:rtl w:val="0"/>
        </w:rPr>
        <w:t xml:space="preserve">Welcome to CSC Plumbing LLC, your go-to choice for remodeling and home maintenance in Fountain, Colorado. We handle faucets, fixtures, pipes repair or replacement, basement, bathroom, and kitchen remodeling, plus sump pump, foundation drains, bathtub, and shower installation services with care and precision. Call now to upgrade your home with expert solutions!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ps.app.goo.gl/UXQpn5qRYwewRC7N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