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B38" w:rsidRDefault="00254B38" w:rsidP="00254B38">
      <w:pPr>
        <w:jc w:val="center"/>
        <w:rPr>
          <w:b/>
          <w:bCs/>
          <w:sz w:val="28"/>
          <w:szCs w:val="28"/>
          <w:u w:val="single"/>
        </w:rPr>
      </w:pPr>
      <w:r w:rsidRPr="002446E7">
        <w:rPr>
          <w:b/>
          <w:bCs/>
          <w:sz w:val="28"/>
          <w:szCs w:val="28"/>
          <w:u w:val="single"/>
        </w:rPr>
        <w:t>List of Events</w:t>
      </w:r>
      <w:r>
        <w:rPr>
          <w:b/>
          <w:bCs/>
          <w:sz w:val="28"/>
          <w:szCs w:val="28"/>
          <w:u w:val="single"/>
        </w:rPr>
        <w:t xml:space="preserve"> and Achievements</w:t>
      </w:r>
    </w:p>
    <w:p w:rsidR="00254B38" w:rsidRDefault="00254B38" w:rsidP="00254B38">
      <w:pPr>
        <w:jc w:val="center"/>
        <w:rPr>
          <w:b/>
          <w:bCs/>
          <w:sz w:val="28"/>
          <w:szCs w:val="28"/>
          <w:u w:val="single"/>
        </w:rPr>
      </w:pPr>
      <w:r>
        <w:rPr>
          <w:b/>
          <w:bCs/>
          <w:sz w:val="28"/>
          <w:szCs w:val="28"/>
          <w:u w:val="single"/>
        </w:rPr>
        <w:t xml:space="preserve">Department of Computer Science &amp; Information Technology </w:t>
      </w:r>
    </w:p>
    <w:p w:rsidR="00254B38" w:rsidRPr="0028009A" w:rsidRDefault="00254B38" w:rsidP="00254B38">
      <w:pPr>
        <w:jc w:val="center"/>
        <w:rPr>
          <w:b/>
          <w:bCs/>
          <w:sz w:val="28"/>
          <w:szCs w:val="28"/>
          <w:u w:val="single"/>
        </w:rPr>
      </w:pPr>
      <w:r>
        <w:rPr>
          <w:b/>
          <w:bCs/>
          <w:sz w:val="28"/>
          <w:szCs w:val="28"/>
          <w:u w:val="single"/>
        </w:rPr>
        <w:t>S</w:t>
      </w:r>
      <w:bookmarkStart w:id="0" w:name="_GoBack"/>
      <w:bookmarkEnd w:id="0"/>
      <w:r>
        <w:rPr>
          <w:b/>
          <w:bCs/>
          <w:sz w:val="28"/>
          <w:szCs w:val="28"/>
          <w:u w:val="single"/>
        </w:rPr>
        <w:t>ession</w:t>
      </w:r>
      <w:r w:rsidRPr="002446E7">
        <w:rPr>
          <w:b/>
          <w:bCs/>
          <w:sz w:val="28"/>
          <w:szCs w:val="28"/>
          <w:u w:val="single"/>
        </w:rPr>
        <w:t xml:space="preserve"> 2021-2022</w:t>
      </w:r>
    </w:p>
    <w:p w:rsidR="00254B38" w:rsidRDefault="00254B38" w:rsidP="00367AAC">
      <w:pPr>
        <w:pStyle w:val="BodyText"/>
        <w:spacing w:line="360" w:lineRule="auto"/>
        <w:rPr>
          <w:b/>
          <w:bCs/>
          <w:sz w:val="22"/>
          <w:szCs w:val="22"/>
          <w:u w:val="single"/>
        </w:rPr>
      </w:pPr>
    </w:p>
    <w:p w:rsidR="00254B38" w:rsidRDefault="00254B38" w:rsidP="00367AAC">
      <w:pPr>
        <w:pStyle w:val="BodyText"/>
        <w:spacing w:line="360" w:lineRule="auto"/>
        <w:rPr>
          <w:b/>
          <w:bCs/>
          <w:sz w:val="22"/>
          <w:szCs w:val="22"/>
          <w:u w:val="single"/>
        </w:rPr>
      </w:pPr>
    </w:p>
    <w:p w:rsidR="00367AAC" w:rsidRPr="00254B38" w:rsidRDefault="00367AAC" w:rsidP="00367AAC">
      <w:pPr>
        <w:pStyle w:val="BodyText"/>
        <w:spacing w:line="360" w:lineRule="auto"/>
        <w:rPr>
          <w:b/>
          <w:bCs/>
          <w:sz w:val="22"/>
          <w:szCs w:val="22"/>
          <w:u w:val="single"/>
        </w:rPr>
      </w:pPr>
      <w:r w:rsidRPr="00254B38">
        <w:rPr>
          <w:b/>
          <w:bCs/>
          <w:sz w:val="22"/>
          <w:szCs w:val="22"/>
          <w:u w:val="single"/>
        </w:rPr>
        <w:t>Research Publications:</w:t>
      </w:r>
    </w:p>
    <w:p w:rsidR="00D61BBB" w:rsidRPr="00254B38" w:rsidRDefault="00367AAC" w:rsidP="00367AAC">
      <w:pPr>
        <w:rPr>
          <w:rFonts w:ascii="Times New Roman" w:hAnsi="Times New Roman" w:cs="Times New Roman"/>
        </w:rPr>
      </w:pPr>
      <w:r w:rsidRPr="00254B38">
        <w:rPr>
          <w:rFonts w:ascii="Times New Roman" w:hAnsi="Times New Roman" w:cs="Times New Roman"/>
        </w:rPr>
        <w:t xml:space="preserve">A total of </w:t>
      </w:r>
      <w:r w:rsidRPr="00254B38">
        <w:rPr>
          <w:rFonts w:ascii="Times New Roman" w:hAnsi="Times New Roman" w:cs="Times New Roman"/>
          <w:b/>
        </w:rPr>
        <w:t>13</w:t>
      </w:r>
      <w:r w:rsidRPr="00254B38">
        <w:rPr>
          <w:rFonts w:ascii="Times New Roman" w:hAnsi="Times New Roman" w:cs="Times New Roman"/>
        </w:rPr>
        <w:t xml:space="preserve"> research publications were done by different faculty members of Computer Science and Information Technology.</w:t>
      </w:r>
    </w:p>
    <w:p w:rsidR="00367AAC" w:rsidRPr="00254B38" w:rsidRDefault="00367AAC" w:rsidP="00367AAC">
      <w:pPr>
        <w:rPr>
          <w:rFonts w:ascii="Times New Roman" w:hAnsi="Times New Roman" w:cs="Times New Roman"/>
          <w:b/>
          <w:bCs/>
          <w:u w:val="single"/>
        </w:rPr>
      </w:pPr>
      <w:r w:rsidRPr="00254B38">
        <w:rPr>
          <w:rFonts w:ascii="Times New Roman" w:hAnsi="Times New Roman" w:cs="Times New Roman"/>
          <w:b/>
          <w:bCs/>
          <w:u w:val="single"/>
        </w:rPr>
        <w:t>Faculty Inductions and Promotions</w:t>
      </w:r>
    </w:p>
    <w:p w:rsidR="00367AAC" w:rsidRPr="00254B38" w:rsidRDefault="005C1739" w:rsidP="00367AAC">
      <w:pPr>
        <w:pStyle w:val="ListParagraph"/>
        <w:numPr>
          <w:ilvl w:val="0"/>
          <w:numId w:val="2"/>
        </w:numPr>
        <w:ind w:left="360"/>
        <w:rPr>
          <w:rFonts w:ascii="Times New Roman" w:hAnsi="Times New Roman" w:cs="Times New Roman"/>
        </w:rPr>
      </w:pPr>
      <w:r w:rsidRPr="00254B38">
        <w:rPr>
          <w:rFonts w:ascii="Times New Roman" w:hAnsi="Times New Roman" w:cs="Times New Roman"/>
        </w:rPr>
        <w:t xml:space="preserve">Two PhD </w:t>
      </w:r>
      <w:proofErr w:type="gramStart"/>
      <w:r w:rsidRPr="00254B38">
        <w:rPr>
          <w:rFonts w:ascii="Times New Roman" w:hAnsi="Times New Roman" w:cs="Times New Roman"/>
        </w:rPr>
        <w:t xml:space="preserve">faculty </w:t>
      </w:r>
      <w:r w:rsidR="00367AAC" w:rsidRPr="00254B38">
        <w:rPr>
          <w:rFonts w:ascii="Times New Roman" w:hAnsi="Times New Roman" w:cs="Times New Roman"/>
        </w:rPr>
        <w:t xml:space="preserve"> joined</w:t>
      </w:r>
      <w:proofErr w:type="gramEnd"/>
      <w:r w:rsidR="00367AAC" w:rsidRPr="00254B38">
        <w:rPr>
          <w:rFonts w:ascii="Times New Roman" w:hAnsi="Times New Roman" w:cs="Times New Roman"/>
        </w:rPr>
        <w:t xml:space="preserve"> the department as Assistant Professor in July 2021.</w:t>
      </w:r>
    </w:p>
    <w:p w:rsidR="00367AAC" w:rsidRPr="00254B38" w:rsidRDefault="00367AAC" w:rsidP="00367AAC">
      <w:pPr>
        <w:pStyle w:val="ListParagraph"/>
        <w:numPr>
          <w:ilvl w:val="0"/>
          <w:numId w:val="2"/>
        </w:numPr>
        <w:ind w:left="360"/>
        <w:rPr>
          <w:rFonts w:ascii="Times New Roman" w:hAnsi="Times New Roman" w:cs="Times New Roman"/>
        </w:rPr>
      </w:pPr>
      <w:r w:rsidRPr="00254B38">
        <w:rPr>
          <w:rFonts w:ascii="Times New Roman" w:hAnsi="Times New Roman" w:cs="Times New Roman"/>
        </w:rPr>
        <w:t>One faculty member was transferred from Telecommunication Engineering Department to the department of Computer Science &amp; Information Technology, as an Assistant Professor.</w:t>
      </w:r>
    </w:p>
    <w:p w:rsidR="00367AAC" w:rsidRPr="00254B38" w:rsidRDefault="00367AAC" w:rsidP="00367AAC">
      <w:pPr>
        <w:pStyle w:val="ListParagraph"/>
        <w:numPr>
          <w:ilvl w:val="0"/>
          <w:numId w:val="2"/>
        </w:numPr>
        <w:ind w:left="360"/>
        <w:rPr>
          <w:rFonts w:ascii="Times New Roman" w:hAnsi="Times New Roman" w:cs="Times New Roman"/>
        </w:rPr>
      </w:pPr>
      <w:r w:rsidRPr="00254B38">
        <w:rPr>
          <w:rFonts w:ascii="Times New Roman" w:hAnsi="Times New Roman" w:cs="Times New Roman"/>
        </w:rPr>
        <w:t>Four junior lecturers were appointed in May 2021.</w:t>
      </w:r>
    </w:p>
    <w:p w:rsidR="00367AAC" w:rsidRDefault="00367AAC" w:rsidP="00367AAC">
      <w:pPr>
        <w:pStyle w:val="ListParagraph"/>
        <w:numPr>
          <w:ilvl w:val="0"/>
          <w:numId w:val="2"/>
        </w:numPr>
        <w:ind w:left="360"/>
        <w:rPr>
          <w:rFonts w:ascii="Times New Roman" w:hAnsi="Times New Roman" w:cs="Times New Roman"/>
        </w:rPr>
      </w:pPr>
      <w:r w:rsidRPr="00254B38">
        <w:rPr>
          <w:rFonts w:ascii="Times New Roman" w:hAnsi="Times New Roman" w:cs="Times New Roman"/>
        </w:rPr>
        <w:t>Twelve faculty members were promoted to Senior Lecturer in October 2021.</w:t>
      </w:r>
    </w:p>
    <w:p w:rsidR="00254B38" w:rsidRPr="00254B38" w:rsidRDefault="00254B38" w:rsidP="00254B38">
      <w:pPr>
        <w:pStyle w:val="ListParagraph"/>
        <w:ind w:left="360"/>
        <w:rPr>
          <w:rFonts w:ascii="Times New Roman" w:hAnsi="Times New Roman" w:cs="Times New Roman"/>
        </w:rPr>
      </w:pPr>
    </w:p>
    <w:p w:rsidR="00367AAC" w:rsidRPr="00254B38" w:rsidRDefault="00367AAC" w:rsidP="00367AAC">
      <w:pPr>
        <w:rPr>
          <w:rFonts w:ascii="Times New Roman" w:hAnsi="Times New Roman" w:cs="Times New Roman"/>
          <w:b/>
          <w:bCs/>
          <w:u w:val="single"/>
        </w:rPr>
      </w:pPr>
      <w:r w:rsidRPr="00254B38">
        <w:rPr>
          <w:rFonts w:ascii="Times New Roman" w:hAnsi="Times New Roman" w:cs="Times New Roman"/>
          <w:b/>
          <w:bCs/>
          <w:u w:val="single"/>
        </w:rPr>
        <w:t>FYP</w:t>
      </w:r>
      <w:r w:rsidR="005C1739" w:rsidRPr="00254B38">
        <w:rPr>
          <w:rFonts w:ascii="Times New Roman" w:hAnsi="Times New Roman" w:cs="Times New Roman"/>
          <w:b/>
          <w:bCs/>
          <w:u w:val="single"/>
        </w:rPr>
        <w:t xml:space="preserve"> and IGNITE Funding:</w:t>
      </w:r>
    </w:p>
    <w:p w:rsidR="00367AAC" w:rsidRPr="00254B38" w:rsidRDefault="00367AAC" w:rsidP="008B2AC0">
      <w:pPr>
        <w:pStyle w:val="BodyText"/>
        <w:numPr>
          <w:ilvl w:val="0"/>
          <w:numId w:val="2"/>
        </w:numPr>
        <w:spacing w:line="276" w:lineRule="auto"/>
        <w:ind w:left="360"/>
        <w:rPr>
          <w:bCs/>
          <w:sz w:val="22"/>
          <w:szCs w:val="22"/>
        </w:rPr>
      </w:pPr>
      <w:r w:rsidRPr="00254B38">
        <w:rPr>
          <w:bCs/>
          <w:sz w:val="22"/>
          <w:szCs w:val="22"/>
        </w:rPr>
        <w:t xml:space="preserve">There were 77 Final Year Projects in department of CS &amp; IT this year, out of which </w:t>
      </w:r>
      <w:r w:rsidRPr="00254B38">
        <w:rPr>
          <w:b/>
          <w:bCs/>
          <w:sz w:val="22"/>
          <w:szCs w:val="22"/>
        </w:rPr>
        <w:t>17</w:t>
      </w:r>
      <w:r w:rsidRPr="00254B38">
        <w:rPr>
          <w:bCs/>
          <w:sz w:val="22"/>
          <w:szCs w:val="22"/>
        </w:rPr>
        <w:t xml:space="preserve"> </w:t>
      </w:r>
      <w:r w:rsidRPr="00254B38">
        <w:rPr>
          <w:b/>
          <w:bCs/>
          <w:sz w:val="22"/>
          <w:szCs w:val="22"/>
        </w:rPr>
        <w:t>projects</w:t>
      </w:r>
      <w:r w:rsidRPr="00254B38">
        <w:rPr>
          <w:bCs/>
          <w:sz w:val="22"/>
          <w:szCs w:val="22"/>
        </w:rPr>
        <w:t xml:space="preserve"> were from IT and </w:t>
      </w:r>
      <w:r w:rsidRPr="00254B38">
        <w:rPr>
          <w:b/>
          <w:bCs/>
          <w:sz w:val="22"/>
          <w:szCs w:val="22"/>
        </w:rPr>
        <w:t>60</w:t>
      </w:r>
      <w:r w:rsidRPr="00254B38">
        <w:rPr>
          <w:bCs/>
          <w:sz w:val="22"/>
          <w:szCs w:val="22"/>
        </w:rPr>
        <w:t xml:space="preserve"> </w:t>
      </w:r>
      <w:r w:rsidRPr="00254B38">
        <w:rPr>
          <w:b/>
          <w:bCs/>
          <w:sz w:val="22"/>
          <w:szCs w:val="22"/>
        </w:rPr>
        <w:t>projects</w:t>
      </w:r>
      <w:r w:rsidRPr="00254B38">
        <w:rPr>
          <w:bCs/>
          <w:sz w:val="22"/>
          <w:szCs w:val="22"/>
        </w:rPr>
        <w:t xml:space="preserve"> were from CS program.</w:t>
      </w:r>
    </w:p>
    <w:p w:rsidR="008B2AC0" w:rsidRPr="00254B38" w:rsidRDefault="008B2AC0" w:rsidP="00367AAC">
      <w:pPr>
        <w:pStyle w:val="ListParagraph"/>
        <w:numPr>
          <w:ilvl w:val="0"/>
          <w:numId w:val="2"/>
        </w:numPr>
        <w:ind w:left="360"/>
        <w:rPr>
          <w:rFonts w:ascii="Times New Roman" w:hAnsi="Times New Roman" w:cs="Times New Roman"/>
        </w:rPr>
      </w:pPr>
      <w:r w:rsidRPr="00254B38">
        <w:rPr>
          <w:rFonts w:ascii="Times New Roman" w:hAnsi="Times New Roman" w:cs="Times New Roman"/>
        </w:rPr>
        <w:t xml:space="preserve">The Department of Computer Science &amp; Information Technology secured the highest number of </w:t>
      </w:r>
      <w:proofErr w:type="spellStart"/>
      <w:r w:rsidRPr="00254B38">
        <w:rPr>
          <w:rFonts w:ascii="Times New Roman" w:hAnsi="Times New Roman" w:cs="Times New Roman"/>
        </w:rPr>
        <w:t>fundings</w:t>
      </w:r>
      <w:proofErr w:type="spellEnd"/>
      <w:r w:rsidRPr="00254B38">
        <w:rPr>
          <w:rFonts w:ascii="Times New Roman" w:hAnsi="Times New Roman" w:cs="Times New Roman"/>
        </w:rPr>
        <w:t xml:space="preserve"> among all departments of SSUET. In the year of 2017, </w:t>
      </w:r>
      <w:r w:rsidRPr="00254B38">
        <w:rPr>
          <w:rFonts w:ascii="Times New Roman" w:hAnsi="Times New Roman" w:cs="Times New Roman"/>
          <w:b/>
          <w:bCs/>
        </w:rPr>
        <w:t>(07)</w:t>
      </w:r>
      <w:r w:rsidRPr="00254B38">
        <w:rPr>
          <w:rFonts w:ascii="Times New Roman" w:hAnsi="Times New Roman" w:cs="Times New Roman"/>
        </w:rPr>
        <w:t xml:space="preserve"> projects secured the National funding of IGNITE while in the year of 2018, </w:t>
      </w:r>
      <w:r w:rsidRPr="00254B38">
        <w:rPr>
          <w:rFonts w:ascii="Times New Roman" w:hAnsi="Times New Roman" w:cs="Times New Roman"/>
          <w:b/>
          <w:bCs/>
        </w:rPr>
        <w:t>(11)</w:t>
      </w:r>
      <w:r w:rsidRPr="00254B38">
        <w:rPr>
          <w:rFonts w:ascii="Times New Roman" w:hAnsi="Times New Roman" w:cs="Times New Roman"/>
        </w:rPr>
        <w:t xml:space="preserve"> projects secured the National funding of IGNITE. Following faculty members successfully received the </w:t>
      </w:r>
      <w:proofErr w:type="spellStart"/>
      <w:r w:rsidRPr="00254B38">
        <w:rPr>
          <w:rFonts w:ascii="Times New Roman" w:hAnsi="Times New Roman" w:cs="Times New Roman"/>
        </w:rPr>
        <w:t>fundings</w:t>
      </w:r>
      <w:proofErr w:type="spellEnd"/>
      <w:r w:rsidRPr="00254B38">
        <w:rPr>
          <w:rFonts w:ascii="Times New Roman" w:hAnsi="Times New Roman" w:cs="Times New Roman"/>
        </w:rPr>
        <w:t xml:space="preserve">: </w:t>
      </w:r>
      <w:r w:rsidRPr="00254B38">
        <w:rPr>
          <w:rFonts w:ascii="Times New Roman" w:hAnsi="Times New Roman" w:cs="Times New Roman"/>
          <w:bCs/>
        </w:rPr>
        <w:t xml:space="preserve">Dr. </w:t>
      </w:r>
      <w:proofErr w:type="spellStart"/>
      <w:r w:rsidRPr="00254B38">
        <w:rPr>
          <w:rFonts w:ascii="Times New Roman" w:hAnsi="Times New Roman" w:cs="Times New Roman"/>
          <w:bCs/>
        </w:rPr>
        <w:t>Waleej</w:t>
      </w:r>
      <w:proofErr w:type="spellEnd"/>
      <w:r w:rsidRPr="00254B38">
        <w:rPr>
          <w:rFonts w:ascii="Times New Roman" w:hAnsi="Times New Roman" w:cs="Times New Roman"/>
          <w:bCs/>
        </w:rPr>
        <w:t xml:space="preserve"> </w:t>
      </w:r>
      <w:proofErr w:type="spellStart"/>
      <w:r w:rsidRPr="00254B38">
        <w:rPr>
          <w:rFonts w:ascii="Times New Roman" w:hAnsi="Times New Roman" w:cs="Times New Roman"/>
          <w:bCs/>
        </w:rPr>
        <w:t>Haider</w:t>
      </w:r>
      <w:proofErr w:type="spellEnd"/>
      <w:r w:rsidRPr="00254B38">
        <w:rPr>
          <w:rFonts w:ascii="Times New Roman" w:hAnsi="Times New Roman" w:cs="Times New Roman"/>
          <w:bCs/>
        </w:rPr>
        <w:t xml:space="preserve"> (06), Dr. </w:t>
      </w:r>
      <w:proofErr w:type="spellStart"/>
      <w:r w:rsidRPr="00254B38">
        <w:rPr>
          <w:rFonts w:ascii="Times New Roman" w:hAnsi="Times New Roman" w:cs="Times New Roman"/>
          <w:bCs/>
        </w:rPr>
        <w:t>Asad</w:t>
      </w:r>
      <w:proofErr w:type="spellEnd"/>
      <w:r w:rsidRPr="00254B38">
        <w:rPr>
          <w:rFonts w:ascii="Times New Roman" w:hAnsi="Times New Roman" w:cs="Times New Roman"/>
          <w:bCs/>
        </w:rPr>
        <w:t xml:space="preserve"> </w:t>
      </w:r>
      <w:proofErr w:type="spellStart"/>
      <w:r w:rsidRPr="00254B38">
        <w:rPr>
          <w:rFonts w:ascii="Times New Roman" w:hAnsi="Times New Roman" w:cs="Times New Roman"/>
          <w:bCs/>
        </w:rPr>
        <w:t>Abbasi</w:t>
      </w:r>
      <w:proofErr w:type="spellEnd"/>
      <w:r w:rsidRPr="00254B38">
        <w:rPr>
          <w:rFonts w:ascii="Times New Roman" w:hAnsi="Times New Roman" w:cs="Times New Roman"/>
          <w:bCs/>
        </w:rPr>
        <w:t xml:space="preserve"> (01), Mr. M. </w:t>
      </w:r>
      <w:proofErr w:type="spellStart"/>
      <w:r w:rsidRPr="00254B38">
        <w:rPr>
          <w:rFonts w:ascii="Times New Roman" w:hAnsi="Times New Roman" w:cs="Times New Roman"/>
          <w:bCs/>
        </w:rPr>
        <w:t>Nadeem</w:t>
      </w:r>
      <w:proofErr w:type="spellEnd"/>
      <w:r w:rsidRPr="00254B38">
        <w:rPr>
          <w:rFonts w:ascii="Times New Roman" w:hAnsi="Times New Roman" w:cs="Times New Roman"/>
          <w:bCs/>
        </w:rPr>
        <w:t xml:space="preserve"> (03), Mr. </w:t>
      </w:r>
      <w:proofErr w:type="spellStart"/>
      <w:r w:rsidRPr="00254B38">
        <w:rPr>
          <w:rFonts w:ascii="Times New Roman" w:hAnsi="Times New Roman" w:cs="Times New Roman"/>
          <w:bCs/>
        </w:rPr>
        <w:t>Sallar</w:t>
      </w:r>
      <w:proofErr w:type="spellEnd"/>
      <w:r w:rsidRPr="00254B38">
        <w:rPr>
          <w:rFonts w:ascii="Times New Roman" w:hAnsi="Times New Roman" w:cs="Times New Roman"/>
          <w:bCs/>
        </w:rPr>
        <w:t xml:space="preserve"> Khan (06), Mr. </w:t>
      </w:r>
      <w:proofErr w:type="spellStart"/>
      <w:r w:rsidRPr="00254B38">
        <w:rPr>
          <w:rFonts w:ascii="Times New Roman" w:hAnsi="Times New Roman" w:cs="Times New Roman"/>
          <w:bCs/>
        </w:rPr>
        <w:t>Chandalal</w:t>
      </w:r>
      <w:proofErr w:type="spellEnd"/>
      <w:r w:rsidRPr="00254B38">
        <w:rPr>
          <w:rFonts w:ascii="Times New Roman" w:hAnsi="Times New Roman" w:cs="Times New Roman"/>
          <w:bCs/>
        </w:rPr>
        <w:t xml:space="preserve"> (01), Ms. </w:t>
      </w:r>
      <w:proofErr w:type="spellStart"/>
      <w:r w:rsidRPr="00254B38">
        <w:rPr>
          <w:rFonts w:ascii="Times New Roman" w:hAnsi="Times New Roman" w:cs="Times New Roman"/>
          <w:bCs/>
        </w:rPr>
        <w:t>Rabiya</w:t>
      </w:r>
      <w:proofErr w:type="spellEnd"/>
      <w:r w:rsidRPr="00254B38">
        <w:rPr>
          <w:rFonts w:ascii="Times New Roman" w:hAnsi="Times New Roman" w:cs="Times New Roman"/>
          <w:bCs/>
        </w:rPr>
        <w:t xml:space="preserve"> </w:t>
      </w:r>
      <w:proofErr w:type="spellStart"/>
      <w:r w:rsidRPr="00254B38">
        <w:rPr>
          <w:rFonts w:ascii="Times New Roman" w:hAnsi="Times New Roman" w:cs="Times New Roman"/>
          <w:bCs/>
        </w:rPr>
        <w:t>Tahir</w:t>
      </w:r>
      <w:proofErr w:type="spellEnd"/>
      <w:r w:rsidRPr="00254B38">
        <w:rPr>
          <w:rFonts w:ascii="Times New Roman" w:hAnsi="Times New Roman" w:cs="Times New Roman"/>
          <w:bCs/>
        </w:rPr>
        <w:t xml:space="preserve">, and Ms. Ayesha </w:t>
      </w:r>
      <w:proofErr w:type="spellStart"/>
      <w:r w:rsidRPr="00254B38">
        <w:rPr>
          <w:rFonts w:ascii="Times New Roman" w:hAnsi="Times New Roman" w:cs="Times New Roman"/>
          <w:bCs/>
        </w:rPr>
        <w:t>Khaliq</w:t>
      </w:r>
      <w:proofErr w:type="spellEnd"/>
      <w:r w:rsidRPr="00254B38">
        <w:rPr>
          <w:rFonts w:ascii="Times New Roman" w:hAnsi="Times New Roman" w:cs="Times New Roman"/>
          <w:bCs/>
        </w:rPr>
        <w:t xml:space="preserve"> (03).</w:t>
      </w:r>
    </w:p>
    <w:p w:rsidR="008B2AC0" w:rsidRPr="00254B38" w:rsidRDefault="008B2AC0" w:rsidP="00367AAC">
      <w:pPr>
        <w:pStyle w:val="ListParagraph"/>
        <w:numPr>
          <w:ilvl w:val="0"/>
          <w:numId w:val="2"/>
        </w:numPr>
        <w:ind w:left="360"/>
        <w:rPr>
          <w:rFonts w:ascii="Times New Roman" w:hAnsi="Times New Roman" w:cs="Times New Roman"/>
        </w:rPr>
      </w:pPr>
      <w:r w:rsidRPr="00254B38">
        <w:rPr>
          <w:rFonts w:ascii="Times New Roman" w:hAnsi="Times New Roman" w:cs="Times New Roman"/>
        </w:rPr>
        <w:t xml:space="preserve">Two FYP projects under the supervision of Mr. </w:t>
      </w:r>
      <w:proofErr w:type="spellStart"/>
      <w:r w:rsidRPr="00254B38">
        <w:rPr>
          <w:rFonts w:ascii="Times New Roman" w:hAnsi="Times New Roman" w:cs="Times New Roman"/>
        </w:rPr>
        <w:t>Sallar</w:t>
      </w:r>
      <w:proofErr w:type="spellEnd"/>
      <w:r w:rsidRPr="00254B38">
        <w:rPr>
          <w:rFonts w:ascii="Times New Roman" w:hAnsi="Times New Roman" w:cs="Times New Roman"/>
        </w:rPr>
        <w:t xml:space="preserve"> Khan </w:t>
      </w:r>
      <w:r w:rsidRPr="00254B38">
        <w:rPr>
          <w:rFonts w:ascii="Times New Roman" w:hAnsi="Times New Roman" w:cs="Times New Roman"/>
          <w:b/>
          <w:bCs/>
        </w:rPr>
        <w:t>secured 1st and 3rd positions in recent "Research Emerging Technologies"</w:t>
      </w:r>
    </w:p>
    <w:p w:rsidR="00254B38" w:rsidRPr="00254B38" w:rsidRDefault="00254B38" w:rsidP="00254B38">
      <w:pPr>
        <w:pStyle w:val="ListParagraph"/>
        <w:ind w:left="360"/>
        <w:rPr>
          <w:rFonts w:ascii="Times New Roman" w:hAnsi="Times New Roman" w:cs="Times New Roman"/>
        </w:rPr>
      </w:pPr>
    </w:p>
    <w:p w:rsidR="005C1739" w:rsidRPr="00254B38" w:rsidRDefault="005C1739" w:rsidP="005C1739">
      <w:pPr>
        <w:pStyle w:val="BodyText"/>
        <w:spacing w:line="360" w:lineRule="auto"/>
        <w:rPr>
          <w:b/>
          <w:sz w:val="22"/>
          <w:szCs w:val="22"/>
          <w:u w:val="single"/>
        </w:rPr>
      </w:pPr>
      <w:r w:rsidRPr="00254B38">
        <w:rPr>
          <w:b/>
          <w:sz w:val="22"/>
          <w:szCs w:val="22"/>
          <w:u w:val="single"/>
        </w:rPr>
        <w:t xml:space="preserve">FYP Orientation: </w:t>
      </w:r>
    </w:p>
    <w:p w:rsidR="005C1739" w:rsidRPr="00254B38" w:rsidRDefault="005C1739" w:rsidP="005C1739">
      <w:pPr>
        <w:pStyle w:val="BodyText"/>
        <w:spacing w:line="360" w:lineRule="auto"/>
        <w:rPr>
          <w:bCs/>
          <w:sz w:val="22"/>
          <w:szCs w:val="22"/>
        </w:rPr>
      </w:pPr>
      <w:r w:rsidRPr="00254B38">
        <w:rPr>
          <w:bCs/>
          <w:sz w:val="22"/>
          <w:szCs w:val="22"/>
        </w:rPr>
        <w:t xml:space="preserve">CS&amp;ITD have successfully </w:t>
      </w:r>
      <w:proofErr w:type="gramStart"/>
      <w:r w:rsidRPr="00254B38">
        <w:rPr>
          <w:bCs/>
          <w:sz w:val="22"/>
          <w:szCs w:val="22"/>
        </w:rPr>
        <w:t>organize</w:t>
      </w:r>
      <w:proofErr w:type="gramEnd"/>
      <w:r w:rsidRPr="00254B38">
        <w:rPr>
          <w:bCs/>
          <w:sz w:val="22"/>
          <w:szCs w:val="22"/>
        </w:rPr>
        <w:t xml:space="preserve"> FYP orientation session for Batch 2019 on 17</w:t>
      </w:r>
      <w:r w:rsidRPr="00254B38">
        <w:rPr>
          <w:bCs/>
          <w:sz w:val="22"/>
          <w:szCs w:val="22"/>
          <w:vertAlign w:val="superscript"/>
        </w:rPr>
        <w:t>th</w:t>
      </w:r>
      <w:r w:rsidRPr="00254B38">
        <w:rPr>
          <w:bCs/>
          <w:sz w:val="22"/>
          <w:szCs w:val="22"/>
        </w:rPr>
        <w:t xml:space="preserve"> November 2021 where experts from industries share their valuable experience and knowledge regarding FYP ideas.</w:t>
      </w:r>
    </w:p>
    <w:p w:rsidR="00981E06" w:rsidRPr="00254B38" w:rsidRDefault="00981E06" w:rsidP="005C1739">
      <w:pPr>
        <w:pStyle w:val="BodyText"/>
        <w:spacing w:line="360" w:lineRule="auto"/>
        <w:rPr>
          <w:bCs/>
          <w:sz w:val="22"/>
          <w:szCs w:val="22"/>
        </w:rPr>
      </w:pPr>
    </w:p>
    <w:p w:rsidR="00981E06" w:rsidRPr="00254B38" w:rsidRDefault="00981E06" w:rsidP="00981E06">
      <w:pPr>
        <w:rPr>
          <w:rFonts w:ascii="Times New Roman" w:hAnsi="Times New Roman" w:cs="Times New Roman"/>
          <w:b/>
          <w:u w:val="single"/>
        </w:rPr>
      </w:pPr>
      <w:r w:rsidRPr="00254B38">
        <w:rPr>
          <w:rFonts w:ascii="Times New Roman" w:hAnsi="Times New Roman" w:cs="Times New Roman"/>
          <w:b/>
          <w:u w:val="single"/>
        </w:rPr>
        <w:t>DUHS-</w:t>
      </w:r>
      <w:proofErr w:type="gramStart"/>
      <w:r w:rsidRPr="00254B38">
        <w:rPr>
          <w:rFonts w:ascii="Times New Roman" w:hAnsi="Times New Roman" w:cs="Times New Roman"/>
          <w:b/>
          <w:u w:val="single"/>
        </w:rPr>
        <w:t>DICE  Health</w:t>
      </w:r>
      <w:proofErr w:type="gramEnd"/>
      <w:r w:rsidRPr="00254B38">
        <w:rPr>
          <w:rFonts w:ascii="Times New Roman" w:hAnsi="Times New Roman" w:cs="Times New Roman"/>
          <w:b/>
          <w:u w:val="single"/>
        </w:rPr>
        <w:t xml:space="preserve"> Innovation 2022 : </w:t>
      </w:r>
    </w:p>
    <w:p w:rsidR="00254B38" w:rsidRDefault="00981E06" w:rsidP="00254B38">
      <w:pPr>
        <w:ind w:left="720"/>
        <w:jc w:val="both"/>
        <w:rPr>
          <w:rFonts w:ascii="Times New Roman" w:hAnsi="Times New Roman" w:cs="Times New Roman"/>
        </w:rPr>
      </w:pPr>
      <w:r w:rsidRPr="00254B38">
        <w:rPr>
          <w:rFonts w:ascii="Times New Roman" w:hAnsi="Times New Roman" w:cs="Times New Roman"/>
        </w:rPr>
        <w:t>Two FYP projects have been selected and successfully presented in 6</w:t>
      </w:r>
      <w:r w:rsidRPr="00254B38">
        <w:rPr>
          <w:rFonts w:ascii="Times New Roman" w:hAnsi="Times New Roman" w:cs="Times New Roman"/>
          <w:vertAlign w:val="superscript"/>
        </w:rPr>
        <w:t>th</w:t>
      </w:r>
      <w:r w:rsidRPr="00254B38">
        <w:rPr>
          <w:rFonts w:ascii="Times New Roman" w:hAnsi="Times New Roman" w:cs="Times New Roman"/>
        </w:rPr>
        <w:t xml:space="preserve"> all Pakistan DUHS-DICE Health innovation exhibition and received great appreciation. </w:t>
      </w:r>
    </w:p>
    <w:p w:rsidR="00981E06" w:rsidRPr="00254B38" w:rsidRDefault="00981E06" w:rsidP="00254B38">
      <w:pPr>
        <w:ind w:left="720"/>
        <w:jc w:val="both"/>
        <w:rPr>
          <w:rFonts w:ascii="Times New Roman" w:hAnsi="Times New Roman" w:cs="Times New Roman"/>
        </w:rPr>
      </w:pPr>
      <w:r w:rsidRPr="00254B38">
        <w:rPr>
          <w:rFonts w:ascii="Times New Roman" w:hAnsi="Times New Roman" w:cs="Times New Roman"/>
          <w:b/>
        </w:rPr>
        <w:t xml:space="preserve">Dr.Waleej </w:t>
      </w:r>
      <w:proofErr w:type="spellStart"/>
      <w:r w:rsidR="00254B38" w:rsidRPr="00254B38">
        <w:rPr>
          <w:rFonts w:ascii="Times New Roman" w:hAnsi="Times New Roman" w:cs="Times New Roman"/>
          <w:b/>
        </w:rPr>
        <w:t>Haider</w:t>
      </w:r>
      <w:proofErr w:type="spellEnd"/>
      <w:r w:rsidR="00254B38" w:rsidRPr="00254B38">
        <w:rPr>
          <w:rFonts w:ascii="Times New Roman" w:hAnsi="Times New Roman" w:cs="Times New Roman"/>
        </w:rPr>
        <w:t xml:space="preserve"> and</w:t>
      </w:r>
      <w:r w:rsidRPr="00254B38">
        <w:rPr>
          <w:rFonts w:ascii="Times New Roman" w:hAnsi="Times New Roman" w:cs="Times New Roman"/>
        </w:rPr>
        <w:t xml:space="preserve"> </w:t>
      </w:r>
      <w:r w:rsidRPr="00254B38">
        <w:rPr>
          <w:rFonts w:ascii="Times New Roman" w:hAnsi="Times New Roman" w:cs="Times New Roman"/>
          <w:b/>
        </w:rPr>
        <w:t>S.M FAZAL-UL-KARIM</w:t>
      </w:r>
      <w:r w:rsidRPr="00254B38">
        <w:rPr>
          <w:rFonts w:ascii="Times New Roman" w:hAnsi="Times New Roman" w:cs="Times New Roman"/>
        </w:rPr>
        <w:t xml:space="preserve"> </w:t>
      </w:r>
      <w:proofErr w:type="gramStart"/>
      <w:r w:rsidRPr="00254B38">
        <w:rPr>
          <w:rFonts w:ascii="Times New Roman" w:hAnsi="Times New Roman" w:cs="Times New Roman"/>
        </w:rPr>
        <w:t>were</w:t>
      </w:r>
      <w:proofErr w:type="gramEnd"/>
      <w:r w:rsidRPr="00254B38">
        <w:rPr>
          <w:rFonts w:ascii="Times New Roman" w:hAnsi="Times New Roman" w:cs="Times New Roman"/>
        </w:rPr>
        <w:t xml:space="preserve"> the supervisor of those projects.</w:t>
      </w:r>
    </w:p>
    <w:p w:rsidR="00981E06" w:rsidRPr="00254B38" w:rsidRDefault="00981E06" w:rsidP="00981E06">
      <w:pPr>
        <w:rPr>
          <w:rFonts w:ascii="Times New Roman" w:hAnsi="Times New Roman" w:cs="Times New Roman"/>
        </w:rPr>
      </w:pPr>
    </w:p>
    <w:p w:rsidR="005C1739" w:rsidRPr="00254B38" w:rsidRDefault="005C1739" w:rsidP="005C1739">
      <w:pPr>
        <w:pStyle w:val="BodyText"/>
        <w:spacing w:line="360" w:lineRule="auto"/>
        <w:rPr>
          <w:bCs/>
          <w:sz w:val="22"/>
          <w:szCs w:val="22"/>
        </w:rPr>
      </w:pPr>
      <w:r w:rsidRPr="00254B38">
        <w:rPr>
          <w:b/>
          <w:bCs/>
          <w:sz w:val="22"/>
          <w:szCs w:val="22"/>
          <w:u w:val="single"/>
        </w:rPr>
        <w:lastRenderedPageBreak/>
        <w:t>Conduction of Workshops &amp; Seminars:</w:t>
      </w:r>
    </w:p>
    <w:p w:rsidR="005C1739" w:rsidRPr="00254B38" w:rsidRDefault="005C1739" w:rsidP="005C1739">
      <w:pPr>
        <w:pStyle w:val="ListParagraph"/>
        <w:numPr>
          <w:ilvl w:val="0"/>
          <w:numId w:val="3"/>
        </w:numPr>
        <w:spacing w:after="0" w:line="360" w:lineRule="auto"/>
        <w:jc w:val="both"/>
        <w:rPr>
          <w:rFonts w:ascii="Times New Roman" w:hAnsi="Times New Roman" w:cs="Times New Roman"/>
          <w:noProof/>
        </w:rPr>
      </w:pPr>
      <w:r w:rsidRPr="00254B38">
        <w:rPr>
          <w:rFonts w:ascii="Times New Roman" w:hAnsi="Times New Roman" w:cs="Times New Roman"/>
          <w:noProof/>
        </w:rPr>
        <w:t>Department has arranged an online workshop session for Faculty under the umbrella of Continuing Professional Development Program of SSUET. Mr. Waleej Haider and Mr. Asad Abbasi have participated as a resource person. They have effectively delivered their lectures on “</w:t>
      </w:r>
      <w:r w:rsidRPr="00254B38">
        <w:rPr>
          <w:rFonts w:ascii="Times New Roman" w:hAnsi="Times New Roman" w:cs="Times New Roman"/>
          <w:b/>
          <w:bCs/>
          <w:noProof/>
        </w:rPr>
        <w:t>QOBE Software and How to use Rubrics in QOBE</w:t>
      </w:r>
      <w:r w:rsidRPr="00254B38">
        <w:rPr>
          <w:rFonts w:ascii="Times New Roman" w:hAnsi="Times New Roman" w:cs="Times New Roman"/>
          <w:noProof/>
        </w:rPr>
        <w:t>” and “</w:t>
      </w:r>
      <w:r w:rsidRPr="00254B38">
        <w:rPr>
          <w:rFonts w:ascii="Times New Roman" w:hAnsi="Times New Roman" w:cs="Times New Roman"/>
          <w:b/>
          <w:bCs/>
          <w:noProof/>
        </w:rPr>
        <w:t>How to use Virtual Learning System (VLE) of SSUET”</w:t>
      </w:r>
      <w:r w:rsidRPr="00254B38">
        <w:rPr>
          <w:rFonts w:ascii="Times New Roman" w:hAnsi="Times New Roman" w:cs="Times New Roman"/>
          <w:noProof/>
        </w:rPr>
        <w:t xml:space="preserve"> respectively. </w:t>
      </w:r>
    </w:p>
    <w:p w:rsidR="005C1739" w:rsidRPr="00254B38" w:rsidRDefault="005C1739" w:rsidP="005C1739">
      <w:pPr>
        <w:pStyle w:val="ListParagraph"/>
        <w:spacing w:line="360" w:lineRule="auto"/>
        <w:jc w:val="both"/>
        <w:rPr>
          <w:rFonts w:ascii="Times New Roman" w:hAnsi="Times New Roman" w:cs="Times New Roman"/>
          <w:noProof/>
        </w:rPr>
      </w:pPr>
    </w:p>
    <w:p w:rsidR="005C1739" w:rsidRPr="00254B38" w:rsidRDefault="005C1739" w:rsidP="00981E06">
      <w:pPr>
        <w:pStyle w:val="BodyText"/>
        <w:numPr>
          <w:ilvl w:val="0"/>
          <w:numId w:val="3"/>
        </w:numPr>
        <w:spacing w:line="360" w:lineRule="auto"/>
        <w:rPr>
          <w:bCs/>
          <w:sz w:val="22"/>
          <w:szCs w:val="22"/>
        </w:rPr>
      </w:pPr>
      <w:r w:rsidRPr="00254B38">
        <w:rPr>
          <w:noProof/>
          <w:sz w:val="22"/>
          <w:szCs w:val="22"/>
        </w:rPr>
        <w:t>Mr. Syed Sohail Ahmed, Mr. Waleej Haider and Mr. Muhammad Nadeem have contributed as a resourse person in a series of workshop sessions arranged by the department for Lab staff. The sessions were arranged in February, 2021 and the topics were i) Communication Skills, ii) Comunication Networks and iii) use of generak software.</w:t>
      </w:r>
    </w:p>
    <w:p w:rsidR="005C1739" w:rsidRPr="00254B38" w:rsidRDefault="005C1739" w:rsidP="00981E06">
      <w:pPr>
        <w:pStyle w:val="BodyText"/>
        <w:numPr>
          <w:ilvl w:val="0"/>
          <w:numId w:val="3"/>
        </w:numPr>
        <w:spacing w:line="360" w:lineRule="auto"/>
        <w:rPr>
          <w:b/>
          <w:sz w:val="22"/>
          <w:szCs w:val="22"/>
        </w:rPr>
      </w:pPr>
      <w:r w:rsidRPr="00254B38">
        <w:rPr>
          <w:bCs/>
          <w:sz w:val="22"/>
          <w:szCs w:val="22"/>
        </w:rPr>
        <w:t xml:space="preserve">Mr. </w:t>
      </w:r>
      <w:proofErr w:type="spellStart"/>
      <w:r w:rsidRPr="00254B38">
        <w:rPr>
          <w:bCs/>
          <w:sz w:val="22"/>
          <w:szCs w:val="22"/>
        </w:rPr>
        <w:t>Sallar</w:t>
      </w:r>
      <w:proofErr w:type="spellEnd"/>
      <w:r w:rsidRPr="00254B38">
        <w:rPr>
          <w:bCs/>
          <w:sz w:val="22"/>
          <w:szCs w:val="22"/>
        </w:rPr>
        <w:t xml:space="preserve"> Khan conducted a seminar on </w:t>
      </w:r>
      <w:r w:rsidRPr="00254B38">
        <w:rPr>
          <w:b/>
          <w:sz w:val="22"/>
          <w:szCs w:val="22"/>
        </w:rPr>
        <w:t xml:space="preserve">How to initiate and writing your Research Article </w:t>
      </w:r>
      <w:r w:rsidRPr="00254B38">
        <w:rPr>
          <w:bCs/>
          <w:sz w:val="22"/>
          <w:szCs w:val="22"/>
        </w:rPr>
        <w:t>on 8</w:t>
      </w:r>
      <w:r w:rsidRPr="00254B38">
        <w:rPr>
          <w:bCs/>
          <w:sz w:val="22"/>
          <w:szCs w:val="22"/>
          <w:vertAlign w:val="superscript"/>
        </w:rPr>
        <w:t>th</w:t>
      </w:r>
      <w:r w:rsidRPr="00254B38">
        <w:rPr>
          <w:bCs/>
          <w:sz w:val="22"/>
          <w:szCs w:val="22"/>
        </w:rPr>
        <w:t xml:space="preserve"> October 2021</w:t>
      </w:r>
    </w:p>
    <w:p w:rsidR="005C1739" w:rsidRPr="00254B38" w:rsidRDefault="005C1739" w:rsidP="005C1739">
      <w:pPr>
        <w:pStyle w:val="BodyText"/>
        <w:numPr>
          <w:ilvl w:val="0"/>
          <w:numId w:val="3"/>
        </w:numPr>
        <w:spacing w:line="360" w:lineRule="auto"/>
        <w:rPr>
          <w:bCs/>
          <w:sz w:val="22"/>
          <w:szCs w:val="22"/>
        </w:rPr>
      </w:pPr>
      <w:r w:rsidRPr="00254B38">
        <w:rPr>
          <w:bCs/>
          <w:sz w:val="22"/>
          <w:szCs w:val="22"/>
        </w:rPr>
        <w:t xml:space="preserve">Mr. </w:t>
      </w:r>
      <w:proofErr w:type="spellStart"/>
      <w:r w:rsidRPr="00254B38">
        <w:rPr>
          <w:bCs/>
          <w:sz w:val="22"/>
          <w:szCs w:val="22"/>
        </w:rPr>
        <w:t>Shakir</w:t>
      </w:r>
      <w:proofErr w:type="spellEnd"/>
      <w:r w:rsidRPr="00254B38">
        <w:rPr>
          <w:bCs/>
          <w:sz w:val="22"/>
          <w:szCs w:val="22"/>
        </w:rPr>
        <w:t xml:space="preserve"> </w:t>
      </w:r>
      <w:proofErr w:type="spellStart"/>
      <w:r w:rsidRPr="00254B38">
        <w:rPr>
          <w:bCs/>
          <w:sz w:val="22"/>
          <w:szCs w:val="22"/>
        </w:rPr>
        <w:t>Karim</w:t>
      </w:r>
      <w:proofErr w:type="spellEnd"/>
      <w:r w:rsidRPr="00254B38">
        <w:rPr>
          <w:bCs/>
          <w:sz w:val="22"/>
          <w:szCs w:val="22"/>
        </w:rPr>
        <w:t xml:space="preserve"> conducted a workshop entitled “</w:t>
      </w:r>
      <w:r w:rsidRPr="00254B38">
        <w:rPr>
          <w:b/>
          <w:sz w:val="22"/>
          <w:szCs w:val="22"/>
        </w:rPr>
        <w:t xml:space="preserve">First Step towards </w:t>
      </w:r>
      <w:proofErr w:type="spellStart"/>
      <w:r w:rsidRPr="00254B38">
        <w:rPr>
          <w:b/>
          <w:sz w:val="22"/>
          <w:szCs w:val="22"/>
        </w:rPr>
        <w:t>LaTeX</w:t>
      </w:r>
      <w:proofErr w:type="spellEnd"/>
      <w:r w:rsidRPr="00254B38">
        <w:rPr>
          <w:b/>
          <w:sz w:val="22"/>
          <w:szCs w:val="22"/>
        </w:rPr>
        <w:t>”</w:t>
      </w:r>
      <w:r w:rsidRPr="00254B38">
        <w:rPr>
          <w:bCs/>
          <w:sz w:val="22"/>
          <w:szCs w:val="22"/>
        </w:rPr>
        <w:t xml:space="preserve"> on 11</w:t>
      </w:r>
      <w:r w:rsidRPr="00254B38">
        <w:rPr>
          <w:bCs/>
          <w:sz w:val="22"/>
          <w:szCs w:val="22"/>
          <w:vertAlign w:val="superscript"/>
        </w:rPr>
        <w:t>th</w:t>
      </w:r>
      <w:r w:rsidRPr="00254B38">
        <w:rPr>
          <w:bCs/>
          <w:sz w:val="22"/>
          <w:szCs w:val="22"/>
        </w:rPr>
        <w:t xml:space="preserve"> October 2021</w:t>
      </w:r>
    </w:p>
    <w:p w:rsidR="00981E06" w:rsidRPr="00254B38" w:rsidRDefault="00981E06" w:rsidP="00981E06">
      <w:pPr>
        <w:pStyle w:val="BodyText"/>
        <w:spacing w:line="360" w:lineRule="auto"/>
        <w:ind w:left="1800"/>
        <w:rPr>
          <w:bCs/>
          <w:sz w:val="22"/>
          <w:szCs w:val="22"/>
        </w:rPr>
      </w:pPr>
    </w:p>
    <w:p w:rsidR="005C1739" w:rsidRPr="00254B38" w:rsidRDefault="005C1739" w:rsidP="005C1739">
      <w:pPr>
        <w:rPr>
          <w:rFonts w:ascii="Times New Roman" w:hAnsi="Times New Roman" w:cs="Times New Roman"/>
          <w:b/>
          <w:bCs/>
          <w:u w:val="single"/>
        </w:rPr>
      </w:pPr>
      <w:r w:rsidRPr="00254B38">
        <w:rPr>
          <w:rFonts w:ascii="Times New Roman" w:hAnsi="Times New Roman" w:cs="Times New Roman"/>
          <w:b/>
          <w:bCs/>
          <w:u w:val="single"/>
        </w:rPr>
        <w:t>SSUET Summer Sports Gala:</w:t>
      </w:r>
    </w:p>
    <w:p w:rsidR="005C1739" w:rsidRPr="00254B38" w:rsidRDefault="005C1739" w:rsidP="005C1739">
      <w:pPr>
        <w:rPr>
          <w:rFonts w:ascii="Times New Roman" w:hAnsi="Times New Roman" w:cs="Times New Roman"/>
        </w:rPr>
      </w:pPr>
      <w:r w:rsidRPr="00254B38">
        <w:rPr>
          <w:rFonts w:ascii="Times New Roman" w:hAnsi="Times New Roman" w:cs="Times New Roman"/>
          <w:b/>
          <w:bCs/>
        </w:rPr>
        <w:t xml:space="preserve">               </w:t>
      </w:r>
      <w:r w:rsidRPr="00254B38">
        <w:rPr>
          <w:rFonts w:ascii="Times New Roman" w:hAnsi="Times New Roman" w:cs="Times New Roman"/>
        </w:rPr>
        <w:t>Interdepartmental sports gala of SSUET was held from 12</w:t>
      </w:r>
      <w:r w:rsidRPr="00254B38">
        <w:rPr>
          <w:rFonts w:ascii="Times New Roman" w:hAnsi="Times New Roman" w:cs="Times New Roman"/>
          <w:vertAlign w:val="superscript"/>
        </w:rPr>
        <w:t>th</w:t>
      </w:r>
      <w:r w:rsidRPr="00254B38">
        <w:rPr>
          <w:rFonts w:ascii="Times New Roman" w:hAnsi="Times New Roman" w:cs="Times New Roman"/>
        </w:rPr>
        <w:t xml:space="preserve"> Jan 2022 to 15</w:t>
      </w:r>
      <w:r w:rsidRPr="00254B38">
        <w:rPr>
          <w:rFonts w:ascii="Times New Roman" w:hAnsi="Times New Roman" w:cs="Times New Roman"/>
          <w:vertAlign w:val="superscript"/>
        </w:rPr>
        <w:t>th</w:t>
      </w:r>
      <w:r w:rsidRPr="00254B38">
        <w:rPr>
          <w:rFonts w:ascii="Times New Roman" w:hAnsi="Times New Roman" w:cs="Times New Roman"/>
        </w:rPr>
        <w:t xml:space="preserve"> Jan</w:t>
      </w:r>
      <w:r w:rsidRPr="00254B38">
        <w:rPr>
          <w:rFonts w:ascii="Times New Roman" w:hAnsi="Times New Roman" w:cs="Times New Roman"/>
          <w:b/>
          <w:bCs/>
        </w:rPr>
        <w:t xml:space="preserve"> </w:t>
      </w:r>
      <w:r w:rsidRPr="00254B38">
        <w:rPr>
          <w:rFonts w:ascii="Times New Roman" w:hAnsi="Times New Roman" w:cs="Times New Roman"/>
        </w:rPr>
        <w:t xml:space="preserve">2022 in which </w:t>
      </w:r>
      <w:r w:rsidRPr="00254B38">
        <w:rPr>
          <w:rFonts w:ascii="Times New Roman" w:hAnsi="Times New Roman" w:cs="Times New Roman"/>
          <w:b/>
        </w:rPr>
        <w:t>Department of computer science and information technology</w:t>
      </w:r>
      <w:r w:rsidRPr="00254B38">
        <w:rPr>
          <w:rFonts w:ascii="Times New Roman" w:hAnsi="Times New Roman" w:cs="Times New Roman"/>
        </w:rPr>
        <w:t xml:space="preserve"> successfully defended their title once again</w:t>
      </w:r>
      <w:r w:rsidRPr="00254B38">
        <w:rPr>
          <w:rFonts w:ascii="Times New Roman" w:hAnsi="Times New Roman" w:cs="Times New Roman"/>
          <w:b/>
          <w:bCs/>
        </w:rPr>
        <w:t xml:space="preserve"> </w:t>
      </w:r>
      <w:r w:rsidRPr="00254B38">
        <w:rPr>
          <w:rFonts w:ascii="Times New Roman" w:hAnsi="Times New Roman" w:cs="Times New Roman"/>
        </w:rPr>
        <w:t xml:space="preserve">and became winners of </w:t>
      </w:r>
      <w:proofErr w:type="spellStart"/>
      <w:r w:rsidRPr="00254B38">
        <w:rPr>
          <w:rFonts w:ascii="Times New Roman" w:hAnsi="Times New Roman" w:cs="Times New Roman"/>
        </w:rPr>
        <w:t>ssuet</w:t>
      </w:r>
      <w:proofErr w:type="spellEnd"/>
      <w:r w:rsidRPr="00254B38">
        <w:rPr>
          <w:rFonts w:ascii="Times New Roman" w:hAnsi="Times New Roman" w:cs="Times New Roman"/>
        </w:rPr>
        <w:t xml:space="preserve"> summer sports gala 2022.Chief Guest of the Closing Ceremony was Mr. </w:t>
      </w:r>
      <w:proofErr w:type="spellStart"/>
      <w:r w:rsidRPr="00254B38">
        <w:rPr>
          <w:rFonts w:ascii="Times New Roman" w:hAnsi="Times New Roman" w:cs="Times New Roman"/>
        </w:rPr>
        <w:t>Iqbal</w:t>
      </w:r>
      <w:proofErr w:type="spellEnd"/>
      <w:r w:rsidRPr="00254B38">
        <w:rPr>
          <w:rFonts w:ascii="Times New Roman" w:hAnsi="Times New Roman" w:cs="Times New Roman"/>
        </w:rPr>
        <w:t xml:space="preserve"> </w:t>
      </w:r>
      <w:proofErr w:type="spellStart"/>
      <w:r w:rsidRPr="00254B38">
        <w:rPr>
          <w:rFonts w:ascii="Times New Roman" w:hAnsi="Times New Roman" w:cs="Times New Roman"/>
        </w:rPr>
        <w:t>Memon</w:t>
      </w:r>
      <w:proofErr w:type="spellEnd"/>
      <w:r w:rsidRPr="00254B38">
        <w:rPr>
          <w:rFonts w:ascii="Times New Roman" w:hAnsi="Times New Roman" w:cs="Times New Roman"/>
        </w:rPr>
        <w:t>, Commissioner Karachi along with Deputy Commissioner East Mr. Rehmat Shaikh and many others.</w:t>
      </w:r>
    </w:p>
    <w:p w:rsidR="005C1739" w:rsidRPr="00254B38" w:rsidRDefault="005C1739" w:rsidP="005C1739">
      <w:pPr>
        <w:rPr>
          <w:rFonts w:ascii="Times New Roman" w:hAnsi="Times New Roman" w:cs="Times New Roman"/>
          <w:b/>
          <w:bCs/>
          <w:u w:val="single"/>
        </w:rPr>
      </w:pPr>
      <w:r w:rsidRPr="00254B38">
        <w:rPr>
          <w:rFonts w:ascii="Times New Roman" w:hAnsi="Times New Roman" w:cs="Times New Roman"/>
          <w:b/>
          <w:bCs/>
          <w:u w:val="single"/>
        </w:rPr>
        <w:t>SSUET Winter Drive:</w:t>
      </w:r>
    </w:p>
    <w:p w:rsidR="005C1739" w:rsidRPr="00254B38" w:rsidRDefault="005C1739" w:rsidP="005C1739">
      <w:pPr>
        <w:rPr>
          <w:rFonts w:ascii="Times New Roman" w:hAnsi="Times New Roman" w:cs="Times New Roman"/>
        </w:rPr>
      </w:pPr>
      <w:r w:rsidRPr="00254B38">
        <w:rPr>
          <w:rFonts w:ascii="Times New Roman" w:hAnsi="Times New Roman" w:cs="Times New Roman"/>
        </w:rPr>
        <w:t>SSUET Winter Drive was launched this year by SSUET where Blanket, Jacket, sweater and other winter stuff have been distributed to the needy and poor community on 12</w:t>
      </w:r>
      <w:r w:rsidRPr="00254B38">
        <w:rPr>
          <w:rFonts w:ascii="Times New Roman" w:hAnsi="Times New Roman" w:cs="Times New Roman"/>
          <w:vertAlign w:val="superscript"/>
        </w:rPr>
        <w:t>th</w:t>
      </w:r>
      <w:r w:rsidRPr="00254B38">
        <w:rPr>
          <w:rFonts w:ascii="Times New Roman" w:hAnsi="Times New Roman" w:cs="Times New Roman"/>
        </w:rPr>
        <w:t xml:space="preserve"> Jan 2022. In this winter drive </w:t>
      </w:r>
      <w:r w:rsidR="00981E06" w:rsidRPr="00254B38">
        <w:rPr>
          <w:rFonts w:ascii="Times New Roman" w:hAnsi="Times New Roman" w:cs="Times New Roman"/>
        </w:rPr>
        <w:t xml:space="preserve">two </w:t>
      </w:r>
      <w:r w:rsidRPr="00254B38">
        <w:rPr>
          <w:rFonts w:ascii="Times New Roman" w:hAnsi="Times New Roman" w:cs="Times New Roman"/>
        </w:rPr>
        <w:t>faculty members</w:t>
      </w:r>
      <w:r w:rsidR="00981E06" w:rsidRPr="00254B38">
        <w:rPr>
          <w:rFonts w:ascii="Times New Roman" w:hAnsi="Times New Roman" w:cs="Times New Roman"/>
        </w:rPr>
        <w:t xml:space="preserve"> of CS&amp;</w:t>
      </w:r>
      <w:proofErr w:type="gramStart"/>
      <w:r w:rsidR="00981E06" w:rsidRPr="00254B38">
        <w:rPr>
          <w:rFonts w:ascii="Times New Roman" w:hAnsi="Times New Roman" w:cs="Times New Roman"/>
        </w:rPr>
        <w:t xml:space="preserve">ITD </w:t>
      </w:r>
      <w:r w:rsidRPr="00254B38">
        <w:rPr>
          <w:rFonts w:ascii="Times New Roman" w:hAnsi="Times New Roman" w:cs="Times New Roman"/>
        </w:rPr>
        <w:t xml:space="preserve"> have</w:t>
      </w:r>
      <w:proofErr w:type="gramEnd"/>
      <w:r w:rsidRPr="00254B38">
        <w:rPr>
          <w:rFonts w:ascii="Times New Roman" w:hAnsi="Times New Roman" w:cs="Times New Roman"/>
        </w:rPr>
        <w:t xml:space="preserve"> actively participated namely, </w:t>
      </w:r>
      <w:r w:rsidRPr="00254B38">
        <w:rPr>
          <w:rFonts w:ascii="Times New Roman" w:hAnsi="Times New Roman" w:cs="Times New Roman"/>
          <w:b/>
        </w:rPr>
        <w:t>Mr. Abdul Khaliq</w:t>
      </w:r>
      <w:r w:rsidRPr="00254B38">
        <w:rPr>
          <w:rFonts w:ascii="Times New Roman" w:hAnsi="Times New Roman" w:cs="Times New Roman"/>
        </w:rPr>
        <w:t xml:space="preserve"> and Mr. </w:t>
      </w:r>
      <w:proofErr w:type="spellStart"/>
      <w:r w:rsidRPr="00254B38">
        <w:rPr>
          <w:rFonts w:ascii="Times New Roman" w:hAnsi="Times New Roman" w:cs="Times New Roman"/>
          <w:b/>
        </w:rPr>
        <w:t>Raheel</w:t>
      </w:r>
      <w:proofErr w:type="spellEnd"/>
      <w:r w:rsidRPr="00254B38">
        <w:rPr>
          <w:rFonts w:ascii="Times New Roman" w:hAnsi="Times New Roman" w:cs="Times New Roman"/>
          <w:b/>
        </w:rPr>
        <w:t xml:space="preserve"> Usman</w:t>
      </w:r>
    </w:p>
    <w:sectPr w:rsidR="005C1739" w:rsidRPr="00254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475C0"/>
    <w:multiLevelType w:val="hybridMultilevel"/>
    <w:tmpl w:val="1E287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453D0"/>
    <w:multiLevelType w:val="hybridMultilevel"/>
    <w:tmpl w:val="AAD40C9A"/>
    <w:lvl w:ilvl="0" w:tplc="0409000F">
      <w:start w:val="1"/>
      <w:numFmt w:val="decimal"/>
      <w:lvlText w:val="%1."/>
      <w:lvlJc w:val="left"/>
      <w:pPr>
        <w:ind w:left="1800" w:hanging="1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7371451"/>
    <w:multiLevelType w:val="hybridMultilevel"/>
    <w:tmpl w:val="8C18D71C"/>
    <w:lvl w:ilvl="0" w:tplc="C2C219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AAC"/>
    <w:rsid w:val="00254B38"/>
    <w:rsid w:val="00367AAC"/>
    <w:rsid w:val="005C1739"/>
    <w:rsid w:val="005E04FF"/>
    <w:rsid w:val="008B2AC0"/>
    <w:rsid w:val="00981E06"/>
    <w:rsid w:val="00BD4C66"/>
    <w:rsid w:val="00D6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67AAC"/>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67AAC"/>
    <w:rPr>
      <w:rFonts w:ascii="Times New Roman" w:eastAsia="Times New Roman" w:hAnsi="Times New Roman" w:cs="Times New Roman"/>
      <w:sz w:val="24"/>
      <w:szCs w:val="24"/>
    </w:rPr>
  </w:style>
  <w:style w:type="paragraph" w:styleId="ListParagraph">
    <w:name w:val="List Paragraph"/>
    <w:basedOn w:val="Normal"/>
    <w:uiPriority w:val="34"/>
    <w:qFormat/>
    <w:rsid w:val="00367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67AAC"/>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67AAC"/>
    <w:rPr>
      <w:rFonts w:ascii="Times New Roman" w:eastAsia="Times New Roman" w:hAnsi="Times New Roman" w:cs="Times New Roman"/>
      <w:sz w:val="24"/>
      <w:szCs w:val="24"/>
    </w:rPr>
  </w:style>
  <w:style w:type="paragraph" w:styleId="ListParagraph">
    <w:name w:val="List Paragraph"/>
    <w:basedOn w:val="Normal"/>
    <w:uiPriority w:val="34"/>
    <w:qFormat/>
    <w:rsid w:val="0036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2</cp:revision>
  <dcterms:created xsi:type="dcterms:W3CDTF">2022-03-08T11:16:00Z</dcterms:created>
  <dcterms:modified xsi:type="dcterms:W3CDTF">2022-03-08T11:16:00Z</dcterms:modified>
</cp:coreProperties>
</file>