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1FE69" w14:textId="77777777" w:rsidR="001D0C69" w:rsidRDefault="001D0C69" w:rsidP="001D0C69">
      <w:pPr>
        <w:pStyle w:val="p1"/>
      </w:pPr>
      <w:r>
        <w:t>Read Me</w:t>
      </w:r>
    </w:p>
    <w:p w14:paraId="0FB9DF49" w14:textId="77777777" w:rsidR="001D0C69" w:rsidRDefault="001D0C69" w:rsidP="001D0C69">
      <w:pPr>
        <w:pStyle w:val="p1"/>
      </w:pPr>
      <w:r>
        <w:t>Calculate sub-diagonal</w:t>
      </w:r>
    </w:p>
    <w:p w14:paraId="68B79E87" w14:textId="77777777" w:rsidR="001D0C69" w:rsidRDefault="001D0C69" w:rsidP="001D0C69">
      <w:pPr>
        <w:pStyle w:val="p1"/>
      </w:pPr>
      <w:r>
        <w:t>Input Age and Lx data for 1900 cohort from Sweden, Life Tables (cohort 5x1), Females into columns A and B</w:t>
      </w:r>
    </w:p>
    <w:p w14:paraId="674984EC" w14:textId="77777777" w:rsidR="001D0C69" w:rsidRDefault="001D0C69" w:rsidP="001D0C69">
      <w:pPr>
        <w:pStyle w:val="p1"/>
      </w:pPr>
      <w:r>
        <w:t>For Cell C3, enter formula =B4/B3</w:t>
      </w:r>
    </w:p>
    <w:p w14:paraId="0A7D3073" w14:textId="77777777" w:rsidR="001D0C69" w:rsidRDefault="001D0C69" w:rsidP="001D0C69">
      <w:pPr>
        <w:pStyle w:val="p1"/>
      </w:pPr>
      <w:r>
        <w:t>Use autofill to apply the same formula to the rest of column B and enter result in Column C</w:t>
      </w:r>
    </w:p>
    <w:p w14:paraId="7FB84FAA" w14:textId="77777777" w:rsidR="001D0C69" w:rsidRDefault="001D0C69" w:rsidP="001D0C69">
      <w:pPr>
        <w:pStyle w:val="p2"/>
      </w:pPr>
    </w:p>
    <w:p w14:paraId="5CD52D2F" w14:textId="77777777" w:rsidR="001D0C69" w:rsidRDefault="001D0C69" w:rsidP="001D0C69">
      <w:pPr>
        <w:pStyle w:val="p1"/>
      </w:pPr>
      <w:r>
        <w:t>Calculate first row</w:t>
      </w:r>
    </w:p>
    <w:p w14:paraId="79334ACC" w14:textId="77777777" w:rsidR="001D0C69" w:rsidRDefault="001D0C69" w:rsidP="001D0C69">
      <w:pPr>
        <w:pStyle w:val="p1"/>
      </w:pPr>
      <w:r>
        <w:t>Input age and total birth counts from 1900 cohort from Sweden, Birth Counts</w:t>
      </w:r>
    </w:p>
    <w:p w14:paraId="3FC97570" w14:textId="77777777" w:rsidR="001D0C69" w:rsidRDefault="001D0C69" w:rsidP="001D0C69">
      <w:pPr>
        <w:pStyle w:val="p1"/>
      </w:pPr>
      <w:r>
        <w:t>Sum total birth counts 12-14, 15-19, etc. (for each 5 year age group)</w:t>
      </w:r>
    </w:p>
    <w:p w14:paraId="2EAB10F2" w14:textId="77777777" w:rsidR="001D0C69" w:rsidRDefault="001D0C69" w:rsidP="001D0C69">
      <w:pPr>
        <w:pStyle w:val="p1"/>
      </w:pPr>
      <w:r>
        <w:t>Input age and female population exposure from 1900 Cohort from Sweden, Female Population Exposure</w:t>
      </w:r>
    </w:p>
    <w:p w14:paraId="73B5E3C9" w14:textId="77777777" w:rsidR="001D0C69" w:rsidRDefault="001D0C69" w:rsidP="001D0C69">
      <w:pPr>
        <w:pStyle w:val="p1"/>
      </w:pPr>
      <w:r>
        <w:t>Sum total exposure 12-14, 15-19, etc. (for each 5 year age group)</w:t>
      </w:r>
    </w:p>
    <w:p w14:paraId="23F087FD" w14:textId="77777777" w:rsidR="001D0C69" w:rsidRDefault="001D0C69" w:rsidP="001D0C69">
      <w:pPr>
        <w:pStyle w:val="p1"/>
      </w:pPr>
      <w:r>
        <w:t>Input summed birth counts for 5 year age groups into Column D, input summed exposure for 5 year age groups into Column E</w:t>
      </w:r>
    </w:p>
    <w:p w14:paraId="5D9DB306" w14:textId="77777777" w:rsidR="001D0C69" w:rsidRDefault="001D0C69" w:rsidP="001D0C69">
      <w:pPr>
        <w:pStyle w:val="p1"/>
      </w:pPr>
      <w:r>
        <w:t>For Column F, divide each age groups total birth counts by total exposure to calculate age specific fertility</w:t>
      </w:r>
    </w:p>
    <w:p w14:paraId="05E9DD47" w14:textId="77777777" w:rsidR="001D0C69" w:rsidRDefault="001D0C69" w:rsidP="001D0C69">
      <w:pPr>
        <w:pStyle w:val="p2"/>
      </w:pPr>
    </w:p>
    <w:p w14:paraId="77DA9613" w14:textId="77777777" w:rsidR="001D0C69" w:rsidRDefault="001D0C69" w:rsidP="001D0C69">
      <w:pPr>
        <w:pStyle w:val="p1"/>
      </w:pPr>
      <w:r>
        <w:t>If radix is 100,000</w:t>
      </w:r>
    </w:p>
    <w:p w14:paraId="17BC5A54" w14:textId="77777777" w:rsidR="001D0C69" w:rsidRDefault="001D0C69" w:rsidP="001D0C69">
      <w:pPr>
        <w:pStyle w:val="p1"/>
      </w:pPr>
      <w:r>
        <w:t>nL0 is 424608</w:t>
      </w:r>
    </w:p>
    <w:p w14:paraId="2FE21312" w14:textId="77777777" w:rsidR="001D0C69" w:rsidRDefault="001D0C69" w:rsidP="001D0C69">
      <w:pPr>
        <w:pStyle w:val="p1"/>
      </w:pPr>
      <w:r>
        <w:t>nL0/2l0 = 2.12304</w:t>
      </w:r>
    </w:p>
    <w:p w14:paraId="0F02691E" w14:textId="77777777" w:rsidR="001D0C69" w:rsidRDefault="001D0C69" w:rsidP="001D0C69">
      <w:pPr>
        <w:pStyle w:val="p2"/>
      </w:pPr>
    </w:p>
    <w:p w14:paraId="6A8753A0" w14:textId="77777777" w:rsidR="001D0C69" w:rsidRDefault="001D0C69" w:rsidP="001D0C69">
      <w:pPr>
        <w:pStyle w:val="p1"/>
      </w:pPr>
      <w:r>
        <w:t>Multiply each ASF by Ffab = 0.4886</w:t>
      </w:r>
    </w:p>
    <w:p w14:paraId="64A01603" w14:textId="77777777" w:rsidR="001D0C69" w:rsidRDefault="001D0C69" w:rsidP="001D0C69">
      <w:pPr>
        <w:pStyle w:val="p1"/>
      </w:pPr>
      <w:r>
        <w:t>Then add this value to previous row ASF by Ffab value</w:t>
      </w:r>
    </w:p>
    <w:p w14:paraId="6C7958B7" w14:textId="77777777" w:rsidR="001D0C69" w:rsidRDefault="001D0C69" w:rsidP="001D0C69">
      <w:pPr>
        <w:pStyle w:val="p1"/>
      </w:pPr>
      <w:r>
        <w:t>Then multiply by previous row subdiagonal</w:t>
      </w:r>
    </w:p>
    <w:p w14:paraId="064D4657" w14:textId="77777777" w:rsidR="001D0C69" w:rsidRDefault="001D0C69" w:rsidP="001D0C69">
      <w:pPr>
        <w:pStyle w:val="p1"/>
      </w:pPr>
      <w:r>
        <w:t>Then multiply by 2.12304</w:t>
      </w:r>
    </w:p>
    <w:p w14:paraId="5D9033C5" w14:textId="77777777" w:rsidR="001D0C69" w:rsidRDefault="001D0C69" w:rsidP="001D0C69">
      <w:pPr>
        <w:pStyle w:val="p2"/>
      </w:pPr>
    </w:p>
    <w:p w14:paraId="001F074E" w14:textId="77777777" w:rsidR="001D0C69" w:rsidRDefault="001D0C69" w:rsidP="001D0C69">
      <w:pPr>
        <w:pStyle w:val="p1"/>
      </w:pPr>
      <w:r>
        <w:t>Fill in first row with final values</w:t>
      </w:r>
    </w:p>
    <w:p w14:paraId="4167DCAE" w14:textId="77777777" w:rsidR="001D0C69" w:rsidRDefault="001D0C69" w:rsidP="001D0C69">
      <w:pPr>
        <w:pStyle w:val="p1"/>
      </w:pPr>
      <w:r>
        <w:t>Fill in subdiagonal</w:t>
      </w:r>
    </w:p>
    <w:p w14:paraId="4889D288" w14:textId="77777777" w:rsidR="001D0C69" w:rsidRDefault="001D0C69" w:rsidP="001D0C69">
      <w:pPr>
        <w:pStyle w:val="p1"/>
      </w:pPr>
      <w:r>
        <w:t>Fill in structural zeros</w:t>
      </w:r>
    </w:p>
    <w:p w14:paraId="64AEC754" w14:textId="77777777" w:rsidR="00B754DA" w:rsidRDefault="00B754DA" w:rsidP="001D0C69">
      <w:pPr>
        <w:pStyle w:val="p1"/>
      </w:pPr>
    </w:p>
    <w:p w14:paraId="2021C71F" w14:textId="4AE0AF6D" w:rsidR="00B754DA" w:rsidRDefault="00B754DA" w:rsidP="001D0C69">
      <w:pPr>
        <w:pStyle w:val="p1"/>
      </w:pPr>
      <w:r>
        <w:t>Calculations on Sheet 1, Leslie Matrix on Sheet 2</w:t>
      </w:r>
      <w:bookmarkStart w:id="0" w:name="_GoBack"/>
      <w:bookmarkEnd w:id="0"/>
    </w:p>
    <w:p w14:paraId="6A5E9308" w14:textId="77777777" w:rsidR="001D0C69" w:rsidRDefault="001D0C69" w:rsidP="001D0C69">
      <w:pPr>
        <w:pStyle w:val="p2"/>
      </w:pPr>
    </w:p>
    <w:p w14:paraId="493B7BC3" w14:textId="77777777" w:rsidR="001D0C69" w:rsidRDefault="001D0C69" w:rsidP="001D0C69">
      <w:pPr>
        <w:pStyle w:val="p2"/>
      </w:pPr>
    </w:p>
    <w:p w14:paraId="0A07CA39" w14:textId="77777777" w:rsidR="000472F2" w:rsidRDefault="00B754DA"/>
    <w:sectPr w:rsidR="000472F2" w:rsidSect="00871D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69"/>
    <w:rsid w:val="001B1A4C"/>
    <w:rsid w:val="001D0C69"/>
    <w:rsid w:val="002D415D"/>
    <w:rsid w:val="0062493B"/>
    <w:rsid w:val="00871DA1"/>
    <w:rsid w:val="008C58BF"/>
    <w:rsid w:val="00B7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43B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D0C69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1D0C69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8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997</Characters>
  <Application>Microsoft Macintosh Word</Application>
  <DocSecurity>0</DocSecurity>
  <Lines>8</Lines>
  <Paragraphs>2</Paragraphs>
  <ScaleCrop>false</ScaleCrop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Leia</dc:creator>
  <cp:keywords/>
  <dc:description/>
  <cp:lastModifiedBy>Madison Leia</cp:lastModifiedBy>
  <cp:revision>2</cp:revision>
  <dcterms:created xsi:type="dcterms:W3CDTF">2017-02-20T18:41:00Z</dcterms:created>
  <dcterms:modified xsi:type="dcterms:W3CDTF">2017-02-20T19:06:00Z</dcterms:modified>
</cp:coreProperties>
</file>