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Giao diện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Thay đổi ComboBox thành TextBox 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Lý do: Ban đầu giữ ComboBox, tạo các View thanhPho, soSao, giaTB, nhưng làm vậy lúc đưa DL từ SP_SearchHotelInform gặp vấn đề (Ko tìm được cách giải quyết)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Chức năng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Chỉ tìm được thông tin khi nhập vào đầy đủ và đúng cả ba trường.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Chưa tìm được cách giải quyết nếu nhập null thanhPho =&gt; báo lỗi ko được để trống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Chưa tìm được cách giải quyết cho phép nhập null soSao hoặc giaTB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CSDL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Thay đổi maxPrice và minPrice trở về Price (tức là lấy một giaTB)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Lý do: Chưa tìm được cách giải quyết vấn đề khi chọn từ giá này đến giá khác.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Thay đổi SP_SearchHotelInform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Lưu ý: Làm trên bản thử. Ko phải bản chính thức.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