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8C48" w14:textId="77777777" w:rsidR="00CE2F80" w:rsidRPr="009C7CCF" w:rsidRDefault="00CE2F80" w:rsidP="00CE2F8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9C7CCF">
        <w:rPr>
          <w:b/>
          <w:bCs/>
          <w:sz w:val="52"/>
          <w:szCs w:val="52"/>
          <w:u w:val="single"/>
          <w:lang w:val="en-US"/>
        </w:rPr>
        <w:t>EXPERIMENT 9</w:t>
      </w:r>
    </w:p>
    <w:p w14:paraId="4CAC9892" w14:textId="77777777" w:rsidR="00CE2F80" w:rsidRPr="009C7CCF" w:rsidRDefault="00CE2F80" w:rsidP="00CE2F80">
      <w:pPr>
        <w:rPr>
          <w:b/>
          <w:bCs/>
          <w:sz w:val="36"/>
          <w:szCs w:val="36"/>
          <w:lang w:val="en-US"/>
        </w:rPr>
      </w:pPr>
      <w:r w:rsidRPr="009C7CCF">
        <w:rPr>
          <w:b/>
          <w:bCs/>
          <w:sz w:val="36"/>
          <w:szCs w:val="36"/>
          <w:lang w:val="en-US"/>
        </w:rPr>
        <w:t>Aim: Hands-on on selenium.</w:t>
      </w:r>
    </w:p>
    <w:p w14:paraId="146600E5" w14:textId="77777777" w:rsidR="00CE2F80" w:rsidRPr="00701D8C" w:rsidRDefault="00CE2F80" w:rsidP="00CE2F80">
      <w:pPr>
        <w:rPr>
          <w:rFonts w:ascii="Helvetica" w:eastAsia="Times New Roman" w:hAnsi="Helvetica" w:cs="Helvetica"/>
          <w:color w:val="000000" w:themeColor="text1"/>
          <w:sz w:val="26"/>
          <w:szCs w:val="36"/>
          <w:lang w:eastAsia="en-IN"/>
        </w:rPr>
      </w:pPr>
      <w:r>
        <w:rPr>
          <w:sz w:val="32"/>
        </w:rPr>
        <w:t>SCREENSHOTS</w:t>
      </w:r>
      <w:r w:rsidRPr="006D4E53">
        <w:rPr>
          <w:sz w:val="32"/>
        </w:rPr>
        <w:sym w:font="Wingdings" w:char="F0E0"/>
      </w:r>
      <w:r>
        <w:rPr>
          <w:noProof/>
          <w:sz w:val="36"/>
          <w:szCs w:val="36"/>
          <w:lang w:val="en-US"/>
        </w:rPr>
        <w:drawing>
          <wp:inline distT="0" distB="0" distL="0" distR="0" wp14:anchorId="622BED1A" wp14:editId="4A33D97C">
            <wp:extent cx="5731510" cy="3578225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22B381F" wp14:editId="0F14E172">
            <wp:extent cx="5731510" cy="357822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FB3A" w14:textId="77777777" w:rsidR="00CE2F80" w:rsidRDefault="00CE2F80" w:rsidP="00CE2F8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F198046" wp14:editId="005AB734">
            <wp:extent cx="5731510" cy="357822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617" w14:textId="77777777" w:rsidR="00CE2F80" w:rsidRDefault="00CE2F80" w:rsidP="00CE2F80">
      <w:pPr>
        <w:rPr>
          <w:sz w:val="36"/>
          <w:szCs w:val="36"/>
          <w:lang w:val="en-US"/>
        </w:rPr>
      </w:pPr>
    </w:p>
    <w:p w14:paraId="061C57EA" w14:textId="77777777" w:rsidR="00CE2F80" w:rsidRDefault="00CE2F80" w:rsidP="00CE2F80">
      <w:pPr>
        <w:rPr>
          <w:sz w:val="36"/>
          <w:szCs w:val="36"/>
          <w:lang w:val="en-US"/>
        </w:rPr>
      </w:pPr>
    </w:p>
    <w:p w14:paraId="08657165" w14:textId="77777777" w:rsidR="00CE2F80" w:rsidRDefault="00CE2F80" w:rsidP="00CE2F80">
      <w:pPr>
        <w:rPr>
          <w:sz w:val="36"/>
          <w:szCs w:val="36"/>
          <w:lang w:val="en-US"/>
        </w:rPr>
      </w:pPr>
    </w:p>
    <w:p w14:paraId="36BBEAD0" w14:textId="77777777" w:rsidR="00CE2F80" w:rsidRDefault="00CE2F80" w:rsidP="00CE2F80">
      <w:pPr>
        <w:rPr>
          <w:sz w:val="36"/>
          <w:szCs w:val="36"/>
          <w:lang w:val="en-US"/>
        </w:rPr>
      </w:pPr>
    </w:p>
    <w:p w14:paraId="7EC32BEB" w14:textId="77777777" w:rsidR="006C1949" w:rsidRDefault="006C1949"/>
    <w:sectPr w:rsidR="006C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80"/>
    <w:rsid w:val="006C1949"/>
    <w:rsid w:val="00C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BAC"/>
  <w15:chartTrackingRefBased/>
  <w15:docId w15:val="{CD3364BE-3E89-43E2-869D-C4EF8465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8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1</cp:revision>
  <dcterms:created xsi:type="dcterms:W3CDTF">2021-06-03T06:03:00Z</dcterms:created>
  <dcterms:modified xsi:type="dcterms:W3CDTF">2021-06-03T06:04:00Z</dcterms:modified>
</cp:coreProperties>
</file>