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7241" w:rsidRPr="00F73E3C" w:rsidRDefault="0093772D" w:rsidP="0093772D">
      <w:pPr>
        <w:jc w:val="both"/>
        <w:rPr>
          <w:rFonts w:ascii="Algerian" w:hAnsi="Algerian"/>
          <w:b/>
          <w:sz w:val="48"/>
          <w:szCs w:val="48"/>
          <w:u w:val="single"/>
        </w:rPr>
      </w:pPr>
      <w:r>
        <w:rPr>
          <w:rFonts w:ascii="Algerian" w:hAnsi="Algerian"/>
          <w:sz w:val="36"/>
          <w:szCs w:val="36"/>
        </w:rPr>
        <w:t xml:space="preserve"> </w:t>
      </w:r>
      <w:r w:rsidRPr="00F73E3C">
        <w:rPr>
          <w:rFonts w:ascii="Algerian" w:hAnsi="Algerian"/>
          <w:b/>
          <w:sz w:val="48"/>
          <w:szCs w:val="48"/>
          <w:u w:val="single"/>
        </w:rPr>
        <w:t>APPLICATION DEVELOPMENT FOR FINDING FLATMATES</w:t>
      </w:r>
    </w:p>
    <w:p w:rsidR="00DF442D" w:rsidRDefault="00DF442D" w:rsidP="00DF442D">
      <w:pPr>
        <w:jc w:val="both"/>
        <w:rPr>
          <w:rFonts w:ascii="Georgia" w:hAnsi="Georgia"/>
          <w:sz w:val="30"/>
          <w:szCs w:val="30"/>
          <w:u w:val="single"/>
        </w:rPr>
      </w:pPr>
    </w:p>
    <w:p w:rsidR="00F73E3C" w:rsidRDefault="00F73E3C" w:rsidP="00DF442D">
      <w:pPr>
        <w:jc w:val="both"/>
        <w:rPr>
          <w:rFonts w:ascii="Georgia" w:hAnsi="Georgia"/>
          <w:b/>
          <w:sz w:val="30"/>
          <w:szCs w:val="30"/>
          <w:u w:val="single"/>
        </w:rPr>
      </w:pPr>
      <w:r>
        <w:rPr>
          <w:rFonts w:ascii="Georgia" w:hAnsi="Georgia"/>
          <w:b/>
          <w:sz w:val="30"/>
          <w:szCs w:val="30"/>
          <w:u w:val="single"/>
        </w:rPr>
        <w:t>PRICING AND STRATEGY (SUBSCRIPTION)</w:t>
      </w:r>
    </w:p>
    <w:p w:rsidR="00F73E3C" w:rsidRDefault="00F73E3C" w:rsidP="00DF442D">
      <w:pPr>
        <w:jc w:val="both"/>
        <w:rPr>
          <w:rFonts w:ascii="Georgia" w:hAnsi="Georgia"/>
          <w:b/>
          <w:sz w:val="30"/>
          <w:szCs w:val="30"/>
        </w:rPr>
      </w:pPr>
    </w:p>
    <w:p w:rsidR="004626BF" w:rsidRDefault="004626BF" w:rsidP="00DF442D">
      <w:pPr>
        <w:jc w:val="both"/>
        <w:rPr>
          <w:rFonts w:ascii="Georgia" w:hAnsi="Georgia"/>
          <w:b/>
          <w:sz w:val="30"/>
          <w:szCs w:val="30"/>
        </w:rPr>
      </w:pPr>
      <w:r>
        <w:rPr>
          <w:rFonts w:ascii="Georgia" w:hAnsi="Georgia"/>
          <w:b/>
          <w:sz w:val="30"/>
          <w:szCs w:val="30"/>
        </w:rPr>
        <w:t>If we look into the flatmate industry t</w:t>
      </w:r>
      <w:r w:rsidRPr="004626BF">
        <w:rPr>
          <w:rFonts w:ascii="Georgia" w:hAnsi="Georgia"/>
          <w:b/>
          <w:sz w:val="30"/>
          <w:szCs w:val="30"/>
        </w:rPr>
        <w:t>he potential customers are young male and female working professionals in the urban sector between th</w:t>
      </w:r>
      <w:r>
        <w:rPr>
          <w:rFonts w:ascii="Georgia" w:hAnsi="Georgia"/>
          <w:b/>
          <w:sz w:val="30"/>
          <w:szCs w:val="30"/>
        </w:rPr>
        <w:t>e age group of 23-35 living in T</w:t>
      </w:r>
      <w:r w:rsidRPr="004626BF">
        <w:rPr>
          <w:rFonts w:ascii="Georgia" w:hAnsi="Georgia"/>
          <w:b/>
          <w:sz w:val="30"/>
          <w:szCs w:val="30"/>
        </w:rPr>
        <w:t xml:space="preserve">ier 1/Tier 2 cities. Most of the customers are Smartphone users with an Internet connection. </w:t>
      </w:r>
      <w:r w:rsidRPr="003E16F1">
        <w:rPr>
          <w:rFonts w:ascii="Georgia" w:hAnsi="Georgia"/>
          <w:b/>
          <w:sz w:val="30"/>
          <w:szCs w:val="30"/>
          <w:highlight w:val="yellow"/>
        </w:rPr>
        <w:t>They prefer living in shared accommodation to reduce the cost of living and avoid boredom.</w:t>
      </w:r>
    </w:p>
    <w:p w:rsidR="004626BF" w:rsidRDefault="004626BF" w:rsidP="00DF442D">
      <w:pPr>
        <w:jc w:val="both"/>
        <w:rPr>
          <w:rFonts w:ascii="Georgia" w:hAnsi="Georgia"/>
          <w:b/>
          <w:sz w:val="30"/>
          <w:szCs w:val="30"/>
        </w:rPr>
      </w:pPr>
    </w:p>
    <w:p w:rsidR="004626BF" w:rsidRPr="004626BF" w:rsidRDefault="004626BF" w:rsidP="00DF442D">
      <w:pPr>
        <w:jc w:val="both"/>
        <w:rPr>
          <w:rFonts w:ascii="Georgia" w:hAnsi="Georgia"/>
          <w:b/>
          <w:sz w:val="30"/>
          <w:szCs w:val="30"/>
          <w:u w:val="single"/>
        </w:rPr>
      </w:pPr>
      <w:r w:rsidRPr="004626BF">
        <w:rPr>
          <w:rFonts w:ascii="Georgia" w:hAnsi="Georgia"/>
          <w:b/>
          <w:sz w:val="30"/>
          <w:szCs w:val="30"/>
          <w:u w:val="single"/>
        </w:rPr>
        <w:t xml:space="preserve">Objective: </w:t>
      </w:r>
    </w:p>
    <w:p w:rsidR="004626BF" w:rsidRDefault="004626BF" w:rsidP="00DF442D">
      <w:pPr>
        <w:jc w:val="both"/>
        <w:rPr>
          <w:rFonts w:ascii="Georgia" w:hAnsi="Georgia"/>
          <w:b/>
          <w:sz w:val="30"/>
          <w:szCs w:val="30"/>
        </w:rPr>
      </w:pPr>
      <w:r w:rsidRPr="004626BF">
        <w:rPr>
          <w:rFonts w:ascii="Georgia" w:hAnsi="Georgia"/>
          <w:b/>
          <w:sz w:val="30"/>
          <w:szCs w:val="30"/>
        </w:rPr>
        <w:t xml:space="preserve">To understand the user needs and demands for a flat-mate application service </w:t>
      </w:r>
    </w:p>
    <w:p w:rsidR="004626BF" w:rsidRDefault="004626BF" w:rsidP="00DF442D">
      <w:pPr>
        <w:jc w:val="both"/>
        <w:rPr>
          <w:rFonts w:ascii="Georgia" w:hAnsi="Georgia"/>
          <w:b/>
          <w:sz w:val="30"/>
          <w:szCs w:val="30"/>
        </w:rPr>
      </w:pPr>
    </w:p>
    <w:p w:rsidR="004626BF" w:rsidRDefault="004626BF" w:rsidP="00DF442D">
      <w:pPr>
        <w:jc w:val="both"/>
        <w:rPr>
          <w:rFonts w:ascii="Georgia" w:hAnsi="Georgia"/>
          <w:b/>
          <w:sz w:val="30"/>
          <w:szCs w:val="30"/>
          <w:u w:val="single"/>
        </w:rPr>
      </w:pPr>
      <w:r w:rsidRPr="004626BF">
        <w:rPr>
          <w:rFonts w:ascii="Georgia" w:hAnsi="Georgia"/>
          <w:b/>
          <w:sz w:val="30"/>
          <w:szCs w:val="30"/>
          <w:u w:val="single"/>
        </w:rPr>
        <w:t>Hypothesis:</w:t>
      </w:r>
    </w:p>
    <w:p w:rsidR="004626BF" w:rsidRPr="003E16F1" w:rsidRDefault="004626BF" w:rsidP="00DF442D">
      <w:pPr>
        <w:jc w:val="both"/>
        <w:rPr>
          <w:rFonts w:ascii="Georgia" w:hAnsi="Georgia"/>
          <w:b/>
          <w:sz w:val="30"/>
          <w:szCs w:val="30"/>
          <w:highlight w:val="yellow"/>
        </w:rPr>
      </w:pPr>
      <w:r w:rsidRPr="003E16F1">
        <w:rPr>
          <w:rFonts w:ascii="Georgia" w:hAnsi="Georgia"/>
          <w:b/>
          <w:sz w:val="30"/>
          <w:szCs w:val="30"/>
          <w:highlight w:val="yellow"/>
        </w:rPr>
        <w:t>●</w:t>
      </w:r>
      <w:r w:rsidRPr="003E16F1">
        <w:rPr>
          <w:rFonts w:ascii="Georgia" w:hAnsi="Georgia"/>
          <w:b/>
          <w:sz w:val="30"/>
          <w:szCs w:val="30"/>
          <w:highlight w:val="yellow"/>
          <w:u w:val="single"/>
        </w:rPr>
        <w:t>Primary:</w:t>
      </w:r>
      <w:r w:rsidRPr="003E16F1">
        <w:rPr>
          <w:rFonts w:ascii="Georgia" w:hAnsi="Georgia"/>
          <w:b/>
          <w:sz w:val="30"/>
          <w:szCs w:val="30"/>
          <w:highlight w:val="yellow"/>
        </w:rPr>
        <w:t xml:space="preserve"> Most young working professionals in the age group 25 - 35 years and working in tier 1 cities would prefer living in shared accommodation to reduce financial stress. </w:t>
      </w:r>
    </w:p>
    <w:p w:rsidR="004626BF" w:rsidRDefault="004626BF" w:rsidP="00DF442D">
      <w:pPr>
        <w:jc w:val="both"/>
        <w:rPr>
          <w:rFonts w:ascii="Georgia" w:hAnsi="Georgia"/>
          <w:b/>
          <w:sz w:val="30"/>
          <w:szCs w:val="30"/>
        </w:rPr>
      </w:pPr>
      <w:r w:rsidRPr="003E16F1">
        <w:rPr>
          <w:rFonts w:ascii="Georgia" w:hAnsi="Georgia"/>
          <w:b/>
          <w:sz w:val="30"/>
          <w:szCs w:val="30"/>
          <w:highlight w:val="yellow"/>
        </w:rPr>
        <w:t>●</w:t>
      </w:r>
      <w:r w:rsidRPr="003E16F1">
        <w:rPr>
          <w:rFonts w:ascii="Georgia" w:hAnsi="Georgia"/>
          <w:b/>
          <w:sz w:val="30"/>
          <w:szCs w:val="30"/>
          <w:highlight w:val="yellow"/>
          <w:u w:val="single"/>
        </w:rPr>
        <w:t>Secondary:</w:t>
      </w:r>
      <w:r w:rsidRPr="003E16F1">
        <w:rPr>
          <w:rFonts w:ascii="Georgia" w:hAnsi="Georgia"/>
          <w:b/>
          <w:sz w:val="30"/>
          <w:szCs w:val="30"/>
          <w:highlight w:val="yellow"/>
        </w:rPr>
        <w:t xml:space="preserve"> People looking to stay in shared accommodation would not mind staying with strangers as their primary goal is cost reduction</w:t>
      </w:r>
    </w:p>
    <w:p w:rsidR="004626BF" w:rsidRDefault="004626BF" w:rsidP="00DF442D">
      <w:pPr>
        <w:jc w:val="both"/>
        <w:rPr>
          <w:rFonts w:ascii="Georgia" w:hAnsi="Georgia"/>
          <w:b/>
          <w:sz w:val="30"/>
          <w:szCs w:val="30"/>
        </w:rPr>
      </w:pPr>
    </w:p>
    <w:p w:rsidR="004626BF" w:rsidRDefault="004626BF" w:rsidP="00DF442D">
      <w:pPr>
        <w:jc w:val="both"/>
        <w:rPr>
          <w:rFonts w:ascii="Georgia" w:hAnsi="Georgia"/>
          <w:b/>
          <w:sz w:val="30"/>
          <w:szCs w:val="30"/>
        </w:rPr>
      </w:pPr>
      <w:r>
        <w:rPr>
          <w:rFonts w:ascii="Georgia" w:hAnsi="Georgia"/>
          <w:b/>
          <w:sz w:val="30"/>
          <w:szCs w:val="30"/>
        </w:rPr>
        <w:t xml:space="preserve">Based on the </w:t>
      </w:r>
      <w:r w:rsidR="00BE3C36">
        <w:rPr>
          <w:rFonts w:ascii="Georgia" w:hAnsi="Georgia"/>
          <w:b/>
          <w:sz w:val="30"/>
          <w:szCs w:val="30"/>
        </w:rPr>
        <w:t>P</w:t>
      </w:r>
      <w:r w:rsidRPr="004626BF">
        <w:rPr>
          <w:rFonts w:ascii="Georgia" w:hAnsi="Georgia"/>
          <w:b/>
          <w:sz w:val="30"/>
          <w:szCs w:val="30"/>
        </w:rPr>
        <w:t xml:space="preserve">rimary hypothesis </w:t>
      </w:r>
      <w:r>
        <w:rPr>
          <w:rFonts w:ascii="Georgia" w:hAnsi="Georgia"/>
          <w:b/>
          <w:sz w:val="30"/>
          <w:szCs w:val="30"/>
        </w:rPr>
        <w:t>i</w:t>
      </w:r>
      <w:r w:rsidRPr="004626BF">
        <w:rPr>
          <w:rFonts w:ascii="Georgia" w:hAnsi="Georgia"/>
          <w:b/>
          <w:sz w:val="30"/>
          <w:szCs w:val="30"/>
        </w:rPr>
        <w:t xml:space="preserve">t was found that most people moving between cities to work preferred staying in </w:t>
      </w:r>
      <w:r w:rsidRPr="004626BF">
        <w:rPr>
          <w:rFonts w:ascii="Georgia" w:hAnsi="Georgia"/>
          <w:b/>
          <w:sz w:val="30"/>
          <w:szCs w:val="30"/>
        </w:rPr>
        <w:lastRenderedPageBreak/>
        <w:t xml:space="preserve">shared accommodation with the topmost reason being to </w:t>
      </w:r>
      <w:r w:rsidRPr="003E16F1">
        <w:rPr>
          <w:rFonts w:ascii="Georgia" w:hAnsi="Georgia"/>
          <w:b/>
          <w:sz w:val="30"/>
          <w:szCs w:val="30"/>
          <w:highlight w:val="yellow"/>
        </w:rPr>
        <w:t>reduce the cost of living.</w:t>
      </w:r>
      <w:r w:rsidRPr="004626BF">
        <w:rPr>
          <w:rFonts w:ascii="Georgia" w:hAnsi="Georgia"/>
          <w:b/>
          <w:sz w:val="30"/>
          <w:szCs w:val="30"/>
        </w:rPr>
        <w:t xml:space="preserve"> </w:t>
      </w:r>
    </w:p>
    <w:p w:rsidR="00BE3C36" w:rsidRDefault="004626BF" w:rsidP="00DF442D">
      <w:pPr>
        <w:jc w:val="both"/>
        <w:rPr>
          <w:rFonts w:ascii="Georgia" w:hAnsi="Georgia"/>
          <w:b/>
          <w:sz w:val="30"/>
          <w:szCs w:val="30"/>
        </w:rPr>
      </w:pPr>
      <w:r>
        <w:rPr>
          <w:rFonts w:ascii="Georgia" w:hAnsi="Georgia"/>
          <w:b/>
          <w:sz w:val="30"/>
          <w:szCs w:val="30"/>
        </w:rPr>
        <w:t xml:space="preserve">Based on the </w:t>
      </w:r>
      <w:r w:rsidR="00BE3C36">
        <w:rPr>
          <w:rFonts w:ascii="Georgia" w:hAnsi="Georgia"/>
          <w:b/>
          <w:sz w:val="30"/>
          <w:szCs w:val="30"/>
        </w:rPr>
        <w:t>S</w:t>
      </w:r>
      <w:r w:rsidRPr="004626BF">
        <w:rPr>
          <w:rFonts w:ascii="Georgia" w:hAnsi="Georgia"/>
          <w:b/>
          <w:sz w:val="30"/>
          <w:szCs w:val="30"/>
        </w:rPr>
        <w:t>econdary</w:t>
      </w:r>
      <w:r w:rsidR="00BE3C36">
        <w:rPr>
          <w:rFonts w:ascii="Georgia" w:hAnsi="Georgia"/>
          <w:b/>
          <w:sz w:val="30"/>
          <w:szCs w:val="30"/>
        </w:rPr>
        <w:t xml:space="preserve"> </w:t>
      </w:r>
      <w:r w:rsidR="00BE3C36" w:rsidRPr="004626BF">
        <w:rPr>
          <w:rFonts w:ascii="Georgia" w:hAnsi="Georgia"/>
          <w:b/>
          <w:sz w:val="30"/>
          <w:szCs w:val="30"/>
        </w:rPr>
        <w:t>hypothesis</w:t>
      </w:r>
      <w:r w:rsidR="00BE3C36">
        <w:rPr>
          <w:rFonts w:ascii="Georgia" w:hAnsi="Georgia"/>
          <w:b/>
          <w:sz w:val="30"/>
          <w:szCs w:val="30"/>
        </w:rPr>
        <w:t xml:space="preserve"> </w:t>
      </w:r>
      <w:r w:rsidRPr="004626BF">
        <w:rPr>
          <w:rFonts w:ascii="Georgia" w:hAnsi="Georgia"/>
          <w:b/>
          <w:sz w:val="30"/>
          <w:szCs w:val="30"/>
        </w:rPr>
        <w:t xml:space="preserve">participants preferred staying with either friends or relatives. </w:t>
      </w:r>
    </w:p>
    <w:p w:rsidR="00BE3C36" w:rsidRDefault="00BE3C36" w:rsidP="00DF442D">
      <w:pPr>
        <w:jc w:val="both"/>
        <w:rPr>
          <w:rFonts w:ascii="Georgia" w:hAnsi="Georgia"/>
          <w:b/>
          <w:sz w:val="30"/>
          <w:szCs w:val="30"/>
        </w:rPr>
      </w:pPr>
    </w:p>
    <w:p w:rsidR="00BE3C36" w:rsidRDefault="00BE3C36" w:rsidP="00DF442D">
      <w:pPr>
        <w:jc w:val="both"/>
        <w:rPr>
          <w:rFonts w:ascii="Georgia" w:hAnsi="Georgia"/>
          <w:b/>
          <w:sz w:val="30"/>
          <w:szCs w:val="30"/>
        </w:rPr>
      </w:pPr>
      <w:r>
        <w:rPr>
          <w:rFonts w:ascii="Georgia" w:hAnsi="Georgia"/>
          <w:b/>
          <w:sz w:val="30"/>
          <w:szCs w:val="30"/>
        </w:rPr>
        <w:t>●</w:t>
      </w:r>
      <w:r w:rsidR="004626BF" w:rsidRPr="004626BF">
        <w:rPr>
          <w:rFonts w:ascii="Georgia" w:hAnsi="Georgia"/>
          <w:b/>
          <w:sz w:val="30"/>
          <w:szCs w:val="30"/>
        </w:rPr>
        <w:t xml:space="preserve">Majority of the population surveyed worked in Tier1 cities (90%) and were working professionals (84.1%) </w:t>
      </w:r>
    </w:p>
    <w:p w:rsidR="00BE3C36" w:rsidRDefault="00BE3C36" w:rsidP="00DF442D">
      <w:pPr>
        <w:jc w:val="both"/>
        <w:rPr>
          <w:rFonts w:ascii="Georgia" w:hAnsi="Georgia"/>
          <w:b/>
          <w:sz w:val="30"/>
          <w:szCs w:val="30"/>
        </w:rPr>
      </w:pPr>
      <w:r>
        <w:rPr>
          <w:rFonts w:ascii="Georgia" w:hAnsi="Georgia"/>
          <w:b/>
          <w:sz w:val="30"/>
          <w:szCs w:val="30"/>
        </w:rPr>
        <w:t xml:space="preserve">●Max people belong to the Age group 23-32 (Approx. </w:t>
      </w:r>
      <w:r w:rsidR="004626BF" w:rsidRPr="004626BF">
        <w:rPr>
          <w:rFonts w:ascii="Georgia" w:hAnsi="Georgia"/>
          <w:b/>
          <w:sz w:val="30"/>
          <w:szCs w:val="30"/>
        </w:rPr>
        <w:t xml:space="preserve">75%) </w:t>
      </w:r>
    </w:p>
    <w:p w:rsidR="00BE3C36" w:rsidRDefault="00BE3C36" w:rsidP="00DF442D">
      <w:pPr>
        <w:jc w:val="both"/>
        <w:rPr>
          <w:rFonts w:ascii="Georgia" w:hAnsi="Georgia"/>
          <w:b/>
          <w:sz w:val="30"/>
          <w:szCs w:val="30"/>
        </w:rPr>
      </w:pPr>
      <w:r>
        <w:rPr>
          <w:rFonts w:ascii="Georgia" w:hAnsi="Georgia"/>
          <w:b/>
          <w:sz w:val="30"/>
          <w:szCs w:val="30"/>
        </w:rPr>
        <w:t>●</w:t>
      </w:r>
      <w:r w:rsidR="004626BF" w:rsidRPr="004626BF">
        <w:rPr>
          <w:rFonts w:ascii="Georgia" w:hAnsi="Georgia"/>
          <w:b/>
          <w:sz w:val="30"/>
          <w:szCs w:val="30"/>
        </w:rPr>
        <w:t>T</w:t>
      </w:r>
      <w:r>
        <w:rPr>
          <w:rFonts w:ascii="Georgia" w:hAnsi="Georgia"/>
          <w:b/>
          <w:sz w:val="30"/>
          <w:szCs w:val="30"/>
        </w:rPr>
        <w:t>he population surveyed consists</w:t>
      </w:r>
      <w:r w:rsidR="004626BF" w:rsidRPr="004626BF">
        <w:rPr>
          <w:rFonts w:ascii="Georgia" w:hAnsi="Georgia"/>
          <w:b/>
          <w:sz w:val="30"/>
          <w:szCs w:val="30"/>
        </w:rPr>
        <w:t xml:space="preserve"> of 58.7% males and 41.3% females</w:t>
      </w:r>
      <w:r>
        <w:rPr>
          <w:rFonts w:ascii="Georgia" w:hAnsi="Georgia"/>
          <w:b/>
          <w:sz w:val="30"/>
          <w:szCs w:val="30"/>
        </w:rPr>
        <w:t>.</w:t>
      </w:r>
      <w:r w:rsidR="004626BF" w:rsidRPr="004626BF">
        <w:rPr>
          <w:rFonts w:ascii="Georgia" w:hAnsi="Georgia"/>
          <w:b/>
          <w:sz w:val="30"/>
          <w:szCs w:val="30"/>
        </w:rPr>
        <w:t xml:space="preserve"> </w:t>
      </w:r>
    </w:p>
    <w:p w:rsidR="00BE3C36" w:rsidRDefault="00BE3C36" w:rsidP="00DF442D">
      <w:pPr>
        <w:jc w:val="both"/>
        <w:rPr>
          <w:rFonts w:ascii="Georgia" w:hAnsi="Georgia"/>
          <w:b/>
          <w:sz w:val="30"/>
          <w:szCs w:val="30"/>
        </w:rPr>
      </w:pPr>
      <w:r>
        <w:rPr>
          <w:rFonts w:ascii="Georgia" w:hAnsi="Georgia"/>
          <w:b/>
          <w:sz w:val="30"/>
          <w:szCs w:val="30"/>
        </w:rPr>
        <w:t>●</w:t>
      </w:r>
      <w:r w:rsidR="004626BF" w:rsidRPr="004626BF">
        <w:rPr>
          <w:rFonts w:ascii="Georgia" w:hAnsi="Georgia"/>
          <w:b/>
          <w:sz w:val="30"/>
          <w:szCs w:val="30"/>
        </w:rPr>
        <w:t>About 68% of the po</w:t>
      </w:r>
      <w:r>
        <w:rPr>
          <w:rFonts w:ascii="Georgia" w:hAnsi="Georgia"/>
          <w:b/>
          <w:sz w:val="30"/>
          <w:szCs w:val="30"/>
        </w:rPr>
        <w:t xml:space="preserve">pulation was unmarried. </w:t>
      </w:r>
    </w:p>
    <w:p w:rsidR="00BE3C36" w:rsidRDefault="00BE3C36" w:rsidP="00DF442D">
      <w:pPr>
        <w:jc w:val="both"/>
        <w:rPr>
          <w:rFonts w:ascii="Georgia" w:hAnsi="Georgia"/>
          <w:b/>
          <w:sz w:val="30"/>
          <w:szCs w:val="30"/>
        </w:rPr>
      </w:pPr>
      <w:r>
        <w:rPr>
          <w:rFonts w:ascii="Georgia" w:hAnsi="Georgia"/>
          <w:b/>
          <w:sz w:val="30"/>
          <w:szCs w:val="30"/>
        </w:rPr>
        <w:t>●</w:t>
      </w:r>
      <w:r w:rsidR="004626BF" w:rsidRPr="004626BF">
        <w:rPr>
          <w:rFonts w:ascii="Georgia" w:hAnsi="Georgia"/>
          <w:b/>
          <w:sz w:val="30"/>
          <w:szCs w:val="30"/>
        </w:rPr>
        <w:t xml:space="preserve">Maximum population preferred </w:t>
      </w:r>
      <w:r>
        <w:rPr>
          <w:rFonts w:ascii="Georgia" w:hAnsi="Georgia"/>
          <w:b/>
          <w:sz w:val="30"/>
          <w:szCs w:val="30"/>
        </w:rPr>
        <w:t xml:space="preserve">to stay in apartments (68.3%) </w:t>
      </w:r>
    </w:p>
    <w:p w:rsidR="00BE3C36" w:rsidRDefault="00BE3C36" w:rsidP="00DF442D">
      <w:pPr>
        <w:jc w:val="both"/>
        <w:rPr>
          <w:rFonts w:ascii="Georgia" w:hAnsi="Georgia"/>
          <w:b/>
          <w:sz w:val="30"/>
          <w:szCs w:val="30"/>
        </w:rPr>
      </w:pPr>
      <w:r w:rsidRPr="003E16F1">
        <w:rPr>
          <w:rFonts w:ascii="Georgia" w:hAnsi="Georgia"/>
          <w:b/>
          <w:sz w:val="30"/>
          <w:szCs w:val="30"/>
          <w:highlight w:val="yellow"/>
        </w:rPr>
        <w:t>●</w:t>
      </w:r>
      <w:r w:rsidR="004626BF" w:rsidRPr="003E16F1">
        <w:rPr>
          <w:rFonts w:ascii="Georgia" w:hAnsi="Georgia"/>
          <w:b/>
          <w:sz w:val="30"/>
          <w:szCs w:val="30"/>
          <w:highlight w:val="yellow"/>
        </w:rPr>
        <w:t>Maximum population preferred to have individual/separate rooms i</w:t>
      </w:r>
      <w:r w:rsidRPr="003E16F1">
        <w:rPr>
          <w:rFonts w:ascii="Georgia" w:hAnsi="Georgia"/>
          <w:b/>
          <w:sz w:val="30"/>
          <w:szCs w:val="30"/>
          <w:highlight w:val="yellow"/>
        </w:rPr>
        <w:t>n shared accommodation (74.6%)</w:t>
      </w:r>
      <w:r>
        <w:rPr>
          <w:rFonts w:ascii="Georgia" w:hAnsi="Georgia"/>
          <w:b/>
          <w:sz w:val="30"/>
          <w:szCs w:val="30"/>
        </w:rPr>
        <w:t xml:space="preserve"> </w:t>
      </w:r>
    </w:p>
    <w:p w:rsidR="00BE3C36" w:rsidRDefault="00BE3C36" w:rsidP="00DF442D">
      <w:pPr>
        <w:jc w:val="both"/>
        <w:rPr>
          <w:rFonts w:ascii="Georgia" w:hAnsi="Georgia"/>
          <w:b/>
          <w:sz w:val="30"/>
          <w:szCs w:val="30"/>
        </w:rPr>
      </w:pPr>
      <w:r w:rsidRPr="003E16F1">
        <w:rPr>
          <w:rFonts w:ascii="Georgia" w:hAnsi="Georgia"/>
          <w:b/>
          <w:sz w:val="30"/>
          <w:szCs w:val="30"/>
          <w:highlight w:val="yellow"/>
        </w:rPr>
        <w:t>●</w:t>
      </w:r>
      <w:r w:rsidR="004626BF" w:rsidRPr="003E16F1">
        <w:rPr>
          <w:rFonts w:ascii="Georgia" w:hAnsi="Georgia"/>
          <w:b/>
          <w:sz w:val="30"/>
          <w:szCs w:val="30"/>
          <w:highlight w:val="yellow"/>
        </w:rPr>
        <w:t>70% of the population</w:t>
      </w:r>
      <w:r w:rsidRPr="003E16F1">
        <w:rPr>
          <w:rFonts w:ascii="Georgia" w:hAnsi="Georgia"/>
          <w:b/>
          <w:sz w:val="30"/>
          <w:szCs w:val="30"/>
          <w:highlight w:val="yellow"/>
        </w:rPr>
        <w:t xml:space="preserve"> is willing to pay up to 15k.</w:t>
      </w:r>
      <w:r>
        <w:rPr>
          <w:rFonts w:ascii="Georgia" w:hAnsi="Georgia"/>
          <w:b/>
          <w:sz w:val="30"/>
          <w:szCs w:val="30"/>
        </w:rPr>
        <w:t xml:space="preserve"> </w:t>
      </w:r>
    </w:p>
    <w:p w:rsidR="00BE3C36" w:rsidRDefault="00BE3C36" w:rsidP="00DF442D">
      <w:pPr>
        <w:jc w:val="both"/>
        <w:rPr>
          <w:rFonts w:ascii="Georgia" w:hAnsi="Georgia"/>
          <w:b/>
          <w:sz w:val="30"/>
          <w:szCs w:val="30"/>
        </w:rPr>
      </w:pPr>
      <w:r w:rsidRPr="003E16F1">
        <w:rPr>
          <w:rFonts w:ascii="Georgia" w:hAnsi="Georgia"/>
          <w:b/>
          <w:sz w:val="30"/>
          <w:szCs w:val="30"/>
          <w:highlight w:val="yellow"/>
        </w:rPr>
        <w:t>●</w:t>
      </w:r>
      <w:r w:rsidR="004626BF" w:rsidRPr="003E16F1">
        <w:rPr>
          <w:rFonts w:ascii="Georgia" w:hAnsi="Georgia"/>
          <w:b/>
          <w:sz w:val="30"/>
          <w:szCs w:val="30"/>
          <w:highlight w:val="yellow"/>
        </w:rPr>
        <w:t>62% preferred semi-fu</w:t>
      </w:r>
      <w:r w:rsidRPr="003E16F1">
        <w:rPr>
          <w:rFonts w:ascii="Georgia" w:hAnsi="Georgia"/>
          <w:b/>
          <w:sz w:val="30"/>
          <w:szCs w:val="30"/>
          <w:highlight w:val="yellow"/>
        </w:rPr>
        <w:t>rnished accommodations.</w:t>
      </w:r>
      <w:r>
        <w:rPr>
          <w:rFonts w:ascii="Georgia" w:hAnsi="Georgia"/>
          <w:b/>
          <w:sz w:val="30"/>
          <w:szCs w:val="30"/>
        </w:rPr>
        <w:t xml:space="preserve"> </w:t>
      </w:r>
    </w:p>
    <w:p w:rsidR="00BE3C36" w:rsidRDefault="00BE3C36" w:rsidP="00DF442D">
      <w:pPr>
        <w:jc w:val="both"/>
        <w:rPr>
          <w:rFonts w:ascii="Georgia" w:hAnsi="Georgia"/>
          <w:b/>
          <w:sz w:val="30"/>
          <w:szCs w:val="30"/>
        </w:rPr>
      </w:pPr>
      <w:r>
        <w:rPr>
          <w:rFonts w:ascii="Georgia" w:hAnsi="Georgia"/>
          <w:b/>
          <w:sz w:val="30"/>
          <w:szCs w:val="30"/>
        </w:rPr>
        <w:t>●</w:t>
      </w:r>
      <w:r w:rsidR="004626BF" w:rsidRPr="003E16F1">
        <w:rPr>
          <w:rFonts w:ascii="Georgia" w:hAnsi="Georgia"/>
          <w:b/>
          <w:sz w:val="30"/>
          <w:szCs w:val="30"/>
          <w:highlight w:val="yellow"/>
        </w:rPr>
        <w:t>The top amenities preferred were Lift, parking, nearby Public Transport, nearby grocery shop, and gas connection.</w:t>
      </w:r>
      <w:r w:rsidRPr="003E16F1">
        <w:rPr>
          <w:rFonts w:ascii="Georgia" w:hAnsi="Georgia"/>
          <w:b/>
          <w:sz w:val="30"/>
          <w:szCs w:val="30"/>
          <w:highlight w:val="yellow"/>
        </w:rPr>
        <w:t xml:space="preserve"> (68%, 67%, 65%, 66% and 44% respectively)</w:t>
      </w:r>
      <w:r>
        <w:rPr>
          <w:rFonts w:ascii="Georgia" w:hAnsi="Georgia"/>
          <w:b/>
          <w:sz w:val="30"/>
          <w:szCs w:val="30"/>
        </w:rPr>
        <w:t xml:space="preserve"> </w:t>
      </w:r>
    </w:p>
    <w:p w:rsidR="004626BF" w:rsidRDefault="00BE3C36" w:rsidP="00DF442D">
      <w:pPr>
        <w:jc w:val="both"/>
        <w:rPr>
          <w:rFonts w:ascii="Georgia" w:hAnsi="Georgia"/>
          <w:b/>
          <w:sz w:val="30"/>
          <w:szCs w:val="30"/>
        </w:rPr>
      </w:pPr>
      <w:r>
        <w:rPr>
          <w:rFonts w:ascii="Georgia" w:hAnsi="Georgia"/>
          <w:b/>
          <w:sz w:val="30"/>
          <w:szCs w:val="30"/>
        </w:rPr>
        <w:t>●</w:t>
      </w:r>
      <w:r w:rsidR="004626BF" w:rsidRPr="004626BF">
        <w:rPr>
          <w:rFonts w:ascii="Georgia" w:hAnsi="Georgia"/>
          <w:b/>
          <w:sz w:val="30"/>
          <w:szCs w:val="30"/>
        </w:rPr>
        <w:t>While the majority population stayed in tier 1 cities, they were originally from tier 2 and tier 3 cities</w:t>
      </w:r>
      <w:r>
        <w:rPr>
          <w:rFonts w:ascii="Georgia" w:hAnsi="Georgia"/>
          <w:b/>
          <w:sz w:val="30"/>
          <w:szCs w:val="30"/>
        </w:rPr>
        <w:t xml:space="preserve"> </w:t>
      </w:r>
      <w:r w:rsidR="004626BF" w:rsidRPr="004626BF">
        <w:rPr>
          <w:rFonts w:ascii="Georgia" w:hAnsi="Georgia"/>
          <w:b/>
          <w:sz w:val="30"/>
          <w:szCs w:val="30"/>
        </w:rPr>
        <w:t xml:space="preserve">(Like Nagpur, Haryana, Andhra Pradesh, Bihar, Pune, </w:t>
      </w:r>
      <w:r w:rsidRPr="004626BF">
        <w:rPr>
          <w:rFonts w:ascii="Georgia" w:hAnsi="Georgia"/>
          <w:b/>
          <w:sz w:val="30"/>
          <w:szCs w:val="30"/>
        </w:rPr>
        <w:t>etc.</w:t>
      </w:r>
      <w:r>
        <w:rPr>
          <w:rFonts w:ascii="Georgia" w:hAnsi="Georgia"/>
          <w:b/>
          <w:sz w:val="30"/>
          <w:szCs w:val="30"/>
        </w:rPr>
        <w:t xml:space="preserve">). </w:t>
      </w:r>
      <w:r w:rsidR="004626BF" w:rsidRPr="004626BF">
        <w:rPr>
          <w:rFonts w:ascii="Georgia" w:hAnsi="Georgia"/>
          <w:b/>
          <w:sz w:val="30"/>
          <w:szCs w:val="30"/>
        </w:rPr>
        <w:t xml:space="preserve">This means they have </w:t>
      </w:r>
      <w:r w:rsidRPr="004626BF">
        <w:rPr>
          <w:rFonts w:ascii="Georgia" w:hAnsi="Georgia"/>
          <w:b/>
          <w:sz w:val="30"/>
          <w:szCs w:val="30"/>
        </w:rPr>
        <w:t>travelled</w:t>
      </w:r>
      <w:r w:rsidR="004626BF" w:rsidRPr="004626BF">
        <w:rPr>
          <w:rFonts w:ascii="Georgia" w:hAnsi="Georgia"/>
          <w:b/>
          <w:sz w:val="30"/>
          <w:szCs w:val="30"/>
        </w:rPr>
        <w:t xml:space="preserve"> from home towns to work in tier 1 cities.</w:t>
      </w:r>
    </w:p>
    <w:p w:rsidR="00BD1D58" w:rsidRDefault="00BD1D58" w:rsidP="00DF442D">
      <w:pPr>
        <w:jc w:val="both"/>
        <w:rPr>
          <w:rFonts w:ascii="Georgia" w:hAnsi="Georgia"/>
          <w:b/>
          <w:sz w:val="30"/>
          <w:szCs w:val="30"/>
        </w:rPr>
      </w:pPr>
    </w:p>
    <w:p w:rsidR="00BD1D58" w:rsidRDefault="00BD1D58" w:rsidP="00DF442D">
      <w:pPr>
        <w:jc w:val="both"/>
        <w:rPr>
          <w:rFonts w:ascii="Georgia" w:hAnsi="Georgia"/>
          <w:b/>
          <w:sz w:val="30"/>
          <w:szCs w:val="30"/>
        </w:rPr>
      </w:pPr>
      <w:r>
        <w:rPr>
          <w:rFonts w:ascii="Georgia" w:hAnsi="Georgia"/>
          <w:b/>
          <w:sz w:val="30"/>
          <w:szCs w:val="30"/>
        </w:rPr>
        <w:lastRenderedPageBreak/>
        <w:t xml:space="preserve">             </w:t>
      </w:r>
      <w:r>
        <w:rPr>
          <w:rFonts w:ascii="Georgia" w:hAnsi="Georgia"/>
          <w:b/>
          <w:noProof/>
          <w:sz w:val="30"/>
          <w:szCs w:val="30"/>
          <w:lang w:eastAsia="en-IN"/>
        </w:rPr>
        <w:drawing>
          <wp:inline distT="0" distB="0" distL="0" distR="0">
            <wp:extent cx="4562475" cy="2000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cing.JPG"/>
                    <pic:cNvPicPr/>
                  </pic:nvPicPr>
                  <pic:blipFill>
                    <a:blip r:embed="rId7">
                      <a:extLst>
                        <a:ext uri="{28A0092B-C50C-407E-A947-70E740481C1C}">
                          <a14:useLocalDpi xmlns:a14="http://schemas.microsoft.com/office/drawing/2010/main" val="0"/>
                        </a:ext>
                      </a:extLst>
                    </a:blip>
                    <a:stretch>
                      <a:fillRect/>
                    </a:stretch>
                  </pic:blipFill>
                  <pic:spPr>
                    <a:xfrm>
                      <a:off x="0" y="0"/>
                      <a:ext cx="4562475" cy="2000250"/>
                    </a:xfrm>
                    <a:prstGeom prst="rect">
                      <a:avLst/>
                    </a:prstGeom>
                  </pic:spPr>
                </pic:pic>
              </a:graphicData>
            </a:graphic>
          </wp:inline>
        </w:drawing>
      </w:r>
    </w:p>
    <w:p w:rsidR="00BD1D58" w:rsidRDefault="00BD1D58" w:rsidP="00DF442D">
      <w:pPr>
        <w:jc w:val="both"/>
        <w:rPr>
          <w:rFonts w:ascii="Georgia" w:hAnsi="Georgia"/>
          <w:b/>
          <w:sz w:val="30"/>
          <w:szCs w:val="30"/>
        </w:rPr>
      </w:pPr>
    </w:p>
    <w:p w:rsidR="00BD1D58" w:rsidRDefault="00BD1D58" w:rsidP="00DF442D">
      <w:pPr>
        <w:jc w:val="both"/>
        <w:rPr>
          <w:rFonts w:ascii="Georgia" w:hAnsi="Georgia"/>
          <w:b/>
          <w:sz w:val="30"/>
          <w:szCs w:val="30"/>
        </w:rPr>
      </w:pPr>
      <w:r>
        <w:rPr>
          <w:rFonts w:ascii="Georgia" w:hAnsi="Georgia"/>
          <w:b/>
          <w:sz w:val="30"/>
          <w:szCs w:val="30"/>
        </w:rPr>
        <w:t xml:space="preserve">                    </w:t>
      </w:r>
      <w:r>
        <w:rPr>
          <w:rFonts w:ascii="Georgia" w:hAnsi="Georgia"/>
          <w:b/>
          <w:noProof/>
          <w:sz w:val="30"/>
          <w:szCs w:val="30"/>
          <w:lang w:eastAsia="en-IN"/>
        </w:rPr>
        <w:drawing>
          <wp:inline distT="0" distB="0" distL="0" distR="0">
            <wp:extent cx="4457700" cy="1800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i 1.JPG"/>
                    <pic:cNvPicPr/>
                  </pic:nvPicPr>
                  <pic:blipFill>
                    <a:blip r:embed="rId8">
                      <a:extLst>
                        <a:ext uri="{28A0092B-C50C-407E-A947-70E740481C1C}">
                          <a14:useLocalDpi xmlns:a14="http://schemas.microsoft.com/office/drawing/2010/main" val="0"/>
                        </a:ext>
                      </a:extLst>
                    </a:blip>
                    <a:stretch>
                      <a:fillRect/>
                    </a:stretch>
                  </pic:blipFill>
                  <pic:spPr>
                    <a:xfrm>
                      <a:off x="0" y="0"/>
                      <a:ext cx="4457700" cy="1800225"/>
                    </a:xfrm>
                    <a:prstGeom prst="rect">
                      <a:avLst/>
                    </a:prstGeom>
                  </pic:spPr>
                </pic:pic>
              </a:graphicData>
            </a:graphic>
          </wp:inline>
        </w:drawing>
      </w:r>
    </w:p>
    <w:p w:rsidR="00BD1D58" w:rsidRDefault="00BD1D58" w:rsidP="00DF442D">
      <w:pPr>
        <w:jc w:val="both"/>
        <w:rPr>
          <w:rFonts w:ascii="Georgia" w:hAnsi="Georgia"/>
          <w:b/>
          <w:sz w:val="30"/>
          <w:szCs w:val="30"/>
        </w:rPr>
      </w:pPr>
    </w:p>
    <w:p w:rsidR="00BD1D58" w:rsidRDefault="00BD1D58" w:rsidP="00DF442D">
      <w:pPr>
        <w:jc w:val="both"/>
        <w:rPr>
          <w:rFonts w:ascii="Georgia" w:hAnsi="Georgia"/>
          <w:b/>
          <w:sz w:val="30"/>
          <w:szCs w:val="30"/>
        </w:rPr>
      </w:pPr>
    </w:p>
    <w:p w:rsidR="00BD1D58" w:rsidRDefault="00BD1D58" w:rsidP="00DF442D">
      <w:pPr>
        <w:jc w:val="both"/>
        <w:rPr>
          <w:rFonts w:ascii="Georgia" w:hAnsi="Georgia"/>
          <w:b/>
          <w:sz w:val="30"/>
          <w:szCs w:val="30"/>
        </w:rPr>
      </w:pPr>
    </w:p>
    <w:p w:rsidR="00BD1D58" w:rsidRDefault="00BD1D58" w:rsidP="00DF442D">
      <w:pPr>
        <w:jc w:val="both"/>
        <w:rPr>
          <w:rFonts w:ascii="Georgia" w:hAnsi="Georgia"/>
          <w:b/>
          <w:noProof/>
          <w:sz w:val="30"/>
          <w:szCs w:val="30"/>
          <w:lang w:eastAsia="en-IN"/>
        </w:rPr>
      </w:pPr>
      <w:r>
        <w:rPr>
          <w:rFonts w:ascii="Georgia" w:hAnsi="Georgia"/>
          <w:b/>
          <w:noProof/>
          <w:sz w:val="30"/>
          <w:szCs w:val="30"/>
          <w:lang w:eastAsia="en-IN"/>
        </w:rPr>
        <w:t xml:space="preserve">                     </w:t>
      </w:r>
      <w:r>
        <w:rPr>
          <w:rFonts w:ascii="Georgia" w:hAnsi="Georgia"/>
          <w:b/>
          <w:noProof/>
          <w:sz w:val="30"/>
          <w:szCs w:val="30"/>
          <w:lang w:eastAsia="en-IN"/>
        </w:rPr>
        <w:drawing>
          <wp:inline distT="0" distB="0" distL="0" distR="0">
            <wp:extent cx="4619625" cy="2181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 2.JPG"/>
                    <pic:cNvPicPr/>
                  </pic:nvPicPr>
                  <pic:blipFill>
                    <a:blip r:embed="rId9">
                      <a:extLst>
                        <a:ext uri="{28A0092B-C50C-407E-A947-70E740481C1C}">
                          <a14:useLocalDpi xmlns:a14="http://schemas.microsoft.com/office/drawing/2010/main" val="0"/>
                        </a:ext>
                      </a:extLst>
                    </a:blip>
                    <a:stretch>
                      <a:fillRect/>
                    </a:stretch>
                  </pic:blipFill>
                  <pic:spPr>
                    <a:xfrm>
                      <a:off x="0" y="0"/>
                      <a:ext cx="4619625" cy="2181225"/>
                    </a:xfrm>
                    <a:prstGeom prst="rect">
                      <a:avLst/>
                    </a:prstGeom>
                  </pic:spPr>
                </pic:pic>
              </a:graphicData>
            </a:graphic>
          </wp:inline>
        </w:drawing>
      </w:r>
    </w:p>
    <w:p w:rsidR="00BD1D58" w:rsidRDefault="00BD1D58" w:rsidP="00DF442D">
      <w:pPr>
        <w:jc w:val="both"/>
        <w:rPr>
          <w:rFonts w:ascii="Georgia" w:hAnsi="Georgia"/>
          <w:b/>
          <w:noProof/>
          <w:sz w:val="30"/>
          <w:szCs w:val="30"/>
          <w:lang w:eastAsia="en-IN"/>
        </w:rPr>
      </w:pPr>
    </w:p>
    <w:p w:rsidR="00BD1D58" w:rsidRDefault="00BD1D58" w:rsidP="00DF442D">
      <w:pPr>
        <w:jc w:val="both"/>
        <w:rPr>
          <w:rFonts w:ascii="Georgia" w:hAnsi="Georgia"/>
          <w:b/>
          <w:sz w:val="30"/>
          <w:szCs w:val="30"/>
        </w:rPr>
      </w:pPr>
      <w:r>
        <w:rPr>
          <w:rFonts w:ascii="Georgia" w:hAnsi="Georgia"/>
          <w:b/>
          <w:sz w:val="30"/>
          <w:szCs w:val="30"/>
        </w:rPr>
        <w:lastRenderedPageBreak/>
        <w:t xml:space="preserve">                        </w:t>
      </w:r>
      <w:r>
        <w:rPr>
          <w:rFonts w:ascii="Georgia" w:hAnsi="Georgia"/>
          <w:b/>
          <w:noProof/>
          <w:sz w:val="30"/>
          <w:szCs w:val="30"/>
          <w:lang w:eastAsia="en-IN"/>
        </w:rPr>
        <w:drawing>
          <wp:inline distT="0" distB="0" distL="0" distR="0">
            <wp:extent cx="4448175" cy="2076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 3.JPG"/>
                    <pic:cNvPicPr/>
                  </pic:nvPicPr>
                  <pic:blipFill>
                    <a:blip r:embed="rId10">
                      <a:extLst>
                        <a:ext uri="{28A0092B-C50C-407E-A947-70E740481C1C}">
                          <a14:useLocalDpi xmlns:a14="http://schemas.microsoft.com/office/drawing/2010/main" val="0"/>
                        </a:ext>
                      </a:extLst>
                    </a:blip>
                    <a:stretch>
                      <a:fillRect/>
                    </a:stretch>
                  </pic:blipFill>
                  <pic:spPr>
                    <a:xfrm>
                      <a:off x="0" y="0"/>
                      <a:ext cx="4448175" cy="2076450"/>
                    </a:xfrm>
                    <a:prstGeom prst="rect">
                      <a:avLst/>
                    </a:prstGeom>
                  </pic:spPr>
                </pic:pic>
              </a:graphicData>
            </a:graphic>
          </wp:inline>
        </w:drawing>
      </w:r>
    </w:p>
    <w:p w:rsidR="00BD1D58" w:rsidRDefault="00BD1D58" w:rsidP="00DF442D">
      <w:pPr>
        <w:jc w:val="both"/>
        <w:rPr>
          <w:rFonts w:ascii="Georgia" w:hAnsi="Georgia"/>
          <w:b/>
          <w:sz w:val="30"/>
          <w:szCs w:val="30"/>
        </w:rPr>
      </w:pPr>
    </w:p>
    <w:p w:rsidR="00BD1D58" w:rsidRDefault="00BD1D58" w:rsidP="00DF442D">
      <w:pPr>
        <w:jc w:val="both"/>
        <w:rPr>
          <w:rFonts w:ascii="Georgia" w:hAnsi="Georgia"/>
          <w:b/>
          <w:sz w:val="30"/>
          <w:szCs w:val="30"/>
        </w:rPr>
      </w:pPr>
    </w:p>
    <w:p w:rsidR="00BD1D58" w:rsidRDefault="00BD1D58" w:rsidP="00DF442D">
      <w:pPr>
        <w:jc w:val="both"/>
        <w:rPr>
          <w:rFonts w:ascii="Georgia" w:hAnsi="Georgia"/>
          <w:b/>
          <w:sz w:val="30"/>
          <w:szCs w:val="30"/>
        </w:rPr>
      </w:pPr>
      <w:r>
        <w:rPr>
          <w:rFonts w:ascii="Georgia" w:hAnsi="Georgia"/>
          <w:b/>
          <w:sz w:val="30"/>
          <w:szCs w:val="30"/>
        </w:rPr>
        <w:t xml:space="preserve">                       </w:t>
      </w:r>
      <w:r>
        <w:rPr>
          <w:rFonts w:ascii="Georgia" w:hAnsi="Georgia"/>
          <w:b/>
          <w:noProof/>
          <w:sz w:val="30"/>
          <w:szCs w:val="30"/>
          <w:lang w:eastAsia="en-IN"/>
        </w:rPr>
        <w:drawing>
          <wp:inline distT="0" distB="0" distL="0" distR="0">
            <wp:extent cx="4419600" cy="209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i 4.JPG"/>
                    <pic:cNvPicPr/>
                  </pic:nvPicPr>
                  <pic:blipFill>
                    <a:blip r:embed="rId11">
                      <a:extLst>
                        <a:ext uri="{28A0092B-C50C-407E-A947-70E740481C1C}">
                          <a14:useLocalDpi xmlns:a14="http://schemas.microsoft.com/office/drawing/2010/main" val="0"/>
                        </a:ext>
                      </a:extLst>
                    </a:blip>
                    <a:stretch>
                      <a:fillRect/>
                    </a:stretch>
                  </pic:blipFill>
                  <pic:spPr>
                    <a:xfrm>
                      <a:off x="0" y="0"/>
                      <a:ext cx="4419600" cy="2095500"/>
                    </a:xfrm>
                    <a:prstGeom prst="rect">
                      <a:avLst/>
                    </a:prstGeom>
                  </pic:spPr>
                </pic:pic>
              </a:graphicData>
            </a:graphic>
          </wp:inline>
        </w:drawing>
      </w:r>
    </w:p>
    <w:p w:rsidR="003E16F1" w:rsidRDefault="003E16F1" w:rsidP="00DF442D">
      <w:pPr>
        <w:jc w:val="both"/>
        <w:rPr>
          <w:rFonts w:ascii="Georgia" w:hAnsi="Georgia"/>
          <w:b/>
          <w:sz w:val="30"/>
          <w:szCs w:val="30"/>
        </w:rPr>
      </w:pPr>
    </w:p>
    <w:p w:rsidR="00BD1D58" w:rsidRDefault="00BD1D58" w:rsidP="00DF442D">
      <w:pPr>
        <w:jc w:val="both"/>
        <w:rPr>
          <w:rFonts w:ascii="Georgia" w:hAnsi="Georgia"/>
          <w:b/>
          <w:sz w:val="30"/>
          <w:szCs w:val="30"/>
        </w:rPr>
      </w:pPr>
    </w:p>
    <w:p w:rsidR="00BD1D58" w:rsidRDefault="00BD1D58" w:rsidP="00DF442D">
      <w:pPr>
        <w:jc w:val="both"/>
        <w:rPr>
          <w:rFonts w:ascii="Georgia" w:hAnsi="Georgia"/>
          <w:b/>
          <w:sz w:val="30"/>
          <w:szCs w:val="30"/>
        </w:rPr>
      </w:pPr>
    </w:p>
    <w:p w:rsidR="001C537B" w:rsidRDefault="001C537B" w:rsidP="00DF442D">
      <w:pPr>
        <w:jc w:val="both"/>
        <w:rPr>
          <w:rFonts w:ascii="Georgia" w:hAnsi="Georgia"/>
          <w:b/>
          <w:sz w:val="30"/>
          <w:szCs w:val="30"/>
        </w:rPr>
      </w:pPr>
    </w:p>
    <w:p w:rsidR="00E01B8A" w:rsidRDefault="003E16F1" w:rsidP="00DF442D">
      <w:pPr>
        <w:jc w:val="both"/>
        <w:rPr>
          <w:rFonts w:ascii="Georgia" w:hAnsi="Georgia"/>
          <w:b/>
          <w:sz w:val="30"/>
          <w:szCs w:val="30"/>
        </w:rPr>
      </w:pPr>
      <w:r>
        <w:rPr>
          <w:rFonts w:ascii="Georgia" w:hAnsi="Georgia"/>
          <w:b/>
          <w:sz w:val="30"/>
          <w:szCs w:val="30"/>
        </w:rPr>
        <w:t xml:space="preserve">So from the above highlighted points it can be concluded that pricing plays an important role in the flatmate industry. While some people are willing to </w:t>
      </w:r>
      <w:r w:rsidR="00C6493F">
        <w:rPr>
          <w:rFonts w:ascii="Georgia" w:hAnsi="Georgia"/>
          <w:b/>
          <w:sz w:val="30"/>
          <w:szCs w:val="30"/>
        </w:rPr>
        <w:t>live in apartments where the cost of living is low, some prefer to have apartments in areas</w:t>
      </w:r>
      <w:r w:rsidR="00BD1D58">
        <w:rPr>
          <w:rFonts w:ascii="Georgia" w:hAnsi="Georgia"/>
          <w:b/>
          <w:sz w:val="30"/>
          <w:szCs w:val="30"/>
        </w:rPr>
        <w:t xml:space="preserve"> </w:t>
      </w:r>
      <w:r w:rsidR="00E01B8A">
        <w:rPr>
          <w:rFonts w:ascii="Georgia" w:hAnsi="Georgia"/>
          <w:b/>
          <w:sz w:val="30"/>
          <w:szCs w:val="30"/>
        </w:rPr>
        <w:t xml:space="preserve">where the standard of living is high and do not care much about the cost of living. </w:t>
      </w:r>
    </w:p>
    <w:p w:rsidR="001C537B" w:rsidRDefault="001C537B" w:rsidP="00DF442D">
      <w:pPr>
        <w:jc w:val="both"/>
        <w:rPr>
          <w:rFonts w:ascii="Georgia" w:hAnsi="Georgia"/>
          <w:b/>
          <w:sz w:val="30"/>
          <w:szCs w:val="30"/>
        </w:rPr>
      </w:pPr>
    </w:p>
    <w:p w:rsidR="001C537B" w:rsidRPr="001C537B" w:rsidRDefault="001C537B" w:rsidP="001C537B">
      <w:pPr>
        <w:jc w:val="both"/>
        <w:rPr>
          <w:rFonts w:ascii="Georgia" w:hAnsi="Georgia"/>
          <w:b/>
          <w:sz w:val="30"/>
          <w:szCs w:val="30"/>
          <w:u w:val="single"/>
        </w:rPr>
      </w:pPr>
      <w:r w:rsidRPr="001C537B">
        <w:rPr>
          <w:rFonts w:ascii="Georgia" w:hAnsi="Georgia"/>
          <w:b/>
          <w:sz w:val="30"/>
          <w:szCs w:val="30"/>
          <w:u w:val="single"/>
        </w:rPr>
        <w:lastRenderedPageBreak/>
        <w:t>COMPETITIVE ANALYSIS:</w:t>
      </w:r>
    </w:p>
    <w:p w:rsidR="001C537B" w:rsidRDefault="001C537B" w:rsidP="00DF442D">
      <w:pPr>
        <w:jc w:val="both"/>
        <w:rPr>
          <w:rFonts w:ascii="Georgia" w:hAnsi="Georgia"/>
          <w:b/>
          <w:sz w:val="30"/>
          <w:szCs w:val="30"/>
          <w:u w:val="single"/>
        </w:rPr>
      </w:pPr>
    </w:p>
    <w:p w:rsidR="001C537B" w:rsidRDefault="00F1754D" w:rsidP="001C537B">
      <w:pPr>
        <w:jc w:val="both"/>
        <w:rPr>
          <w:rFonts w:ascii="Georgia" w:hAnsi="Georgia"/>
          <w:b/>
          <w:sz w:val="30"/>
          <w:szCs w:val="30"/>
          <w:u w:val="single"/>
        </w:rPr>
      </w:pPr>
      <w:r>
        <w:rPr>
          <w:rFonts w:ascii="Georgia" w:hAnsi="Georgia"/>
          <w:b/>
          <w:sz w:val="30"/>
          <w:szCs w:val="30"/>
          <w:u w:val="single"/>
        </w:rPr>
        <w:t>1.</w:t>
      </w:r>
      <w:r w:rsidR="00E34D0C">
        <w:rPr>
          <w:rFonts w:ascii="Georgia" w:hAnsi="Georgia"/>
          <w:b/>
          <w:sz w:val="30"/>
          <w:szCs w:val="30"/>
          <w:u w:val="single"/>
        </w:rPr>
        <w:t xml:space="preserve"> </w:t>
      </w:r>
      <w:r w:rsidR="001C537B" w:rsidRPr="001C537B">
        <w:rPr>
          <w:rFonts w:ascii="Georgia" w:hAnsi="Georgia"/>
          <w:b/>
          <w:sz w:val="30"/>
          <w:szCs w:val="30"/>
          <w:u w:val="single"/>
        </w:rPr>
        <w:t>FLATMATE.IN:</w:t>
      </w:r>
    </w:p>
    <w:p w:rsidR="00682146" w:rsidRDefault="00682146" w:rsidP="00DF442D">
      <w:pPr>
        <w:jc w:val="both"/>
        <w:rPr>
          <w:rFonts w:ascii="Georgia" w:hAnsi="Georgia"/>
          <w:b/>
          <w:sz w:val="30"/>
          <w:szCs w:val="30"/>
          <w:u w:val="single"/>
        </w:rPr>
      </w:pPr>
    </w:p>
    <w:p w:rsidR="00BD1D58" w:rsidRDefault="00682146" w:rsidP="00DF442D">
      <w:pPr>
        <w:jc w:val="both"/>
        <w:rPr>
          <w:rFonts w:ascii="Georgia" w:hAnsi="Georgia"/>
          <w:b/>
          <w:sz w:val="30"/>
          <w:szCs w:val="30"/>
        </w:rPr>
      </w:pPr>
      <w:r>
        <w:rPr>
          <w:rFonts w:ascii="Georgia" w:hAnsi="Georgia"/>
          <w:b/>
          <w:noProof/>
          <w:sz w:val="30"/>
          <w:szCs w:val="30"/>
          <w:lang w:eastAsia="en-IN"/>
        </w:rPr>
        <w:drawing>
          <wp:inline distT="0" distB="0" distL="0" distR="0">
            <wp:extent cx="5114925" cy="2733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ATMATE.IN.JPG"/>
                    <pic:cNvPicPr/>
                  </pic:nvPicPr>
                  <pic:blipFill>
                    <a:blip r:embed="rId12">
                      <a:extLst>
                        <a:ext uri="{28A0092B-C50C-407E-A947-70E740481C1C}">
                          <a14:useLocalDpi xmlns:a14="http://schemas.microsoft.com/office/drawing/2010/main" val="0"/>
                        </a:ext>
                      </a:extLst>
                    </a:blip>
                    <a:stretch>
                      <a:fillRect/>
                    </a:stretch>
                  </pic:blipFill>
                  <pic:spPr>
                    <a:xfrm>
                      <a:off x="0" y="0"/>
                      <a:ext cx="5114925" cy="2733675"/>
                    </a:xfrm>
                    <a:prstGeom prst="rect">
                      <a:avLst/>
                    </a:prstGeom>
                  </pic:spPr>
                </pic:pic>
              </a:graphicData>
            </a:graphic>
          </wp:inline>
        </w:drawing>
      </w:r>
    </w:p>
    <w:p w:rsidR="00682146" w:rsidRDefault="00682146" w:rsidP="00DF442D">
      <w:pPr>
        <w:jc w:val="both"/>
        <w:rPr>
          <w:rFonts w:ascii="Georgia" w:hAnsi="Georgia"/>
          <w:b/>
          <w:sz w:val="30"/>
          <w:szCs w:val="30"/>
        </w:rPr>
      </w:pPr>
    </w:p>
    <w:p w:rsidR="00EA35EB" w:rsidRDefault="00682146" w:rsidP="00682146">
      <w:pPr>
        <w:jc w:val="both"/>
        <w:rPr>
          <w:rFonts w:ascii="Georgia" w:hAnsi="Georgia"/>
          <w:b/>
          <w:sz w:val="30"/>
          <w:szCs w:val="30"/>
        </w:rPr>
      </w:pPr>
      <w:r w:rsidRPr="00682146">
        <w:rPr>
          <w:rFonts w:ascii="Georgia" w:hAnsi="Georgia"/>
          <w:b/>
          <w:sz w:val="30"/>
          <w:szCs w:val="30"/>
        </w:rPr>
        <w:t>With its premium subscription concept, FlatMate.in created the first social networking site for people to locate a roommate. In addition to sharing images and asking personal questions on their profile pages, members can match based on recommendations from friends. A messaging system allows users to effortlessly engage with other members, fostering a truly social environment.</w:t>
      </w:r>
      <w:r>
        <w:rPr>
          <w:rFonts w:ascii="Georgia" w:hAnsi="Georgia"/>
          <w:b/>
          <w:sz w:val="30"/>
          <w:szCs w:val="30"/>
        </w:rPr>
        <w:t xml:space="preserve"> </w:t>
      </w:r>
    </w:p>
    <w:p w:rsidR="00EA35EB" w:rsidRDefault="00EA35EB" w:rsidP="00682146">
      <w:pPr>
        <w:jc w:val="both"/>
        <w:rPr>
          <w:rFonts w:ascii="Georgia" w:hAnsi="Georgia"/>
          <w:b/>
          <w:sz w:val="30"/>
          <w:szCs w:val="30"/>
        </w:rPr>
      </w:pPr>
    </w:p>
    <w:p w:rsidR="00682146" w:rsidRPr="00682146" w:rsidRDefault="00682146" w:rsidP="00682146">
      <w:pPr>
        <w:jc w:val="both"/>
        <w:rPr>
          <w:rFonts w:ascii="Georgia" w:hAnsi="Georgia"/>
          <w:b/>
          <w:sz w:val="30"/>
          <w:szCs w:val="30"/>
        </w:rPr>
      </w:pPr>
      <w:r w:rsidRPr="00682146">
        <w:rPr>
          <w:rFonts w:ascii="Georgia" w:hAnsi="Georgia"/>
          <w:b/>
          <w:sz w:val="30"/>
          <w:szCs w:val="30"/>
        </w:rPr>
        <w:t>For users who are unable to buy their premium plans, they have developed magnificent networks of Facebook groups with the names Flat and Flatmates for each major city. They provide services to at least 8–10 million users via their Facebook groups.</w:t>
      </w:r>
    </w:p>
    <w:p w:rsidR="00EA35EB" w:rsidRDefault="00EA35EB" w:rsidP="00EA35EB">
      <w:pPr>
        <w:jc w:val="both"/>
        <w:rPr>
          <w:rFonts w:ascii="Georgia" w:hAnsi="Georgia"/>
          <w:b/>
          <w:sz w:val="30"/>
          <w:szCs w:val="30"/>
        </w:rPr>
      </w:pPr>
    </w:p>
    <w:p w:rsidR="00EA35EB" w:rsidRPr="00EA35EB" w:rsidRDefault="00EA35EB" w:rsidP="00EA35EB">
      <w:pPr>
        <w:jc w:val="both"/>
        <w:rPr>
          <w:rFonts w:ascii="Georgia" w:hAnsi="Georgia"/>
          <w:b/>
          <w:sz w:val="30"/>
          <w:szCs w:val="30"/>
          <w:u w:val="single"/>
        </w:rPr>
      </w:pPr>
      <w:r w:rsidRPr="00EA35EB">
        <w:rPr>
          <w:rFonts w:ascii="Georgia" w:hAnsi="Georgia"/>
          <w:b/>
          <w:sz w:val="30"/>
          <w:szCs w:val="30"/>
          <w:u w:val="single"/>
        </w:rPr>
        <w:lastRenderedPageBreak/>
        <w:t>Subscription Fee and Automatic Renewal</w:t>
      </w:r>
      <w:r>
        <w:rPr>
          <w:rFonts w:ascii="Georgia" w:hAnsi="Georgia"/>
          <w:b/>
          <w:sz w:val="30"/>
          <w:szCs w:val="30"/>
          <w:u w:val="single"/>
        </w:rPr>
        <w:t>:</w:t>
      </w:r>
    </w:p>
    <w:p w:rsidR="00EA35EB" w:rsidRDefault="00EA35EB" w:rsidP="00EA35EB">
      <w:pPr>
        <w:jc w:val="both"/>
        <w:rPr>
          <w:rFonts w:ascii="Georgia" w:hAnsi="Georgia"/>
          <w:b/>
          <w:sz w:val="30"/>
          <w:szCs w:val="30"/>
        </w:rPr>
      </w:pPr>
      <w:r>
        <w:rPr>
          <w:rFonts w:ascii="Georgia" w:hAnsi="Georgia"/>
          <w:b/>
          <w:sz w:val="30"/>
          <w:szCs w:val="30"/>
        </w:rPr>
        <w:t>Flatmate subscription price is RS</w:t>
      </w:r>
      <w:r w:rsidRPr="00EA35EB">
        <w:rPr>
          <w:rFonts w:ascii="Georgia" w:hAnsi="Georgia"/>
          <w:b/>
          <w:sz w:val="30"/>
          <w:szCs w:val="30"/>
        </w:rPr>
        <w:t xml:space="preserve"> 499 per month.</w:t>
      </w:r>
      <w:r>
        <w:rPr>
          <w:rFonts w:ascii="Georgia" w:hAnsi="Georgia"/>
          <w:b/>
          <w:sz w:val="30"/>
          <w:szCs w:val="30"/>
        </w:rPr>
        <w:t xml:space="preserve"> Your </w:t>
      </w:r>
      <w:r w:rsidRPr="00EA35EB">
        <w:rPr>
          <w:rFonts w:ascii="Georgia" w:hAnsi="Georgia"/>
          <w:b/>
          <w:sz w:val="30"/>
          <w:szCs w:val="30"/>
        </w:rPr>
        <w:t>account will be charged at confirmation of your purchase and will automatically renew for the same price and duration period as the original package at the end of your current subscription period unless auto-renew is turned off at least 24 hour prior to the end of current period.</w:t>
      </w:r>
    </w:p>
    <w:p w:rsidR="00EA35EB" w:rsidRDefault="00EA35EB" w:rsidP="00EA35EB">
      <w:pPr>
        <w:jc w:val="both"/>
        <w:rPr>
          <w:rFonts w:ascii="Georgia" w:hAnsi="Georgia"/>
          <w:b/>
          <w:sz w:val="30"/>
          <w:szCs w:val="30"/>
        </w:rPr>
      </w:pPr>
    </w:p>
    <w:p w:rsidR="00EA35EB" w:rsidRPr="00EA35EB" w:rsidRDefault="00EA35EB" w:rsidP="00EA35EB">
      <w:pPr>
        <w:jc w:val="both"/>
        <w:rPr>
          <w:rFonts w:ascii="Georgia" w:hAnsi="Georgia"/>
          <w:b/>
          <w:sz w:val="30"/>
          <w:szCs w:val="30"/>
          <w:u w:val="single"/>
        </w:rPr>
      </w:pPr>
      <w:r w:rsidRPr="00EA35EB">
        <w:rPr>
          <w:rFonts w:ascii="Georgia" w:hAnsi="Georgia"/>
          <w:b/>
          <w:sz w:val="30"/>
          <w:szCs w:val="30"/>
          <w:u w:val="single"/>
        </w:rPr>
        <w:t>Rental Agreement</w:t>
      </w:r>
      <w:r>
        <w:rPr>
          <w:rFonts w:ascii="Georgia" w:hAnsi="Georgia"/>
          <w:b/>
          <w:sz w:val="30"/>
          <w:szCs w:val="30"/>
          <w:u w:val="single"/>
        </w:rPr>
        <w:t>:</w:t>
      </w:r>
    </w:p>
    <w:p w:rsidR="00EA35EB" w:rsidRDefault="00EA35EB" w:rsidP="00EA35EB">
      <w:pPr>
        <w:jc w:val="both"/>
        <w:rPr>
          <w:rFonts w:ascii="Georgia" w:hAnsi="Georgia"/>
          <w:b/>
          <w:sz w:val="30"/>
          <w:szCs w:val="30"/>
        </w:rPr>
      </w:pPr>
      <w:r w:rsidRPr="00EA35EB">
        <w:rPr>
          <w:rFonts w:ascii="Georgia" w:hAnsi="Georgia"/>
          <w:b/>
          <w:sz w:val="30"/>
          <w:szCs w:val="30"/>
        </w:rPr>
        <w:t>The agreement is provided only</w:t>
      </w:r>
      <w:r>
        <w:rPr>
          <w:rFonts w:ascii="Georgia" w:hAnsi="Georgia"/>
          <w:b/>
          <w:sz w:val="30"/>
          <w:szCs w:val="30"/>
        </w:rPr>
        <w:t xml:space="preserve"> as a general guidance and Flatm</w:t>
      </w:r>
      <w:r w:rsidRPr="00EA35EB">
        <w:rPr>
          <w:rFonts w:ascii="Georgia" w:hAnsi="Georgia"/>
          <w:b/>
          <w:sz w:val="30"/>
          <w:szCs w:val="30"/>
        </w:rPr>
        <w:t>ate does not take any responsibility for any loss or damage arising from the use of this template. User will not get notarized agreement copy (Soft Copy/Hard Copy) by Flat</w:t>
      </w:r>
      <w:r>
        <w:rPr>
          <w:rFonts w:ascii="Georgia" w:hAnsi="Georgia"/>
          <w:b/>
          <w:sz w:val="30"/>
          <w:szCs w:val="30"/>
        </w:rPr>
        <w:t>m</w:t>
      </w:r>
      <w:r w:rsidRPr="00EA35EB">
        <w:rPr>
          <w:rFonts w:ascii="Georgia" w:hAnsi="Georgia"/>
          <w:b/>
          <w:sz w:val="30"/>
          <w:szCs w:val="30"/>
        </w:rPr>
        <w:t xml:space="preserve">ate if needed </w:t>
      </w:r>
      <w:r>
        <w:rPr>
          <w:rFonts w:ascii="Georgia" w:hAnsi="Georgia"/>
          <w:b/>
          <w:sz w:val="30"/>
          <w:szCs w:val="30"/>
        </w:rPr>
        <w:t>he/she can notarize it from any</w:t>
      </w:r>
      <w:r w:rsidRPr="00EA35EB">
        <w:rPr>
          <w:rFonts w:ascii="Georgia" w:hAnsi="Georgia"/>
          <w:b/>
          <w:sz w:val="30"/>
          <w:szCs w:val="30"/>
        </w:rPr>
        <w:t>where.</w:t>
      </w:r>
    </w:p>
    <w:p w:rsidR="00EA35EB" w:rsidRDefault="00EA35EB" w:rsidP="00EA35EB">
      <w:pPr>
        <w:jc w:val="both"/>
        <w:rPr>
          <w:rFonts w:ascii="Georgia" w:hAnsi="Georgia"/>
          <w:b/>
          <w:sz w:val="30"/>
          <w:szCs w:val="30"/>
        </w:rPr>
      </w:pPr>
    </w:p>
    <w:p w:rsidR="00EA35EB" w:rsidRDefault="00F1754D" w:rsidP="00EA35EB">
      <w:pPr>
        <w:jc w:val="both"/>
        <w:rPr>
          <w:rFonts w:ascii="Georgia" w:hAnsi="Georgia"/>
          <w:b/>
          <w:sz w:val="30"/>
          <w:szCs w:val="30"/>
          <w:u w:val="single"/>
        </w:rPr>
      </w:pPr>
      <w:r>
        <w:rPr>
          <w:rFonts w:ascii="Georgia" w:hAnsi="Georgia"/>
          <w:b/>
          <w:sz w:val="30"/>
          <w:szCs w:val="30"/>
          <w:u w:val="single"/>
        </w:rPr>
        <w:t>2.</w:t>
      </w:r>
      <w:r w:rsidR="00E34D0C">
        <w:rPr>
          <w:rFonts w:ascii="Georgia" w:hAnsi="Georgia"/>
          <w:b/>
          <w:sz w:val="30"/>
          <w:szCs w:val="30"/>
          <w:u w:val="single"/>
        </w:rPr>
        <w:t xml:space="preserve"> </w:t>
      </w:r>
      <w:r w:rsidR="00B32C1C" w:rsidRPr="00B32C1C">
        <w:rPr>
          <w:rFonts w:ascii="Georgia" w:hAnsi="Georgia"/>
          <w:b/>
          <w:sz w:val="30"/>
          <w:szCs w:val="30"/>
          <w:u w:val="single"/>
        </w:rPr>
        <w:t>ROOMSTER:</w:t>
      </w:r>
    </w:p>
    <w:p w:rsidR="00B32C1C" w:rsidRDefault="00B32C1C" w:rsidP="00EA35EB">
      <w:pPr>
        <w:jc w:val="both"/>
        <w:rPr>
          <w:rFonts w:ascii="Georgia" w:hAnsi="Georgia"/>
          <w:b/>
          <w:sz w:val="30"/>
          <w:szCs w:val="30"/>
        </w:rPr>
      </w:pPr>
    </w:p>
    <w:p w:rsidR="00B32C1C" w:rsidRDefault="00B32C1C" w:rsidP="00EA35EB">
      <w:pPr>
        <w:jc w:val="both"/>
        <w:rPr>
          <w:rFonts w:ascii="Georgia" w:hAnsi="Georgia"/>
          <w:b/>
          <w:sz w:val="30"/>
          <w:szCs w:val="30"/>
        </w:rPr>
      </w:pPr>
      <w:r>
        <w:rPr>
          <w:rFonts w:ascii="Georgia" w:hAnsi="Georgia"/>
          <w:b/>
          <w:sz w:val="30"/>
          <w:szCs w:val="30"/>
        </w:rPr>
        <w:t xml:space="preserve">                      </w:t>
      </w:r>
      <w:r>
        <w:rPr>
          <w:rFonts w:ascii="Georgia" w:hAnsi="Georgia"/>
          <w:b/>
          <w:noProof/>
          <w:sz w:val="30"/>
          <w:szCs w:val="30"/>
          <w:lang w:eastAsia="en-IN"/>
        </w:rPr>
        <w:drawing>
          <wp:inline distT="0" distB="0" distL="0" distR="0">
            <wp:extent cx="3076575" cy="2543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OMSTER.JPG"/>
                    <pic:cNvPicPr/>
                  </pic:nvPicPr>
                  <pic:blipFill>
                    <a:blip r:embed="rId13">
                      <a:extLst>
                        <a:ext uri="{28A0092B-C50C-407E-A947-70E740481C1C}">
                          <a14:useLocalDpi xmlns:a14="http://schemas.microsoft.com/office/drawing/2010/main" val="0"/>
                        </a:ext>
                      </a:extLst>
                    </a:blip>
                    <a:stretch>
                      <a:fillRect/>
                    </a:stretch>
                  </pic:blipFill>
                  <pic:spPr>
                    <a:xfrm>
                      <a:off x="0" y="0"/>
                      <a:ext cx="3076575" cy="2543175"/>
                    </a:xfrm>
                    <a:prstGeom prst="rect">
                      <a:avLst/>
                    </a:prstGeom>
                  </pic:spPr>
                </pic:pic>
              </a:graphicData>
            </a:graphic>
          </wp:inline>
        </w:drawing>
      </w:r>
    </w:p>
    <w:p w:rsidR="00B32C1C" w:rsidRDefault="00B32C1C" w:rsidP="00EA35EB">
      <w:pPr>
        <w:jc w:val="both"/>
        <w:rPr>
          <w:rFonts w:ascii="Georgia" w:hAnsi="Georgia"/>
          <w:b/>
          <w:sz w:val="30"/>
          <w:szCs w:val="30"/>
        </w:rPr>
      </w:pPr>
      <w:r w:rsidRPr="00B32C1C">
        <w:rPr>
          <w:rFonts w:ascii="Georgia" w:hAnsi="Georgia"/>
          <w:b/>
          <w:sz w:val="30"/>
          <w:szCs w:val="30"/>
        </w:rPr>
        <w:t xml:space="preserve">Roomster is the world's largest online social network for roommates, With 4 million active listings we have what you are looking for. More people around the world are choosing </w:t>
      </w:r>
      <w:r w:rsidRPr="00B32C1C">
        <w:rPr>
          <w:rFonts w:ascii="Georgia" w:hAnsi="Georgia"/>
          <w:b/>
          <w:sz w:val="30"/>
          <w:szCs w:val="30"/>
        </w:rPr>
        <w:lastRenderedPageBreak/>
        <w:t>to live together and we think sharing a place can be a brilliant living experience and a great way to save (or make) money.</w:t>
      </w:r>
    </w:p>
    <w:p w:rsidR="00B32C1C" w:rsidRDefault="00B32C1C" w:rsidP="00EA35EB">
      <w:pPr>
        <w:jc w:val="both"/>
        <w:rPr>
          <w:rFonts w:ascii="Georgia" w:hAnsi="Georgia"/>
          <w:b/>
          <w:sz w:val="30"/>
          <w:szCs w:val="30"/>
        </w:rPr>
      </w:pPr>
    </w:p>
    <w:p w:rsidR="005D4FE9" w:rsidRPr="005D4FE9" w:rsidRDefault="005D4FE9" w:rsidP="005D4FE9">
      <w:pPr>
        <w:jc w:val="both"/>
        <w:rPr>
          <w:rFonts w:ascii="Georgia" w:hAnsi="Georgia"/>
          <w:b/>
          <w:sz w:val="30"/>
          <w:szCs w:val="30"/>
          <w:u w:val="single"/>
        </w:rPr>
      </w:pPr>
      <w:r w:rsidRPr="005D4FE9">
        <w:rPr>
          <w:rFonts w:ascii="Georgia" w:hAnsi="Georgia"/>
          <w:b/>
          <w:bCs/>
          <w:sz w:val="30"/>
          <w:szCs w:val="30"/>
          <w:u w:val="single"/>
        </w:rPr>
        <w:t>Subscription Fees and Automatic Renewals</w:t>
      </w:r>
      <w:r>
        <w:rPr>
          <w:rFonts w:ascii="Georgia" w:hAnsi="Georgia"/>
          <w:b/>
          <w:bCs/>
          <w:sz w:val="30"/>
          <w:szCs w:val="30"/>
          <w:u w:val="single"/>
        </w:rPr>
        <w:t>:</w:t>
      </w:r>
    </w:p>
    <w:p w:rsidR="005D4FE9" w:rsidRPr="005D4FE9" w:rsidRDefault="005D4FE9" w:rsidP="005D4FE9">
      <w:pPr>
        <w:numPr>
          <w:ilvl w:val="0"/>
          <w:numId w:val="3"/>
        </w:numPr>
        <w:jc w:val="both"/>
        <w:rPr>
          <w:rFonts w:ascii="Georgia" w:hAnsi="Georgia"/>
          <w:b/>
          <w:sz w:val="30"/>
          <w:szCs w:val="30"/>
        </w:rPr>
      </w:pPr>
      <w:r w:rsidRPr="005D4FE9">
        <w:rPr>
          <w:rFonts w:ascii="Georgia" w:hAnsi="Georgia"/>
          <w:b/>
          <w:bCs/>
          <w:sz w:val="30"/>
          <w:szCs w:val="30"/>
          <w:u w:val="single"/>
        </w:rPr>
        <w:t>Basic Membership:</w:t>
      </w:r>
      <w:r w:rsidRPr="005D4FE9">
        <w:rPr>
          <w:rFonts w:ascii="Georgia" w:hAnsi="Georgia"/>
          <w:b/>
          <w:sz w:val="30"/>
          <w:szCs w:val="30"/>
        </w:rPr>
        <w:t> Becoming a member of the Service and creating a profile on the Service is free. This membership level constitutes “Basic Membership”. Basic Membership allows you to search, post and contact other members of the Service for free. Basic Membership provides you with access to potential roommates in each country where the Service is made available. With the Basic Membership, you can: bookmark members you like, receive daily matches via email, get matched with other members with our keyword and personality matching services, and send emails to other members of the Service to better introduce yourself.</w:t>
      </w:r>
    </w:p>
    <w:p w:rsidR="005D4FE9" w:rsidRPr="005D4FE9" w:rsidRDefault="005D4FE9" w:rsidP="005D4FE9">
      <w:pPr>
        <w:numPr>
          <w:ilvl w:val="0"/>
          <w:numId w:val="3"/>
        </w:numPr>
        <w:jc w:val="both"/>
        <w:rPr>
          <w:rFonts w:ascii="Georgia" w:hAnsi="Georgia"/>
          <w:b/>
          <w:sz w:val="30"/>
          <w:szCs w:val="30"/>
        </w:rPr>
      </w:pPr>
      <w:r w:rsidRPr="005D4FE9">
        <w:rPr>
          <w:rFonts w:ascii="Georgia" w:hAnsi="Georgia"/>
          <w:b/>
          <w:bCs/>
          <w:sz w:val="30"/>
          <w:szCs w:val="30"/>
          <w:u w:val="single"/>
        </w:rPr>
        <w:t>Full Membership:</w:t>
      </w:r>
      <w:r>
        <w:rPr>
          <w:rFonts w:ascii="Georgia" w:hAnsi="Georgia"/>
          <w:b/>
          <w:sz w:val="30"/>
          <w:szCs w:val="30"/>
        </w:rPr>
        <w:t xml:space="preserve"> </w:t>
      </w:r>
      <w:r w:rsidRPr="005D4FE9">
        <w:rPr>
          <w:rFonts w:ascii="Georgia" w:hAnsi="Georgia"/>
          <w:b/>
          <w:sz w:val="30"/>
          <w:szCs w:val="30"/>
        </w:rPr>
        <w:t xml:space="preserve">You will also have the ability to upgrade your Basic Membership by subscribing to a “Full Membership”. If you sign up for a Full Membership subscription you will have access to all of the functionality provided as part of the Basic Membership plus access to a private mailbox on the Service, access to social connections which link directly to social network profiles added by other users of the Service, such as Facebook, LinkedIn, Twitter and Instagram, and access to the text/SMS or call options that will enable you to contact other users of the Service. Full Membership rates vary depending on the length of your initial subscription. You may purchase an initial Full Membership subscription from available packages. You will be asked to choose an initial Full Membership </w:t>
      </w:r>
      <w:r w:rsidRPr="005D4FE9">
        <w:rPr>
          <w:rFonts w:ascii="Georgia" w:hAnsi="Georgia"/>
          <w:b/>
          <w:sz w:val="30"/>
          <w:szCs w:val="30"/>
        </w:rPr>
        <w:lastRenderedPageBreak/>
        <w:t>subscription period when you sign up for Full Membership.</w:t>
      </w:r>
    </w:p>
    <w:p w:rsidR="005D4FE9" w:rsidRDefault="005D4FE9" w:rsidP="005D4FE9">
      <w:pPr>
        <w:numPr>
          <w:ilvl w:val="0"/>
          <w:numId w:val="3"/>
        </w:numPr>
        <w:jc w:val="both"/>
        <w:rPr>
          <w:rFonts w:ascii="Georgia" w:hAnsi="Georgia"/>
          <w:b/>
          <w:sz w:val="30"/>
          <w:szCs w:val="30"/>
        </w:rPr>
      </w:pPr>
      <w:r w:rsidRPr="005D4FE9">
        <w:rPr>
          <w:rFonts w:ascii="Georgia" w:hAnsi="Georgia"/>
          <w:b/>
          <w:bCs/>
          <w:sz w:val="30"/>
          <w:szCs w:val="30"/>
          <w:u w:val="single"/>
        </w:rPr>
        <w:t>Automatic Renewal:</w:t>
      </w:r>
      <w:r w:rsidRPr="005D4FE9">
        <w:rPr>
          <w:rFonts w:ascii="Georgia" w:hAnsi="Georgia"/>
          <w:b/>
          <w:sz w:val="30"/>
          <w:szCs w:val="30"/>
        </w:rPr>
        <w:t> If you subscribe for Full Membership, your subscription will automatically renew at the end of applicable initial subscription period, unless you elect to cancel your subscription before the end of current subscription period. The cancellation will take effect after current subscription period ends, and your account will be downgraded to Basic Membership. If you do not cancel your subscription before the end of current subscription period, we will automatically charge your payment account following the end of the applicable initial subscription period.</w:t>
      </w:r>
    </w:p>
    <w:p w:rsidR="005D4FE9" w:rsidRDefault="005D4FE9" w:rsidP="005D4FE9">
      <w:pPr>
        <w:ind w:left="720"/>
        <w:jc w:val="both"/>
        <w:rPr>
          <w:rFonts w:ascii="Georgia" w:hAnsi="Georgia"/>
          <w:b/>
          <w:bCs/>
          <w:sz w:val="30"/>
          <w:szCs w:val="30"/>
          <w:u w:val="single"/>
        </w:rPr>
      </w:pPr>
    </w:p>
    <w:p w:rsidR="005D4FE9" w:rsidRDefault="00F1754D" w:rsidP="005D4FE9">
      <w:pPr>
        <w:ind w:left="720"/>
        <w:jc w:val="both"/>
        <w:rPr>
          <w:rFonts w:ascii="Georgia" w:hAnsi="Georgia"/>
          <w:b/>
          <w:sz w:val="30"/>
          <w:szCs w:val="30"/>
        </w:rPr>
      </w:pPr>
      <w:r>
        <w:rPr>
          <w:rFonts w:ascii="Georgia" w:hAnsi="Georgia"/>
          <w:b/>
          <w:sz w:val="30"/>
          <w:szCs w:val="30"/>
          <w:u w:val="single"/>
        </w:rPr>
        <w:t>3.</w:t>
      </w:r>
      <w:r w:rsidR="00E34D0C">
        <w:rPr>
          <w:rFonts w:ascii="Georgia" w:hAnsi="Georgia"/>
          <w:b/>
          <w:sz w:val="30"/>
          <w:szCs w:val="30"/>
          <w:u w:val="single"/>
        </w:rPr>
        <w:t xml:space="preserve"> </w:t>
      </w:r>
      <w:r w:rsidR="00EE3249" w:rsidRPr="00EE3249">
        <w:rPr>
          <w:rFonts w:ascii="Georgia" w:hAnsi="Georgia"/>
          <w:b/>
          <w:sz w:val="30"/>
          <w:szCs w:val="30"/>
          <w:u w:val="single"/>
        </w:rPr>
        <w:t>SPAREROOM</w:t>
      </w:r>
      <w:r w:rsidR="00EE3249">
        <w:rPr>
          <w:rFonts w:ascii="Georgia" w:hAnsi="Georgia"/>
          <w:b/>
          <w:sz w:val="30"/>
          <w:szCs w:val="30"/>
        </w:rPr>
        <w:t>:</w:t>
      </w:r>
    </w:p>
    <w:p w:rsidR="00EE3249" w:rsidRDefault="00EE3249" w:rsidP="005D4FE9">
      <w:pPr>
        <w:ind w:left="720"/>
        <w:jc w:val="both"/>
        <w:rPr>
          <w:rFonts w:ascii="Georgia" w:hAnsi="Georgia"/>
          <w:b/>
          <w:sz w:val="30"/>
          <w:szCs w:val="30"/>
        </w:rPr>
      </w:pPr>
    </w:p>
    <w:p w:rsidR="00EE3249" w:rsidRDefault="00EE3249" w:rsidP="005D4FE9">
      <w:pPr>
        <w:ind w:left="720"/>
        <w:jc w:val="both"/>
        <w:rPr>
          <w:rFonts w:ascii="Georgia" w:hAnsi="Georgia"/>
          <w:b/>
          <w:sz w:val="30"/>
          <w:szCs w:val="30"/>
        </w:rPr>
      </w:pPr>
      <w:r>
        <w:rPr>
          <w:rFonts w:ascii="Georgia" w:hAnsi="Georgia"/>
          <w:b/>
          <w:sz w:val="30"/>
          <w:szCs w:val="30"/>
        </w:rPr>
        <w:t xml:space="preserve">           </w:t>
      </w:r>
      <w:r>
        <w:rPr>
          <w:rFonts w:ascii="Georgia" w:hAnsi="Georgia"/>
          <w:b/>
          <w:noProof/>
          <w:sz w:val="30"/>
          <w:szCs w:val="30"/>
          <w:lang w:eastAsia="en-IN"/>
        </w:rPr>
        <w:drawing>
          <wp:inline distT="0" distB="0" distL="0" distR="0">
            <wp:extent cx="3848100" cy="1857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are.JPG"/>
                    <pic:cNvPicPr/>
                  </pic:nvPicPr>
                  <pic:blipFill>
                    <a:blip r:embed="rId14">
                      <a:extLst>
                        <a:ext uri="{28A0092B-C50C-407E-A947-70E740481C1C}">
                          <a14:useLocalDpi xmlns:a14="http://schemas.microsoft.com/office/drawing/2010/main" val="0"/>
                        </a:ext>
                      </a:extLst>
                    </a:blip>
                    <a:stretch>
                      <a:fillRect/>
                    </a:stretch>
                  </pic:blipFill>
                  <pic:spPr>
                    <a:xfrm>
                      <a:off x="0" y="0"/>
                      <a:ext cx="3848100" cy="1857375"/>
                    </a:xfrm>
                    <a:prstGeom prst="rect">
                      <a:avLst/>
                    </a:prstGeom>
                  </pic:spPr>
                </pic:pic>
              </a:graphicData>
            </a:graphic>
          </wp:inline>
        </w:drawing>
      </w:r>
    </w:p>
    <w:p w:rsidR="00EE3249" w:rsidRDefault="00EE3249" w:rsidP="005D4FE9">
      <w:pPr>
        <w:ind w:left="720"/>
        <w:jc w:val="both"/>
        <w:rPr>
          <w:rFonts w:ascii="Georgia" w:hAnsi="Georgia"/>
          <w:b/>
          <w:sz w:val="30"/>
          <w:szCs w:val="30"/>
        </w:rPr>
      </w:pPr>
    </w:p>
    <w:p w:rsidR="00EE3249" w:rsidRDefault="004B7191" w:rsidP="00EE3249">
      <w:pPr>
        <w:ind w:left="720"/>
        <w:jc w:val="both"/>
        <w:rPr>
          <w:rFonts w:ascii="Georgia" w:hAnsi="Georgia"/>
          <w:b/>
          <w:sz w:val="30"/>
          <w:szCs w:val="30"/>
        </w:rPr>
      </w:pPr>
      <w:r>
        <w:rPr>
          <w:rFonts w:ascii="Georgia" w:hAnsi="Georgia"/>
          <w:b/>
          <w:sz w:val="30"/>
          <w:szCs w:val="30"/>
        </w:rPr>
        <w:t>Spare</w:t>
      </w:r>
      <w:r w:rsidRPr="00EE3249">
        <w:rPr>
          <w:rFonts w:ascii="Georgia" w:hAnsi="Georgia"/>
          <w:b/>
          <w:sz w:val="30"/>
          <w:szCs w:val="30"/>
        </w:rPr>
        <w:t>Room</w:t>
      </w:r>
      <w:bookmarkStart w:id="0" w:name="_GoBack"/>
      <w:bookmarkEnd w:id="0"/>
      <w:r w:rsidR="00EE3249" w:rsidRPr="00EE3249">
        <w:rPr>
          <w:rFonts w:ascii="Georgia" w:hAnsi="Georgia"/>
          <w:b/>
          <w:sz w:val="30"/>
          <w:szCs w:val="30"/>
        </w:rPr>
        <w:t xml:space="preserve"> is a flat and house share site with over 9 million registered users.</w:t>
      </w:r>
    </w:p>
    <w:p w:rsidR="00EE3249" w:rsidRPr="00EE3249" w:rsidRDefault="00EE3249" w:rsidP="00EE3249">
      <w:pPr>
        <w:ind w:left="720"/>
        <w:jc w:val="both"/>
        <w:rPr>
          <w:rFonts w:ascii="Georgia" w:hAnsi="Georgia"/>
          <w:b/>
          <w:sz w:val="30"/>
          <w:szCs w:val="30"/>
        </w:rPr>
      </w:pPr>
      <w:r w:rsidRPr="00EE3249">
        <w:rPr>
          <w:rFonts w:ascii="Georgia" w:hAnsi="Georgia"/>
          <w:b/>
          <w:sz w:val="30"/>
          <w:szCs w:val="30"/>
        </w:rPr>
        <w:t xml:space="preserve">Anyone can use </w:t>
      </w:r>
      <w:r w:rsidR="004B7191">
        <w:rPr>
          <w:rFonts w:ascii="Georgia" w:hAnsi="Georgia"/>
          <w:b/>
          <w:sz w:val="30"/>
          <w:szCs w:val="30"/>
        </w:rPr>
        <w:t>Spare</w:t>
      </w:r>
      <w:r w:rsidR="004B7191" w:rsidRPr="00EE3249">
        <w:rPr>
          <w:rFonts w:ascii="Georgia" w:hAnsi="Georgia"/>
          <w:b/>
          <w:sz w:val="30"/>
          <w:szCs w:val="30"/>
        </w:rPr>
        <w:t>Room</w:t>
      </w:r>
      <w:r w:rsidRPr="00EE3249">
        <w:rPr>
          <w:rFonts w:ascii="Georgia" w:hAnsi="Georgia"/>
          <w:b/>
          <w:sz w:val="30"/>
          <w:szCs w:val="30"/>
        </w:rPr>
        <w:t xml:space="preserve"> completely free.</w:t>
      </w:r>
      <w:r>
        <w:rPr>
          <w:rFonts w:ascii="Georgia" w:hAnsi="Georgia"/>
          <w:b/>
          <w:sz w:val="30"/>
          <w:szCs w:val="30"/>
        </w:rPr>
        <w:t xml:space="preserve"> </w:t>
      </w:r>
      <w:r w:rsidRPr="00EE3249">
        <w:rPr>
          <w:rFonts w:ascii="Georgia" w:hAnsi="Georgia"/>
          <w:b/>
          <w:sz w:val="30"/>
          <w:szCs w:val="30"/>
        </w:rPr>
        <w:t xml:space="preserve">If you're looking for a room and want to contact all adverts straight away, you can choose to upgrade to get early bird </w:t>
      </w:r>
      <w:r w:rsidRPr="00EE3249">
        <w:rPr>
          <w:rFonts w:ascii="Georgia" w:hAnsi="Georgia"/>
          <w:b/>
          <w:sz w:val="30"/>
          <w:szCs w:val="30"/>
        </w:rPr>
        <w:lastRenderedPageBreak/>
        <w:t>access. If you choose not to upgrade, you'll still be able to contact the blue bold adverts and ads over 7 days old. Early bird ads are free to contact after 7 days.</w:t>
      </w:r>
    </w:p>
    <w:p w:rsidR="00EE3249" w:rsidRDefault="00EE3249" w:rsidP="00EE3249">
      <w:pPr>
        <w:ind w:left="720"/>
        <w:jc w:val="both"/>
        <w:rPr>
          <w:rFonts w:ascii="Georgia" w:hAnsi="Georgia"/>
          <w:b/>
          <w:sz w:val="30"/>
          <w:szCs w:val="30"/>
        </w:rPr>
      </w:pPr>
      <w:r w:rsidRPr="00EE3249">
        <w:rPr>
          <w:rFonts w:ascii="Georgia" w:hAnsi="Georgia"/>
          <w:b/>
          <w:sz w:val="30"/>
          <w:szCs w:val="30"/>
        </w:rPr>
        <w:t>Free ads appear grey in the listings. Upgraded users will be able to contact you straight away - everyone else will be able to contact you once your ad is 7 days old.</w:t>
      </w:r>
    </w:p>
    <w:p w:rsidR="00F1754D" w:rsidRDefault="00F1754D" w:rsidP="00EE3249">
      <w:pPr>
        <w:ind w:left="720"/>
        <w:jc w:val="both"/>
        <w:rPr>
          <w:rFonts w:ascii="Georgia" w:hAnsi="Georgia"/>
          <w:b/>
          <w:sz w:val="30"/>
          <w:szCs w:val="30"/>
        </w:rPr>
      </w:pPr>
    </w:p>
    <w:p w:rsidR="00F1754D" w:rsidRDefault="00F1754D" w:rsidP="00EE3249">
      <w:pPr>
        <w:ind w:left="720"/>
        <w:jc w:val="both"/>
        <w:rPr>
          <w:rFonts w:ascii="Georgia" w:hAnsi="Georgia"/>
          <w:b/>
          <w:sz w:val="30"/>
          <w:szCs w:val="30"/>
        </w:rPr>
      </w:pPr>
      <w:r>
        <w:rPr>
          <w:rFonts w:ascii="Georgia" w:hAnsi="Georgia"/>
          <w:b/>
          <w:sz w:val="30"/>
          <w:szCs w:val="30"/>
        </w:rPr>
        <w:t xml:space="preserve">                         </w:t>
      </w:r>
      <w:r>
        <w:rPr>
          <w:rFonts w:ascii="Georgia" w:hAnsi="Georgia"/>
          <w:b/>
          <w:noProof/>
          <w:sz w:val="30"/>
          <w:szCs w:val="30"/>
          <w:lang w:eastAsia="en-IN"/>
        </w:rPr>
        <w:drawing>
          <wp:inline distT="0" distB="0" distL="0" distR="0">
            <wp:extent cx="2876550" cy="2095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are2.JPG"/>
                    <pic:cNvPicPr/>
                  </pic:nvPicPr>
                  <pic:blipFill>
                    <a:blip r:embed="rId15">
                      <a:extLst>
                        <a:ext uri="{28A0092B-C50C-407E-A947-70E740481C1C}">
                          <a14:useLocalDpi xmlns:a14="http://schemas.microsoft.com/office/drawing/2010/main" val="0"/>
                        </a:ext>
                      </a:extLst>
                    </a:blip>
                    <a:stretch>
                      <a:fillRect/>
                    </a:stretch>
                  </pic:blipFill>
                  <pic:spPr>
                    <a:xfrm>
                      <a:off x="0" y="0"/>
                      <a:ext cx="2876550" cy="2095500"/>
                    </a:xfrm>
                    <a:prstGeom prst="rect">
                      <a:avLst/>
                    </a:prstGeom>
                  </pic:spPr>
                </pic:pic>
              </a:graphicData>
            </a:graphic>
          </wp:inline>
        </w:drawing>
      </w:r>
    </w:p>
    <w:p w:rsidR="00F1754D" w:rsidRDefault="00F1754D" w:rsidP="00EE3249">
      <w:pPr>
        <w:ind w:left="720"/>
        <w:jc w:val="both"/>
        <w:rPr>
          <w:rFonts w:ascii="Georgia" w:hAnsi="Georgia"/>
          <w:b/>
          <w:sz w:val="30"/>
          <w:szCs w:val="30"/>
        </w:rPr>
      </w:pPr>
    </w:p>
    <w:p w:rsidR="008012AE" w:rsidRPr="005C7C31" w:rsidRDefault="00F1754D" w:rsidP="00F1754D">
      <w:pPr>
        <w:jc w:val="both"/>
        <w:rPr>
          <w:rFonts w:ascii="Georgia" w:hAnsi="Georgia"/>
          <w:b/>
          <w:sz w:val="30"/>
          <w:szCs w:val="30"/>
          <w:u w:val="single"/>
        </w:rPr>
      </w:pPr>
      <w:r>
        <w:rPr>
          <w:rFonts w:ascii="Georgia" w:hAnsi="Georgia"/>
          <w:b/>
          <w:sz w:val="30"/>
          <w:szCs w:val="30"/>
          <w:u w:val="single"/>
        </w:rPr>
        <w:t>BRANDING</w:t>
      </w:r>
      <w:r w:rsidR="008012AE">
        <w:rPr>
          <w:rFonts w:ascii="Georgia" w:hAnsi="Georgia"/>
          <w:b/>
          <w:sz w:val="30"/>
          <w:szCs w:val="30"/>
          <w:u w:val="single"/>
        </w:rPr>
        <w:t xml:space="preserve"> STRATEGY (USER &amp; BRAND PERSONA)</w:t>
      </w:r>
    </w:p>
    <w:p w:rsidR="005C7C31" w:rsidRDefault="005C7C31" w:rsidP="00F1754D">
      <w:pPr>
        <w:jc w:val="both"/>
        <w:rPr>
          <w:rFonts w:ascii="Georgia" w:hAnsi="Georgia"/>
          <w:b/>
          <w:sz w:val="30"/>
          <w:szCs w:val="30"/>
          <w:u w:val="single"/>
        </w:rPr>
      </w:pPr>
    </w:p>
    <w:p w:rsidR="008012AE" w:rsidRPr="008012AE" w:rsidRDefault="008012AE" w:rsidP="008012AE">
      <w:pPr>
        <w:jc w:val="both"/>
        <w:rPr>
          <w:rFonts w:ascii="Georgia" w:hAnsi="Georgia"/>
          <w:b/>
          <w:sz w:val="30"/>
          <w:szCs w:val="30"/>
          <w:u w:val="single"/>
        </w:rPr>
      </w:pPr>
      <w:r w:rsidRPr="008012AE">
        <w:rPr>
          <w:rFonts w:ascii="Georgia" w:hAnsi="Georgia"/>
          <w:b/>
          <w:sz w:val="30"/>
          <w:szCs w:val="30"/>
          <w:u w:val="single"/>
        </w:rPr>
        <w:t>What is brand strategy?</w:t>
      </w:r>
    </w:p>
    <w:p w:rsidR="008012AE" w:rsidRDefault="008012AE" w:rsidP="008012AE">
      <w:pPr>
        <w:jc w:val="both"/>
        <w:rPr>
          <w:rFonts w:ascii="Georgia" w:hAnsi="Georgia"/>
          <w:b/>
          <w:sz w:val="30"/>
          <w:szCs w:val="30"/>
        </w:rPr>
      </w:pPr>
    </w:p>
    <w:p w:rsidR="008012AE" w:rsidRPr="008012AE" w:rsidRDefault="008012AE" w:rsidP="008012AE">
      <w:pPr>
        <w:jc w:val="both"/>
        <w:rPr>
          <w:rFonts w:ascii="Georgia" w:hAnsi="Georgia"/>
          <w:b/>
          <w:sz w:val="30"/>
          <w:szCs w:val="30"/>
        </w:rPr>
      </w:pPr>
      <w:r w:rsidRPr="008012AE">
        <w:rPr>
          <w:rFonts w:ascii="Georgia" w:hAnsi="Georgia"/>
          <w:b/>
          <w:sz w:val="30"/>
          <w:szCs w:val="30"/>
        </w:rPr>
        <w:t>A brand strategy is the holistic approach behind how a brand builds identification and favourability with customers and potential customers. A brand strategy encompasses several different brand elements like voice, storytelling, brand identity, brand values, and overall vibe. </w:t>
      </w:r>
    </w:p>
    <w:p w:rsidR="008012AE" w:rsidRDefault="008012AE" w:rsidP="008012AE">
      <w:pPr>
        <w:jc w:val="both"/>
        <w:rPr>
          <w:rFonts w:ascii="Georgia" w:hAnsi="Georgia"/>
          <w:b/>
          <w:sz w:val="30"/>
          <w:szCs w:val="30"/>
        </w:rPr>
      </w:pPr>
    </w:p>
    <w:p w:rsidR="008012AE" w:rsidRDefault="008012AE" w:rsidP="008012AE">
      <w:pPr>
        <w:jc w:val="both"/>
        <w:rPr>
          <w:rFonts w:ascii="Georgia" w:hAnsi="Georgia"/>
          <w:b/>
          <w:sz w:val="30"/>
          <w:szCs w:val="30"/>
        </w:rPr>
      </w:pPr>
      <w:r w:rsidRPr="008012AE">
        <w:rPr>
          <w:rFonts w:ascii="Georgia" w:hAnsi="Georgia"/>
          <w:b/>
          <w:sz w:val="30"/>
          <w:szCs w:val="30"/>
        </w:rPr>
        <w:t>If your brand is how you present your business to the world, your branding strategy is the scaffolding that holds it up. </w:t>
      </w:r>
    </w:p>
    <w:p w:rsidR="008012AE" w:rsidRDefault="008012AE" w:rsidP="008012AE">
      <w:pPr>
        <w:jc w:val="both"/>
        <w:rPr>
          <w:rFonts w:ascii="Georgia" w:hAnsi="Georgia"/>
          <w:b/>
          <w:sz w:val="30"/>
          <w:szCs w:val="30"/>
        </w:rPr>
      </w:pPr>
    </w:p>
    <w:p w:rsidR="008012AE" w:rsidRPr="008012AE" w:rsidRDefault="008012AE" w:rsidP="008012AE">
      <w:pPr>
        <w:jc w:val="both"/>
        <w:rPr>
          <w:rFonts w:ascii="Georgia" w:hAnsi="Georgia"/>
          <w:b/>
          <w:sz w:val="30"/>
          <w:szCs w:val="30"/>
          <w:u w:val="single"/>
        </w:rPr>
      </w:pPr>
      <w:r w:rsidRPr="008012AE">
        <w:rPr>
          <w:rFonts w:ascii="Georgia" w:hAnsi="Georgia"/>
          <w:b/>
          <w:sz w:val="30"/>
          <w:szCs w:val="30"/>
          <w:u w:val="single"/>
        </w:rPr>
        <w:lastRenderedPageBreak/>
        <w:t>Why is developing a branding strategy important? </w:t>
      </w:r>
    </w:p>
    <w:p w:rsidR="008012AE" w:rsidRDefault="008012AE" w:rsidP="008012AE">
      <w:pPr>
        <w:jc w:val="both"/>
        <w:rPr>
          <w:rFonts w:ascii="Georgia" w:hAnsi="Georgia"/>
          <w:b/>
          <w:sz w:val="30"/>
          <w:szCs w:val="30"/>
        </w:rPr>
      </w:pPr>
    </w:p>
    <w:p w:rsidR="008012AE" w:rsidRPr="008012AE" w:rsidRDefault="008012AE" w:rsidP="008012AE">
      <w:pPr>
        <w:jc w:val="both"/>
        <w:rPr>
          <w:rFonts w:ascii="Georgia" w:hAnsi="Georgia"/>
          <w:b/>
          <w:sz w:val="30"/>
          <w:szCs w:val="30"/>
        </w:rPr>
      </w:pPr>
      <w:r w:rsidRPr="008012AE">
        <w:rPr>
          <w:rFonts w:ascii="Georgia" w:hAnsi="Georgia"/>
          <w:b/>
          <w:sz w:val="30"/>
          <w:szCs w:val="30"/>
        </w:rPr>
        <w:t>A strong brand is critical for building connections with customers. A successful brand strategy can help improve loyalty, drive brand awareness, build repeat business, and inspire word-of-mouth marketing and referrals. </w:t>
      </w:r>
    </w:p>
    <w:p w:rsidR="008012AE" w:rsidRDefault="008012AE" w:rsidP="008012AE">
      <w:pPr>
        <w:jc w:val="both"/>
        <w:rPr>
          <w:rFonts w:ascii="Georgia" w:hAnsi="Georgia"/>
          <w:b/>
          <w:sz w:val="30"/>
          <w:szCs w:val="30"/>
        </w:rPr>
      </w:pPr>
      <w:r w:rsidRPr="008012AE">
        <w:rPr>
          <w:rFonts w:ascii="Georgia" w:hAnsi="Georgia"/>
          <w:b/>
          <w:sz w:val="30"/>
          <w:szCs w:val="30"/>
        </w:rPr>
        <w:t>Brands without effective brand strategies can become diluted, weak, or forgettable. Without a knockout product experience (and even with one) it’s easy for customers to move on rather than commit to a repeat purchase.</w:t>
      </w:r>
    </w:p>
    <w:p w:rsidR="008012AE" w:rsidRDefault="008012AE" w:rsidP="008012AE">
      <w:pPr>
        <w:jc w:val="both"/>
        <w:rPr>
          <w:rFonts w:ascii="Georgia" w:hAnsi="Georgia"/>
          <w:b/>
          <w:sz w:val="30"/>
          <w:szCs w:val="30"/>
        </w:rPr>
      </w:pPr>
    </w:p>
    <w:p w:rsidR="008012AE" w:rsidRPr="008012AE" w:rsidRDefault="008012AE" w:rsidP="008012AE">
      <w:pPr>
        <w:jc w:val="both"/>
        <w:rPr>
          <w:rFonts w:ascii="Georgia" w:hAnsi="Georgia"/>
          <w:b/>
          <w:sz w:val="30"/>
          <w:szCs w:val="30"/>
          <w:u w:val="single"/>
        </w:rPr>
      </w:pPr>
      <w:r w:rsidRPr="008012AE">
        <w:rPr>
          <w:rFonts w:ascii="Georgia" w:hAnsi="Georgia"/>
          <w:b/>
          <w:sz w:val="30"/>
          <w:szCs w:val="30"/>
          <w:u w:val="single"/>
        </w:rPr>
        <w:t>ANALYSIS:</w:t>
      </w:r>
    </w:p>
    <w:p w:rsidR="008012AE" w:rsidRDefault="008012AE" w:rsidP="008012AE">
      <w:pPr>
        <w:jc w:val="both"/>
        <w:rPr>
          <w:rFonts w:ascii="Georgia" w:hAnsi="Georgia"/>
          <w:b/>
          <w:sz w:val="30"/>
          <w:szCs w:val="30"/>
        </w:rPr>
      </w:pPr>
      <w:r w:rsidRPr="008012AE">
        <w:rPr>
          <w:rFonts w:ascii="Georgia" w:hAnsi="Georgia"/>
          <w:b/>
          <w:sz w:val="30"/>
          <w:szCs w:val="30"/>
        </w:rPr>
        <w:t>Serviced apartments are in trend among guests for experiencing the comforts of a hotel without any hindrance to their privacy. With multiple properties present in the town, you need to level up your marketing game to be prominent among customers and </w:t>
      </w:r>
      <w:hyperlink r:id="rId16" w:tgtFrame="_blank" w:history="1">
        <w:r w:rsidRPr="008012AE">
          <w:rPr>
            <w:rStyle w:val="Hyperlink"/>
            <w:rFonts w:ascii="Georgia" w:hAnsi="Georgia"/>
            <w:b/>
            <w:color w:val="auto"/>
            <w:sz w:val="30"/>
            <w:szCs w:val="30"/>
            <w:u w:val="none"/>
          </w:rPr>
          <w:t>boost your service apartment’s profitability</w:t>
        </w:r>
      </w:hyperlink>
      <w:r w:rsidRPr="008012AE">
        <w:rPr>
          <w:rFonts w:ascii="Georgia" w:hAnsi="Georgia"/>
          <w:b/>
          <w:sz w:val="30"/>
          <w:szCs w:val="30"/>
        </w:rPr>
        <w:t>.</w:t>
      </w:r>
    </w:p>
    <w:p w:rsidR="005C7C31" w:rsidRDefault="005C7C31" w:rsidP="008012AE">
      <w:pPr>
        <w:jc w:val="both"/>
        <w:rPr>
          <w:rFonts w:ascii="Georgia" w:hAnsi="Georgia"/>
          <w:b/>
          <w:sz w:val="30"/>
          <w:szCs w:val="30"/>
        </w:rPr>
      </w:pPr>
    </w:p>
    <w:p w:rsidR="005C7C31" w:rsidRDefault="005C7C31" w:rsidP="005C7C31">
      <w:pPr>
        <w:pStyle w:val="Heading2"/>
        <w:shd w:val="clear" w:color="auto" w:fill="FFFFFF"/>
        <w:spacing w:before="360" w:after="300" w:line="288" w:lineRule="atLeast"/>
        <w:rPr>
          <w:rFonts w:ascii="Segoe UI" w:hAnsi="Segoe UI" w:cs="Segoe UI"/>
          <w:sz w:val="45"/>
          <w:szCs w:val="45"/>
          <w:u w:val="single"/>
        </w:rPr>
      </w:pPr>
      <w:r w:rsidRPr="005C7C31">
        <w:rPr>
          <w:rFonts w:ascii="Segoe UI" w:hAnsi="Segoe UI" w:cs="Segoe UI"/>
          <w:sz w:val="45"/>
          <w:szCs w:val="45"/>
          <w:u w:val="single"/>
        </w:rPr>
        <w:t>What are the amenities and facilities in a serviced apartment?</w:t>
      </w:r>
    </w:p>
    <w:p w:rsidR="005C7C31" w:rsidRDefault="005C7C31" w:rsidP="005C7C31">
      <w:pPr>
        <w:rPr>
          <w:rFonts w:ascii="Georgia" w:hAnsi="Georgia"/>
          <w:b/>
          <w:sz w:val="30"/>
          <w:szCs w:val="30"/>
          <w:lang w:eastAsia="en-IN"/>
        </w:rPr>
      </w:pPr>
      <w:r w:rsidRPr="005C7C31">
        <w:rPr>
          <w:rFonts w:ascii="Georgia" w:hAnsi="Georgia"/>
          <w:b/>
          <w:sz w:val="30"/>
          <w:szCs w:val="30"/>
          <w:lang w:eastAsia="en-IN"/>
        </w:rPr>
        <w:t>In any hospitality business, amenities and facilities are important USPs. Let’s take a look at some of them commonly found in serviced apartments:</w:t>
      </w:r>
    </w:p>
    <w:p w:rsidR="005C7C31" w:rsidRPr="005C7C31" w:rsidRDefault="005C7C31" w:rsidP="005C7C31">
      <w:pPr>
        <w:rPr>
          <w:rFonts w:ascii="Georgia" w:hAnsi="Georgia"/>
          <w:b/>
          <w:sz w:val="30"/>
          <w:szCs w:val="30"/>
          <w:lang w:eastAsia="en-IN"/>
        </w:rPr>
      </w:pPr>
    </w:p>
    <w:p w:rsidR="005C7C31" w:rsidRPr="005C7C31" w:rsidRDefault="005C7C31" w:rsidP="005C7C31">
      <w:pPr>
        <w:numPr>
          <w:ilvl w:val="0"/>
          <w:numId w:val="4"/>
        </w:numPr>
        <w:rPr>
          <w:rFonts w:ascii="Georgia" w:hAnsi="Georgia"/>
          <w:b/>
          <w:sz w:val="30"/>
          <w:szCs w:val="30"/>
          <w:lang w:eastAsia="en-IN"/>
        </w:rPr>
      </w:pPr>
      <w:r w:rsidRPr="005C7C31">
        <w:rPr>
          <w:rFonts w:ascii="Georgia" w:hAnsi="Georgia"/>
          <w:b/>
          <w:sz w:val="30"/>
          <w:szCs w:val="30"/>
          <w:lang w:eastAsia="en-IN"/>
        </w:rPr>
        <w:t>Spacious rooms</w:t>
      </w:r>
    </w:p>
    <w:p w:rsidR="005C7C31" w:rsidRPr="005C7C31" w:rsidRDefault="005C7C31" w:rsidP="005C7C31">
      <w:pPr>
        <w:numPr>
          <w:ilvl w:val="0"/>
          <w:numId w:val="4"/>
        </w:numPr>
        <w:rPr>
          <w:rFonts w:ascii="Georgia" w:hAnsi="Georgia"/>
          <w:b/>
          <w:sz w:val="30"/>
          <w:szCs w:val="30"/>
          <w:lang w:eastAsia="en-IN"/>
        </w:rPr>
      </w:pPr>
      <w:r w:rsidRPr="005C7C31">
        <w:rPr>
          <w:rFonts w:ascii="Georgia" w:hAnsi="Georgia"/>
          <w:b/>
          <w:sz w:val="30"/>
          <w:szCs w:val="30"/>
          <w:lang w:eastAsia="en-IN"/>
        </w:rPr>
        <w:t>Fully furnished kitchen</w:t>
      </w:r>
    </w:p>
    <w:p w:rsidR="005C7C31" w:rsidRPr="005C7C31" w:rsidRDefault="005C7C31" w:rsidP="005C7C31">
      <w:pPr>
        <w:numPr>
          <w:ilvl w:val="0"/>
          <w:numId w:val="4"/>
        </w:numPr>
        <w:rPr>
          <w:rFonts w:ascii="Georgia" w:hAnsi="Georgia"/>
          <w:b/>
          <w:sz w:val="30"/>
          <w:szCs w:val="30"/>
          <w:lang w:eastAsia="en-IN"/>
        </w:rPr>
      </w:pPr>
      <w:r w:rsidRPr="005C7C31">
        <w:rPr>
          <w:rFonts w:ascii="Georgia" w:hAnsi="Georgia"/>
          <w:b/>
          <w:sz w:val="30"/>
          <w:szCs w:val="30"/>
          <w:lang w:eastAsia="en-IN"/>
        </w:rPr>
        <w:lastRenderedPageBreak/>
        <w:t>Regular housekeeping</w:t>
      </w:r>
    </w:p>
    <w:p w:rsidR="005C7C31" w:rsidRPr="005C7C31" w:rsidRDefault="005C7C31" w:rsidP="005C7C31">
      <w:pPr>
        <w:numPr>
          <w:ilvl w:val="0"/>
          <w:numId w:val="4"/>
        </w:numPr>
        <w:rPr>
          <w:rFonts w:ascii="Georgia" w:hAnsi="Georgia"/>
          <w:b/>
          <w:sz w:val="30"/>
          <w:szCs w:val="30"/>
          <w:lang w:eastAsia="en-IN"/>
        </w:rPr>
      </w:pPr>
      <w:r w:rsidRPr="005C7C31">
        <w:rPr>
          <w:rFonts w:ascii="Georgia" w:hAnsi="Georgia"/>
          <w:b/>
          <w:sz w:val="30"/>
          <w:szCs w:val="30"/>
          <w:lang w:eastAsia="en-IN"/>
        </w:rPr>
        <w:t>Free Wi-Fi</w:t>
      </w:r>
    </w:p>
    <w:p w:rsidR="005C7C31" w:rsidRPr="005C7C31" w:rsidRDefault="005C7C31" w:rsidP="005C7C31">
      <w:pPr>
        <w:numPr>
          <w:ilvl w:val="0"/>
          <w:numId w:val="4"/>
        </w:numPr>
        <w:rPr>
          <w:rFonts w:ascii="Georgia" w:hAnsi="Georgia"/>
          <w:b/>
          <w:sz w:val="30"/>
          <w:szCs w:val="30"/>
          <w:lang w:eastAsia="en-IN"/>
        </w:rPr>
      </w:pPr>
      <w:r w:rsidRPr="005C7C31">
        <w:rPr>
          <w:rFonts w:ascii="Georgia" w:hAnsi="Georgia"/>
          <w:b/>
          <w:sz w:val="30"/>
          <w:szCs w:val="30"/>
          <w:lang w:eastAsia="en-IN"/>
        </w:rPr>
        <w:t>Access to the swimming pool in society</w:t>
      </w:r>
    </w:p>
    <w:p w:rsidR="005C7C31" w:rsidRPr="005C7C31" w:rsidRDefault="005C7C31" w:rsidP="005C7C31">
      <w:pPr>
        <w:numPr>
          <w:ilvl w:val="0"/>
          <w:numId w:val="4"/>
        </w:numPr>
        <w:rPr>
          <w:rFonts w:ascii="Georgia" w:hAnsi="Georgia"/>
          <w:b/>
          <w:sz w:val="30"/>
          <w:szCs w:val="30"/>
          <w:lang w:eastAsia="en-IN"/>
        </w:rPr>
      </w:pPr>
      <w:r w:rsidRPr="005C7C31">
        <w:rPr>
          <w:rFonts w:ascii="Georgia" w:hAnsi="Georgia"/>
          <w:b/>
          <w:sz w:val="30"/>
          <w:szCs w:val="30"/>
          <w:lang w:eastAsia="en-IN"/>
        </w:rPr>
        <w:t>24*7 security (CCTV, guards, app-based security system)</w:t>
      </w:r>
    </w:p>
    <w:p w:rsidR="005C7C31" w:rsidRPr="005C7C31" w:rsidRDefault="005C7C31" w:rsidP="005C7C31">
      <w:pPr>
        <w:numPr>
          <w:ilvl w:val="0"/>
          <w:numId w:val="4"/>
        </w:numPr>
        <w:rPr>
          <w:rFonts w:ascii="Georgia" w:hAnsi="Georgia"/>
          <w:b/>
          <w:sz w:val="30"/>
          <w:szCs w:val="30"/>
          <w:lang w:eastAsia="en-IN"/>
        </w:rPr>
      </w:pPr>
      <w:r w:rsidRPr="005C7C31">
        <w:rPr>
          <w:rFonts w:ascii="Georgia" w:hAnsi="Georgia"/>
          <w:b/>
          <w:sz w:val="30"/>
          <w:szCs w:val="30"/>
          <w:lang w:eastAsia="en-IN"/>
        </w:rPr>
        <w:t>Entertainment facilities (Smart TV,  society’s clubhouse, garden area)</w:t>
      </w:r>
    </w:p>
    <w:p w:rsidR="005C7C31" w:rsidRPr="005C7C31" w:rsidRDefault="005C7C31" w:rsidP="005C7C31">
      <w:pPr>
        <w:numPr>
          <w:ilvl w:val="0"/>
          <w:numId w:val="4"/>
        </w:numPr>
        <w:rPr>
          <w:rFonts w:ascii="Georgia" w:hAnsi="Georgia"/>
          <w:b/>
          <w:sz w:val="30"/>
          <w:szCs w:val="30"/>
          <w:lang w:eastAsia="en-IN"/>
        </w:rPr>
      </w:pPr>
      <w:r w:rsidRPr="005C7C31">
        <w:rPr>
          <w:rFonts w:ascii="Georgia" w:hAnsi="Georgia"/>
          <w:b/>
          <w:sz w:val="30"/>
          <w:szCs w:val="30"/>
          <w:lang w:eastAsia="en-IN"/>
        </w:rPr>
        <w:t>Centralized air conditioning</w:t>
      </w:r>
    </w:p>
    <w:p w:rsidR="005C7C31" w:rsidRPr="005C7C31" w:rsidRDefault="005C7C31" w:rsidP="005C7C31">
      <w:pPr>
        <w:numPr>
          <w:ilvl w:val="0"/>
          <w:numId w:val="4"/>
        </w:numPr>
        <w:rPr>
          <w:rFonts w:ascii="Georgia" w:hAnsi="Georgia"/>
          <w:b/>
          <w:sz w:val="30"/>
          <w:szCs w:val="30"/>
          <w:lang w:eastAsia="en-IN"/>
        </w:rPr>
      </w:pPr>
      <w:r w:rsidRPr="005C7C31">
        <w:rPr>
          <w:rFonts w:ascii="Georgia" w:hAnsi="Georgia"/>
          <w:b/>
          <w:sz w:val="30"/>
          <w:szCs w:val="30"/>
          <w:lang w:eastAsia="en-IN"/>
        </w:rPr>
        <w:t>Attractive interiors</w:t>
      </w:r>
    </w:p>
    <w:p w:rsidR="005C7C31" w:rsidRPr="005C7C31" w:rsidRDefault="005C7C31" w:rsidP="005C7C31">
      <w:pPr>
        <w:numPr>
          <w:ilvl w:val="0"/>
          <w:numId w:val="4"/>
        </w:numPr>
        <w:rPr>
          <w:rFonts w:ascii="Georgia" w:hAnsi="Georgia"/>
          <w:b/>
          <w:sz w:val="30"/>
          <w:szCs w:val="30"/>
          <w:lang w:eastAsia="en-IN"/>
        </w:rPr>
      </w:pPr>
      <w:r w:rsidRPr="005C7C31">
        <w:rPr>
          <w:rFonts w:ascii="Georgia" w:hAnsi="Georgia"/>
          <w:b/>
          <w:sz w:val="30"/>
          <w:szCs w:val="30"/>
          <w:lang w:eastAsia="en-IN"/>
        </w:rPr>
        <w:t>Power back-up</w:t>
      </w:r>
    </w:p>
    <w:p w:rsidR="005C7C31" w:rsidRDefault="005C7C31" w:rsidP="005C7C31">
      <w:pPr>
        <w:numPr>
          <w:ilvl w:val="0"/>
          <w:numId w:val="4"/>
        </w:numPr>
        <w:rPr>
          <w:rFonts w:ascii="Georgia" w:hAnsi="Georgia"/>
          <w:b/>
          <w:sz w:val="30"/>
          <w:szCs w:val="30"/>
          <w:lang w:eastAsia="en-IN"/>
        </w:rPr>
      </w:pPr>
      <w:r w:rsidRPr="005C7C31">
        <w:rPr>
          <w:rFonts w:ascii="Georgia" w:hAnsi="Georgia"/>
          <w:b/>
          <w:sz w:val="30"/>
          <w:szCs w:val="30"/>
          <w:lang w:eastAsia="en-IN"/>
        </w:rPr>
        <w:t>Water purifier</w:t>
      </w:r>
    </w:p>
    <w:p w:rsidR="005C7C31" w:rsidRDefault="005C7C31" w:rsidP="005C7C31">
      <w:pPr>
        <w:ind w:left="720"/>
        <w:rPr>
          <w:rFonts w:ascii="Georgia" w:hAnsi="Georgia"/>
          <w:b/>
          <w:sz w:val="30"/>
          <w:szCs w:val="30"/>
          <w:lang w:eastAsia="en-IN"/>
        </w:rPr>
      </w:pPr>
    </w:p>
    <w:p w:rsidR="00E34D0C" w:rsidRPr="00E34D0C" w:rsidRDefault="00E34D0C" w:rsidP="00E34D0C">
      <w:pPr>
        <w:rPr>
          <w:rFonts w:ascii="Georgia" w:hAnsi="Georgia"/>
          <w:b/>
          <w:bCs/>
          <w:sz w:val="40"/>
          <w:szCs w:val="40"/>
          <w:u w:val="single"/>
          <w:lang w:eastAsia="en-IN"/>
        </w:rPr>
      </w:pPr>
      <w:r w:rsidRPr="00E34D0C">
        <w:rPr>
          <w:rFonts w:ascii="Georgia" w:hAnsi="Georgia"/>
          <w:b/>
          <w:bCs/>
          <w:sz w:val="40"/>
          <w:szCs w:val="40"/>
          <w:u w:val="single"/>
          <w:lang w:eastAsia="en-IN"/>
        </w:rPr>
        <w:t xml:space="preserve"> </w:t>
      </w:r>
      <w:hyperlink r:id="rId17" w:anchor="marketing" w:history="1">
        <w:r w:rsidR="001A2E50">
          <w:rPr>
            <w:rStyle w:val="Hyperlink"/>
            <w:rFonts w:ascii="Georgia" w:hAnsi="Georgia"/>
            <w:b/>
            <w:bCs/>
            <w:color w:val="auto"/>
            <w:sz w:val="40"/>
            <w:szCs w:val="40"/>
            <w:lang w:eastAsia="en-IN"/>
          </w:rPr>
          <w:t>How to brand</w:t>
        </w:r>
        <w:r w:rsidRPr="00E34D0C">
          <w:rPr>
            <w:rStyle w:val="Hyperlink"/>
            <w:rFonts w:ascii="Georgia" w:hAnsi="Georgia"/>
            <w:b/>
            <w:bCs/>
            <w:color w:val="auto"/>
            <w:sz w:val="40"/>
            <w:szCs w:val="40"/>
            <w:lang w:eastAsia="en-IN"/>
          </w:rPr>
          <w:t xml:space="preserve"> serviced apartments?</w:t>
        </w:r>
      </w:hyperlink>
    </w:p>
    <w:p w:rsidR="00E34D0C" w:rsidRPr="00E34D0C" w:rsidRDefault="003F0FF9" w:rsidP="00E34D0C">
      <w:pPr>
        <w:numPr>
          <w:ilvl w:val="1"/>
          <w:numId w:val="5"/>
        </w:numPr>
        <w:rPr>
          <w:rFonts w:ascii="Georgia" w:hAnsi="Georgia"/>
          <w:b/>
          <w:bCs/>
          <w:sz w:val="30"/>
          <w:szCs w:val="30"/>
          <w:lang w:eastAsia="en-IN"/>
        </w:rPr>
      </w:pPr>
      <w:hyperlink r:id="rId18" w:anchor="targetaudience" w:history="1">
        <w:r w:rsidR="00E34D0C" w:rsidRPr="00E34D0C">
          <w:rPr>
            <w:rStyle w:val="Hyperlink"/>
            <w:rFonts w:ascii="Georgia" w:hAnsi="Georgia"/>
            <w:b/>
            <w:bCs/>
            <w:color w:val="auto"/>
            <w:sz w:val="30"/>
            <w:szCs w:val="30"/>
            <w:u w:val="none"/>
            <w:lang w:eastAsia="en-IN"/>
          </w:rPr>
          <w:t>Identify your guests</w:t>
        </w:r>
      </w:hyperlink>
    </w:p>
    <w:p w:rsidR="00E34D0C" w:rsidRPr="00E34D0C" w:rsidRDefault="003F0FF9" w:rsidP="00E34D0C">
      <w:pPr>
        <w:numPr>
          <w:ilvl w:val="1"/>
          <w:numId w:val="5"/>
        </w:numPr>
        <w:rPr>
          <w:rFonts w:ascii="Georgia" w:hAnsi="Georgia"/>
          <w:b/>
          <w:bCs/>
          <w:sz w:val="30"/>
          <w:szCs w:val="30"/>
          <w:lang w:eastAsia="en-IN"/>
        </w:rPr>
      </w:pPr>
      <w:hyperlink r:id="rId19" w:anchor="otas" w:history="1">
        <w:r w:rsidR="00E34D0C" w:rsidRPr="00E34D0C">
          <w:rPr>
            <w:rStyle w:val="Hyperlink"/>
            <w:rFonts w:ascii="Georgia" w:hAnsi="Georgia"/>
            <w:b/>
            <w:bCs/>
            <w:color w:val="auto"/>
            <w:sz w:val="30"/>
            <w:szCs w:val="30"/>
            <w:u w:val="none"/>
            <w:lang w:eastAsia="en-IN"/>
          </w:rPr>
          <w:t>List on online booking platforms</w:t>
        </w:r>
      </w:hyperlink>
    </w:p>
    <w:p w:rsidR="00E34D0C" w:rsidRPr="00E34D0C" w:rsidRDefault="003F0FF9" w:rsidP="00E34D0C">
      <w:pPr>
        <w:numPr>
          <w:ilvl w:val="1"/>
          <w:numId w:val="5"/>
        </w:numPr>
        <w:rPr>
          <w:rFonts w:ascii="Georgia" w:hAnsi="Georgia"/>
          <w:b/>
          <w:bCs/>
          <w:sz w:val="30"/>
          <w:szCs w:val="30"/>
          <w:lang w:eastAsia="en-IN"/>
        </w:rPr>
      </w:pPr>
      <w:hyperlink r:id="rId20" w:anchor="website" w:history="1">
        <w:r w:rsidR="00E34D0C" w:rsidRPr="00E34D0C">
          <w:rPr>
            <w:rStyle w:val="Hyperlink"/>
            <w:rFonts w:ascii="Georgia" w:hAnsi="Georgia"/>
            <w:b/>
            <w:bCs/>
            <w:color w:val="auto"/>
            <w:sz w:val="30"/>
            <w:szCs w:val="30"/>
            <w:u w:val="none"/>
            <w:lang w:eastAsia="en-IN"/>
          </w:rPr>
          <w:t>Invest in a website</w:t>
        </w:r>
      </w:hyperlink>
    </w:p>
    <w:p w:rsidR="00E34D0C" w:rsidRPr="00E34D0C" w:rsidRDefault="003F0FF9" w:rsidP="00E34D0C">
      <w:pPr>
        <w:numPr>
          <w:ilvl w:val="1"/>
          <w:numId w:val="5"/>
        </w:numPr>
        <w:rPr>
          <w:rFonts w:ascii="Georgia" w:hAnsi="Georgia"/>
          <w:b/>
          <w:bCs/>
          <w:sz w:val="30"/>
          <w:szCs w:val="30"/>
          <w:lang w:eastAsia="en-IN"/>
        </w:rPr>
      </w:pPr>
      <w:hyperlink r:id="rId21" w:anchor="photos" w:history="1">
        <w:r w:rsidR="00E34D0C" w:rsidRPr="00E34D0C">
          <w:rPr>
            <w:rStyle w:val="Hyperlink"/>
            <w:rFonts w:ascii="Georgia" w:hAnsi="Georgia"/>
            <w:b/>
            <w:bCs/>
            <w:color w:val="auto"/>
            <w:sz w:val="30"/>
            <w:szCs w:val="30"/>
            <w:u w:val="none"/>
            <w:lang w:eastAsia="en-IN"/>
          </w:rPr>
          <w:t>Promote your property with photography</w:t>
        </w:r>
      </w:hyperlink>
    </w:p>
    <w:p w:rsidR="00E34D0C" w:rsidRPr="00E34D0C" w:rsidRDefault="003F0FF9" w:rsidP="00E34D0C">
      <w:pPr>
        <w:numPr>
          <w:ilvl w:val="1"/>
          <w:numId w:val="5"/>
        </w:numPr>
        <w:rPr>
          <w:rFonts w:ascii="Georgia" w:hAnsi="Georgia"/>
          <w:b/>
          <w:bCs/>
          <w:sz w:val="30"/>
          <w:szCs w:val="30"/>
          <w:lang w:eastAsia="en-IN"/>
        </w:rPr>
      </w:pPr>
      <w:hyperlink r:id="rId22" w:anchor="socialmedia" w:history="1">
        <w:r w:rsidR="00E34D0C" w:rsidRPr="00E34D0C">
          <w:rPr>
            <w:rStyle w:val="Hyperlink"/>
            <w:rFonts w:ascii="Georgia" w:hAnsi="Georgia"/>
            <w:b/>
            <w:bCs/>
            <w:color w:val="auto"/>
            <w:sz w:val="30"/>
            <w:szCs w:val="30"/>
            <w:u w:val="none"/>
            <w:lang w:eastAsia="en-IN"/>
          </w:rPr>
          <w:t>Social media pages and groups can do wonders</w:t>
        </w:r>
      </w:hyperlink>
    </w:p>
    <w:p w:rsidR="00E34D0C" w:rsidRPr="00E34D0C" w:rsidRDefault="003F0FF9" w:rsidP="00E34D0C">
      <w:pPr>
        <w:numPr>
          <w:ilvl w:val="1"/>
          <w:numId w:val="5"/>
        </w:numPr>
        <w:rPr>
          <w:rFonts w:ascii="Georgia" w:hAnsi="Georgia"/>
          <w:b/>
          <w:bCs/>
          <w:sz w:val="30"/>
          <w:szCs w:val="30"/>
          <w:lang w:eastAsia="en-IN"/>
        </w:rPr>
      </w:pPr>
      <w:hyperlink r:id="rId23" w:anchor="locality" w:history="1">
        <w:r w:rsidR="00E34D0C" w:rsidRPr="00E34D0C">
          <w:rPr>
            <w:rStyle w:val="Hyperlink"/>
            <w:rFonts w:ascii="Georgia" w:hAnsi="Georgia"/>
            <w:b/>
            <w:bCs/>
            <w:color w:val="auto"/>
            <w:sz w:val="30"/>
            <w:szCs w:val="30"/>
            <w:u w:val="none"/>
            <w:lang w:eastAsia="en-IN"/>
          </w:rPr>
          <w:t>Highlight your locality and nearby facilities</w:t>
        </w:r>
      </w:hyperlink>
    </w:p>
    <w:p w:rsidR="00E34D0C" w:rsidRPr="00E34D0C" w:rsidRDefault="003F0FF9" w:rsidP="00E34D0C">
      <w:pPr>
        <w:numPr>
          <w:ilvl w:val="1"/>
          <w:numId w:val="5"/>
        </w:numPr>
        <w:rPr>
          <w:rFonts w:ascii="Georgia" w:hAnsi="Georgia"/>
          <w:b/>
          <w:bCs/>
          <w:sz w:val="30"/>
          <w:szCs w:val="30"/>
          <w:lang w:eastAsia="en-IN"/>
        </w:rPr>
      </w:pPr>
      <w:hyperlink r:id="rId24" w:anchor="whatsapp" w:history="1">
        <w:r w:rsidR="00E34D0C" w:rsidRPr="00E34D0C">
          <w:rPr>
            <w:rStyle w:val="Hyperlink"/>
            <w:rFonts w:ascii="Georgia" w:hAnsi="Georgia"/>
            <w:b/>
            <w:bCs/>
            <w:color w:val="auto"/>
            <w:sz w:val="30"/>
            <w:szCs w:val="30"/>
            <w:u w:val="none"/>
            <w:lang w:eastAsia="en-IN"/>
          </w:rPr>
          <w:t>Turn to WhatsApp messaging</w:t>
        </w:r>
      </w:hyperlink>
    </w:p>
    <w:p w:rsidR="00E34D0C" w:rsidRPr="00E34D0C" w:rsidRDefault="003F0FF9" w:rsidP="00E34D0C">
      <w:pPr>
        <w:numPr>
          <w:ilvl w:val="1"/>
          <w:numId w:val="5"/>
        </w:numPr>
        <w:rPr>
          <w:rFonts w:ascii="Georgia" w:hAnsi="Georgia"/>
          <w:b/>
          <w:bCs/>
          <w:sz w:val="30"/>
          <w:szCs w:val="30"/>
          <w:lang w:eastAsia="en-IN"/>
        </w:rPr>
      </w:pPr>
      <w:hyperlink r:id="rId25" w:anchor="partnership" w:history="1">
        <w:r w:rsidR="00E34D0C" w:rsidRPr="00E34D0C">
          <w:rPr>
            <w:rStyle w:val="Hyperlink"/>
            <w:rFonts w:ascii="Georgia" w:hAnsi="Georgia"/>
            <w:b/>
            <w:bCs/>
            <w:color w:val="auto"/>
            <w:sz w:val="30"/>
            <w:szCs w:val="30"/>
            <w:u w:val="none"/>
            <w:lang w:eastAsia="en-IN"/>
          </w:rPr>
          <w:t>Partner with other businesses</w:t>
        </w:r>
      </w:hyperlink>
    </w:p>
    <w:p w:rsidR="005C7C31" w:rsidRDefault="005C7C31" w:rsidP="005C7C31">
      <w:pPr>
        <w:ind w:left="720"/>
        <w:rPr>
          <w:rFonts w:ascii="Georgia" w:hAnsi="Georgia"/>
          <w:b/>
          <w:sz w:val="30"/>
          <w:szCs w:val="30"/>
          <w:lang w:eastAsia="en-IN"/>
        </w:rPr>
      </w:pPr>
    </w:p>
    <w:p w:rsidR="005C7C31" w:rsidRDefault="001A2E50" w:rsidP="00800BAB">
      <w:pPr>
        <w:rPr>
          <w:rFonts w:ascii="Georgia" w:hAnsi="Georgia"/>
          <w:b/>
          <w:sz w:val="30"/>
          <w:szCs w:val="30"/>
          <w:u w:val="single"/>
          <w:lang w:eastAsia="en-IN"/>
        </w:rPr>
      </w:pPr>
      <w:r w:rsidRPr="00800BAB">
        <w:rPr>
          <w:rFonts w:ascii="Georgia" w:hAnsi="Georgia"/>
          <w:b/>
          <w:sz w:val="30"/>
          <w:szCs w:val="30"/>
          <w:u w:val="single"/>
          <w:lang w:eastAsia="en-IN"/>
        </w:rPr>
        <w:t xml:space="preserve">USER PERSONA: </w:t>
      </w:r>
    </w:p>
    <w:p w:rsidR="00800BAB" w:rsidRPr="00800BAB" w:rsidRDefault="00800BAB" w:rsidP="00800BAB">
      <w:pPr>
        <w:rPr>
          <w:rFonts w:ascii="Georgia" w:hAnsi="Georgia"/>
          <w:b/>
          <w:sz w:val="30"/>
          <w:szCs w:val="30"/>
          <w:lang w:eastAsia="en-IN"/>
        </w:rPr>
      </w:pPr>
      <w:r w:rsidRPr="00800BAB">
        <w:rPr>
          <w:rFonts w:ascii="Georgia" w:hAnsi="Georgia"/>
          <w:b/>
          <w:sz w:val="30"/>
          <w:szCs w:val="30"/>
          <w:lang w:eastAsia="en-IN"/>
        </w:rPr>
        <w:t>User personas are</w:t>
      </w:r>
      <w:r w:rsidRPr="00800BAB">
        <w:rPr>
          <w:rFonts w:ascii="Georgia" w:hAnsi="Georgia"/>
          <w:b/>
          <w:bCs/>
          <w:sz w:val="30"/>
          <w:szCs w:val="30"/>
          <w:lang w:eastAsia="en-IN"/>
        </w:rPr>
        <w:t> semi-fictitious representations of your target customers.</w:t>
      </w:r>
      <w:r w:rsidRPr="00800BAB">
        <w:rPr>
          <w:rFonts w:ascii="Georgia" w:hAnsi="Georgia"/>
          <w:b/>
          <w:sz w:val="30"/>
          <w:szCs w:val="30"/>
          <w:lang w:eastAsia="en-IN"/>
        </w:rPr>
        <w:t xml:space="preserve"> A user persona is framed from real </w:t>
      </w:r>
      <w:r w:rsidRPr="00800BAB">
        <w:rPr>
          <w:rFonts w:ascii="Georgia" w:hAnsi="Georgia"/>
          <w:b/>
          <w:sz w:val="30"/>
          <w:szCs w:val="30"/>
          <w:lang w:eastAsia="en-IN"/>
        </w:rPr>
        <w:lastRenderedPageBreak/>
        <w:t>customer discovery and researching the needs, goals, and observed behavioural patterns of a target audience.</w:t>
      </w:r>
    </w:p>
    <w:p w:rsidR="00800BAB" w:rsidRDefault="00800BAB" w:rsidP="00800BAB">
      <w:pPr>
        <w:rPr>
          <w:lang w:eastAsia="en-IN"/>
        </w:rPr>
      </w:pPr>
      <w:r w:rsidRPr="00800BAB">
        <w:rPr>
          <w:rFonts w:ascii="Georgia" w:hAnsi="Georgia"/>
          <w:b/>
          <w:sz w:val="30"/>
          <w:szCs w:val="30"/>
          <w:lang w:eastAsia="en-IN"/>
        </w:rPr>
        <w:t>User personas help you get inside the mind of your audience. They allow you to gain valuable insights and make decisions based on your users’ needs</w:t>
      </w:r>
      <w:r w:rsidRPr="00800BAB">
        <w:rPr>
          <w:lang w:eastAsia="en-IN"/>
        </w:rPr>
        <w:t>.</w:t>
      </w:r>
    </w:p>
    <w:p w:rsidR="00E50286" w:rsidRDefault="00E50286" w:rsidP="00800BAB">
      <w:pPr>
        <w:rPr>
          <w:lang w:eastAsia="en-IN"/>
        </w:rPr>
      </w:pPr>
    </w:p>
    <w:p w:rsidR="00E50286" w:rsidRDefault="00E50286" w:rsidP="00800BAB">
      <w:pPr>
        <w:rPr>
          <w:lang w:eastAsia="en-IN"/>
        </w:rPr>
      </w:pPr>
    </w:p>
    <w:p w:rsidR="00E50286" w:rsidRDefault="00E50286" w:rsidP="00800BAB">
      <w:pPr>
        <w:rPr>
          <w:lang w:eastAsia="en-IN"/>
        </w:rPr>
      </w:pPr>
    </w:p>
    <w:p w:rsidR="00E50286" w:rsidRDefault="00E50286" w:rsidP="00800BAB">
      <w:pPr>
        <w:rPr>
          <w:lang w:eastAsia="en-IN"/>
        </w:rPr>
      </w:pPr>
    </w:p>
    <w:p w:rsidR="00E50286" w:rsidRDefault="00E50286" w:rsidP="00800BAB">
      <w:pPr>
        <w:rPr>
          <w:lang w:eastAsia="en-IN"/>
        </w:rPr>
      </w:pPr>
    </w:p>
    <w:p w:rsidR="00E50286" w:rsidRDefault="00E50286" w:rsidP="00800BAB">
      <w:pPr>
        <w:rPr>
          <w:lang w:eastAsia="en-IN"/>
        </w:rPr>
      </w:pPr>
      <w:r>
        <w:rPr>
          <w:noProof/>
          <w:lang w:eastAsia="en-IN"/>
        </w:rPr>
        <w:drawing>
          <wp:inline distT="0" distB="0" distL="0" distR="0">
            <wp:extent cx="5943600" cy="4592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y project-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rsidR="00800BAB" w:rsidRDefault="00800BAB" w:rsidP="00800BAB">
      <w:pPr>
        <w:rPr>
          <w:lang w:eastAsia="en-IN"/>
        </w:rPr>
      </w:pPr>
    </w:p>
    <w:p w:rsidR="00800BAB" w:rsidRPr="00800BAB" w:rsidRDefault="00800BAB" w:rsidP="00800BAB">
      <w:pPr>
        <w:rPr>
          <w:rFonts w:ascii="Georgia" w:hAnsi="Georgia"/>
          <w:b/>
          <w:sz w:val="30"/>
          <w:szCs w:val="30"/>
          <w:lang w:eastAsia="en-IN"/>
        </w:rPr>
      </w:pPr>
    </w:p>
    <w:p w:rsidR="00800BAB" w:rsidRPr="00800BAB" w:rsidRDefault="00E50286" w:rsidP="00800BAB">
      <w:pPr>
        <w:rPr>
          <w:b/>
          <w:u w:val="single"/>
          <w:lang w:eastAsia="en-IN"/>
        </w:rPr>
      </w:pPr>
      <w:r>
        <w:rPr>
          <w:b/>
          <w:noProof/>
          <w:u w:val="single"/>
          <w:lang w:eastAsia="en-IN"/>
        </w:rPr>
        <w:lastRenderedPageBreak/>
        <w:drawing>
          <wp:inline distT="0" distB="0" distL="0" distR="0">
            <wp:extent cx="5943600" cy="4592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y project-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rsidR="005C7C31" w:rsidRPr="005C7C31" w:rsidRDefault="005C7C31" w:rsidP="005C7C31">
      <w:pPr>
        <w:rPr>
          <w:lang w:val="en" w:eastAsia="en-IN"/>
        </w:rPr>
      </w:pPr>
    </w:p>
    <w:p w:rsidR="005C7C31" w:rsidRPr="00DD6CEA" w:rsidRDefault="005C7C31" w:rsidP="008012AE">
      <w:pPr>
        <w:jc w:val="both"/>
        <w:rPr>
          <w:rFonts w:ascii="Georgia" w:hAnsi="Georgia"/>
          <w:b/>
          <w:sz w:val="30"/>
          <w:szCs w:val="30"/>
          <w:u w:val="single"/>
        </w:rPr>
      </w:pPr>
    </w:p>
    <w:p w:rsidR="008012AE" w:rsidRDefault="00DD6CEA" w:rsidP="008012AE">
      <w:pPr>
        <w:jc w:val="both"/>
        <w:rPr>
          <w:rFonts w:ascii="Georgia" w:hAnsi="Georgia"/>
          <w:b/>
          <w:sz w:val="30"/>
          <w:szCs w:val="30"/>
          <w:u w:val="single"/>
        </w:rPr>
      </w:pPr>
      <w:r w:rsidRPr="00DD6CEA">
        <w:rPr>
          <w:rFonts w:ascii="Georgia" w:hAnsi="Georgia"/>
          <w:b/>
          <w:sz w:val="30"/>
          <w:szCs w:val="30"/>
          <w:u w:val="single"/>
        </w:rPr>
        <w:t>BRAND PERSONA:</w:t>
      </w:r>
    </w:p>
    <w:p w:rsidR="00DD6CEA" w:rsidRDefault="00DD6CEA" w:rsidP="008012AE">
      <w:pPr>
        <w:jc w:val="both"/>
        <w:rPr>
          <w:rFonts w:ascii="Georgia" w:hAnsi="Georgia"/>
          <w:b/>
          <w:sz w:val="30"/>
          <w:szCs w:val="30"/>
          <w:u w:val="single"/>
        </w:rPr>
      </w:pPr>
    </w:p>
    <w:p w:rsidR="00DD6CEA" w:rsidRPr="00DD6CEA" w:rsidRDefault="00DD6CEA" w:rsidP="00DD6CEA">
      <w:pPr>
        <w:jc w:val="both"/>
        <w:rPr>
          <w:rFonts w:ascii="Georgia" w:hAnsi="Georgia"/>
          <w:b/>
          <w:sz w:val="30"/>
          <w:szCs w:val="30"/>
        </w:rPr>
      </w:pPr>
      <w:r w:rsidRPr="00DD6CEA">
        <w:rPr>
          <w:rFonts w:ascii="Georgia" w:hAnsi="Georgia"/>
          <w:b/>
          <w:sz w:val="30"/>
          <w:szCs w:val="30"/>
        </w:rPr>
        <w:t>Brand persona and </w:t>
      </w:r>
      <w:hyperlink r:id="rId28" w:tgtFrame="_blank" w:history="1">
        <w:r w:rsidRPr="00DD6CEA">
          <w:rPr>
            <w:rStyle w:val="Hyperlink"/>
            <w:rFonts w:ascii="Georgia" w:hAnsi="Georgia"/>
            <w:b/>
            <w:color w:val="auto"/>
            <w:sz w:val="30"/>
            <w:szCs w:val="30"/>
            <w:u w:val="none"/>
          </w:rPr>
          <w:t>buyer persona</w:t>
        </w:r>
      </w:hyperlink>
      <w:r w:rsidRPr="00DD6CEA">
        <w:rPr>
          <w:rFonts w:ascii="Georgia" w:hAnsi="Georgia"/>
          <w:b/>
          <w:sz w:val="30"/>
          <w:szCs w:val="30"/>
        </w:rPr>
        <w:t> are two separate concepts in marketing, and both can help your company get better results when communicating with your audience.</w:t>
      </w:r>
    </w:p>
    <w:p w:rsidR="00DD6CEA" w:rsidRPr="00DD6CEA" w:rsidRDefault="00DD6CEA" w:rsidP="00DD6CEA">
      <w:pPr>
        <w:jc w:val="both"/>
        <w:rPr>
          <w:rFonts w:ascii="Georgia" w:hAnsi="Georgia"/>
          <w:b/>
          <w:sz w:val="30"/>
          <w:szCs w:val="30"/>
        </w:rPr>
      </w:pPr>
      <w:r w:rsidRPr="00DD6CEA">
        <w:rPr>
          <w:rFonts w:ascii="Georgia" w:hAnsi="Georgia"/>
          <w:b/>
          <w:sz w:val="30"/>
          <w:szCs w:val="30"/>
        </w:rPr>
        <w:t>But while a buyer persona relates to those your company wants to talk with,</w:t>
      </w:r>
      <w:r w:rsidRPr="00DD6CEA">
        <w:rPr>
          <w:rFonts w:ascii="Georgia" w:hAnsi="Georgia"/>
          <w:b/>
          <w:bCs/>
          <w:sz w:val="30"/>
          <w:szCs w:val="30"/>
        </w:rPr>
        <w:t> the brand persona indicates how you will be able to do so</w:t>
      </w:r>
      <w:r w:rsidRPr="00DD6CEA">
        <w:rPr>
          <w:rFonts w:ascii="Georgia" w:hAnsi="Georgia"/>
          <w:b/>
          <w:sz w:val="30"/>
          <w:szCs w:val="30"/>
        </w:rPr>
        <w:t>.</w:t>
      </w:r>
    </w:p>
    <w:p w:rsidR="00DD6CEA" w:rsidRPr="00DD6CEA" w:rsidRDefault="00DD6CEA" w:rsidP="00DD6CEA">
      <w:pPr>
        <w:jc w:val="both"/>
        <w:rPr>
          <w:rFonts w:ascii="Georgia" w:hAnsi="Georgia"/>
          <w:b/>
          <w:sz w:val="30"/>
          <w:szCs w:val="30"/>
        </w:rPr>
      </w:pPr>
      <w:r w:rsidRPr="00DD6CEA">
        <w:rPr>
          <w:rFonts w:ascii="Georgia" w:hAnsi="Georgia"/>
          <w:b/>
          <w:sz w:val="30"/>
          <w:szCs w:val="30"/>
        </w:rPr>
        <w:t>Confused? </w:t>
      </w:r>
    </w:p>
    <w:p w:rsidR="00DD6CEA" w:rsidRPr="00DD6CEA" w:rsidRDefault="00DD6CEA" w:rsidP="00DD6CEA">
      <w:pPr>
        <w:jc w:val="both"/>
        <w:rPr>
          <w:rFonts w:ascii="Georgia" w:hAnsi="Georgia"/>
          <w:b/>
          <w:sz w:val="30"/>
          <w:szCs w:val="30"/>
        </w:rPr>
      </w:pPr>
      <w:r w:rsidRPr="00DD6CEA">
        <w:rPr>
          <w:rFonts w:ascii="Georgia" w:hAnsi="Georgia"/>
          <w:b/>
          <w:sz w:val="30"/>
          <w:szCs w:val="30"/>
        </w:rPr>
        <w:lastRenderedPageBreak/>
        <w:t>A company needs to learn a lot of relevant topics about itself to hit the big leagues, and the brand persona is one of them.</w:t>
      </w:r>
    </w:p>
    <w:p w:rsidR="00DD6CEA" w:rsidRPr="00DD6CEA" w:rsidRDefault="00DD6CEA" w:rsidP="00DD6CEA">
      <w:pPr>
        <w:jc w:val="both"/>
        <w:rPr>
          <w:rFonts w:ascii="Georgia" w:hAnsi="Georgia"/>
          <w:b/>
          <w:sz w:val="30"/>
          <w:szCs w:val="30"/>
        </w:rPr>
      </w:pPr>
      <w:r w:rsidRPr="00DD6CEA">
        <w:rPr>
          <w:rFonts w:ascii="Georgia" w:hAnsi="Georgia"/>
          <w:b/>
          <w:sz w:val="30"/>
          <w:szCs w:val="30"/>
        </w:rPr>
        <w:t>Though we strive to build brand conversations that talk the language of our consumers, there’s </w:t>
      </w:r>
      <w:r w:rsidRPr="00DD6CEA">
        <w:rPr>
          <w:rFonts w:ascii="Georgia" w:hAnsi="Georgia"/>
          <w:b/>
          <w:bCs/>
          <w:sz w:val="30"/>
          <w:szCs w:val="30"/>
        </w:rPr>
        <w:t>a part of a brand that always shows off: the brand persona</w:t>
      </w:r>
      <w:r w:rsidRPr="00DD6CEA">
        <w:rPr>
          <w:rFonts w:ascii="Georgia" w:hAnsi="Georgia"/>
          <w:b/>
          <w:sz w:val="30"/>
          <w:szCs w:val="30"/>
        </w:rPr>
        <w:t>.</w:t>
      </w:r>
    </w:p>
    <w:p w:rsidR="00DD6CEA" w:rsidRDefault="00DD6CEA" w:rsidP="00DD6CEA">
      <w:pPr>
        <w:jc w:val="both"/>
        <w:rPr>
          <w:rFonts w:ascii="Georgia" w:hAnsi="Georgia"/>
          <w:b/>
          <w:sz w:val="30"/>
          <w:szCs w:val="30"/>
        </w:rPr>
      </w:pPr>
      <w:r w:rsidRPr="00DD6CEA">
        <w:rPr>
          <w:rFonts w:ascii="Georgia" w:hAnsi="Georgia"/>
          <w:b/>
          <w:sz w:val="30"/>
          <w:szCs w:val="30"/>
        </w:rPr>
        <w:t>It involves the characteristics that stand out in your text, the message you’re aiming to deliver, and how all of this is received.</w:t>
      </w:r>
    </w:p>
    <w:p w:rsidR="00DD6CEA" w:rsidRDefault="00DD6CEA" w:rsidP="00DD6CEA">
      <w:pPr>
        <w:jc w:val="both"/>
        <w:rPr>
          <w:rFonts w:ascii="Georgia" w:hAnsi="Georgia"/>
          <w:b/>
          <w:sz w:val="30"/>
          <w:szCs w:val="30"/>
        </w:rPr>
      </w:pPr>
    </w:p>
    <w:p w:rsidR="00DD6CEA" w:rsidRDefault="00DD6CEA" w:rsidP="00DD6CEA">
      <w:pPr>
        <w:jc w:val="both"/>
        <w:rPr>
          <w:rFonts w:ascii="Georgia" w:hAnsi="Georgia"/>
          <w:b/>
          <w:sz w:val="30"/>
          <w:szCs w:val="30"/>
        </w:rPr>
      </w:pPr>
    </w:p>
    <w:p w:rsidR="00DD6CEA" w:rsidRPr="00DD6CEA" w:rsidRDefault="00DD6CEA" w:rsidP="00DD6CEA">
      <w:pPr>
        <w:jc w:val="both"/>
        <w:rPr>
          <w:rFonts w:ascii="Georgia" w:hAnsi="Georgia"/>
          <w:b/>
          <w:sz w:val="30"/>
          <w:szCs w:val="30"/>
        </w:rPr>
      </w:pPr>
      <w:r>
        <w:rPr>
          <w:rFonts w:ascii="Georgia" w:hAnsi="Georgia"/>
          <w:b/>
          <w:noProof/>
          <w:sz w:val="30"/>
          <w:szCs w:val="30"/>
          <w:lang w:eastAsia="en-IN"/>
        </w:rPr>
        <w:drawing>
          <wp:inline distT="0" distB="0" distL="0" distR="0">
            <wp:extent cx="5943600" cy="47574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_brand_personality_type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757420"/>
                    </a:xfrm>
                    <a:prstGeom prst="rect">
                      <a:avLst/>
                    </a:prstGeom>
                  </pic:spPr>
                </pic:pic>
              </a:graphicData>
            </a:graphic>
          </wp:inline>
        </w:drawing>
      </w:r>
    </w:p>
    <w:p w:rsidR="00DD6CEA" w:rsidRPr="00DD6CEA" w:rsidRDefault="00DD6CEA" w:rsidP="008012AE">
      <w:pPr>
        <w:jc w:val="both"/>
        <w:rPr>
          <w:rFonts w:ascii="Georgia" w:hAnsi="Georgia"/>
          <w:b/>
          <w:sz w:val="30"/>
          <w:szCs w:val="30"/>
          <w:u w:val="single"/>
        </w:rPr>
      </w:pPr>
    </w:p>
    <w:p w:rsidR="00DD6CEA" w:rsidRPr="00DD6CEA" w:rsidRDefault="00DD6CEA" w:rsidP="00DD6CEA">
      <w:pPr>
        <w:jc w:val="both"/>
        <w:rPr>
          <w:rFonts w:ascii="Georgia" w:hAnsi="Georgia"/>
          <w:b/>
          <w:bCs/>
          <w:sz w:val="30"/>
          <w:szCs w:val="30"/>
          <w:u w:val="single"/>
        </w:rPr>
      </w:pPr>
      <w:r w:rsidRPr="00DD6CEA">
        <w:rPr>
          <w:rFonts w:ascii="Georgia" w:hAnsi="Georgia"/>
          <w:b/>
          <w:bCs/>
          <w:sz w:val="30"/>
          <w:szCs w:val="30"/>
          <w:u w:val="single"/>
        </w:rPr>
        <w:lastRenderedPageBreak/>
        <w:t>5 KEY BRANDING PERSONAS</w:t>
      </w:r>
    </w:p>
    <w:p w:rsidR="00DD6CEA" w:rsidRDefault="00DD6CEA" w:rsidP="00DD6CEA">
      <w:pPr>
        <w:jc w:val="both"/>
        <w:rPr>
          <w:rFonts w:ascii="Georgia" w:hAnsi="Georgia"/>
          <w:b/>
          <w:sz w:val="30"/>
          <w:szCs w:val="30"/>
        </w:rPr>
      </w:pPr>
    </w:p>
    <w:p w:rsidR="00DD6CEA" w:rsidRPr="00DD6CEA" w:rsidRDefault="00DD6CEA" w:rsidP="00DD6CEA">
      <w:pPr>
        <w:jc w:val="both"/>
        <w:rPr>
          <w:rFonts w:ascii="Georgia" w:hAnsi="Georgia"/>
          <w:b/>
          <w:sz w:val="30"/>
          <w:szCs w:val="30"/>
        </w:rPr>
      </w:pPr>
      <w:r w:rsidRPr="00DD6CEA">
        <w:rPr>
          <w:rFonts w:ascii="Georgia" w:hAnsi="Georgia"/>
          <w:b/>
          <w:sz w:val="30"/>
          <w:szCs w:val="30"/>
        </w:rPr>
        <w:t xml:space="preserve">Historically, brand personas fit into several different </w:t>
      </w:r>
      <w:r w:rsidRPr="00DD6CEA">
        <w:rPr>
          <w:rFonts w:ascii="Georgia" w:hAnsi="Georgia" w:hint="eastAsia"/>
          <w:b/>
          <w:sz w:val="30"/>
          <w:szCs w:val="30"/>
        </w:rPr>
        <w:t>“</w:t>
      </w:r>
      <w:r w:rsidRPr="00DD6CEA">
        <w:rPr>
          <w:rFonts w:ascii="Georgia" w:hAnsi="Georgia"/>
          <w:b/>
          <w:sz w:val="30"/>
          <w:szCs w:val="30"/>
        </w:rPr>
        <w:t>buckets" based on</w:t>
      </w:r>
      <w:r>
        <w:rPr>
          <w:rFonts w:ascii="Georgia" w:hAnsi="Georgia"/>
          <w:b/>
          <w:sz w:val="30"/>
          <w:szCs w:val="30"/>
        </w:rPr>
        <w:t xml:space="preserve"> </w:t>
      </w:r>
      <w:r w:rsidRPr="00DD6CEA">
        <w:rPr>
          <w:rFonts w:ascii="Georgia" w:hAnsi="Georgia"/>
          <w:b/>
          <w:sz w:val="30"/>
          <w:szCs w:val="30"/>
        </w:rPr>
        <w:t>human behaviour. If you are new to personas, this is a good place to start.</w:t>
      </w:r>
    </w:p>
    <w:p w:rsidR="00DD6CEA" w:rsidRPr="00DD6CEA" w:rsidRDefault="00DD6CEA" w:rsidP="00DD6CEA">
      <w:pPr>
        <w:jc w:val="both"/>
        <w:rPr>
          <w:rFonts w:ascii="Georgia" w:hAnsi="Georgia"/>
          <w:b/>
          <w:sz w:val="30"/>
          <w:szCs w:val="30"/>
        </w:rPr>
      </w:pPr>
      <w:r w:rsidRPr="00DD6CEA">
        <w:rPr>
          <w:rFonts w:ascii="Georgia" w:hAnsi="Georgia"/>
          <w:b/>
          <w:bCs/>
          <w:sz w:val="30"/>
          <w:szCs w:val="30"/>
          <w:u w:val="single"/>
        </w:rPr>
        <w:t>Caregiver</w:t>
      </w:r>
      <w:r w:rsidRPr="00DD6CEA">
        <w:rPr>
          <w:rFonts w:ascii="Georgia" w:hAnsi="Georgia"/>
          <w:b/>
          <w:sz w:val="30"/>
          <w:szCs w:val="30"/>
          <w:u w:val="single"/>
        </w:rPr>
        <w:t>:</w:t>
      </w:r>
      <w:r w:rsidRPr="00DD6CEA">
        <w:rPr>
          <w:rFonts w:ascii="Georgia" w:hAnsi="Georgia"/>
          <w:b/>
          <w:sz w:val="30"/>
          <w:szCs w:val="30"/>
        </w:rPr>
        <w:t xml:space="preserve"> This nurturing persona is empathetic and kind.</w:t>
      </w:r>
    </w:p>
    <w:p w:rsidR="00DD6CEA" w:rsidRPr="00DD6CEA" w:rsidRDefault="00DD6CEA" w:rsidP="00DD6CEA">
      <w:pPr>
        <w:jc w:val="both"/>
        <w:rPr>
          <w:rFonts w:ascii="Georgia" w:hAnsi="Georgia"/>
          <w:b/>
          <w:sz w:val="30"/>
          <w:szCs w:val="30"/>
        </w:rPr>
      </w:pPr>
      <w:r w:rsidRPr="00DD6CEA">
        <w:rPr>
          <w:rFonts w:ascii="Georgia" w:hAnsi="Georgia"/>
          <w:b/>
          <w:bCs/>
          <w:sz w:val="30"/>
          <w:szCs w:val="30"/>
          <w:u w:val="single"/>
        </w:rPr>
        <w:t>Competent</w:t>
      </w:r>
      <w:r w:rsidRPr="00DD6CEA">
        <w:rPr>
          <w:rFonts w:ascii="Georgia" w:hAnsi="Georgia"/>
          <w:b/>
          <w:sz w:val="30"/>
          <w:szCs w:val="30"/>
          <w:u w:val="single"/>
        </w:rPr>
        <w:t>:</w:t>
      </w:r>
      <w:r w:rsidRPr="00DD6CEA">
        <w:rPr>
          <w:rFonts w:ascii="Georgia" w:hAnsi="Georgia"/>
          <w:b/>
          <w:sz w:val="30"/>
          <w:szCs w:val="30"/>
        </w:rPr>
        <w:t xml:space="preserve"> This persona is an influential leader that can help users or</w:t>
      </w:r>
      <w:r>
        <w:rPr>
          <w:rFonts w:ascii="Georgia" w:hAnsi="Georgia"/>
          <w:b/>
          <w:sz w:val="30"/>
          <w:szCs w:val="30"/>
        </w:rPr>
        <w:t xml:space="preserve"> </w:t>
      </w:r>
      <w:r w:rsidRPr="00DD6CEA">
        <w:rPr>
          <w:rFonts w:ascii="Georgia" w:hAnsi="Georgia"/>
          <w:b/>
          <w:sz w:val="30"/>
          <w:szCs w:val="30"/>
        </w:rPr>
        <w:t>sway them to act.</w:t>
      </w:r>
    </w:p>
    <w:p w:rsidR="00DD6CEA" w:rsidRPr="00DD6CEA" w:rsidRDefault="00DD6CEA" w:rsidP="00DD6CEA">
      <w:pPr>
        <w:jc w:val="both"/>
        <w:rPr>
          <w:rFonts w:ascii="Georgia" w:hAnsi="Georgia"/>
          <w:b/>
          <w:sz w:val="30"/>
          <w:szCs w:val="30"/>
        </w:rPr>
      </w:pPr>
      <w:r w:rsidRPr="00DD6CEA">
        <w:rPr>
          <w:rFonts w:ascii="Georgia" w:hAnsi="Georgia"/>
          <w:b/>
          <w:bCs/>
          <w:sz w:val="30"/>
          <w:szCs w:val="30"/>
          <w:u w:val="single"/>
        </w:rPr>
        <w:t>Excited</w:t>
      </w:r>
      <w:r w:rsidRPr="00DD6CEA">
        <w:rPr>
          <w:rFonts w:ascii="Georgia" w:hAnsi="Georgia"/>
          <w:b/>
          <w:sz w:val="30"/>
          <w:szCs w:val="30"/>
          <w:u w:val="single"/>
        </w:rPr>
        <w:t>:</w:t>
      </w:r>
      <w:r w:rsidRPr="00DD6CEA">
        <w:rPr>
          <w:rFonts w:ascii="Georgia" w:hAnsi="Georgia"/>
          <w:b/>
          <w:sz w:val="30"/>
          <w:szCs w:val="30"/>
        </w:rPr>
        <w:t xml:space="preserve"> This spirited persona is happy to do just about anything and</w:t>
      </w:r>
      <w:r>
        <w:rPr>
          <w:rFonts w:ascii="Georgia" w:hAnsi="Georgia"/>
          <w:b/>
          <w:sz w:val="30"/>
          <w:szCs w:val="30"/>
        </w:rPr>
        <w:t xml:space="preserve"> </w:t>
      </w:r>
      <w:r w:rsidRPr="00DD6CEA">
        <w:rPr>
          <w:rFonts w:ascii="Georgia" w:hAnsi="Georgia"/>
          <w:b/>
          <w:sz w:val="30"/>
          <w:szCs w:val="30"/>
        </w:rPr>
        <w:t>embarks on adventures with ease.</w:t>
      </w:r>
    </w:p>
    <w:p w:rsidR="00DD6CEA" w:rsidRPr="00DD6CEA" w:rsidRDefault="00DD6CEA" w:rsidP="00DD6CEA">
      <w:pPr>
        <w:jc w:val="both"/>
        <w:rPr>
          <w:rFonts w:ascii="Georgia" w:hAnsi="Georgia"/>
          <w:b/>
          <w:sz w:val="30"/>
          <w:szCs w:val="30"/>
        </w:rPr>
      </w:pPr>
      <w:r w:rsidRPr="00DD6CEA">
        <w:rPr>
          <w:rFonts w:ascii="Georgia" w:hAnsi="Georgia"/>
          <w:b/>
          <w:bCs/>
          <w:sz w:val="30"/>
          <w:szCs w:val="30"/>
          <w:u w:val="single"/>
        </w:rPr>
        <w:t>Rugged</w:t>
      </w:r>
      <w:r w:rsidRPr="00DD6CEA">
        <w:rPr>
          <w:rFonts w:ascii="Georgia" w:hAnsi="Georgia"/>
          <w:b/>
          <w:sz w:val="30"/>
          <w:szCs w:val="30"/>
          <w:u w:val="single"/>
        </w:rPr>
        <w:t>:</w:t>
      </w:r>
      <w:r w:rsidRPr="00DD6CEA">
        <w:rPr>
          <w:rFonts w:ascii="Georgia" w:hAnsi="Georgia"/>
          <w:b/>
          <w:sz w:val="30"/>
          <w:szCs w:val="30"/>
        </w:rPr>
        <w:t xml:space="preserve"> This more muscular persona is athletic and tough.</w:t>
      </w:r>
    </w:p>
    <w:p w:rsidR="008012AE" w:rsidRDefault="00DD6CEA" w:rsidP="00DD6CEA">
      <w:pPr>
        <w:jc w:val="both"/>
        <w:rPr>
          <w:rFonts w:ascii="Georgia" w:hAnsi="Georgia"/>
          <w:b/>
          <w:sz w:val="30"/>
          <w:szCs w:val="30"/>
        </w:rPr>
      </w:pPr>
      <w:r w:rsidRPr="00DD6CEA">
        <w:rPr>
          <w:rFonts w:ascii="Georgia" w:hAnsi="Georgia"/>
          <w:b/>
          <w:bCs/>
          <w:sz w:val="30"/>
          <w:szCs w:val="30"/>
          <w:u w:val="single"/>
        </w:rPr>
        <w:t>Sophisticated</w:t>
      </w:r>
      <w:r w:rsidRPr="00DD6CEA">
        <w:rPr>
          <w:rFonts w:ascii="Georgia" w:hAnsi="Georgia"/>
          <w:b/>
          <w:sz w:val="30"/>
          <w:szCs w:val="30"/>
          <w:u w:val="single"/>
        </w:rPr>
        <w:t>:</w:t>
      </w:r>
      <w:r w:rsidRPr="00DD6CEA">
        <w:rPr>
          <w:rFonts w:ascii="Georgia" w:hAnsi="Georgia"/>
          <w:b/>
          <w:sz w:val="30"/>
          <w:szCs w:val="30"/>
        </w:rPr>
        <w:t xml:space="preserve"> This persona exudes elegance, style and prestige.</w:t>
      </w:r>
    </w:p>
    <w:p w:rsidR="009F7841" w:rsidRDefault="009F7841" w:rsidP="00DD6CEA">
      <w:pPr>
        <w:jc w:val="both"/>
        <w:rPr>
          <w:rFonts w:ascii="Georgia" w:hAnsi="Georgia"/>
          <w:b/>
          <w:sz w:val="30"/>
          <w:szCs w:val="30"/>
        </w:rPr>
      </w:pPr>
    </w:p>
    <w:p w:rsidR="009F7841" w:rsidRDefault="009F7841" w:rsidP="00DD6CEA">
      <w:pPr>
        <w:jc w:val="both"/>
        <w:rPr>
          <w:rFonts w:ascii="Georgia" w:hAnsi="Georgia"/>
          <w:b/>
          <w:sz w:val="30"/>
          <w:szCs w:val="30"/>
        </w:rPr>
      </w:pPr>
    </w:p>
    <w:p w:rsidR="009F7841" w:rsidRDefault="009F7841" w:rsidP="00DD6CEA">
      <w:pPr>
        <w:jc w:val="both"/>
        <w:rPr>
          <w:rFonts w:ascii="Georgia" w:hAnsi="Georgia"/>
          <w:b/>
          <w:sz w:val="30"/>
          <w:szCs w:val="30"/>
        </w:rPr>
      </w:pPr>
    </w:p>
    <w:p w:rsidR="009F7841" w:rsidRDefault="009F7841" w:rsidP="00DD6CEA">
      <w:pPr>
        <w:jc w:val="both"/>
        <w:rPr>
          <w:rFonts w:ascii="Georgia" w:hAnsi="Georgia"/>
          <w:b/>
          <w:sz w:val="30"/>
          <w:szCs w:val="30"/>
        </w:rPr>
      </w:pPr>
    </w:p>
    <w:p w:rsidR="009F7841" w:rsidRDefault="009F7841" w:rsidP="00DD6CEA">
      <w:pPr>
        <w:jc w:val="both"/>
        <w:rPr>
          <w:rFonts w:ascii="Georgia" w:hAnsi="Georgia"/>
          <w:b/>
          <w:sz w:val="30"/>
          <w:szCs w:val="30"/>
        </w:rPr>
      </w:pPr>
      <w:r>
        <w:rPr>
          <w:rFonts w:ascii="Georgia" w:hAnsi="Georgia"/>
          <w:b/>
          <w:sz w:val="30"/>
          <w:szCs w:val="30"/>
        </w:rPr>
        <w:t>REPORT CREATED BY</w:t>
      </w:r>
    </w:p>
    <w:p w:rsidR="009F7841" w:rsidRDefault="009F7841" w:rsidP="00DD6CEA">
      <w:pPr>
        <w:jc w:val="both"/>
        <w:rPr>
          <w:rFonts w:ascii="Georgia" w:hAnsi="Georgia"/>
          <w:b/>
          <w:sz w:val="30"/>
          <w:szCs w:val="30"/>
        </w:rPr>
      </w:pPr>
      <w:r>
        <w:rPr>
          <w:rFonts w:ascii="Georgia" w:hAnsi="Georgia"/>
          <w:b/>
          <w:sz w:val="30"/>
          <w:szCs w:val="30"/>
        </w:rPr>
        <w:t>FAHAD IQBAL SHAH</w:t>
      </w:r>
    </w:p>
    <w:p w:rsidR="009F7841" w:rsidRDefault="009F7841" w:rsidP="00DD6CEA">
      <w:pPr>
        <w:jc w:val="both"/>
        <w:rPr>
          <w:rFonts w:ascii="Georgia" w:hAnsi="Georgia"/>
          <w:b/>
          <w:sz w:val="30"/>
          <w:szCs w:val="30"/>
        </w:rPr>
      </w:pPr>
      <w:r>
        <w:rPr>
          <w:rFonts w:ascii="Georgia" w:hAnsi="Georgia"/>
          <w:b/>
          <w:sz w:val="30"/>
          <w:szCs w:val="30"/>
        </w:rPr>
        <w:t>PRODUCT MANAGEMENT INTERN</w:t>
      </w:r>
    </w:p>
    <w:p w:rsidR="009F7841" w:rsidRPr="008012AE" w:rsidRDefault="009F7841" w:rsidP="00DD6CEA">
      <w:pPr>
        <w:jc w:val="both"/>
        <w:rPr>
          <w:rFonts w:ascii="Georgia" w:hAnsi="Georgia"/>
          <w:b/>
          <w:sz w:val="30"/>
          <w:szCs w:val="30"/>
        </w:rPr>
      </w:pPr>
      <w:r>
        <w:rPr>
          <w:rFonts w:ascii="Georgia" w:hAnsi="Georgia"/>
          <w:b/>
          <w:sz w:val="30"/>
          <w:szCs w:val="30"/>
        </w:rPr>
        <w:t>NOVO CABS</w:t>
      </w:r>
    </w:p>
    <w:p w:rsidR="008012AE" w:rsidRPr="008012AE" w:rsidRDefault="008012AE" w:rsidP="008012AE">
      <w:pPr>
        <w:jc w:val="both"/>
        <w:rPr>
          <w:rFonts w:ascii="Georgia" w:hAnsi="Georgia"/>
          <w:b/>
          <w:sz w:val="30"/>
          <w:szCs w:val="30"/>
        </w:rPr>
      </w:pPr>
    </w:p>
    <w:p w:rsidR="008012AE" w:rsidRDefault="008012AE" w:rsidP="00F1754D">
      <w:pPr>
        <w:jc w:val="both"/>
        <w:rPr>
          <w:rFonts w:ascii="Georgia" w:hAnsi="Georgia"/>
          <w:b/>
          <w:sz w:val="30"/>
          <w:szCs w:val="30"/>
          <w:u w:val="single"/>
        </w:rPr>
      </w:pPr>
    </w:p>
    <w:p w:rsidR="00F1754D" w:rsidRDefault="00F1754D" w:rsidP="00EE3249">
      <w:pPr>
        <w:ind w:left="720"/>
        <w:jc w:val="both"/>
        <w:rPr>
          <w:rFonts w:ascii="Georgia" w:hAnsi="Georgia"/>
          <w:b/>
          <w:sz w:val="30"/>
          <w:szCs w:val="30"/>
        </w:rPr>
      </w:pPr>
    </w:p>
    <w:p w:rsidR="00F1754D" w:rsidRDefault="00F1754D" w:rsidP="00EE3249">
      <w:pPr>
        <w:ind w:left="720"/>
        <w:jc w:val="both"/>
        <w:rPr>
          <w:rFonts w:ascii="Georgia" w:hAnsi="Georgia"/>
          <w:b/>
          <w:sz w:val="30"/>
          <w:szCs w:val="30"/>
        </w:rPr>
      </w:pPr>
    </w:p>
    <w:p w:rsidR="00F1754D" w:rsidRDefault="00F1754D" w:rsidP="00EE3249">
      <w:pPr>
        <w:ind w:left="720"/>
        <w:jc w:val="both"/>
        <w:rPr>
          <w:rFonts w:ascii="Georgia" w:hAnsi="Georgia"/>
          <w:b/>
          <w:sz w:val="30"/>
          <w:szCs w:val="30"/>
        </w:rPr>
      </w:pPr>
    </w:p>
    <w:p w:rsidR="00F1754D" w:rsidRDefault="00F1754D" w:rsidP="00EE3249">
      <w:pPr>
        <w:ind w:left="720"/>
        <w:jc w:val="both"/>
        <w:rPr>
          <w:rFonts w:ascii="Georgia" w:hAnsi="Georgia"/>
          <w:b/>
          <w:sz w:val="30"/>
          <w:szCs w:val="30"/>
        </w:rPr>
      </w:pPr>
    </w:p>
    <w:p w:rsidR="00F1754D" w:rsidRDefault="00F1754D" w:rsidP="00EE3249">
      <w:pPr>
        <w:ind w:left="720"/>
        <w:jc w:val="both"/>
        <w:rPr>
          <w:rFonts w:ascii="Georgia" w:hAnsi="Georgia"/>
          <w:b/>
          <w:sz w:val="30"/>
          <w:szCs w:val="30"/>
        </w:rPr>
      </w:pPr>
    </w:p>
    <w:p w:rsidR="00F1754D" w:rsidRDefault="00F1754D" w:rsidP="00EE3249">
      <w:pPr>
        <w:ind w:left="720"/>
        <w:jc w:val="both"/>
        <w:rPr>
          <w:rFonts w:ascii="Georgia" w:hAnsi="Georgia"/>
          <w:b/>
          <w:sz w:val="30"/>
          <w:szCs w:val="30"/>
        </w:rPr>
      </w:pPr>
    </w:p>
    <w:p w:rsidR="00F1754D" w:rsidRPr="00EE3249" w:rsidRDefault="00F1754D" w:rsidP="00EE3249">
      <w:pPr>
        <w:ind w:left="720"/>
        <w:jc w:val="both"/>
        <w:rPr>
          <w:rFonts w:ascii="Georgia" w:hAnsi="Georgia"/>
          <w:b/>
          <w:sz w:val="30"/>
          <w:szCs w:val="30"/>
        </w:rPr>
      </w:pPr>
    </w:p>
    <w:p w:rsidR="00EE3249" w:rsidRPr="005D4FE9" w:rsidRDefault="00EE3249" w:rsidP="005D4FE9">
      <w:pPr>
        <w:ind w:left="720"/>
        <w:jc w:val="both"/>
        <w:rPr>
          <w:rFonts w:ascii="Georgia" w:hAnsi="Georgia"/>
          <w:b/>
          <w:sz w:val="30"/>
          <w:szCs w:val="30"/>
        </w:rPr>
      </w:pPr>
    </w:p>
    <w:p w:rsidR="00B32C1C" w:rsidRDefault="00B32C1C" w:rsidP="00EA35EB">
      <w:pPr>
        <w:jc w:val="both"/>
        <w:rPr>
          <w:rFonts w:ascii="Georgia" w:hAnsi="Georgia"/>
          <w:b/>
          <w:sz w:val="30"/>
          <w:szCs w:val="30"/>
        </w:rPr>
      </w:pPr>
    </w:p>
    <w:p w:rsidR="00B32C1C" w:rsidRPr="00B32C1C" w:rsidRDefault="00B32C1C" w:rsidP="00EA35EB">
      <w:pPr>
        <w:jc w:val="both"/>
        <w:rPr>
          <w:rFonts w:ascii="Georgia" w:hAnsi="Georgia"/>
          <w:b/>
          <w:sz w:val="30"/>
          <w:szCs w:val="30"/>
        </w:rPr>
      </w:pPr>
    </w:p>
    <w:p w:rsidR="00BD1D58" w:rsidRPr="00B32C1C" w:rsidRDefault="00B32C1C" w:rsidP="00DF442D">
      <w:pPr>
        <w:jc w:val="both"/>
        <w:rPr>
          <w:rFonts w:ascii="Georgia" w:hAnsi="Georgia"/>
          <w:b/>
          <w:sz w:val="30"/>
          <w:szCs w:val="30"/>
        </w:rPr>
      </w:pPr>
      <w:r>
        <w:rPr>
          <w:rFonts w:ascii="Georgia" w:hAnsi="Georgia"/>
          <w:b/>
          <w:noProof/>
          <w:sz w:val="30"/>
          <w:szCs w:val="30"/>
          <w:u w:val="single"/>
          <w:lang w:eastAsia="en-IN"/>
        </w:rPr>
        <w:t xml:space="preserve">                        </w:t>
      </w:r>
    </w:p>
    <w:p w:rsidR="00BD1D58" w:rsidRDefault="00BD1D58" w:rsidP="00DF442D">
      <w:pPr>
        <w:jc w:val="both"/>
        <w:rPr>
          <w:rFonts w:ascii="Georgia" w:hAnsi="Georgia"/>
          <w:b/>
          <w:sz w:val="30"/>
          <w:szCs w:val="30"/>
        </w:rPr>
      </w:pPr>
    </w:p>
    <w:p w:rsidR="00BD1D58" w:rsidRDefault="00BD1D58" w:rsidP="00DF442D">
      <w:pPr>
        <w:jc w:val="both"/>
        <w:rPr>
          <w:rFonts w:ascii="Georgia" w:hAnsi="Georgia"/>
          <w:b/>
          <w:sz w:val="30"/>
          <w:szCs w:val="30"/>
        </w:rPr>
      </w:pPr>
    </w:p>
    <w:p w:rsidR="00BD1D58" w:rsidRPr="004626BF" w:rsidRDefault="00BD1D58" w:rsidP="00DF442D">
      <w:pPr>
        <w:jc w:val="both"/>
        <w:rPr>
          <w:rFonts w:ascii="Georgia" w:hAnsi="Georgia"/>
          <w:b/>
          <w:sz w:val="30"/>
          <w:szCs w:val="30"/>
        </w:rPr>
      </w:pPr>
    </w:p>
    <w:sectPr w:rsidR="00BD1D58" w:rsidRPr="004626BF" w:rsidSect="007542D5">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0FF9" w:rsidRDefault="003F0FF9" w:rsidP="00D4171E">
      <w:pPr>
        <w:spacing w:after="0" w:line="240" w:lineRule="auto"/>
      </w:pPr>
      <w:r>
        <w:separator/>
      </w:r>
    </w:p>
  </w:endnote>
  <w:endnote w:type="continuationSeparator" w:id="0">
    <w:p w:rsidR="003F0FF9" w:rsidRDefault="003F0FF9" w:rsidP="00D41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charset w:val="00"/>
    <w:family w:val="auto"/>
    <w:pitch w:val="default"/>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0FF9" w:rsidRDefault="003F0FF9" w:rsidP="00D4171E">
      <w:pPr>
        <w:spacing w:after="0" w:line="240" w:lineRule="auto"/>
      </w:pPr>
      <w:r>
        <w:separator/>
      </w:r>
    </w:p>
  </w:footnote>
  <w:footnote w:type="continuationSeparator" w:id="0">
    <w:p w:rsidR="003F0FF9" w:rsidRDefault="003F0FF9" w:rsidP="00D417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E97F34"/>
    <w:multiLevelType w:val="multilevel"/>
    <w:tmpl w:val="60E47C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A52749C"/>
    <w:multiLevelType w:val="hybridMultilevel"/>
    <w:tmpl w:val="9DB0F0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A005DA0"/>
    <w:multiLevelType w:val="multilevel"/>
    <w:tmpl w:val="1EDAEB3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 w15:restartNumberingAfterBreak="0">
    <w:nsid w:val="6E422565"/>
    <w:multiLevelType w:val="multilevel"/>
    <w:tmpl w:val="9B98B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9FA3316"/>
    <w:multiLevelType w:val="hybridMultilevel"/>
    <w:tmpl w:val="2B12B1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72D"/>
    <w:rsid w:val="00025F6C"/>
    <w:rsid w:val="0010256D"/>
    <w:rsid w:val="001A2E50"/>
    <w:rsid w:val="001C537B"/>
    <w:rsid w:val="002B7DDF"/>
    <w:rsid w:val="003E16F1"/>
    <w:rsid w:val="003F0FF9"/>
    <w:rsid w:val="003F6115"/>
    <w:rsid w:val="004626BF"/>
    <w:rsid w:val="004B7191"/>
    <w:rsid w:val="004C0B16"/>
    <w:rsid w:val="005C4C25"/>
    <w:rsid w:val="005C7C31"/>
    <w:rsid w:val="005D4FE9"/>
    <w:rsid w:val="00682146"/>
    <w:rsid w:val="006F7241"/>
    <w:rsid w:val="00751FF7"/>
    <w:rsid w:val="007542D5"/>
    <w:rsid w:val="00800BAB"/>
    <w:rsid w:val="008012AE"/>
    <w:rsid w:val="0093772D"/>
    <w:rsid w:val="009F7841"/>
    <w:rsid w:val="00A818A0"/>
    <w:rsid w:val="00B32C1C"/>
    <w:rsid w:val="00B8425B"/>
    <w:rsid w:val="00BD1D58"/>
    <w:rsid w:val="00BE3C36"/>
    <w:rsid w:val="00C6493F"/>
    <w:rsid w:val="00C86C39"/>
    <w:rsid w:val="00CE54B7"/>
    <w:rsid w:val="00D267D8"/>
    <w:rsid w:val="00D35864"/>
    <w:rsid w:val="00D4171E"/>
    <w:rsid w:val="00D73F21"/>
    <w:rsid w:val="00DD6CEA"/>
    <w:rsid w:val="00DF442D"/>
    <w:rsid w:val="00E01B8A"/>
    <w:rsid w:val="00E34D0C"/>
    <w:rsid w:val="00E50286"/>
    <w:rsid w:val="00E666A6"/>
    <w:rsid w:val="00E83990"/>
    <w:rsid w:val="00E86512"/>
    <w:rsid w:val="00EA35EB"/>
    <w:rsid w:val="00EE3249"/>
    <w:rsid w:val="00F1754D"/>
    <w:rsid w:val="00F73E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46F926-CCAD-4E23-8679-CA1BC143C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754D"/>
  </w:style>
  <w:style w:type="paragraph" w:styleId="Heading2">
    <w:name w:val="heading 2"/>
    <w:basedOn w:val="Normal"/>
    <w:next w:val="Normal"/>
    <w:link w:val="Heading2Char"/>
    <w:rsid w:val="00DF442D"/>
    <w:pPr>
      <w:spacing w:before="480" w:after="0" w:line="240" w:lineRule="auto"/>
      <w:ind w:left="-15" w:right="1785"/>
      <w:outlineLvl w:val="1"/>
    </w:pPr>
    <w:rPr>
      <w:rFonts w:ascii="Open Sans" w:eastAsia="Open Sans" w:hAnsi="Open Sans" w:cs="Open Sans"/>
      <w:b/>
      <w:sz w:val="26"/>
      <w:szCs w:val="26"/>
      <w:lang w:val="en" w:eastAsia="en-IN"/>
    </w:rPr>
  </w:style>
  <w:style w:type="paragraph" w:styleId="Heading3">
    <w:name w:val="heading 3"/>
    <w:basedOn w:val="Normal"/>
    <w:next w:val="Normal"/>
    <w:link w:val="Heading3Char"/>
    <w:uiPriority w:val="9"/>
    <w:semiHidden/>
    <w:unhideWhenUsed/>
    <w:qFormat/>
    <w:rsid w:val="00D267D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F442D"/>
    <w:rPr>
      <w:rFonts w:ascii="Open Sans" w:eastAsia="Open Sans" w:hAnsi="Open Sans" w:cs="Open Sans"/>
      <w:b/>
      <w:sz w:val="26"/>
      <w:szCs w:val="26"/>
      <w:lang w:val="en" w:eastAsia="en-IN"/>
    </w:rPr>
  </w:style>
  <w:style w:type="paragraph" w:styleId="ListParagraph">
    <w:name w:val="List Paragraph"/>
    <w:basedOn w:val="Normal"/>
    <w:uiPriority w:val="34"/>
    <w:qFormat/>
    <w:rsid w:val="00D267D8"/>
    <w:pPr>
      <w:ind w:left="720"/>
      <w:contextualSpacing/>
    </w:pPr>
  </w:style>
  <w:style w:type="character" w:customStyle="1" w:styleId="Heading3Char">
    <w:name w:val="Heading 3 Char"/>
    <w:basedOn w:val="DefaultParagraphFont"/>
    <w:link w:val="Heading3"/>
    <w:uiPriority w:val="9"/>
    <w:semiHidden/>
    <w:rsid w:val="00D267D8"/>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D267D8"/>
    <w:rPr>
      <w:color w:val="0563C1" w:themeColor="hyperlink"/>
      <w:u w:val="single"/>
    </w:rPr>
  </w:style>
  <w:style w:type="paragraph" w:styleId="Header">
    <w:name w:val="header"/>
    <w:basedOn w:val="Normal"/>
    <w:link w:val="HeaderChar"/>
    <w:uiPriority w:val="99"/>
    <w:unhideWhenUsed/>
    <w:rsid w:val="00D417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171E"/>
  </w:style>
  <w:style w:type="paragraph" w:styleId="Footer">
    <w:name w:val="footer"/>
    <w:basedOn w:val="Normal"/>
    <w:link w:val="FooterChar"/>
    <w:uiPriority w:val="99"/>
    <w:unhideWhenUsed/>
    <w:rsid w:val="00D417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171E"/>
  </w:style>
  <w:style w:type="paragraph" w:styleId="NormalWeb">
    <w:name w:val="Normal (Web)"/>
    <w:basedOn w:val="Normal"/>
    <w:uiPriority w:val="99"/>
    <w:semiHidden/>
    <w:unhideWhenUsed/>
    <w:rsid w:val="00800BA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598967">
      <w:bodyDiv w:val="1"/>
      <w:marLeft w:val="0"/>
      <w:marRight w:val="0"/>
      <w:marTop w:val="0"/>
      <w:marBottom w:val="0"/>
      <w:divBdr>
        <w:top w:val="none" w:sz="0" w:space="0" w:color="auto"/>
        <w:left w:val="none" w:sz="0" w:space="0" w:color="auto"/>
        <w:bottom w:val="none" w:sz="0" w:space="0" w:color="auto"/>
        <w:right w:val="none" w:sz="0" w:space="0" w:color="auto"/>
      </w:divBdr>
    </w:div>
    <w:div w:id="156387328">
      <w:bodyDiv w:val="1"/>
      <w:marLeft w:val="0"/>
      <w:marRight w:val="0"/>
      <w:marTop w:val="0"/>
      <w:marBottom w:val="0"/>
      <w:divBdr>
        <w:top w:val="none" w:sz="0" w:space="0" w:color="auto"/>
        <w:left w:val="none" w:sz="0" w:space="0" w:color="auto"/>
        <w:bottom w:val="none" w:sz="0" w:space="0" w:color="auto"/>
        <w:right w:val="none" w:sz="0" w:space="0" w:color="auto"/>
      </w:divBdr>
    </w:div>
    <w:div w:id="192042296">
      <w:bodyDiv w:val="1"/>
      <w:marLeft w:val="0"/>
      <w:marRight w:val="0"/>
      <w:marTop w:val="0"/>
      <w:marBottom w:val="0"/>
      <w:divBdr>
        <w:top w:val="none" w:sz="0" w:space="0" w:color="auto"/>
        <w:left w:val="none" w:sz="0" w:space="0" w:color="auto"/>
        <w:bottom w:val="none" w:sz="0" w:space="0" w:color="auto"/>
        <w:right w:val="none" w:sz="0" w:space="0" w:color="auto"/>
      </w:divBdr>
    </w:div>
    <w:div w:id="323044728">
      <w:bodyDiv w:val="1"/>
      <w:marLeft w:val="0"/>
      <w:marRight w:val="0"/>
      <w:marTop w:val="0"/>
      <w:marBottom w:val="0"/>
      <w:divBdr>
        <w:top w:val="none" w:sz="0" w:space="0" w:color="auto"/>
        <w:left w:val="none" w:sz="0" w:space="0" w:color="auto"/>
        <w:bottom w:val="none" w:sz="0" w:space="0" w:color="auto"/>
        <w:right w:val="none" w:sz="0" w:space="0" w:color="auto"/>
      </w:divBdr>
    </w:div>
    <w:div w:id="329337430">
      <w:bodyDiv w:val="1"/>
      <w:marLeft w:val="0"/>
      <w:marRight w:val="0"/>
      <w:marTop w:val="0"/>
      <w:marBottom w:val="0"/>
      <w:divBdr>
        <w:top w:val="none" w:sz="0" w:space="0" w:color="auto"/>
        <w:left w:val="none" w:sz="0" w:space="0" w:color="auto"/>
        <w:bottom w:val="none" w:sz="0" w:space="0" w:color="auto"/>
        <w:right w:val="none" w:sz="0" w:space="0" w:color="auto"/>
      </w:divBdr>
    </w:div>
    <w:div w:id="506749620">
      <w:bodyDiv w:val="1"/>
      <w:marLeft w:val="0"/>
      <w:marRight w:val="0"/>
      <w:marTop w:val="0"/>
      <w:marBottom w:val="0"/>
      <w:divBdr>
        <w:top w:val="none" w:sz="0" w:space="0" w:color="auto"/>
        <w:left w:val="none" w:sz="0" w:space="0" w:color="auto"/>
        <w:bottom w:val="none" w:sz="0" w:space="0" w:color="auto"/>
        <w:right w:val="none" w:sz="0" w:space="0" w:color="auto"/>
      </w:divBdr>
    </w:div>
    <w:div w:id="565379432">
      <w:bodyDiv w:val="1"/>
      <w:marLeft w:val="0"/>
      <w:marRight w:val="0"/>
      <w:marTop w:val="0"/>
      <w:marBottom w:val="0"/>
      <w:divBdr>
        <w:top w:val="none" w:sz="0" w:space="0" w:color="auto"/>
        <w:left w:val="none" w:sz="0" w:space="0" w:color="auto"/>
        <w:bottom w:val="none" w:sz="0" w:space="0" w:color="auto"/>
        <w:right w:val="none" w:sz="0" w:space="0" w:color="auto"/>
      </w:divBdr>
    </w:div>
    <w:div w:id="569584292">
      <w:bodyDiv w:val="1"/>
      <w:marLeft w:val="0"/>
      <w:marRight w:val="0"/>
      <w:marTop w:val="0"/>
      <w:marBottom w:val="0"/>
      <w:divBdr>
        <w:top w:val="none" w:sz="0" w:space="0" w:color="auto"/>
        <w:left w:val="none" w:sz="0" w:space="0" w:color="auto"/>
        <w:bottom w:val="none" w:sz="0" w:space="0" w:color="auto"/>
        <w:right w:val="none" w:sz="0" w:space="0" w:color="auto"/>
      </w:divBdr>
    </w:div>
    <w:div w:id="804006627">
      <w:bodyDiv w:val="1"/>
      <w:marLeft w:val="0"/>
      <w:marRight w:val="0"/>
      <w:marTop w:val="0"/>
      <w:marBottom w:val="0"/>
      <w:divBdr>
        <w:top w:val="none" w:sz="0" w:space="0" w:color="auto"/>
        <w:left w:val="none" w:sz="0" w:space="0" w:color="auto"/>
        <w:bottom w:val="none" w:sz="0" w:space="0" w:color="auto"/>
        <w:right w:val="none" w:sz="0" w:space="0" w:color="auto"/>
      </w:divBdr>
    </w:div>
    <w:div w:id="815148460">
      <w:bodyDiv w:val="1"/>
      <w:marLeft w:val="0"/>
      <w:marRight w:val="0"/>
      <w:marTop w:val="0"/>
      <w:marBottom w:val="0"/>
      <w:divBdr>
        <w:top w:val="none" w:sz="0" w:space="0" w:color="auto"/>
        <w:left w:val="none" w:sz="0" w:space="0" w:color="auto"/>
        <w:bottom w:val="none" w:sz="0" w:space="0" w:color="auto"/>
        <w:right w:val="none" w:sz="0" w:space="0" w:color="auto"/>
      </w:divBdr>
    </w:div>
    <w:div w:id="876818978">
      <w:bodyDiv w:val="1"/>
      <w:marLeft w:val="0"/>
      <w:marRight w:val="0"/>
      <w:marTop w:val="0"/>
      <w:marBottom w:val="0"/>
      <w:divBdr>
        <w:top w:val="none" w:sz="0" w:space="0" w:color="auto"/>
        <w:left w:val="none" w:sz="0" w:space="0" w:color="auto"/>
        <w:bottom w:val="none" w:sz="0" w:space="0" w:color="auto"/>
        <w:right w:val="none" w:sz="0" w:space="0" w:color="auto"/>
      </w:divBdr>
    </w:div>
    <w:div w:id="924269734">
      <w:bodyDiv w:val="1"/>
      <w:marLeft w:val="0"/>
      <w:marRight w:val="0"/>
      <w:marTop w:val="0"/>
      <w:marBottom w:val="0"/>
      <w:divBdr>
        <w:top w:val="none" w:sz="0" w:space="0" w:color="auto"/>
        <w:left w:val="none" w:sz="0" w:space="0" w:color="auto"/>
        <w:bottom w:val="none" w:sz="0" w:space="0" w:color="auto"/>
        <w:right w:val="none" w:sz="0" w:space="0" w:color="auto"/>
      </w:divBdr>
    </w:div>
    <w:div w:id="1023048863">
      <w:bodyDiv w:val="1"/>
      <w:marLeft w:val="0"/>
      <w:marRight w:val="0"/>
      <w:marTop w:val="0"/>
      <w:marBottom w:val="0"/>
      <w:divBdr>
        <w:top w:val="none" w:sz="0" w:space="0" w:color="auto"/>
        <w:left w:val="none" w:sz="0" w:space="0" w:color="auto"/>
        <w:bottom w:val="none" w:sz="0" w:space="0" w:color="auto"/>
        <w:right w:val="none" w:sz="0" w:space="0" w:color="auto"/>
      </w:divBdr>
    </w:div>
    <w:div w:id="1126243270">
      <w:bodyDiv w:val="1"/>
      <w:marLeft w:val="0"/>
      <w:marRight w:val="0"/>
      <w:marTop w:val="0"/>
      <w:marBottom w:val="0"/>
      <w:divBdr>
        <w:top w:val="none" w:sz="0" w:space="0" w:color="auto"/>
        <w:left w:val="none" w:sz="0" w:space="0" w:color="auto"/>
        <w:bottom w:val="none" w:sz="0" w:space="0" w:color="auto"/>
        <w:right w:val="none" w:sz="0" w:space="0" w:color="auto"/>
      </w:divBdr>
    </w:div>
    <w:div w:id="1143086175">
      <w:bodyDiv w:val="1"/>
      <w:marLeft w:val="0"/>
      <w:marRight w:val="0"/>
      <w:marTop w:val="0"/>
      <w:marBottom w:val="0"/>
      <w:divBdr>
        <w:top w:val="none" w:sz="0" w:space="0" w:color="auto"/>
        <w:left w:val="none" w:sz="0" w:space="0" w:color="auto"/>
        <w:bottom w:val="none" w:sz="0" w:space="0" w:color="auto"/>
        <w:right w:val="none" w:sz="0" w:space="0" w:color="auto"/>
      </w:divBdr>
    </w:div>
    <w:div w:id="1271859935">
      <w:bodyDiv w:val="1"/>
      <w:marLeft w:val="0"/>
      <w:marRight w:val="0"/>
      <w:marTop w:val="0"/>
      <w:marBottom w:val="0"/>
      <w:divBdr>
        <w:top w:val="none" w:sz="0" w:space="0" w:color="auto"/>
        <w:left w:val="none" w:sz="0" w:space="0" w:color="auto"/>
        <w:bottom w:val="none" w:sz="0" w:space="0" w:color="auto"/>
        <w:right w:val="none" w:sz="0" w:space="0" w:color="auto"/>
      </w:divBdr>
    </w:div>
    <w:div w:id="1293171633">
      <w:bodyDiv w:val="1"/>
      <w:marLeft w:val="0"/>
      <w:marRight w:val="0"/>
      <w:marTop w:val="0"/>
      <w:marBottom w:val="0"/>
      <w:divBdr>
        <w:top w:val="none" w:sz="0" w:space="0" w:color="auto"/>
        <w:left w:val="none" w:sz="0" w:space="0" w:color="auto"/>
        <w:bottom w:val="none" w:sz="0" w:space="0" w:color="auto"/>
        <w:right w:val="none" w:sz="0" w:space="0" w:color="auto"/>
      </w:divBdr>
    </w:div>
    <w:div w:id="1294286088">
      <w:bodyDiv w:val="1"/>
      <w:marLeft w:val="0"/>
      <w:marRight w:val="0"/>
      <w:marTop w:val="0"/>
      <w:marBottom w:val="0"/>
      <w:divBdr>
        <w:top w:val="none" w:sz="0" w:space="0" w:color="auto"/>
        <w:left w:val="none" w:sz="0" w:space="0" w:color="auto"/>
        <w:bottom w:val="none" w:sz="0" w:space="0" w:color="auto"/>
        <w:right w:val="none" w:sz="0" w:space="0" w:color="auto"/>
      </w:divBdr>
    </w:div>
    <w:div w:id="1294481518">
      <w:bodyDiv w:val="1"/>
      <w:marLeft w:val="0"/>
      <w:marRight w:val="0"/>
      <w:marTop w:val="0"/>
      <w:marBottom w:val="0"/>
      <w:divBdr>
        <w:top w:val="none" w:sz="0" w:space="0" w:color="auto"/>
        <w:left w:val="none" w:sz="0" w:space="0" w:color="auto"/>
        <w:bottom w:val="none" w:sz="0" w:space="0" w:color="auto"/>
        <w:right w:val="none" w:sz="0" w:space="0" w:color="auto"/>
      </w:divBdr>
    </w:div>
    <w:div w:id="1356419615">
      <w:bodyDiv w:val="1"/>
      <w:marLeft w:val="0"/>
      <w:marRight w:val="0"/>
      <w:marTop w:val="0"/>
      <w:marBottom w:val="0"/>
      <w:divBdr>
        <w:top w:val="none" w:sz="0" w:space="0" w:color="auto"/>
        <w:left w:val="none" w:sz="0" w:space="0" w:color="auto"/>
        <w:bottom w:val="none" w:sz="0" w:space="0" w:color="auto"/>
        <w:right w:val="none" w:sz="0" w:space="0" w:color="auto"/>
      </w:divBdr>
    </w:div>
    <w:div w:id="1487016100">
      <w:bodyDiv w:val="1"/>
      <w:marLeft w:val="0"/>
      <w:marRight w:val="0"/>
      <w:marTop w:val="0"/>
      <w:marBottom w:val="0"/>
      <w:divBdr>
        <w:top w:val="none" w:sz="0" w:space="0" w:color="auto"/>
        <w:left w:val="none" w:sz="0" w:space="0" w:color="auto"/>
        <w:bottom w:val="none" w:sz="0" w:space="0" w:color="auto"/>
        <w:right w:val="none" w:sz="0" w:space="0" w:color="auto"/>
      </w:divBdr>
    </w:div>
    <w:div w:id="1543908658">
      <w:bodyDiv w:val="1"/>
      <w:marLeft w:val="0"/>
      <w:marRight w:val="0"/>
      <w:marTop w:val="0"/>
      <w:marBottom w:val="0"/>
      <w:divBdr>
        <w:top w:val="none" w:sz="0" w:space="0" w:color="auto"/>
        <w:left w:val="none" w:sz="0" w:space="0" w:color="auto"/>
        <w:bottom w:val="none" w:sz="0" w:space="0" w:color="auto"/>
        <w:right w:val="none" w:sz="0" w:space="0" w:color="auto"/>
      </w:divBdr>
    </w:div>
    <w:div w:id="1567836032">
      <w:bodyDiv w:val="1"/>
      <w:marLeft w:val="0"/>
      <w:marRight w:val="0"/>
      <w:marTop w:val="0"/>
      <w:marBottom w:val="0"/>
      <w:divBdr>
        <w:top w:val="none" w:sz="0" w:space="0" w:color="auto"/>
        <w:left w:val="none" w:sz="0" w:space="0" w:color="auto"/>
        <w:bottom w:val="none" w:sz="0" w:space="0" w:color="auto"/>
        <w:right w:val="none" w:sz="0" w:space="0" w:color="auto"/>
      </w:divBdr>
    </w:div>
    <w:div w:id="1591036582">
      <w:bodyDiv w:val="1"/>
      <w:marLeft w:val="0"/>
      <w:marRight w:val="0"/>
      <w:marTop w:val="0"/>
      <w:marBottom w:val="0"/>
      <w:divBdr>
        <w:top w:val="none" w:sz="0" w:space="0" w:color="auto"/>
        <w:left w:val="none" w:sz="0" w:space="0" w:color="auto"/>
        <w:bottom w:val="none" w:sz="0" w:space="0" w:color="auto"/>
        <w:right w:val="none" w:sz="0" w:space="0" w:color="auto"/>
      </w:divBdr>
    </w:div>
    <w:div w:id="1605768544">
      <w:bodyDiv w:val="1"/>
      <w:marLeft w:val="0"/>
      <w:marRight w:val="0"/>
      <w:marTop w:val="0"/>
      <w:marBottom w:val="0"/>
      <w:divBdr>
        <w:top w:val="none" w:sz="0" w:space="0" w:color="auto"/>
        <w:left w:val="none" w:sz="0" w:space="0" w:color="auto"/>
        <w:bottom w:val="none" w:sz="0" w:space="0" w:color="auto"/>
        <w:right w:val="none" w:sz="0" w:space="0" w:color="auto"/>
      </w:divBdr>
    </w:div>
    <w:div w:id="1650285943">
      <w:bodyDiv w:val="1"/>
      <w:marLeft w:val="0"/>
      <w:marRight w:val="0"/>
      <w:marTop w:val="0"/>
      <w:marBottom w:val="0"/>
      <w:divBdr>
        <w:top w:val="none" w:sz="0" w:space="0" w:color="auto"/>
        <w:left w:val="none" w:sz="0" w:space="0" w:color="auto"/>
        <w:bottom w:val="none" w:sz="0" w:space="0" w:color="auto"/>
        <w:right w:val="none" w:sz="0" w:space="0" w:color="auto"/>
      </w:divBdr>
    </w:div>
    <w:div w:id="1668434599">
      <w:bodyDiv w:val="1"/>
      <w:marLeft w:val="0"/>
      <w:marRight w:val="0"/>
      <w:marTop w:val="0"/>
      <w:marBottom w:val="0"/>
      <w:divBdr>
        <w:top w:val="none" w:sz="0" w:space="0" w:color="auto"/>
        <w:left w:val="none" w:sz="0" w:space="0" w:color="auto"/>
        <w:bottom w:val="none" w:sz="0" w:space="0" w:color="auto"/>
        <w:right w:val="none" w:sz="0" w:space="0" w:color="auto"/>
      </w:divBdr>
    </w:div>
    <w:div w:id="1671712980">
      <w:bodyDiv w:val="1"/>
      <w:marLeft w:val="0"/>
      <w:marRight w:val="0"/>
      <w:marTop w:val="0"/>
      <w:marBottom w:val="0"/>
      <w:divBdr>
        <w:top w:val="none" w:sz="0" w:space="0" w:color="auto"/>
        <w:left w:val="none" w:sz="0" w:space="0" w:color="auto"/>
        <w:bottom w:val="none" w:sz="0" w:space="0" w:color="auto"/>
        <w:right w:val="none" w:sz="0" w:space="0" w:color="auto"/>
      </w:divBdr>
    </w:div>
    <w:div w:id="1679308582">
      <w:bodyDiv w:val="1"/>
      <w:marLeft w:val="0"/>
      <w:marRight w:val="0"/>
      <w:marTop w:val="0"/>
      <w:marBottom w:val="0"/>
      <w:divBdr>
        <w:top w:val="none" w:sz="0" w:space="0" w:color="auto"/>
        <w:left w:val="none" w:sz="0" w:space="0" w:color="auto"/>
        <w:bottom w:val="none" w:sz="0" w:space="0" w:color="auto"/>
        <w:right w:val="none" w:sz="0" w:space="0" w:color="auto"/>
      </w:divBdr>
    </w:div>
    <w:div w:id="1757743819">
      <w:bodyDiv w:val="1"/>
      <w:marLeft w:val="0"/>
      <w:marRight w:val="0"/>
      <w:marTop w:val="0"/>
      <w:marBottom w:val="0"/>
      <w:divBdr>
        <w:top w:val="none" w:sz="0" w:space="0" w:color="auto"/>
        <w:left w:val="none" w:sz="0" w:space="0" w:color="auto"/>
        <w:bottom w:val="none" w:sz="0" w:space="0" w:color="auto"/>
        <w:right w:val="none" w:sz="0" w:space="0" w:color="auto"/>
      </w:divBdr>
    </w:div>
    <w:div w:id="1876113779">
      <w:bodyDiv w:val="1"/>
      <w:marLeft w:val="0"/>
      <w:marRight w:val="0"/>
      <w:marTop w:val="0"/>
      <w:marBottom w:val="0"/>
      <w:divBdr>
        <w:top w:val="none" w:sz="0" w:space="0" w:color="auto"/>
        <w:left w:val="none" w:sz="0" w:space="0" w:color="auto"/>
        <w:bottom w:val="none" w:sz="0" w:space="0" w:color="auto"/>
        <w:right w:val="none" w:sz="0" w:space="0" w:color="auto"/>
      </w:divBdr>
    </w:div>
    <w:div w:id="1989163899">
      <w:bodyDiv w:val="1"/>
      <w:marLeft w:val="0"/>
      <w:marRight w:val="0"/>
      <w:marTop w:val="0"/>
      <w:marBottom w:val="0"/>
      <w:divBdr>
        <w:top w:val="none" w:sz="0" w:space="0" w:color="auto"/>
        <w:left w:val="none" w:sz="0" w:space="0" w:color="auto"/>
        <w:bottom w:val="none" w:sz="0" w:space="0" w:color="auto"/>
        <w:right w:val="none" w:sz="0" w:space="0" w:color="auto"/>
      </w:divBdr>
    </w:div>
    <w:div w:id="2032878033">
      <w:bodyDiv w:val="1"/>
      <w:marLeft w:val="0"/>
      <w:marRight w:val="0"/>
      <w:marTop w:val="0"/>
      <w:marBottom w:val="0"/>
      <w:divBdr>
        <w:top w:val="none" w:sz="0" w:space="0" w:color="auto"/>
        <w:left w:val="none" w:sz="0" w:space="0" w:color="auto"/>
        <w:bottom w:val="none" w:sz="0" w:space="0" w:color="auto"/>
        <w:right w:val="none" w:sz="0" w:space="0" w:color="auto"/>
      </w:divBdr>
    </w:div>
    <w:div w:id="2104373875">
      <w:bodyDiv w:val="1"/>
      <w:marLeft w:val="0"/>
      <w:marRight w:val="0"/>
      <w:marTop w:val="0"/>
      <w:marBottom w:val="0"/>
      <w:divBdr>
        <w:top w:val="none" w:sz="0" w:space="0" w:color="auto"/>
        <w:left w:val="none" w:sz="0" w:space="0" w:color="auto"/>
        <w:bottom w:val="none" w:sz="0" w:space="0" w:color="auto"/>
        <w:right w:val="none" w:sz="0" w:space="0" w:color="auto"/>
      </w:divBdr>
    </w:div>
    <w:div w:id="2123529765">
      <w:bodyDiv w:val="1"/>
      <w:marLeft w:val="0"/>
      <w:marRight w:val="0"/>
      <w:marTop w:val="0"/>
      <w:marBottom w:val="0"/>
      <w:divBdr>
        <w:top w:val="none" w:sz="0" w:space="0" w:color="auto"/>
        <w:left w:val="none" w:sz="0" w:space="0" w:color="auto"/>
        <w:bottom w:val="none" w:sz="0" w:space="0" w:color="auto"/>
        <w:right w:val="none" w:sz="0" w:space="0" w:color="auto"/>
      </w:divBdr>
    </w:div>
    <w:div w:id="2126921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yperlink" Target="https://www.ezeeabsolute.com/blog/serviced-apartment-marketing-strategies/"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www.ezeeabsolute.com/blog/serviced-apartment-marketing-strategies/" TargetMode="Externa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s://www.ezeeabsolute.com/blog/serviced-apartment-marketing-strategies/" TargetMode="External"/><Relationship Id="rId25" Type="http://schemas.openxmlformats.org/officeDocument/2006/relationships/hyperlink" Target="https://www.ezeeabsolute.com/blog/serviced-apartment-marketing-strategies/" TargetMode="External"/><Relationship Id="rId2" Type="http://schemas.openxmlformats.org/officeDocument/2006/relationships/styles" Target="styles.xml"/><Relationship Id="rId16" Type="http://schemas.openxmlformats.org/officeDocument/2006/relationships/hyperlink" Target="https://www.ezeeabsolute.com/blog/make-your-serviced-apartment-business-profitable/?utm_source=ServicedApartmentMarketing&amp;utm_medium=blog&amp;utm_campaign=eABlog" TargetMode="External"/><Relationship Id="rId20" Type="http://schemas.openxmlformats.org/officeDocument/2006/relationships/hyperlink" Target="https://www.ezeeabsolute.com/blog/serviced-apartment-marketing-strategies/" TargetMode="External"/><Relationship Id="rId29"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www.ezeeabsolute.com/blog/serviced-apartment-marketing-strategies/"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www.ezeeabsolute.com/blog/serviced-apartment-marketing-strategies/" TargetMode="External"/><Relationship Id="rId28" Type="http://schemas.openxmlformats.org/officeDocument/2006/relationships/hyperlink" Target="https://rockcontent.com/blog/buyer-persona/" TargetMode="External"/><Relationship Id="rId10" Type="http://schemas.openxmlformats.org/officeDocument/2006/relationships/image" Target="media/image4.JPG"/><Relationship Id="rId19" Type="http://schemas.openxmlformats.org/officeDocument/2006/relationships/hyperlink" Target="https://www.ezeeabsolute.com/blog/serviced-apartment-marketing-strategies/"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yperlink" Target="https://www.ezeeabsolute.com/blog/serviced-apartment-marketing-strategies/" TargetMode="External"/><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469</TotalTime>
  <Pages>1</Pages>
  <Words>1800</Words>
  <Characters>10263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10</cp:revision>
  <dcterms:created xsi:type="dcterms:W3CDTF">2023-01-18T11:45:00Z</dcterms:created>
  <dcterms:modified xsi:type="dcterms:W3CDTF">2023-02-12T16:22:00Z</dcterms:modified>
</cp:coreProperties>
</file>