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word/header3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header36.xml" ContentType="application/vnd.openxmlformats-officedocument.wordprocessingml.header+xml"/>
  <Override PartName="/word/footer39.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28.xml" ContentType="application/vnd.openxmlformats-officedocument.wordprocessingml.footer+xml"/>
  <Override PartName="/word/header34.xml" ContentType="application/vnd.openxmlformats-officedocument.wordprocessingml.header+xml"/>
  <Override PartName="/word/footer3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3.xml" ContentType="application/vnd.openxmlformats-officedocument.wordprocessingml.header+xml"/>
  <Override PartName="/word/footer26.xml" ContentType="application/vnd.openxmlformats-officedocument.wordprocessingml.footer+xml"/>
  <Override PartName="/word/header32.xml" ContentType="application/vnd.openxmlformats-officedocument.wordprocessingml.header+xml"/>
  <Override PartName="/word/footer35.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footer15.xml" ContentType="application/vnd.openxmlformats-officedocument.wordprocessingml.footer+xml"/>
  <Override PartName="/word/footer24.xml" ContentType="application/vnd.openxmlformats-officedocument.wordprocessingml.footer+xml"/>
  <Override PartName="/word/header30.xml" ContentType="application/vnd.openxmlformats-officedocument.wordprocessingml.header+xml"/>
  <Override PartName="/word/footer3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22.xml" ContentType="application/vnd.openxmlformats-officedocument.wordprocessingml.footer+xml"/>
  <Override PartName="/word/footer31.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header39.xml" ContentType="application/vnd.openxmlformats-officedocument.wordprocessingml.header+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header37.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Default Extension="jpeg" ContentType="image/jpeg"/>
  <Override PartName="/word/footer6.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Override PartName="/word/footer27.xml" ContentType="application/vnd.openxmlformats-officedocument.wordprocessingml.footer+xml"/>
  <Override PartName="/word/header33.xml" ContentType="application/vnd.openxmlformats-officedocument.wordprocessingml.header+xml"/>
  <Override PartName="/word/footer36.xml" ContentType="application/vnd.openxmlformats-officedocument.wordprocessingml.footer+xml"/>
  <Override PartName="/word/footer38.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31.xml" ContentType="application/vnd.openxmlformats-officedocument.wordprocessingml.header+xml"/>
  <Override PartName="/word/footer3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32.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theme/theme1.xml" ContentType="application/vnd.openxmlformats-officedocument.theme+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5F3B" w:rsidRDefault="00D87E51" w:rsidP="0080349F">
      <w:pPr>
        <w:pStyle w:val="Heading1"/>
        <w:spacing w:before="171" w:line="307" w:lineRule="auto"/>
        <w:ind w:left="2203" w:right="1842"/>
        <w:jc w:val="left"/>
      </w:pPr>
      <w:r>
        <w:t>ADHOC AND SENSOR NETWORKS</w:t>
      </w:r>
    </w:p>
    <w:p w:rsidR="0080349F" w:rsidRDefault="0080349F">
      <w:pPr>
        <w:pStyle w:val="Title"/>
        <w:spacing w:line="244" w:lineRule="auto"/>
        <w:ind w:left="3917" w:right="2344" w:hanging="1047"/>
      </w:pPr>
      <w:bookmarkStart w:id="0" w:name="(R20A6908)"/>
      <w:bookmarkEnd w:id="0"/>
    </w:p>
    <w:p w:rsidR="00EB5F3B" w:rsidRDefault="00D87E51">
      <w:pPr>
        <w:pStyle w:val="Title"/>
        <w:spacing w:line="244" w:lineRule="auto"/>
        <w:ind w:left="3917" w:right="2344" w:hanging="1047"/>
      </w:pPr>
      <w:r>
        <w:t>B.TECH</w:t>
      </w:r>
      <w:r w:rsidR="0080349F">
        <w:t xml:space="preserve"> </w:t>
      </w:r>
      <w:r>
        <w:t>IV</w:t>
      </w:r>
      <w:r w:rsidR="0080349F">
        <w:t xml:space="preserve"> </w:t>
      </w:r>
      <w:r>
        <w:t>YEAR-I</w:t>
      </w:r>
      <w:r w:rsidR="0080349F">
        <w:t xml:space="preserve"> </w:t>
      </w:r>
      <w:r>
        <w:t xml:space="preserve">SEM </w:t>
      </w:r>
    </w:p>
    <w:p w:rsidR="00EB5F3B" w:rsidRDefault="00EB5F3B">
      <w:pPr>
        <w:pStyle w:val="BodyText"/>
        <w:rPr>
          <w:b/>
          <w:sz w:val="20"/>
        </w:rPr>
      </w:pPr>
    </w:p>
    <w:p w:rsidR="00EB5F3B" w:rsidRDefault="00EB5F3B">
      <w:pPr>
        <w:pStyle w:val="BodyText"/>
        <w:rPr>
          <w:b/>
          <w:sz w:val="20"/>
        </w:rPr>
      </w:pPr>
    </w:p>
    <w:p w:rsidR="00EB5F3B" w:rsidRDefault="00EB5F3B">
      <w:pPr>
        <w:pStyle w:val="BodyText"/>
        <w:rPr>
          <w:b/>
          <w:sz w:val="20"/>
        </w:rPr>
      </w:pPr>
    </w:p>
    <w:p w:rsidR="00EB5F3B" w:rsidRDefault="00EB5F3B">
      <w:pPr>
        <w:pStyle w:val="BodyText"/>
        <w:rPr>
          <w:b/>
          <w:sz w:val="20"/>
        </w:rPr>
      </w:pPr>
    </w:p>
    <w:p w:rsidR="00EB5F3B" w:rsidRDefault="00EB5F3B">
      <w:pPr>
        <w:pStyle w:val="BodyText"/>
        <w:spacing w:before="88"/>
        <w:rPr>
          <w:b/>
          <w:sz w:val="20"/>
        </w:rPr>
      </w:pPr>
    </w:p>
    <w:p w:rsidR="0080349F" w:rsidRDefault="0080349F">
      <w:pPr>
        <w:pStyle w:val="BodyText"/>
        <w:spacing w:before="88"/>
        <w:rPr>
          <w:b/>
          <w:sz w:val="20"/>
        </w:rPr>
      </w:pPr>
    </w:p>
    <w:p w:rsidR="0080349F" w:rsidRDefault="0080349F">
      <w:pPr>
        <w:pStyle w:val="BodyText"/>
        <w:spacing w:before="88"/>
        <w:rPr>
          <w:b/>
          <w:sz w:val="20"/>
        </w:rPr>
      </w:pPr>
    </w:p>
    <w:p w:rsidR="0080349F" w:rsidRDefault="004A4546" w:rsidP="004A4546">
      <w:pPr>
        <w:pStyle w:val="BodyText"/>
        <w:spacing w:before="88"/>
        <w:jc w:val="center"/>
        <w:rPr>
          <w:b/>
          <w:sz w:val="20"/>
        </w:rPr>
      </w:pPr>
      <w:r>
        <w:rPr>
          <w:b/>
          <w:noProof/>
          <w:sz w:val="20"/>
        </w:rPr>
        <w:drawing>
          <wp:inline distT="0" distB="0" distL="0" distR="0">
            <wp:extent cx="1943100" cy="1828800"/>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
                    <a:srcRect/>
                    <a:stretch>
                      <a:fillRect/>
                    </a:stretch>
                  </pic:blipFill>
                  <pic:spPr bwMode="auto">
                    <a:xfrm>
                      <a:off x="0" y="0"/>
                      <a:ext cx="1943100" cy="1828800"/>
                    </a:xfrm>
                    <a:prstGeom prst="rect">
                      <a:avLst/>
                    </a:prstGeom>
                    <a:noFill/>
                  </pic:spPr>
                </pic:pic>
              </a:graphicData>
            </a:graphic>
          </wp:inline>
        </w:drawing>
      </w:r>
    </w:p>
    <w:p w:rsidR="0080349F" w:rsidRDefault="0080349F">
      <w:pPr>
        <w:pStyle w:val="BodyText"/>
        <w:spacing w:before="88"/>
        <w:rPr>
          <w:b/>
          <w:sz w:val="20"/>
        </w:rPr>
      </w:pPr>
    </w:p>
    <w:p w:rsidR="0080349F" w:rsidRDefault="0080349F">
      <w:pPr>
        <w:pStyle w:val="BodyText"/>
        <w:spacing w:before="88"/>
        <w:rPr>
          <w:b/>
          <w:sz w:val="20"/>
        </w:rPr>
      </w:pPr>
    </w:p>
    <w:p w:rsidR="0080349F" w:rsidRDefault="0080349F">
      <w:pPr>
        <w:pStyle w:val="BodyText"/>
        <w:spacing w:before="88"/>
        <w:rPr>
          <w:b/>
          <w:sz w:val="20"/>
        </w:rPr>
      </w:pPr>
    </w:p>
    <w:p w:rsidR="00EB5F3B" w:rsidRDefault="00EB5F3B">
      <w:pPr>
        <w:pStyle w:val="BodyText"/>
        <w:rPr>
          <w:b/>
          <w:sz w:val="36"/>
        </w:rPr>
      </w:pPr>
    </w:p>
    <w:p w:rsidR="00EB5F3B" w:rsidRDefault="00EB5F3B">
      <w:pPr>
        <w:pStyle w:val="BodyText"/>
        <w:rPr>
          <w:b/>
          <w:sz w:val="36"/>
        </w:rPr>
      </w:pPr>
    </w:p>
    <w:p w:rsidR="00EB5F3B" w:rsidRDefault="00EB5F3B">
      <w:pPr>
        <w:pStyle w:val="BodyText"/>
        <w:spacing w:before="112"/>
        <w:rPr>
          <w:b/>
          <w:sz w:val="36"/>
        </w:rPr>
      </w:pPr>
    </w:p>
    <w:p w:rsidR="00EB5F3B" w:rsidRDefault="00D87E51">
      <w:pPr>
        <w:pStyle w:val="Title"/>
        <w:spacing w:line="242" w:lineRule="auto"/>
      </w:pPr>
      <w:r>
        <w:t>DEPARTMENT</w:t>
      </w:r>
      <w:r w:rsidR="0080349F">
        <w:t xml:space="preserve"> </w:t>
      </w:r>
      <w:r>
        <w:t>OF</w:t>
      </w:r>
      <w:r w:rsidR="0080349F">
        <w:t xml:space="preserve"> </w:t>
      </w:r>
      <w:r>
        <w:t>COMPUTER</w:t>
      </w:r>
      <w:r w:rsidR="0080349F">
        <w:t xml:space="preserve"> </w:t>
      </w:r>
      <w:r>
        <w:t>SCIENCE</w:t>
      </w:r>
      <w:r w:rsidR="0080349F">
        <w:t xml:space="preserve"> </w:t>
      </w:r>
      <w:r>
        <w:t xml:space="preserve">AND </w:t>
      </w:r>
      <w:r>
        <w:rPr>
          <w:spacing w:val="-2"/>
        </w:rPr>
        <w:t>ENGINEERING</w:t>
      </w:r>
    </w:p>
    <w:p w:rsidR="00EB5F3B" w:rsidRDefault="00EB5F3B">
      <w:pPr>
        <w:pStyle w:val="BodyText"/>
        <w:rPr>
          <w:b/>
          <w:sz w:val="36"/>
        </w:rPr>
      </w:pPr>
    </w:p>
    <w:p w:rsidR="00EB5F3B" w:rsidRDefault="00EB5F3B">
      <w:pPr>
        <w:pStyle w:val="BodyText"/>
        <w:spacing w:before="38"/>
        <w:rPr>
          <w:b/>
          <w:sz w:val="36"/>
        </w:rPr>
      </w:pPr>
    </w:p>
    <w:p w:rsidR="00EB5F3B" w:rsidRDefault="0080349F">
      <w:pPr>
        <w:pStyle w:val="Heading3"/>
        <w:spacing w:line="322" w:lineRule="exact"/>
        <w:ind w:left="10" w:right="79"/>
      </w:pPr>
      <w:bookmarkStart w:id="1" w:name="MALLA_REDDY_COLLEGE_OF_ENGINEERING_&amp;_TEC"/>
      <w:bookmarkEnd w:id="1"/>
      <w:r>
        <w:t xml:space="preserve">JNTUH UNIVERSITY </w:t>
      </w:r>
      <w:r w:rsidR="00D87E51">
        <w:t>COLLEGE</w:t>
      </w:r>
      <w:r>
        <w:t xml:space="preserve"> </w:t>
      </w:r>
      <w:r w:rsidR="00D87E51">
        <w:t>OF</w:t>
      </w:r>
      <w:r>
        <w:t xml:space="preserve"> </w:t>
      </w:r>
      <w:r w:rsidR="00D87E51">
        <w:t>ENGINEERING</w:t>
      </w:r>
      <w:r>
        <w:t xml:space="preserve"> </w:t>
      </w:r>
      <w:r w:rsidR="00D87E51">
        <w:t>&amp;</w:t>
      </w:r>
      <w:r w:rsidR="00D87E51">
        <w:rPr>
          <w:spacing w:val="-2"/>
        </w:rPr>
        <w:t>TECHNOLOGY</w:t>
      </w:r>
    </w:p>
    <w:p w:rsidR="00EB5F3B" w:rsidRDefault="00EB5F3B">
      <w:pPr>
        <w:jc w:val="center"/>
        <w:sectPr w:rsidR="00EB5F3B">
          <w:type w:val="continuous"/>
          <w:pgSz w:w="12240" w:h="15840"/>
          <w:pgMar w:top="1820" w:right="1540" w:bottom="280" w:left="12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tbl>
      <w:tblPr>
        <w:tblpPr w:leftFromText="180" w:rightFromText="180" w:horzAnchor="margin" w:tblpXSpec="center" w:tblpY="-1340"/>
        <w:tblW w:w="0" w:type="auto"/>
        <w:tblLayout w:type="fixed"/>
        <w:tblCellMar>
          <w:left w:w="0" w:type="dxa"/>
          <w:right w:w="0" w:type="dxa"/>
        </w:tblCellMar>
        <w:tblLook w:val="01E0"/>
      </w:tblPr>
      <w:tblGrid>
        <w:gridCol w:w="5491"/>
        <w:gridCol w:w="3040"/>
      </w:tblGrid>
      <w:tr w:rsidR="00EB5F3B" w:rsidTr="0080349F">
        <w:trPr>
          <w:trHeight w:val="343"/>
        </w:trPr>
        <w:tc>
          <w:tcPr>
            <w:tcW w:w="8531" w:type="dxa"/>
            <w:gridSpan w:val="2"/>
          </w:tcPr>
          <w:p w:rsidR="00EB5F3B" w:rsidRDefault="00EB5F3B" w:rsidP="0080349F">
            <w:pPr>
              <w:pStyle w:val="TableParagraph"/>
              <w:spacing w:line="266" w:lineRule="exact"/>
              <w:ind w:left="458"/>
              <w:rPr>
                <w:b/>
                <w:sz w:val="24"/>
              </w:rPr>
            </w:pPr>
          </w:p>
        </w:tc>
      </w:tr>
      <w:tr w:rsidR="00EB5F3B" w:rsidTr="0080349F">
        <w:trPr>
          <w:trHeight w:val="442"/>
        </w:trPr>
        <w:tc>
          <w:tcPr>
            <w:tcW w:w="5491" w:type="dxa"/>
          </w:tcPr>
          <w:p w:rsidR="00EB5F3B" w:rsidRDefault="00EB5F3B" w:rsidP="0080349F">
            <w:pPr>
              <w:pStyle w:val="TableParagraph"/>
              <w:spacing w:before="65"/>
              <w:ind w:left="866"/>
              <w:rPr>
                <w:b/>
                <w:sz w:val="26"/>
              </w:rPr>
            </w:pPr>
          </w:p>
        </w:tc>
        <w:tc>
          <w:tcPr>
            <w:tcW w:w="3040" w:type="dxa"/>
          </w:tcPr>
          <w:p w:rsidR="00EB5F3B" w:rsidRDefault="00EB5F3B" w:rsidP="0080349F">
            <w:pPr>
              <w:pStyle w:val="TableParagraph"/>
              <w:spacing w:before="65"/>
              <w:ind w:right="686"/>
              <w:jc w:val="right"/>
              <w:rPr>
                <w:b/>
                <w:sz w:val="26"/>
              </w:rPr>
            </w:pPr>
          </w:p>
        </w:tc>
      </w:tr>
      <w:tr w:rsidR="00EB5F3B" w:rsidTr="0080349F">
        <w:trPr>
          <w:trHeight w:val="425"/>
        </w:trPr>
        <w:tc>
          <w:tcPr>
            <w:tcW w:w="5491" w:type="dxa"/>
          </w:tcPr>
          <w:p w:rsidR="00EB5F3B" w:rsidRDefault="00EB5F3B" w:rsidP="0080349F">
            <w:pPr>
              <w:pStyle w:val="TableParagraph"/>
              <w:rPr>
                <w:sz w:val="24"/>
              </w:rPr>
            </w:pPr>
          </w:p>
        </w:tc>
        <w:tc>
          <w:tcPr>
            <w:tcW w:w="3040" w:type="dxa"/>
          </w:tcPr>
          <w:p w:rsidR="00EB5F3B" w:rsidRDefault="00EB5F3B" w:rsidP="0080349F">
            <w:pPr>
              <w:pStyle w:val="TableParagraph"/>
              <w:spacing w:before="68"/>
              <w:ind w:right="810"/>
              <w:jc w:val="right"/>
              <w:rPr>
                <w:b/>
                <w:sz w:val="24"/>
              </w:rPr>
            </w:pPr>
          </w:p>
        </w:tc>
      </w:tr>
      <w:tr w:rsidR="00EB5F3B" w:rsidTr="0080349F">
        <w:trPr>
          <w:trHeight w:val="12556"/>
        </w:trPr>
        <w:tc>
          <w:tcPr>
            <w:tcW w:w="8531" w:type="dxa"/>
            <w:gridSpan w:val="2"/>
          </w:tcPr>
          <w:p w:rsidR="0080349F" w:rsidRDefault="00D87E51" w:rsidP="0080349F">
            <w:pPr>
              <w:pStyle w:val="TableParagraph"/>
              <w:spacing w:before="70" w:line="487" w:lineRule="auto"/>
              <w:ind w:left="2234" w:right="1519" w:firstLine="628"/>
              <w:rPr>
                <w:b/>
                <w:spacing w:val="-2"/>
                <w:sz w:val="24"/>
              </w:rPr>
            </w:pPr>
            <w:r>
              <w:rPr>
                <w:b/>
                <w:sz w:val="24"/>
              </w:rPr>
              <w:t xml:space="preserve"> </w:t>
            </w:r>
          </w:p>
          <w:p w:rsidR="00EB5F3B" w:rsidRDefault="00D87E51" w:rsidP="0080349F">
            <w:pPr>
              <w:pStyle w:val="TableParagraph"/>
              <w:spacing w:before="70" w:line="487" w:lineRule="auto"/>
              <w:ind w:left="2234" w:right="1519" w:firstLine="628"/>
              <w:rPr>
                <w:b/>
                <w:sz w:val="24"/>
              </w:rPr>
            </w:pPr>
            <w:r>
              <w:rPr>
                <w:b/>
                <w:spacing w:val="-2"/>
                <w:sz w:val="24"/>
              </w:rPr>
              <w:t>AD-HOC&amp;SENSORNETWORKS</w:t>
            </w:r>
          </w:p>
          <w:p w:rsidR="00EB5F3B" w:rsidRDefault="00EB5F3B" w:rsidP="0080349F">
            <w:pPr>
              <w:pStyle w:val="TableParagraph"/>
              <w:spacing w:before="178"/>
              <w:rPr>
                <w:sz w:val="24"/>
              </w:rPr>
            </w:pPr>
          </w:p>
          <w:p w:rsidR="00EB5F3B" w:rsidRDefault="00D87E51" w:rsidP="0080349F">
            <w:pPr>
              <w:pStyle w:val="TableParagraph"/>
              <w:spacing w:before="1"/>
              <w:ind w:left="50"/>
              <w:rPr>
                <w:b/>
                <w:sz w:val="24"/>
              </w:rPr>
            </w:pPr>
            <w:r>
              <w:rPr>
                <w:b/>
                <w:sz w:val="24"/>
              </w:rPr>
              <w:t>COURSE</w:t>
            </w:r>
            <w:r>
              <w:rPr>
                <w:b/>
                <w:spacing w:val="-2"/>
                <w:sz w:val="24"/>
              </w:rPr>
              <w:t>OBJECTIVES:</w:t>
            </w:r>
          </w:p>
          <w:p w:rsidR="00EB5F3B" w:rsidRDefault="00D87E51" w:rsidP="0080349F">
            <w:pPr>
              <w:pStyle w:val="TableParagraph"/>
              <w:numPr>
                <w:ilvl w:val="0"/>
                <w:numId w:val="30"/>
              </w:numPr>
              <w:tabs>
                <w:tab w:val="left" w:pos="770"/>
              </w:tabs>
              <w:spacing w:before="170"/>
              <w:rPr>
                <w:sz w:val="24"/>
              </w:rPr>
            </w:pPr>
            <w:r>
              <w:rPr>
                <w:sz w:val="24"/>
              </w:rPr>
              <w:t>To understand</w:t>
            </w:r>
            <w:r w:rsidR="00B90347">
              <w:rPr>
                <w:sz w:val="24"/>
              </w:rPr>
              <w:t xml:space="preserve"> </w:t>
            </w:r>
            <w:r>
              <w:rPr>
                <w:sz w:val="24"/>
              </w:rPr>
              <w:t>the concepts</w:t>
            </w:r>
            <w:r w:rsidR="00B90347">
              <w:rPr>
                <w:sz w:val="24"/>
              </w:rPr>
              <w:t xml:space="preserve"> </w:t>
            </w:r>
            <w:r>
              <w:rPr>
                <w:sz w:val="24"/>
              </w:rPr>
              <w:t>of</w:t>
            </w:r>
            <w:r w:rsidR="00B90347">
              <w:rPr>
                <w:sz w:val="24"/>
              </w:rPr>
              <w:t xml:space="preserve"> </w:t>
            </w:r>
            <w:r>
              <w:rPr>
                <w:sz w:val="24"/>
              </w:rPr>
              <w:t>sensor</w:t>
            </w:r>
            <w:r w:rsidR="00B90347">
              <w:rPr>
                <w:sz w:val="24"/>
              </w:rPr>
              <w:t xml:space="preserve"> </w:t>
            </w:r>
            <w:r>
              <w:rPr>
                <w:spacing w:val="-2"/>
                <w:sz w:val="24"/>
              </w:rPr>
              <w:t>networks</w:t>
            </w:r>
          </w:p>
          <w:p w:rsidR="00EB5F3B" w:rsidRDefault="00D87E51" w:rsidP="0080349F">
            <w:pPr>
              <w:pStyle w:val="TableParagraph"/>
              <w:numPr>
                <w:ilvl w:val="0"/>
                <w:numId w:val="30"/>
              </w:numPr>
              <w:tabs>
                <w:tab w:val="left" w:pos="770"/>
              </w:tabs>
              <w:spacing w:before="171"/>
              <w:rPr>
                <w:sz w:val="24"/>
              </w:rPr>
            </w:pPr>
            <w:r>
              <w:rPr>
                <w:sz w:val="24"/>
              </w:rPr>
              <w:t>To</w:t>
            </w:r>
            <w:r w:rsidR="00B90347">
              <w:rPr>
                <w:sz w:val="24"/>
              </w:rPr>
              <w:t xml:space="preserve"> </w:t>
            </w:r>
            <w:r>
              <w:rPr>
                <w:sz w:val="24"/>
              </w:rPr>
              <w:t>understand</w:t>
            </w:r>
            <w:r w:rsidR="00B90347">
              <w:rPr>
                <w:sz w:val="24"/>
              </w:rPr>
              <w:t xml:space="preserve"> </w:t>
            </w:r>
            <w:r>
              <w:rPr>
                <w:sz w:val="24"/>
              </w:rPr>
              <w:t>the</w:t>
            </w:r>
            <w:r w:rsidR="00B90347">
              <w:rPr>
                <w:sz w:val="24"/>
              </w:rPr>
              <w:t xml:space="preserve"> </w:t>
            </w:r>
            <w:r>
              <w:rPr>
                <w:sz w:val="24"/>
              </w:rPr>
              <w:t>MAC</w:t>
            </w:r>
            <w:r w:rsidR="00B90347">
              <w:rPr>
                <w:sz w:val="24"/>
              </w:rPr>
              <w:t xml:space="preserve"> </w:t>
            </w:r>
            <w:r>
              <w:rPr>
                <w:sz w:val="24"/>
              </w:rPr>
              <w:t>and</w:t>
            </w:r>
            <w:r w:rsidR="00B90347">
              <w:rPr>
                <w:sz w:val="24"/>
              </w:rPr>
              <w:t xml:space="preserve"> </w:t>
            </w:r>
            <w:r>
              <w:rPr>
                <w:sz w:val="24"/>
              </w:rPr>
              <w:t>transport</w:t>
            </w:r>
            <w:r w:rsidR="00B90347">
              <w:rPr>
                <w:sz w:val="24"/>
              </w:rPr>
              <w:t xml:space="preserve"> </w:t>
            </w:r>
            <w:r>
              <w:rPr>
                <w:sz w:val="24"/>
              </w:rPr>
              <w:t>protocols</w:t>
            </w:r>
            <w:r w:rsidR="00B90347">
              <w:rPr>
                <w:sz w:val="24"/>
              </w:rPr>
              <w:t xml:space="preserve"> </w:t>
            </w:r>
            <w:r>
              <w:rPr>
                <w:sz w:val="24"/>
              </w:rPr>
              <w:t>for</w:t>
            </w:r>
            <w:r w:rsidR="00B90347">
              <w:rPr>
                <w:sz w:val="24"/>
              </w:rPr>
              <w:t xml:space="preserve"> </w:t>
            </w:r>
            <w:r>
              <w:rPr>
                <w:sz w:val="24"/>
              </w:rPr>
              <w:t>adhoc</w:t>
            </w:r>
            <w:r w:rsidR="00B90347">
              <w:rPr>
                <w:sz w:val="24"/>
              </w:rPr>
              <w:t xml:space="preserve"> </w:t>
            </w:r>
            <w:r>
              <w:rPr>
                <w:spacing w:val="-2"/>
                <w:sz w:val="24"/>
              </w:rPr>
              <w:t>networks</w:t>
            </w:r>
          </w:p>
          <w:p w:rsidR="00EB5F3B" w:rsidRDefault="00D87E51" w:rsidP="0080349F">
            <w:pPr>
              <w:pStyle w:val="TableParagraph"/>
              <w:numPr>
                <w:ilvl w:val="0"/>
                <w:numId w:val="30"/>
              </w:numPr>
              <w:tabs>
                <w:tab w:val="left" w:pos="770"/>
              </w:tabs>
              <w:spacing w:before="171"/>
              <w:rPr>
                <w:sz w:val="24"/>
              </w:rPr>
            </w:pPr>
            <w:r>
              <w:rPr>
                <w:sz w:val="24"/>
              </w:rPr>
              <w:t>To</w:t>
            </w:r>
            <w:r w:rsidR="00B90347">
              <w:rPr>
                <w:sz w:val="24"/>
              </w:rPr>
              <w:t xml:space="preserve"> </w:t>
            </w:r>
            <w:r>
              <w:rPr>
                <w:sz w:val="24"/>
              </w:rPr>
              <w:t>understand</w:t>
            </w:r>
            <w:r w:rsidR="00B90347">
              <w:rPr>
                <w:sz w:val="24"/>
              </w:rPr>
              <w:t xml:space="preserve"> </w:t>
            </w:r>
            <w:r>
              <w:rPr>
                <w:sz w:val="24"/>
              </w:rPr>
              <w:t>the</w:t>
            </w:r>
            <w:r w:rsidR="00B90347">
              <w:rPr>
                <w:sz w:val="24"/>
              </w:rPr>
              <w:t xml:space="preserve"> </w:t>
            </w:r>
            <w:r>
              <w:rPr>
                <w:sz w:val="24"/>
              </w:rPr>
              <w:t>applications</w:t>
            </w:r>
            <w:r w:rsidR="00B90347">
              <w:rPr>
                <w:sz w:val="24"/>
              </w:rPr>
              <w:t xml:space="preserve"> </w:t>
            </w:r>
            <w:r>
              <w:rPr>
                <w:sz w:val="24"/>
              </w:rPr>
              <w:t>of</w:t>
            </w:r>
            <w:r w:rsidR="00B90347">
              <w:rPr>
                <w:sz w:val="24"/>
              </w:rPr>
              <w:t xml:space="preserve"> </w:t>
            </w:r>
            <w:r>
              <w:rPr>
                <w:sz w:val="24"/>
              </w:rPr>
              <w:t>adhoc</w:t>
            </w:r>
            <w:r w:rsidR="00B90347">
              <w:rPr>
                <w:sz w:val="24"/>
              </w:rPr>
              <w:t xml:space="preserve"> </w:t>
            </w:r>
            <w:r>
              <w:rPr>
                <w:sz w:val="24"/>
              </w:rPr>
              <w:t>and</w:t>
            </w:r>
            <w:r w:rsidR="00B90347">
              <w:rPr>
                <w:sz w:val="24"/>
              </w:rPr>
              <w:t xml:space="preserve"> </w:t>
            </w:r>
            <w:r>
              <w:rPr>
                <w:sz w:val="24"/>
              </w:rPr>
              <w:t>sensor</w:t>
            </w:r>
            <w:r w:rsidR="00B90347">
              <w:rPr>
                <w:sz w:val="24"/>
              </w:rPr>
              <w:t xml:space="preserve"> </w:t>
            </w:r>
            <w:r>
              <w:rPr>
                <w:spacing w:val="-2"/>
                <w:sz w:val="24"/>
              </w:rPr>
              <w:t>networks</w:t>
            </w:r>
          </w:p>
          <w:p w:rsidR="00EB5F3B" w:rsidRDefault="00EB5F3B" w:rsidP="0080349F">
            <w:pPr>
              <w:pStyle w:val="TableParagraph"/>
              <w:rPr>
                <w:sz w:val="24"/>
              </w:rPr>
            </w:pPr>
          </w:p>
          <w:p w:rsidR="00EB5F3B" w:rsidRDefault="00EB5F3B" w:rsidP="0080349F">
            <w:pPr>
              <w:pStyle w:val="TableParagraph"/>
              <w:spacing w:before="22"/>
              <w:rPr>
                <w:sz w:val="24"/>
              </w:rPr>
            </w:pPr>
          </w:p>
          <w:p w:rsidR="00EB5F3B" w:rsidRDefault="00D87E51" w:rsidP="0080349F">
            <w:pPr>
              <w:pStyle w:val="TableParagraph"/>
              <w:ind w:left="50"/>
              <w:rPr>
                <w:b/>
                <w:sz w:val="24"/>
              </w:rPr>
            </w:pPr>
            <w:r>
              <w:rPr>
                <w:b/>
                <w:sz w:val="24"/>
              </w:rPr>
              <w:t>COURSE</w:t>
            </w:r>
            <w:r>
              <w:rPr>
                <w:b/>
                <w:spacing w:val="-2"/>
                <w:sz w:val="24"/>
              </w:rPr>
              <w:t>OUTCOMES:</w:t>
            </w:r>
          </w:p>
          <w:p w:rsidR="00EB5F3B" w:rsidRDefault="00D87E51" w:rsidP="0080349F">
            <w:pPr>
              <w:pStyle w:val="TableParagraph"/>
              <w:numPr>
                <w:ilvl w:val="1"/>
                <w:numId w:val="30"/>
              </w:numPr>
              <w:tabs>
                <w:tab w:val="left" w:pos="770"/>
              </w:tabs>
              <w:spacing w:before="170" w:line="355" w:lineRule="auto"/>
              <w:ind w:right="62"/>
              <w:rPr>
                <w:sz w:val="24"/>
              </w:rPr>
            </w:pPr>
            <w:r>
              <w:rPr>
                <w:sz w:val="24"/>
              </w:rPr>
              <w:t>Ability</w:t>
            </w:r>
            <w:r w:rsidR="00B90347">
              <w:rPr>
                <w:sz w:val="24"/>
              </w:rPr>
              <w:t xml:space="preserve"> </w:t>
            </w:r>
            <w:r>
              <w:rPr>
                <w:sz w:val="24"/>
              </w:rPr>
              <w:t>to understand the state-of-the-art research in</w:t>
            </w:r>
            <w:r w:rsidR="00B90347">
              <w:rPr>
                <w:sz w:val="24"/>
              </w:rPr>
              <w:t xml:space="preserve"> </w:t>
            </w:r>
            <w:r>
              <w:rPr>
                <w:sz w:val="24"/>
              </w:rPr>
              <w:t>the emerging subject of</w:t>
            </w:r>
            <w:r w:rsidR="00B90347">
              <w:rPr>
                <w:sz w:val="24"/>
              </w:rPr>
              <w:t xml:space="preserve"> </w:t>
            </w:r>
            <w:r>
              <w:rPr>
                <w:sz w:val="24"/>
              </w:rPr>
              <w:t>Ad Hoc and Wireless Sensor Networks</w:t>
            </w:r>
          </w:p>
          <w:p w:rsidR="00EB5F3B" w:rsidRDefault="00D87E51" w:rsidP="0080349F">
            <w:pPr>
              <w:pStyle w:val="TableParagraph"/>
              <w:numPr>
                <w:ilvl w:val="1"/>
                <w:numId w:val="30"/>
              </w:numPr>
              <w:tabs>
                <w:tab w:val="left" w:pos="770"/>
              </w:tabs>
              <w:spacing w:before="14"/>
              <w:rPr>
                <w:sz w:val="24"/>
              </w:rPr>
            </w:pPr>
            <w:r>
              <w:rPr>
                <w:sz w:val="24"/>
              </w:rPr>
              <w:t>Ability</w:t>
            </w:r>
            <w:r w:rsidR="00B90347">
              <w:rPr>
                <w:sz w:val="24"/>
              </w:rPr>
              <w:t xml:space="preserve"> </w:t>
            </w:r>
            <w:r>
              <w:rPr>
                <w:sz w:val="24"/>
              </w:rPr>
              <w:t>to</w:t>
            </w:r>
            <w:r w:rsidR="00B90347">
              <w:rPr>
                <w:sz w:val="24"/>
              </w:rPr>
              <w:t xml:space="preserve"> </w:t>
            </w:r>
            <w:r>
              <w:rPr>
                <w:sz w:val="24"/>
              </w:rPr>
              <w:t>solve</w:t>
            </w:r>
            <w:r w:rsidR="00B90347">
              <w:rPr>
                <w:sz w:val="24"/>
              </w:rPr>
              <w:t xml:space="preserve"> </w:t>
            </w:r>
            <w:r>
              <w:rPr>
                <w:sz w:val="24"/>
              </w:rPr>
              <w:t>the</w:t>
            </w:r>
            <w:r w:rsidR="00B90347">
              <w:rPr>
                <w:sz w:val="24"/>
              </w:rPr>
              <w:t xml:space="preserve"> </w:t>
            </w:r>
            <w:r>
              <w:rPr>
                <w:sz w:val="24"/>
              </w:rPr>
              <w:t>issues in</w:t>
            </w:r>
            <w:r w:rsidR="00B90347">
              <w:rPr>
                <w:sz w:val="24"/>
              </w:rPr>
              <w:t xml:space="preserve"> </w:t>
            </w:r>
            <w:r>
              <w:rPr>
                <w:sz w:val="24"/>
              </w:rPr>
              <w:t>real</w:t>
            </w:r>
            <w:r w:rsidR="00B90347">
              <w:rPr>
                <w:sz w:val="24"/>
              </w:rPr>
              <w:t xml:space="preserve"> –</w:t>
            </w:r>
            <w:r>
              <w:rPr>
                <w:sz w:val="24"/>
              </w:rPr>
              <w:t>time</w:t>
            </w:r>
            <w:r w:rsidR="00B90347">
              <w:rPr>
                <w:sz w:val="24"/>
              </w:rPr>
              <w:t xml:space="preserve"> </w:t>
            </w:r>
            <w:r>
              <w:rPr>
                <w:sz w:val="24"/>
              </w:rPr>
              <w:t>application</w:t>
            </w:r>
            <w:r w:rsidR="00B90347">
              <w:rPr>
                <w:sz w:val="24"/>
              </w:rPr>
              <w:t xml:space="preserve"> </w:t>
            </w:r>
            <w:r>
              <w:rPr>
                <w:sz w:val="24"/>
              </w:rPr>
              <w:t>development</w:t>
            </w:r>
            <w:r w:rsidR="00B90347">
              <w:rPr>
                <w:sz w:val="24"/>
              </w:rPr>
              <w:t xml:space="preserve"> </w:t>
            </w:r>
            <w:r>
              <w:rPr>
                <w:sz w:val="24"/>
              </w:rPr>
              <w:t>based</w:t>
            </w:r>
            <w:r w:rsidR="00B90347">
              <w:rPr>
                <w:sz w:val="24"/>
              </w:rPr>
              <w:t xml:space="preserve"> </w:t>
            </w:r>
            <w:r>
              <w:rPr>
                <w:sz w:val="24"/>
              </w:rPr>
              <w:t>on</w:t>
            </w:r>
            <w:r w:rsidR="00B90347">
              <w:rPr>
                <w:sz w:val="24"/>
              </w:rPr>
              <w:t xml:space="preserve"> </w:t>
            </w:r>
            <w:r>
              <w:rPr>
                <w:spacing w:val="-4"/>
                <w:sz w:val="24"/>
              </w:rPr>
              <w:t>ASN.</w:t>
            </w:r>
          </w:p>
          <w:p w:rsidR="00EB5F3B" w:rsidRDefault="00D87E51" w:rsidP="0080349F">
            <w:pPr>
              <w:pStyle w:val="TableParagraph"/>
              <w:numPr>
                <w:ilvl w:val="1"/>
                <w:numId w:val="30"/>
              </w:numPr>
              <w:tabs>
                <w:tab w:val="left" w:pos="770"/>
              </w:tabs>
              <w:spacing w:before="142"/>
              <w:rPr>
                <w:sz w:val="24"/>
              </w:rPr>
            </w:pPr>
            <w:r>
              <w:rPr>
                <w:sz w:val="24"/>
              </w:rPr>
              <w:t>Ability</w:t>
            </w:r>
            <w:r w:rsidR="00B90347">
              <w:rPr>
                <w:sz w:val="24"/>
              </w:rPr>
              <w:t xml:space="preserve"> </w:t>
            </w:r>
            <w:r>
              <w:rPr>
                <w:sz w:val="24"/>
              </w:rPr>
              <w:t>to</w:t>
            </w:r>
            <w:r w:rsidR="00B90347">
              <w:rPr>
                <w:sz w:val="24"/>
              </w:rPr>
              <w:t xml:space="preserve"> </w:t>
            </w:r>
            <w:r>
              <w:rPr>
                <w:sz w:val="24"/>
              </w:rPr>
              <w:t>conduct further</w:t>
            </w:r>
            <w:r w:rsidR="00B90347">
              <w:rPr>
                <w:sz w:val="24"/>
              </w:rPr>
              <w:t xml:space="preserve"> </w:t>
            </w:r>
            <w:r>
              <w:rPr>
                <w:sz w:val="24"/>
              </w:rPr>
              <w:t>research in</w:t>
            </w:r>
            <w:r w:rsidR="00B90347">
              <w:rPr>
                <w:sz w:val="24"/>
              </w:rPr>
              <w:t xml:space="preserve"> </w:t>
            </w:r>
            <w:r>
              <w:rPr>
                <w:sz w:val="24"/>
              </w:rPr>
              <w:t>the</w:t>
            </w:r>
            <w:r w:rsidR="00B90347">
              <w:rPr>
                <w:sz w:val="24"/>
              </w:rPr>
              <w:t xml:space="preserve"> </w:t>
            </w:r>
            <w:r>
              <w:rPr>
                <w:sz w:val="24"/>
              </w:rPr>
              <w:t>domain</w:t>
            </w:r>
            <w:r w:rsidR="00B90347">
              <w:rPr>
                <w:sz w:val="24"/>
              </w:rPr>
              <w:t xml:space="preserve"> </w:t>
            </w:r>
            <w:r>
              <w:rPr>
                <w:sz w:val="24"/>
              </w:rPr>
              <w:t>of</w:t>
            </w:r>
            <w:r w:rsidR="00B90347">
              <w:rPr>
                <w:sz w:val="24"/>
              </w:rPr>
              <w:t xml:space="preserve"> </w:t>
            </w:r>
            <w:r>
              <w:rPr>
                <w:spacing w:val="-5"/>
                <w:sz w:val="24"/>
              </w:rPr>
              <w:t>ASN</w:t>
            </w:r>
          </w:p>
          <w:p w:rsidR="00EB5F3B" w:rsidRDefault="00EB5F3B" w:rsidP="0080349F">
            <w:pPr>
              <w:pStyle w:val="TableParagraph"/>
              <w:rPr>
                <w:sz w:val="24"/>
              </w:rPr>
            </w:pPr>
          </w:p>
          <w:p w:rsidR="00EB5F3B" w:rsidRDefault="00EB5F3B" w:rsidP="0080349F">
            <w:pPr>
              <w:pStyle w:val="TableParagraph"/>
              <w:spacing w:before="21"/>
              <w:rPr>
                <w:sz w:val="24"/>
              </w:rPr>
            </w:pPr>
          </w:p>
          <w:p w:rsidR="00EB5F3B" w:rsidRDefault="00D87E51" w:rsidP="0080349F">
            <w:pPr>
              <w:pStyle w:val="TableParagraph"/>
              <w:spacing w:before="1"/>
              <w:ind w:left="50"/>
              <w:rPr>
                <w:b/>
                <w:sz w:val="24"/>
              </w:rPr>
            </w:pPr>
            <w:r>
              <w:rPr>
                <w:b/>
                <w:spacing w:val="-2"/>
                <w:sz w:val="24"/>
              </w:rPr>
              <w:t>UNIT-</w:t>
            </w:r>
            <w:r>
              <w:rPr>
                <w:b/>
                <w:spacing w:val="-10"/>
                <w:sz w:val="24"/>
              </w:rPr>
              <w:t>I</w:t>
            </w:r>
          </w:p>
          <w:p w:rsidR="00EB5F3B" w:rsidRDefault="00D87E51" w:rsidP="0080349F">
            <w:pPr>
              <w:pStyle w:val="TableParagraph"/>
              <w:spacing w:before="165" w:line="360" w:lineRule="auto"/>
              <w:ind w:left="770"/>
              <w:rPr>
                <w:sz w:val="24"/>
              </w:rPr>
            </w:pPr>
            <w:r>
              <w:rPr>
                <w:b/>
                <w:sz w:val="24"/>
              </w:rPr>
              <w:t>Introduction</w:t>
            </w:r>
            <w:r w:rsidR="00B90347">
              <w:rPr>
                <w:b/>
                <w:sz w:val="24"/>
              </w:rPr>
              <w:t xml:space="preserve"> </w:t>
            </w:r>
            <w:r>
              <w:rPr>
                <w:b/>
                <w:sz w:val="24"/>
              </w:rPr>
              <w:t>to AdHoc Networks-</w:t>
            </w:r>
            <w:r>
              <w:rPr>
                <w:sz w:val="24"/>
              </w:rPr>
              <w:t>Characteristics</w:t>
            </w:r>
            <w:r w:rsidR="00B90347">
              <w:rPr>
                <w:sz w:val="24"/>
              </w:rPr>
              <w:t xml:space="preserve"> </w:t>
            </w:r>
            <w:r>
              <w:rPr>
                <w:sz w:val="24"/>
              </w:rPr>
              <w:t>of MANETs,</w:t>
            </w:r>
            <w:r w:rsidR="00B90347">
              <w:rPr>
                <w:sz w:val="24"/>
              </w:rPr>
              <w:t xml:space="preserve"> </w:t>
            </w:r>
            <w:r>
              <w:rPr>
                <w:sz w:val="24"/>
              </w:rPr>
              <w:t>Applications of MANETs and Challenges of MANETs.</w:t>
            </w:r>
          </w:p>
          <w:p w:rsidR="00EB5F3B" w:rsidRDefault="00D87E51" w:rsidP="0080349F">
            <w:pPr>
              <w:pStyle w:val="TableParagraph"/>
              <w:spacing w:line="360" w:lineRule="auto"/>
              <w:ind w:left="770" w:right="52"/>
              <w:jc w:val="both"/>
              <w:rPr>
                <w:sz w:val="24"/>
              </w:rPr>
            </w:pPr>
            <w:r>
              <w:rPr>
                <w:b/>
                <w:sz w:val="24"/>
              </w:rPr>
              <w:t xml:space="preserve">Routing in MANETs - </w:t>
            </w:r>
            <w:r>
              <w:rPr>
                <w:sz w:val="24"/>
              </w:rPr>
              <w:t>Criteria for classification, Taxonomy of MANET routing algorithms, Topology-based routing algorithms-</w:t>
            </w:r>
            <w:r>
              <w:rPr>
                <w:b/>
                <w:sz w:val="24"/>
              </w:rPr>
              <w:t>Proactive</w:t>
            </w:r>
            <w:r>
              <w:rPr>
                <w:sz w:val="24"/>
              </w:rPr>
              <w:t xml:space="preserve">: DSDV; </w:t>
            </w:r>
            <w:r>
              <w:rPr>
                <w:b/>
                <w:sz w:val="24"/>
              </w:rPr>
              <w:t>Reactive</w:t>
            </w:r>
            <w:r>
              <w:rPr>
                <w:sz w:val="24"/>
              </w:rPr>
              <w:t>: DSR, AODV; Hybrid: ZRP; Position-based</w:t>
            </w:r>
            <w:r w:rsidR="00B90347">
              <w:rPr>
                <w:sz w:val="24"/>
              </w:rPr>
              <w:t xml:space="preserve"> </w:t>
            </w:r>
            <w:r>
              <w:rPr>
                <w:sz w:val="24"/>
              </w:rPr>
              <w:t>routing</w:t>
            </w:r>
            <w:r w:rsidR="00B90347">
              <w:rPr>
                <w:sz w:val="24"/>
              </w:rPr>
              <w:t xml:space="preserve"> </w:t>
            </w:r>
            <w:r>
              <w:rPr>
                <w:sz w:val="24"/>
              </w:rPr>
              <w:t xml:space="preserve">algorithms- </w:t>
            </w:r>
            <w:r>
              <w:rPr>
                <w:b/>
                <w:spacing w:val="-2"/>
                <w:sz w:val="24"/>
              </w:rPr>
              <w:t>Location</w:t>
            </w:r>
            <w:r w:rsidR="00B90347">
              <w:rPr>
                <w:b/>
                <w:spacing w:val="-2"/>
                <w:sz w:val="24"/>
              </w:rPr>
              <w:t xml:space="preserve"> </w:t>
            </w:r>
            <w:r>
              <w:rPr>
                <w:b/>
                <w:spacing w:val="-2"/>
                <w:sz w:val="24"/>
              </w:rPr>
              <w:t>Services</w:t>
            </w:r>
            <w:r>
              <w:rPr>
                <w:spacing w:val="-2"/>
                <w:sz w:val="24"/>
              </w:rPr>
              <w:t>-DREAM,</w:t>
            </w:r>
            <w:r w:rsidR="00B90347">
              <w:rPr>
                <w:spacing w:val="-2"/>
                <w:sz w:val="24"/>
              </w:rPr>
              <w:t xml:space="preserve"> </w:t>
            </w:r>
            <w:r>
              <w:rPr>
                <w:spacing w:val="-2"/>
                <w:sz w:val="24"/>
              </w:rPr>
              <w:t>Quorum-based.</w:t>
            </w:r>
          </w:p>
          <w:p w:rsidR="00EB5F3B" w:rsidRDefault="00EB5F3B" w:rsidP="0080349F">
            <w:pPr>
              <w:pStyle w:val="TableParagraph"/>
              <w:spacing w:before="155"/>
              <w:rPr>
                <w:sz w:val="24"/>
              </w:rPr>
            </w:pPr>
          </w:p>
          <w:p w:rsidR="00EB5F3B" w:rsidRDefault="00D87E51" w:rsidP="0080349F">
            <w:pPr>
              <w:pStyle w:val="TableParagraph"/>
              <w:ind w:left="50"/>
              <w:rPr>
                <w:b/>
                <w:sz w:val="24"/>
              </w:rPr>
            </w:pPr>
            <w:r>
              <w:rPr>
                <w:b/>
                <w:spacing w:val="-2"/>
                <w:sz w:val="24"/>
              </w:rPr>
              <w:t>UNIT-</w:t>
            </w:r>
            <w:r>
              <w:rPr>
                <w:b/>
                <w:spacing w:val="-5"/>
                <w:sz w:val="24"/>
              </w:rPr>
              <w:t>II</w:t>
            </w:r>
          </w:p>
          <w:p w:rsidR="00EB5F3B" w:rsidRDefault="00D87E51" w:rsidP="0080349F">
            <w:pPr>
              <w:pStyle w:val="TableParagraph"/>
              <w:spacing w:before="166" w:line="360" w:lineRule="auto"/>
              <w:ind w:left="770" w:right="49"/>
              <w:jc w:val="both"/>
              <w:rPr>
                <w:b/>
                <w:sz w:val="24"/>
              </w:rPr>
            </w:pPr>
            <w:r>
              <w:rPr>
                <w:b/>
                <w:sz w:val="24"/>
              </w:rPr>
              <w:t xml:space="preserve">Data Transmission- </w:t>
            </w:r>
            <w:r>
              <w:rPr>
                <w:sz w:val="24"/>
              </w:rPr>
              <w:t xml:space="preserve">Broadcast Storm Problem, </w:t>
            </w:r>
            <w:r>
              <w:rPr>
                <w:b/>
                <w:sz w:val="24"/>
              </w:rPr>
              <w:t>Rebroadcasting Schemes</w:t>
            </w:r>
            <w:r>
              <w:rPr>
                <w:sz w:val="24"/>
              </w:rPr>
              <w:t xml:space="preserve">- Simple-flooding, Probability-based Methods, Area-based Methods, Neighbor Knowledge-based: SBA, Multipoint Relaying, AHBP. </w:t>
            </w:r>
            <w:r>
              <w:rPr>
                <w:b/>
                <w:sz w:val="24"/>
              </w:rPr>
              <w:t>Multicasting: Tree- based:</w:t>
            </w:r>
            <w:r>
              <w:rPr>
                <w:sz w:val="24"/>
              </w:rPr>
              <w:t>AMRIS, MAODV;</w:t>
            </w:r>
            <w:r>
              <w:rPr>
                <w:b/>
                <w:sz w:val="24"/>
              </w:rPr>
              <w:t>Mesh-based:</w:t>
            </w:r>
            <w:r>
              <w:rPr>
                <w:sz w:val="24"/>
              </w:rPr>
              <w:t>ODMRP, CAMP;</w:t>
            </w:r>
            <w:r>
              <w:rPr>
                <w:b/>
                <w:sz w:val="24"/>
              </w:rPr>
              <w:t>Hybrid:</w:t>
            </w:r>
            <w:r>
              <w:rPr>
                <w:spacing w:val="-2"/>
                <w:sz w:val="24"/>
              </w:rPr>
              <w:t>AMRoute</w:t>
            </w:r>
            <w:r>
              <w:rPr>
                <w:b/>
                <w:spacing w:val="-2"/>
                <w:sz w:val="24"/>
              </w:rPr>
              <w:t>,</w:t>
            </w:r>
          </w:p>
          <w:p w:rsidR="00EB5F3B" w:rsidRDefault="00D87E51" w:rsidP="0080349F">
            <w:pPr>
              <w:pStyle w:val="TableParagraph"/>
              <w:spacing w:line="256" w:lineRule="exact"/>
              <w:ind w:left="770"/>
              <w:rPr>
                <w:sz w:val="24"/>
              </w:rPr>
            </w:pPr>
            <w:r>
              <w:rPr>
                <w:spacing w:val="-2"/>
                <w:sz w:val="24"/>
              </w:rPr>
              <w:t>MCEDAR.</w:t>
            </w:r>
          </w:p>
        </w:tc>
      </w:tr>
    </w:tbl>
    <w:p w:rsidR="00EB5F3B" w:rsidRDefault="00EB5F3B">
      <w:pPr>
        <w:spacing w:line="256" w:lineRule="exact"/>
        <w:rPr>
          <w:sz w:val="24"/>
        </w:rPr>
        <w:sectPr w:rsidR="00EB5F3B">
          <w:pgSz w:w="11910" w:h="16840"/>
          <w:pgMar w:top="1920" w:right="1680" w:bottom="280" w:left="70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rsidR="00EB5F3B" w:rsidRDefault="00D87E51">
      <w:pPr>
        <w:pStyle w:val="Heading6"/>
        <w:spacing w:before="77"/>
        <w:ind w:left="164"/>
      </w:pPr>
      <w:r>
        <w:rPr>
          <w:spacing w:val="-2"/>
        </w:rPr>
        <w:lastRenderedPageBreak/>
        <w:t>UNIT-</w:t>
      </w:r>
      <w:r>
        <w:rPr>
          <w:spacing w:val="-5"/>
        </w:rPr>
        <w:t>III</w:t>
      </w:r>
    </w:p>
    <w:p w:rsidR="00EB5F3B" w:rsidRDefault="00D87E51">
      <w:pPr>
        <w:pStyle w:val="BodyText"/>
        <w:spacing w:before="137" w:line="360" w:lineRule="auto"/>
        <w:ind w:left="884" w:right="936"/>
        <w:jc w:val="both"/>
      </w:pPr>
      <w:r>
        <w:rPr>
          <w:b/>
        </w:rPr>
        <w:t xml:space="preserve">Geocasting: </w:t>
      </w:r>
      <w:r>
        <w:t>Data-transmission Oriented-LBM; Route Creation Oriented- GeoTORA, MGR</w:t>
      </w:r>
      <w:r>
        <w:rPr>
          <w:b/>
        </w:rPr>
        <w:t>.</w:t>
      </w:r>
      <w:r>
        <w:t>TCP</w:t>
      </w:r>
      <w:r w:rsidR="00B90347">
        <w:t xml:space="preserve"> </w:t>
      </w:r>
      <w:r>
        <w:t xml:space="preserve">over AdHoc TCP protocol Overview: TCP Basics, TCP Header Format, Congestion Control; TCP and Manets: Effects of Partition on TCP, Impact </w:t>
      </w:r>
      <w:proofErr w:type="gramStart"/>
      <w:r>
        <w:t>Of Lower Layers On</w:t>
      </w:r>
      <w:proofErr w:type="gramEnd"/>
      <w:r>
        <w:t xml:space="preserve"> TCP.</w:t>
      </w:r>
    </w:p>
    <w:p w:rsidR="00EB5F3B" w:rsidRDefault="00D87E51">
      <w:pPr>
        <w:pStyle w:val="Heading6"/>
        <w:spacing w:before="5"/>
        <w:ind w:left="164"/>
      </w:pPr>
      <w:r>
        <w:rPr>
          <w:spacing w:val="-2"/>
        </w:rPr>
        <w:t>UNIT-</w:t>
      </w:r>
      <w:r>
        <w:rPr>
          <w:spacing w:val="-5"/>
        </w:rPr>
        <w:t>IV</w:t>
      </w:r>
    </w:p>
    <w:p w:rsidR="00EB5F3B" w:rsidRDefault="00D87E51">
      <w:pPr>
        <w:spacing w:before="166" w:line="360" w:lineRule="auto"/>
        <w:ind w:left="884" w:right="943"/>
        <w:jc w:val="both"/>
        <w:rPr>
          <w:sz w:val="24"/>
        </w:rPr>
      </w:pPr>
      <w:r>
        <w:rPr>
          <w:b/>
          <w:sz w:val="24"/>
        </w:rPr>
        <w:t xml:space="preserve">Basics of Wireless, Sensors and Lower Layer Issues: </w:t>
      </w:r>
      <w:r>
        <w:rPr>
          <w:sz w:val="24"/>
        </w:rPr>
        <w:t>Applications, Classification of sensor networks, Architecture of sensor network, Physical layer, MAC layer, Link layer, Routing Layer.</w:t>
      </w:r>
    </w:p>
    <w:p w:rsidR="00EB5F3B" w:rsidRDefault="00D87E51">
      <w:pPr>
        <w:pStyle w:val="Heading6"/>
        <w:spacing w:before="11"/>
        <w:ind w:left="164"/>
      </w:pPr>
      <w:r>
        <w:rPr>
          <w:spacing w:val="-2"/>
        </w:rPr>
        <w:t>UNIT-</w:t>
      </w:r>
      <w:r>
        <w:rPr>
          <w:spacing w:val="-10"/>
        </w:rPr>
        <w:t>V</w:t>
      </w:r>
    </w:p>
    <w:p w:rsidR="00EB5F3B" w:rsidRDefault="00D87E51">
      <w:pPr>
        <w:pStyle w:val="BodyText"/>
        <w:spacing w:before="133" w:line="360" w:lineRule="auto"/>
        <w:ind w:left="884" w:right="935"/>
        <w:jc w:val="both"/>
      </w:pPr>
      <w:r>
        <w:rPr>
          <w:b/>
        </w:rPr>
        <w:t xml:space="preserve">Upper Layer Issues of WSN: </w:t>
      </w:r>
      <w:r>
        <w:t>Transport layer, High-level application layer support, Adapting to the inherent dynamic nature of WSNs, Sensor Networks and mobile robots.</w:t>
      </w:r>
    </w:p>
    <w:p w:rsidR="00EB5F3B" w:rsidRDefault="00EB5F3B">
      <w:pPr>
        <w:pStyle w:val="BodyText"/>
        <w:spacing w:before="157"/>
      </w:pPr>
    </w:p>
    <w:p w:rsidR="00EB5F3B" w:rsidRDefault="00D87E51">
      <w:pPr>
        <w:pStyle w:val="Heading6"/>
        <w:spacing w:before="0"/>
        <w:ind w:left="164"/>
      </w:pPr>
      <w:r>
        <w:rPr>
          <w:spacing w:val="-2"/>
        </w:rPr>
        <w:t>TEXTBOOKS:</w:t>
      </w:r>
    </w:p>
    <w:p w:rsidR="00EB5F3B" w:rsidRDefault="00D87E51">
      <w:pPr>
        <w:pStyle w:val="ListParagraph"/>
        <w:numPr>
          <w:ilvl w:val="0"/>
          <w:numId w:val="29"/>
        </w:numPr>
        <w:tabs>
          <w:tab w:val="left" w:pos="882"/>
          <w:tab w:val="left" w:pos="884"/>
        </w:tabs>
        <w:spacing w:before="166" w:line="360" w:lineRule="auto"/>
        <w:ind w:right="930"/>
        <w:jc w:val="both"/>
        <w:rPr>
          <w:sz w:val="24"/>
        </w:rPr>
      </w:pPr>
      <w:r>
        <w:rPr>
          <w:sz w:val="24"/>
        </w:rPr>
        <w:t>AdHoc and Sensor Networks–Theory and Applications, Carlos Corderio Dharma P.Aggarwal, World Scientific Publications, March 2006</w:t>
      </w:r>
      <w:proofErr w:type="gramStart"/>
      <w:r>
        <w:rPr>
          <w:sz w:val="24"/>
        </w:rPr>
        <w:t>,ISBN</w:t>
      </w:r>
      <w:proofErr w:type="gramEnd"/>
      <w:r>
        <w:rPr>
          <w:sz w:val="24"/>
        </w:rPr>
        <w:t xml:space="preserve">–981– </w:t>
      </w:r>
      <w:r>
        <w:rPr>
          <w:spacing w:val="-2"/>
          <w:sz w:val="24"/>
        </w:rPr>
        <w:t>256–681–3.</w:t>
      </w:r>
    </w:p>
    <w:p w:rsidR="00EB5F3B" w:rsidRDefault="00D87E51">
      <w:pPr>
        <w:pStyle w:val="ListParagraph"/>
        <w:numPr>
          <w:ilvl w:val="0"/>
          <w:numId w:val="29"/>
        </w:numPr>
        <w:tabs>
          <w:tab w:val="left" w:pos="882"/>
          <w:tab w:val="left" w:pos="884"/>
        </w:tabs>
        <w:spacing w:before="2" w:line="360" w:lineRule="auto"/>
        <w:ind w:right="964"/>
        <w:jc w:val="both"/>
        <w:rPr>
          <w:sz w:val="24"/>
        </w:rPr>
      </w:pPr>
      <w:r>
        <w:rPr>
          <w:spacing w:val="-2"/>
          <w:sz w:val="24"/>
        </w:rPr>
        <w:t>WirelessSensorNetworks</w:t>
      </w:r>
      <w:proofErr w:type="gramStart"/>
      <w:r>
        <w:rPr>
          <w:spacing w:val="-2"/>
          <w:sz w:val="24"/>
        </w:rPr>
        <w:t>:AnInformationProcessingApproach,FengZhao,Leonid</w:t>
      </w:r>
      <w:proofErr w:type="gramEnd"/>
      <w:r>
        <w:rPr>
          <w:spacing w:val="-2"/>
          <w:sz w:val="24"/>
        </w:rPr>
        <w:t xml:space="preserve"> </w:t>
      </w:r>
      <w:r>
        <w:rPr>
          <w:sz w:val="24"/>
        </w:rPr>
        <w:t>as Guibas,ElsevierScience,ISBN –978-1-55860-914-3 (MorganKauffman).</w:t>
      </w:r>
    </w:p>
    <w:p w:rsidR="00EB5F3B" w:rsidRDefault="00EB5F3B">
      <w:pPr>
        <w:spacing w:line="360" w:lineRule="auto"/>
        <w:jc w:val="both"/>
        <w:rPr>
          <w:sz w:val="24"/>
        </w:rPr>
        <w:sectPr w:rsidR="00EB5F3B">
          <w:pgSz w:w="11910" w:h="16840"/>
          <w:pgMar w:top="1380" w:right="1680" w:bottom="280" w:left="70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rsidR="00EB5F3B" w:rsidRDefault="00EB5F3B">
      <w:pPr>
        <w:pStyle w:val="BodyText"/>
        <w:spacing w:before="128"/>
        <w:rPr>
          <w:b/>
          <w:sz w:val="32"/>
        </w:rPr>
      </w:pPr>
      <w:bookmarkStart w:id="2" w:name="DIGITAL_NOTES_ON"/>
      <w:bookmarkEnd w:id="2"/>
    </w:p>
    <w:p w:rsidR="00EB5F3B" w:rsidRDefault="00D87E51">
      <w:pPr>
        <w:pStyle w:val="Heading1"/>
        <w:ind w:left="939"/>
      </w:pPr>
      <w:r>
        <w:rPr>
          <w:spacing w:val="-2"/>
        </w:rPr>
        <w:t>INDEX</w:t>
      </w:r>
    </w:p>
    <w:p w:rsidR="00EB5F3B" w:rsidRDefault="00EB5F3B">
      <w:pPr>
        <w:pStyle w:val="BodyText"/>
        <w:spacing w:before="152"/>
        <w:rPr>
          <w:b/>
          <w:sz w:val="20"/>
        </w:rPr>
      </w:pPr>
    </w:p>
    <w:tbl>
      <w:tblPr>
        <w:tblW w:w="0" w:type="auto"/>
        <w:tblInd w:w="1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15"/>
        <w:gridCol w:w="1469"/>
        <w:gridCol w:w="4903"/>
        <w:gridCol w:w="903"/>
      </w:tblGrid>
      <w:tr w:rsidR="00EB5F3B">
        <w:trPr>
          <w:trHeight w:val="1223"/>
        </w:trPr>
        <w:tc>
          <w:tcPr>
            <w:tcW w:w="715" w:type="dxa"/>
          </w:tcPr>
          <w:p w:rsidR="00EB5F3B" w:rsidRDefault="00D87E51">
            <w:pPr>
              <w:pStyle w:val="TableParagraph"/>
              <w:spacing w:before="145"/>
              <w:ind w:left="148"/>
              <w:rPr>
                <w:b/>
                <w:sz w:val="24"/>
              </w:rPr>
            </w:pPr>
            <w:r>
              <w:rPr>
                <w:b/>
                <w:sz w:val="24"/>
              </w:rPr>
              <w:t>S.</w:t>
            </w:r>
            <w:r>
              <w:rPr>
                <w:b/>
                <w:spacing w:val="-5"/>
                <w:sz w:val="24"/>
              </w:rPr>
              <w:t>No</w:t>
            </w:r>
          </w:p>
        </w:tc>
        <w:tc>
          <w:tcPr>
            <w:tcW w:w="1469" w:type="dxa"/>
          </w:tcPr>
          <w:p w:rsidR="00EB5F3B" w:rsidRDefault="00EB5F3B">
            <w:pPr>
              <w:pStyle w:val="TableParagraph"/>
              <w:spacing w:before="27"/>
              <w:rPr>
                <w:b/>
                <w:sz w:val="24"/>
              </w:rPr>
            </w:pPr>
          </w:p>
          <w:p w:rsidR="00EB5F3B" w:rsidRDefault="00D87E51">
            <w:pPr>
              <w:pStyle w:val="TableParagraph"/>
              <w:ind w:left="120"/>
              <w:rPr>
                <w:b/>
                <w:sz w:val="24"/>
              </w:rPr>
            </w:pPr>
            <w:r>
              <w:rPr>
                <w:b/>
                <w:spacing w:val="-4"/>
                <w:sz w:val="24"/>
              </w:rPr>
              <w:t>Unit</w:t>
            </w:r>
          </w:p>
        </w:tc>
        <w:tc>
          <w:tcPr>
            <w:tcW w:w="4903" w:type="dxa"/>
          </w:tcPr>
          <w:p w:rsidR="00EB5F3B" w:rsidRDefault="00D87E51">
            <w:pPr>
              <w:pStyle w:val="TableParagraph"/>
              <w:spacing w:before="145"/>
              <w:ind w:left="5"/>
              <w:jc w:val="center"/>
              <w:rPr>
                <w:b/>
                <w:sz w:val="24"/>
              </w:rPr>
            </w:pPr>
            <w:r>
              <w:rPr>
                <w:b/>
                <w:spacing w:val="-2"/>
                <w:sz w:val="24"/>
              </w:rPr>
              <w:t>Topic</w:t>
            </w:r>
          </w:p>
        </w:tc>
        <w:tc>
          <w:tcPr>
            <w:tcW w:w="903" w:type="dxa"/>
          </w:tcPr>
          <w:p w:rsidR="00EB5F3B" w:rsidRDefault="00D87E51">
            <w:pPr>
              <w:pStyle w:val="TableParagraph"/>
              <w:spacing w:before="147" w:line="237" w:lineRule="auto"/>
              <w:ind w:left="326" w:right="189" w:hanging="120"/>
              <w:rPr>
                <w:b/>
                <w:sz w:val="24"/>
              </w:rPr>
            </w:pPr>
            <w:r>
              <w:rPr>
                <w:b/>
                <w:spacing w:val="-4"/>
                <w:sz w:val="24"/>
              </w:rPr>
              <w:t xml:space="preserve">Page </w:t>
            </w:r>
            <w:r>
              <w:rPr>
                <w:b/>
                <w:spacing w:val="-6"/>
                <w:sz w:val="24"/>
              </w:rPr>
              <w:t>no</w:t>
            </w:r>
          </w:p>
        </w:tc>
      </w:tr>
      <w:tr w:rsidR="00EB5F3B">
        <w:trPr>
          <w:trHeight w:val="1228"/>
        </w:trPr>
        <w:tc>
          <w:tcPr>
            <w:tcW w:w="715" w:type="dxa"/>
          </w:tcPr>
          <w:p w:rsidR="00EB5F3B" w:rsidRDefault="00D87E51">
            <w:pPr>
              <w:pStyle w:val="TableParagraph"/>
              <w:spacing w:before="150"/>
              <w:ind w:left="153"/>
              <w:jc w:val="center"/>
              <w:rPr>
                <w:b/>
                <w:sz w:val="24"/>
              </w:rPr>
            </w:pPr>
            <w:r>
              <w:rPr>
                <w:b/>
                <w:spacing w:val="-10"/>
                <w:sz w:val="24"/>
              </w:rPr>
              <w:t>1</w:t>
            </w:r>
          </w:p>
        </w:tc>
        <w:tc>
          <w:tcPr>
            <w:tcW w:w="1469" w:type="dxa"/>
          </w:tcPr>
          <w:p w:rsidR="00EB5F3B" w:rsidRDefault="00D87E51">
            <w:pPr>
              <w:pStyle w:val="TableParagraph"/>
              <w:spacing w:line="308" w:lineRule="exact"/>
              <w:ind w:left="292"/>
              <w:rPr>
                <w:b/>
                <w:sz w:val="27"/>
              </w:rPr>
            </w:pPr>
            <w:r>
              <w:rPr>
                <w:b/>
                <w:spacing w:val="-10"/>
                <w:sz w:val="27"/>
              </w:rPr>
              <w:t>I</w:t>
            </w:r>
          </w:p>
        </w:tc>
        <w:tc>
          <w:tcPr>
            <w:tcW w:w="4903" w:type="dxa"/>
          </w:tcPr>
          <w:p w:rsidR="00EB5F3B" w:rsidRDefault="00D87E51">
            <w:pPr>
              <w:pStyle w:val="TableParagraph"/>
              <w:spacing w:before="152" w:line="237" w:lineRule="auto"/>
              <w:ind w:left="2094" w:hanging="932"/>
              <w:rPr>
                <w:b/>
                <w:sz w:val="24"/>
              </w:rPr>
            </w:pPr>
            <w:r>
              <w:rPr>
                <w:b/>
                <w:sz w:val="24"/>
              </w:rPr>
              <w:t xml:space="preserve">INTRODUCTIONTOADHOC </w:t>
            </w:r>
            <w:r>
              <w:rPr>
                <w:b/>
                <w:spacing w:val="-2"/>
                <w:sz w:val="24"/>
              </w:rPr>
              <w:t>NETWORKS</w:t>
            </w:r>
          </w:p>
        </w:tc>
        <w:tc>
          <w:tcPr>
            <w:tcW w:w="903" w:type="dxa"/>
          </w:tcPr>
          <w:p w:rsidR="00EB5F3B" w:rsidRDefault="00D87E51">
            <w:pPr>
              <w:pStyle w:val="TableParagraph"/>
              <w:spacing w:before="150"/>
              <w:ind w:left="19" w:right="10"/>
              <w:jc w:val="center"/>
              <w:rPr>
                <w:b/>
                <w:sz w:val="24"/>
              </w:rPr>
            </w:pPr>
            <w:r>
              <w:rPr>
                <w:b/>
                <w:sz w:val="24"/>
              </w:rPr>
              <w:t>1-</w:t>
            </w:r>
            <w:r>
              <w:rPr>
                <w:b/>
                <w:spacing w:val="-5"/>
                <w:sz w:val="24"/>
              </w:rPr>
              <w:t>30</w:t>
            </w:r>
          </w:p>
        </w:tc>
      </w:tr>
      <w:tr w:rsidR="00EB5F3B">
        <w:trPr>
          <w:trHeight w:val="1223"/>
        </w:trPr>
        <w:tc>
          <w:tcPr>
            <w:tcW w:w="715" w:type="dxa"/>
          </w:tcPr>
          <w:p w:rsidR="00EB5F3B" w:rsidRDefault="00D87E51">
            <w:pPr>
              <w:pStyle w:val="TableParagraph"/>
              <w:spacing w:before="145"/>
              <w:ind w:left="153"/>
              <w:jc w:val="center"/>
              <w:rPr>
                <w:b/>
                <w:sz w:val="24"/>
              </w:rPr>
            </w:pPr>
            <w:r>
              <w:rPr>
                <w:b/>
                <w:spacing w:val="-10"/>
                <w:sz w:val="24"/>
              </w:rPr>
              <w:t>2</w:t>
            </w:r>
          </w:p>
        </w:tc>
        <w:tc>
          <w:tcPr>
            <w:tcW w:w="1469" w:type="dxa"/>
          </w:tcPr>
          <w:p w:rsidR="00EB5F3B" w:rsidRDefault="00D87E51">
            <w:pPr>
              <w:pStyle w:val="TableParagraph"/>
              <w:spacing w:line="308" w:lineRule="exact"/>
              <w:ind w:left="240"/>
              <w:rPr>
                <w:b/>
                <w:sz w:val="27"/>
              </w:rPr>
            </w:pPr>
            <w:r>
              <w:rPr>
                <w:b/>
                <w:spacing w:val="-5"/>
                <w:sz w:val="27"/>
              </w:rPr>
              <w:t>II</w:t>
            </w:r>
          </w:p>
        </w:tc>
        <w:tc>
          <w:tcPr>
            <w:tcW w:w="4903" w:type="dxa"/>
          </w:tcPr>
          <w:p w:rsidR="00EB5F3B" w:rsidRDefault="00D87E51">
            <w:pPr>
              <w:pStyle w:val="TableParagraph"/>
              <w:spacing w:before="145"/>
              <w:ind w:right="474"/>
              <w:jc w:val="right"/>
              <w:rPr>
                <w:b/>
                <w:sz w:val="24"/>
              </w:rPr>
            </w:pPr>
            <w:r>
              <w:rPr>
                <w:b/>
                <w:sz w:val="24"/>
              </w:rPr>
              <w:t>DATA</w:t>
            </w:r>
            <w:r>
              <w:rPr>
                <w:b/>
                <w:spacing w:val="-2"/>
                <w:sz w:val="24"/>
              </w:rPr>
              <w:t xml:space="preserve"> TRANSMISSION</w:t>
            </w:r>
          </w:p>
        </w:tc>
        <w:tc>
          <w:tcPr>
            <w:tcW w:w="903" w:type="dxa"/>
          </w:tcPr>
          <w:p w:rsidR="00EB5F3B" w:rsidRDefault="00D87E51">
            <w:pPr>
              <w:pStyle w:val="TableParagraph"/>
              <w:spacing w:before="145"/>
              <w:ind w:left="19" w:right="5"/>
              <w:jc w:val="center"/>
              <w:rPr>
                <w:b/>
                <w:sz w:val="24"/>
              </w:rPr>
            </w:pPr>
            <w:r>
              <w:rPr>
                <w:b/>
                <w:sz w:val="24"/>
              </w:rPr>
              <w:t>31-</w:t>
            </w:r>
            <w:r>
              <w:rPr>
                <w:b/>
                <w:spacing w:val="-5"/>
                <w:sz w:val="24"/>
              </w:rPr>
              <w:t>51</w:t>
            </w:r>
          </w:p>
        </w:tc>
      </w:tr>
      <w:tr w:rsidR="00EB5F3B">
        <w:trPr>
          <w:trHeight w:val="1281"/>
        </w:trPr>
        <w:tc>
          <w:tcPr>
            <w:tcW w:w="715" w:type="dxa"/>
          </w:tcPr>
          <w:p w:rsidR="00EB5F3B" w:rsidRDefault="00D87E51">
            <w:pPr>
              <w:pStyle w:val="TableParagraph"/>
              <w:spacing w:before="150"/>
              <w:ind w:left="153"/>
              <w:jc w:val="center"/>
              <w:rPr>
                <w:b/>
                <w:sz w:val="24"/>
              </w:rPr>
            </w:pPr>
            <w:r>
              <w:rPr>
                <w:b/>
                <w:spacing w:val="-10"/>
                <w:sz w:val="24"/>
              </w:rPr>
              <w:t>3</w:t>
            </w:r>
          </w:p>
        </w:tc>
        <w:tc>
          <w:tcPr>
            <w:tcW w:w="1469" w:type="dxa"/>
          </w:tcPr>
          <w:p w:rsidR="00EB5F3B" w:rsidRDefault="00D87E51">
            <w:pPr>
              <w:pStyle w:val="TableParagraph"/>
              <w:spacing w:line="308" w:lineRule="exact"/>
              <w:ind w:left="187"/>
              <w:rPr>
                <w:b/>
                <w:sz w:val="27"/>
              </w:rPr>
            </w:pPr>
            <w:r>
              <w:rPr>
                <w:b/>
                <w:spacing w:val="-5"/>
                <w:sz w:val="27"/>
              </w:rPr>
              <w:t>III</w:t>
            </w:r>
          </w:p>
        </w:tc>
        <w:tc>
          <w:tcPr>
            <w:tcW w:w="4903" w:type="dxa"/>
          </w:tcPr>
          <w:p w:rsidR="00EB5F3B" w:rsidRDefault="00D87E51">
            <w:pPr>
              <w:pStyle w:val="TableParagraph"/>
              <w:spacing w:before="135"/>
              <w:ind w:left="1440"/>
              <w:rPr>
                <w:b/>
              </w:rPr>
            </w:pPr>
            <w:r>
              <w:rPr>
                <w:b/>
                <w:spacing w:val="-2"/>
              </w:rPr>
              <w:t>GEOCASTING</w:t>
            </w:r>
          </w:p>
        </w:tc>
        <w:tc>
          <w:tcPr>
            <w:tcW w:w="903" w:type="dxa"/>
          </w:tcPr>
          <w:p w:rsidR="00EB5F3B" w:rsidRDefault="00D87E51">
            <w:pPr>
              <w:pStyle w:val="TableParagraph"/>
              <w:spacing w:before="150"/>
              <w:ind w:left="19" w:right="5"/>
              <w:jc w:val="center"/>
              <w:rPr>
                <w:b/>
                <w:sz w:val="24"/>
              </w:rPr>
            </w:pPr>
            <w:r>
              <w:rPr>
                <w:b/>
                <w:sz w:val="24"/>
              </w:rPr>
              <w:t>52-</w:t>
            </w:r>
            <w:r>
              <w:rPr>
                <w:b/>
                <w:spacing w:val="-5"/>
                <w:sz w:val="24"/>
              </w:rPr>
              <w:t>87</w:t>
            </w:r>
          </w:p>
        </w:tc>
      </w:tr>
      <w:tr w:rsidR="00EB5F3B">
        <w:trPr>
          <w:trHeight w:val="1228"/>
        </w:trPr>
        <w:tc>
          <w:tcPr>
            <w:tcW w:w="715" w:type="dxa"/>
          </w:tcPr>
          <w:p w:rsidR="00EB5F3B" w:rsidRDefault="00D87E51">
            <w:pPr>
              <w:pStyle w:val="TableParagraph"/>
              <w:spacing w:before="150"/>
              <w:ind w:left="153"/>
              <w:jc w:val="center"/>
              <w:rPr>
                <w:b/>
                <w:sz w:val="24"/>
              </w:rPr>
            </w:pPr>
            <w:r>
              <w:rPr>
                <w:b/>
                <w:spacing w:val="-10"/>
                <w:sz w:val="24"/>
              </w:rPr>
              <w:t>4</w:t>
            </w:r>
          </w:p>
        </w:tc>
        <w:tc>
          <w:tcPr>
            <w:tcW w:w="1469" w:type="dxa"/>
          </w:tcPr>
          <w:p w:rsidR="00EB5F3B" w:rsidRDefault="00D87E51">
            <w:pPr>
              <w:pStyle w:val="TableParagraph"/>
              <w:spacing w:line="308" w:lineRule="exact"/>
              <w:ind w:left="196"/>
              <w:rPr>
                <w:b/>
                <w:sz w:val="27"/>
              </w:rPr>
            </w:pPr>
            <w:r>
              <w:rPr>
                <w:b/>
                <w:spacing w:val="-5"/>
                <w:sz w:val="27"/>
              </w:rPr>
              <w:t>IV</w:t>
            </w:r>
          </w:p>
        </w:tc>
        <w:tc>
          <w:tcPr>
            <w:tcW w:w="4903" w:type="dxa"/>
          </w:tcPr>
          <w:p w:rsidR="00EB5F3B" w:rsidRDefault="00D87E51">
            <w:pPr>
              <w:pStyle w:val="TableParagraph"/>
              <w:spacing w:before="1" w:line="242" w:lineRule="auto"/>
              <w:ind w:left="1628" w:right="91" w:hanging="1201"/>
              <w:rPr>
                <w:b/>
                <w:sz w:val="24"/>
              </w:rPr>
            </w:pPr>
            <w:r>
              <w:rPr>
                <w:b/>
                <w:sz w:val="24"/>
              </w:rPr>
              <w:t>BASICSOFWIRELESS,SENSORSAND LOWER LAYER ISSUES</w:t>
            </w:r>
          </w:p>
        </w:tc>
        <w:tc>
          <w:tcPr>
            <w:tcW w:w="903" w:type="dxa"/>
          </w:tcPr>
          <w:p w:rsidR="00EB5F3B" w:rsidRDefault="00D87E51">
            <w:pPr>
              <w:pStyle w:val="TableParagraph"/>
              <w:spacing w:before="150"/>
              <w:ind w:left="19" w:right="10"/>
              <w:jc w:val="center"/>
              <w:rPr>
                <w:b/>
                <w:sz w:val="24"/>
              </w:rPr>
            </w:pPr>
            <w:r>
              <w:rPr>
                <w:b/>
                <w:sz w:val="24"/>
              </w:rPr>
              <w:t>88-</w:t>
            </w:r>
            <w:r>
              <w:rPr>
                <w:b/>
                <w:spacing w:val="-5"/>
                <w:sz w:val="24"/>
              </w:rPr>
              <w:t>115</w:t>
            </w:r>
          </w:p>
        </w:tc>
      </w:tr>
      <w:tr w:rsidR="00EB5F3B">
        <w:trPr>
          <w:trHeight w:val="1223"/>
        </w:trPr>
        <w:tc>
          <w:tcPr>
            <w:tcW w:w="715" w:type="dxa"/>
          </w:tcPr>
          <w:p w:rsidR="00EB5F3B" w:rsidRDefault="00D87E51">
            <w:pPr>
              <w:pStyle w:val="TableParagraph"/>
              <w:spacing w:before="150"/>
              <w:ind w:left="153"/>
              <w:jc w:val="center"/>
              <w:rPr>
                <w:b/>
                <w:sz w:val="24"/>
              </w:rPr>
            </w:pPr>
            <w:r>
              <w:rPr>
                <w:b/>
                <w:spacing w:val="-10"/>
                <w:sz w:val="24"/>
              </w:rPr>
              <w:t>5</w:t>
            </w:r>
          </w:p>
        </w:tc>
        <w:tc>
          <w:tcPr>
            <w:tcW w:w="1469" w:type="dxa"/>
          </w:tcPr>
          <w:p w:rsidR="00EB5F3B" w:rsidRDefault="00D87E51">
            <w:pPr>
              <w:pStyle w:val="TableParagraph"/>
              <w:spacing w:line="308" w:lineRule="exact"/>
              <w:ind w:left="249"/>
              <w:rPr>
                <w:b/>
                <w:sz w:val="27"/>
              </w:rPr>
            </w:pPr>
            <w:r>
              <w:rPr>
                <w:b/>
                <w:spacing w:val="-10"/>
                <w:sz w:val="27"/>
              </w:rPr>
              <w:t>V</w:t>
            </w:r>
          </w:p>
        </w:tc>
        <w:tc>
          <w:tcPr>
            <w:tcW w:w="4903" w:type="dxa"/>
          </w:tcPr>
          <w:p w:rsidR="00EB5F3B" w:rsidRDefault="00D87E51">
            <w:pPr>
              <w:pStyle w:val="TableParagraph"/>
              <w:spacing w:before="149"/>
              <w:ind w:right="518"/>
              <w:jc w:val="right"/>
              <w:rPr>
                <w:b/>
              </w:rPr>
            </w:pPr>
            <w:r>
              <w:rPr>
                <w:b/>
              </w:rPr>
              <w:t>UPPERLAYERISSUESOF</w:t>
            </w:r>
            <w:r>
              <w:rPr>
                <w:b/>
                <w:spacing w:val="-5"/>
              </w:rPr>
              <w:t>WSN</w:t>
            </w:r>
          </w:p>
        </w:tc>
        <w:tc>
          <w:tcPr>
            <w:tcW w:w="903" w:type="dxa"/>
          </w:tcPr>
          <w:p w:rsidR="00EB5F3B" w:rsidRDefault="00D87E51">
            <w:pPr>
              <w:pStyle w:val="TableParagraph"/>
              <w:spacing w:before="148"/>
              <w:ind w:left="19"/>
              <w:jc w:val="center"/>
              <w:rPr>
                <w:b/>
                <w:sz w:val="18"/>
              </w:rPr>
            </w:pPr>
            <w:r>
              <w:rPr>
                <w:b/>
                <w:spacing w:val="-2"/>
                <w:sz w:val="18"/>
              </w:rPr>
              <w:t>116-</w:t>
            </w:r>
            <w:r>
              <w:rPr>
                <w:b/>
                <w:spacing w:val="-5"/>
                <w:sz w:val="18"/>
              </w:rPr>
              <w:t>120</w:t>
            </w:r>
          </w:p>
        </w:tc>
      </w:tr>
    </w:tbl>
    <w:p w:rsidR="00EB5F3B" w:rsidRDefault="00EB5F3B">
      <w:pPr>
        <w:jc w:val="center"/>
        <w:rPr>
          <w:sz w:val="18"/>
        </w:rPr>
        <w:sectPr w:rsidR="00EB5F3B">
          <w:pgSz w:w="11910" w:h="16840"/>
          <w:pgMar w:top="1440" w:right="1680" w:bottom="280" w:left="780" w:header="720" w:footer="720" w:gutter="0"/>
          <w:pgBorders w:offsetFrom="page">
            <w:top w:val="thinThickSmallGap" w:sz="24" w:space="25" w:color="000000"/>
            <w:left w:val="thinThickSmallGap" w:sz="24" w:space="25" w:color="000000"/>
            <w:bottom w:val="thickThinSmallGap" w:sz="24" w:space="24" w:color="000000"/>
            <w:right w:val="thickThinSmallGap" w:sz="24" w:space="25" w:color="000000"/>
          </w:pgBorders>
          <w:cols w:space="720"/>
        </w:sectPr>
      </w:pPr>
    </w:p>
    <w:p w:rsidR="00EB5F3B" w:rsidRDefault="00EB5F3B">
      <w:pPr>
        <w:pStyle w:val="BodyText"/>
        <w:spacing w:before="226"/>
        <w:rPr>
          <w:b/>
        </w:rPr>
      </w:pPr>
    </w:p>
    <w:p w:rsidR="00EB5F3B" w:rsidRDefault="00D87E51">
      <w:pPr>
        <w:pStyle w:val="Heading6"/>
        <w:spacing w:before="0"/>
        <w:ind w:left="0" w:right="309"/>
        <w:jc w:val="center"/>
      </w:pPr>
      <w:r>
        <w:rPr>
          <w:spacing w:val="-2"/>
        </w:rPr>
        <w:t>UNIT-</w:t>
      </w:r>
      <w:r>
        <w:rPr>
          <w:spacing w:val="-10"/>
        </w:rPr>
        <w:t>I</w:t>
      </w:r>
    </w:p>
    <w:p w:rsidR="00EB5F3B" w:rsidRDefault="00D87E51">
      <w:pPr>
        <w:spacing w:before="132" w:line="360" w:lineRule="auto"/>
        <w:ind w:left="562" w:right="872"/>
        <w:jc w:val="both"/>
        <w:rPr>
          <w:sz w:val="24"/>
        </w:rPr>
      </w:pPr>
      <w:proofErr w:type="gramStart"/>
      <w:r>
        <w:rPr>
          <w:b/>
          <w:sz w:val="24"/>
        </w:rPr>
        <w:t>Introduction to AdHoc Networks-</w:t>
      </w:r>
      <w:r>
        <w:rPr>
          <w:sz w:val="24"/>
        </w:rPr>
        <w:t>Characteristics of MANETs, Applications of MANETs and Challenges of MANETs.</w:t>
      </w:r>
      <w:proofErr w:type="gramEnd"/>
    </w:p>
    <w:p w:rsidR="00EB5F3B" w:rsidRDefault="00D87E51">
      <w:pPr>
        <w:spacing w:line="360" w:lineRule="auto"/>
        <w:ind w:left="562" w:right="872"/>
        <w:jc w:val="both"/>
        <w:rPr>
          <w:sz w:val="24"/>
        </w:rPr>
      </w:pPr>
      <w:r>
        <w:rPr>
          <w:b/>
          <w:sz w:val="24"/>
        </w:rPr>
        <w:t xml:space="preserve">Routing in MANETs - </w:t>
      </w:r>
      <w:r>
        <w:rPr>
          <w:sz w:val="24"/>
        </w:rPr>
        <w:t>Criteria for classification, Taxonomy of MANET routing algorithms, Topology-based routing algorithms-</w:t>
      </w:r>
      <w:r>
        <w:rPr>
          <w:b/>
          <w:sz w:val="24"/>
        </w:rPr>
        <w:t>Proactive</w:t>
      </w:r>
      <w:r>
        <w:rPr>
          <w:sz w:val="24"/>
        </w:rPr>
        <w:t xml:space="preserve">: DSDV; </w:t>
      </w:r>
      <w:r>
        <w:rPr>
          <w:b/>
          <w:sz w:val="24"/>
        </w:rPr>
        <w:t>Reactive</w:t>
      </w:r>
      <w:r>
        <w:rPr>
          <w:sz w:val="24"/>
        </w:rPr>
        <w:t>: DSR, AODV; Hybrid: ZRP; Position-based</w:t>
      </w:r>
      <w:r w:rsidR="00B90347">
        <w:rPr>
          <w:sz w:val="24"/>
        </w:rPr>
        <w:t xml:space="preserve"> </w:t>
      </w:r>
      <w:r>
        <w:rPr>
          <w:sz w:val="24"/>
        </w:rPr>
        <w:t>routing</w:t>
      </w:r>
      <w:r w:rsidR="00B90347">
        <w:rPr>
          <w:sz w:val="24"/>
        </w:rPr>
        <w:t xml:space="preserve"> </w:t>
      </w:r>
      <w:r>
        <w:rPr>
          <w:sz w:val="24"/>
        </w:rPr>
        <w:t>algorithms-</w:t>
      </w:r>
      <w:r>
        <w:rPr>
          <w:b/>
          <w:sz w:val="24"/>
        </w:rPr>
        <w:t>Location</w:t>
      </w:r>
      <w:r w:rsidR="00B90347">
        <w:rPr>
          <w:b/>
          <w:sz w:val="24"/>
        </w:rPr>
        <w:t xml:space="preserve"> </w:t>
      </w:r>
      <w:r>
        <w:rPr>
          <w:b/>
          <w:sz w:val="24"/>
        </w:rPr>
        <w:t>Services</w:t>
      </w:r>
      <w:r>
        <w:rPr>
          <w:sz w:val="24"/>
        </w:rPr>
        <w:t xml:space="preserve">-DREAM, Quorum-based; </w:t>
      </w:r>
      <w:r>
        <w:rPr>
          <w:b/>
          <w:sz w:val="24"/>
        </w:rPr>
        <w:t>Forwarding</w:t>
      </w:r>
      <w:r w:rsidR="00B90347">
        <w:rPr>
          <w:b/>
          <w:sz w:val="24"/>
        </w:rPr>
        <w:t xml:space="preserve"> </w:t>
      </w:r>
      <w:r>
        <w:rPr>
          <w:b/>
          <w:sz w:val="24"/>
        </w:rPr>
        <w:t>Strategies:</w:t>
      </w:r>
      <w:r w:rsidR="00B90347">
        <w:rPr>
          <w:b/>
          <w:sz w:val="24"/>
        </w:rPr>
        <w:t xml:space="preserve"> </w:t>
      </w:r>
      <w:r>
        <w:rPr>
          <w:b/>
          <w:sz w:val="24"/>
        </w:rPr>
        <w:t>Greedy</w:t>
      </w:r>
      <w:r w:rsidR="00B90347">
        <w:rPr>
          <w:b/>
          <w:sz w:val="24"/>
        </w:rPr>
        <w:t xml:space="preserve"> </w:t>
      </w:r>
      <w:r>
        <w:rPr>
          <w:b/>
          <w:sz w:val="24"/>
        </w:rPr>
        <w:t>Packet,</w:t>
      </w:r>
      <w:r w:rsidR="00B90347">
        <w:rPr>
          <w:b/>
          <w:sz w:val="24"/>
        </w:rPr>
        <w:t xml:space="preserve"> </w:t>
      </w:r>
      <w:r>
        <w:rPr>
          <w:b/>
          <w:sz w:val="24"/>
        </w:rPr>
        <w:t xml:space="preserve">Restricted </w:t>
      </w:r>
      <w:r>
        <w:rPr>
          <w:sz w:val="24"/>
        </w:rPr>
        <w:t xml:space="preserve">Directional Flooding- </w:t>
      </w:r>
      <w:r>
        <w:rPr>
          <w:spacing w:val="-2"/>
          <w:sz w:val="24"/>
        </w:rPr>
        <w:t>DREAM</w:t>
      </w:r>
      <w:proofErr w:type="gramStart"/>
      <w:r>
        <w:rPr>
          <w:spacing w:val="-2"/>
          <w:sz w:val="24"/>
        </w:rPr>
        <w:t>,LAR</w:t>
      </w:r>
      <w:proofErr w:type="gramEnd"/>
    </w:p>
    <w:p w:rsidR="00EB5F3B" w:rsidRDefault="00EB5F3B">
      <w:pPr>
        <w:pStyle w:val="BodyText"/>
      </w:pPr>
    </w:p>
    <w:p w:rsidR="00EB5F3B" w:rsidRDefault="00D87E51">
      <w:pPr>
        <w:pStyle w:val="Heading2"/>
      </w:pPr>
      <w:bookmarkStart w:id="3" w:name="Introduction"/>
      <w:bookmarkEnd w:id="3"/>
      <w:r>
        <w:rPr>
          <w:spacing w:val="-2"/>
        </w:rPr>
        <w:t>Introduction</w:t>
      </w:r>
    </w:p>
    <w:p w:rsidR="00EB5F3B" w:rsidRDefault="00D87E51">
      <w:pPr>
        <w:pStyle w:val="BodyText"/>
        <w:spacing w:before="321" w:line="362" w:lineRule="auto"/>
        <w:ind w:left="111" w:right="117"/>
        <w:jc w:val="both"/>
      </w:pPr>
      <w:r>
        <w:t>Simply stating, a Mobile Ad hoc NETwork (MANET) is one that comes together</w:t>
      </w:r>
      <w:r w:rsidR="00B90347">
        <w:t xml:space="preserve"> </w:t>
      </w:r>
      <w:r>
        <w:t>as needed, not necessarily with any support from the existing Internet infrastructure or any other kind of fixed</w:t>
      </w:r>
      <w:r w:rsidR="00B90347">
        <w:t xml:space="preserve"> </w:t>
      </w:r>
      <w:r>
        <w:t>stations. We can formalize this statement by defining an ad hoc network as an autonomous system of mobile hosts (also serving as routers) connected by wireless links, the union of which forms a communication network modeled in the form of an arbitrary graph. This is in contrast to the well- known single hop cellular network model that supports the needs of wireless communication by installing base stations as access points. In these cellular networks, communications between two mobile nodes completely rely on the wired</w:t>
      </w:r>
      <w:r w:rsidR="00B90347">
        <w:t xml:space="preserve"> </w:t>
      </w:r>
      <w:r>
        <w:t>backbone and</w:t>
      </w:r>
      <w:r w:rsidR="00B90347">
        <w:t xml:space="preserve"> </w:t>
      </w:r>
      <w:r>
        <w:t>the</w:t>
      </w:r>
      <w:r w:rsidR="00B90347">
        <w:t xml:space="preserve"> </w:t>
      </w:r>
      <w:r>
        <w:t>fixed</w:t>
      </w:r>
      <w:r w:rsidR="00B90347">
        <w:t xml:space="preserve"> </w:t>
      </w:r>
      <w:r>
        <w:t>base</w:t>
      </w:r>
      <w:r w:rsidR="00B90347">
        <w:t xml:space="preserve"> </w:t>
      </w:r>
      <w:r>
        <w:t>stations.</w:t>
      </w:r>
      <w:r w:rsidR="00B90347">
        <w:t xml:space="preserve"> </w:t>
      </w:r>
      <w:r>
        <w:t>In a MANET,</w:t>
      </w:r>
      <w:r w:rsidR="00B90347">
        <w:t xml:space="preserve"> </w:t>
      </w:r>
      <w:r>
        <w:t>no such infrastructure exists and the network topology may dynamically change in an unpredictable manner since nodes are free to move.</w:t>
      </w:r>
    </w:p>
    <w:p w:rsidR="00EB5F3B" w:rsidRDefault="00D87E51">
      <w:pPr>
        <w:pStyle w:val="BodyText"/>
        <w:spacing w:before="77" w:line="348" w:lineRule="auto"/>
        <w:ind w:left="111" w:right="152"/>
        <w:jc w:val="both"/>
      </w:pPr>
      <w:r>
        <w:t>As for the mode of operation, ad hoc networks are basically peer-to-peer multi- hop mobile wireless networks where information packets are transmitted in a store-and- forward manner from a source to an arbitrary destination, via intermediate nodes as showninFigure1.Asthenodesmove,</w:t>
      </w:r>
      <w:r w:rsidR="00B90347">
        <w:t xml:space="preserve"> </w:t>
      </w:r>
      <w:r>
        <w:t>the resulting</w:t>
      </w:r>
      <w:r w:rsidR="00B90347">
        <w:t xml:space="preserve"> </w:t>
      </w:r>
      <w:r>
        <w:t>change</w:t>
      </w:r>
      <w:r w:rsidR="00B90347">
        <w:t xml:space="preserve"> </w:t>
      </w:r>
      <w:r>
        <w:t>in network topology must be made known to the other nodes so that outdated topology information can be updated or removed. For example, as MH2 in Figure 1 changes its point of attachment</w:t>
      </w:r>
      <w:r w:rsidR="00B90347">
        <w:t xml:space="preserve"> </w:t>
      </w:r>
      <w:r>
        <w:t>from MH3 to MH4 other nodes part of the network should use this new route to</w:t>
      </w:r>
      <w:r w:rsidR="00B90347">
        <w:t xml:space="preserve"> </w:t>
      </w:r>
      <w:r>
        <w:t>forward packets to MH2.</w:t>
      </w:r>
    </w:p>
    <w:p w:rsidR="00EB5F3B" w:rsidRDefault="00B72B4F">
      <w:pPr>
        <w:pStyle w:val="BodyText"/>
        <w:spacing w:before="214" w:line="355" w:lineRule="auto"/>
        <w:ind w:left="111" w:right="151"/>
        <w:jc w:val="both"/>
      </w:pPr>
      <w:r>
        <w:pict>
          <v:shape id="docshape8" o:spid="_x0000_s1159" style="position:absolute;left:0;text-align:left;margin-left:61.7pt;margin-top:111pt;width:475.65pt;height:4.35pt;z-index:15729664;mso-position-horizontal-relative:page" coordorigin="1234,2220" coordsize="9513,87" o:spt="100" adj="0,,0" path="m10747,2292r-9513,l1234,2307r9513,l10747,2292xm10747,2220r-9513,l1234,2278r9513,l10747,2220xe" fillcolor="#612322" stroked="f">
            <v:stroke joinstyle="round"/>
            <v:formulas/>
            <v:path arrowok="t" o:connecttype="segments"/>
            <w10:wrap anchorx="page"/>
          </v:shape>
        </w:pict>
      </w:r>
      <w:r w:rsidR="00D87E51">
        <w:t>Note that in Figure 1, and throughout this text, we assume that it is not possible</w:t>
      </w:r>
      <w:r w:rsidR="00B90347">
        <w:t xml:space="preserve"> </w:t>
      </w:r>
      <w:r w:rsidR="00D87E51">
        <w:t>to have all nodes within range of each other. In case all nodes are close-by within radio</w:t>
      </w:r>
      <w:r w:rsidR="00B90347">
        <w:t xml:space="preserve"> </w:t>
      </w:r>
      <w:r w:rsidR="00D87E51">
        <w:t>range, there are no routing issues to be addressed. In</w:t>
      </w:r>
      <w:r w:rsidR="00B90347">
        <w:t xml:space="preserve"> </w:t>
      </w:r>
      <w:r w:rsidR="00D87E51">
        <w:t>real</w:t>
      </w:r>
      <w:r w:rsidR="00B90347">
        <w:t xml:space="preserve"> </w:t>
      </w:r>
      <w:r w:rsidR="00D87E51">
        <w:t>situations, the power needed to</w:t>
      </w:r>
      <w:r w:rsidR="00B90347">
        <w:t xml:space="preserve"> </w:t>
      </w:r>
      <w:r w:rsidR="00D87E51">
        <w:t>obtain complete connectivity may be, at least, infeasible, not to mention issues such as battery life. Therefore, we are interested in scenarios where only few nodes are within radio range of each other.</w:t>
      </w:r>
    </w:p>
    <w:p w:rsidR="00EB5F3B" w:rsidRDefault="00EB5F3B">
      <w:pPr>
        <w:spacing w:line="355" w:lineRule="auto"/>
        <w:jc w:val="both"/>
        <w:sectPr w:rsidR="00EB5F3B">
          <w:headerReference w:type="default" r:id="rId8"/>
          <w:footerReference w:type="default" r:id="rId9"/>
          <w:pgSz w:w="11910" w:h="16840"/>
          <w:pgMar w:top="1160" w:right="1040" w:bottom="1240" w:left="700" w:header="727" w:footer="1042" w:gutter="0"/>
          <w:pgBorders w:offsetFrom="page">
            <w:top w:val="thinThickSmallGap" w:sz="24" w:space="25" w:color="000000"/>
            <w:left w:val="thinThickSmallGap" w:sz="24" w:space="25" w:color="000000"/>
            <w:bottom w:val="thickThinSmallGap" w:sz="24" w:space="24" w:color="000000"/>
            <w:right w:val="thickThinSmallGap" w:sz="24" w:space="24" w:color="000000"/>
          </w:pgBorders>
          <w:pgNumType w:start="1"/>
          <w:cols w:space="720"/>
        </w:sectPr>
      </w:pPr>
    </w:p>
    <w:p w:rsidR="00EB5F3B" w:rsidRDefault="00D87E51">
      <w:pPr>
        <w:pStyle w:val="BodyText"/>
        <w:spacing w:before="84" w:line="348" w:lineRule="auto"/>
        <w:ind w:left="903" w:right="525" w:firstLine="720"/>
        <w:jc w:val="both"/>
      </w:pPr>
      <w:r>
        <w:lastRenderedPageBreak/>
        <w:t xml:space="preserve">Figure 1 raises another issue of symmetric (bi-directional) and asymmetric (unidirectional) links. As we shall see later on, some of the protocols we discuss consider symmetric links with associative radio range, i.e., if (in Figure 1) MH1 is within radio range of MH3, then MH3 is also within radio range of MH1. This is to say that the communication links are symmetric. Although this assumption is not always valid, it is usually made because routing in asymmetric networks is a relatively hard </w:t>
      </w:r>
      <w:proofErr w:type="gramStart"/>
      <w:r>
        <w:t>task[</w:t>
      </w:r>
      <w:proofErr w:type="gramEnd"/>
      <w:r>
        <w:t>Prakash 1999].In</w:t>
      </w:r>
      <w:r w:rsidR="00B90347">
        <w:t xml:space="preserve"> </w:t>
      </w:r>
      <w:r>
        <w:t>certain</w:t>
      </w:r>
      <w:r w:rsidR="00B90347">
        <w:t xml:space="preserve"> </w:t>
      </w:r>
      <w:r>
        <w:t>cases, it is</w:t>
      </w:r>
      <w:r w:rsidR="00B90347">
        <w:t xml:space="preserve"> </w:t>
      </w:r>
      <w:r>
        <w:t>possible</w:t>
      </w:r>
      <w:r w:rsidR="00B90347">
        <w:t xml:space="preserve"> </w:t>
      </w:r>
      <w:r>
        <w:t>to find routes</w:t>
      </w:r>
      <w:r w:rsidR="00B90347">
        <w:t xml:space="preserve"> </w:t>
      </w:r>
      <w:r>
        <w:t>that could avoid asymmetric</w:t>
      </w:r>
      <w:r w:rsidR="00B90347">
        <w:t xml:space="preserve"> </w:t>
      </w:r>
      <w:r>
        <w:t xml:space="preserve">links, since it is quite likely that these links imminently fail. Unless stated otherwise, throughout this text we consider symmetric links, with all nodes having identical capabilities and </w:t>
      </w:r>
      <w:r>
        <w:rPr>
          <w:spacing w:val="-2"/>
        </w:rPr>
        <w:t>responsibilities.</w:t>
      </w:r>
    </w:p>
    <w:p w:rsidR="00EB5F3B" w:rsidRDefault="00D87E51">
      <w:pPr>
        <w:pStyle w:val="BodyText"/>
        <w:spacing w:before="2"/>
        <w:rPr>
          <w:sz w:val="6"/>
        </w:rPr>
      </w:pPr>
      <w:r>
        <w:rPr>
          <w:noProof/>
        </w:rPr>
        <w:drawing>
          <wp:anchor distT="0" distB="0" distL="0" distR="0" simplePos="0" relativeHeight="487589376" behindDoc="1" locked="0" layoutInCell="1" allowOverlap="1">
            <wp:simplePos x="0" y="0"/>
            <wp:positionH relativeFrom="page">
              <wp:posOffset>1684020</wp:posOffset>
            </wp:positionH>
            <wp:positionV relativeFrom="paragraph">
              <wp:posOffset>60561</wp:posOffset>
            </wp:positionV>
            <wp:extent cx="3770295" cy="1802892"/>
            <wp:effectExtent l="0" t="0" r="0" b="0"/>
            <wp:wrapTopAndBottom/>
            <wp:docPr id="11" name="Image 11" descr="C:\Users\MRCETIT\Documents\Capture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C:\Users\MRCETIT\Documents\Capture6.PNG"/>
                    <pic:cNvPicPr/>
                  </pic:nvPicPr>
                  <pic:blipFill>
                    <a:blip r:embed="rId10" cstate="print"/>
                    <a:stretch>
                      <a:fillRect/>
                    </a:stretch>
                  </pic:blipFill>
                  <pic:spPr>
                    <a:xfrm>
                      <a:off x="0" y="0"/>
                      <a:ext cx="3770295" cy="1802892"/>
                    </a:xfrm>
                    <a:prstGeom prst="rect">
                      <a:avLst/>
                    </a:prstGeom>
                  </pic:spPr>
                </pic:pic>
              </a:graphicData>
            </a:graphic>
          </wp:anchor>
        </w:drawing>
      </w:r>
    </w:p>
    <w:p w:rsidR="00EB5F3B" w:rsidRDefault="00EB5F3B">
      <w:pPr>
        <w:pStyle w:val="BodyText"/>
      </w:pPr>
    </w:p>
    <w:p w:rsidR="00EB5F3B" w:rsidRDefault="00EB5F3B">
      <w:pPr>
        <w:pStyle w:val="BodyText"/>
        <w:spacing w:before="122"/>
      </w:pPr>
    </w:p>
    <w:p w:rsidR="00EB5F3B" w:rsidRDefault="00D87E51">
      <w:pPr>
        <w:pStyle w:val="BodyText"/>
        <w:spacing w:line="360" w:lineRule="auto"/>
        <w:ind w:left="562" w:right="130"/>
      </w:pPr>
      <w:r>
        <w:t>NotethatinFigure1.1</w:t>
      </w:r>
      <w:proofErr w:type="gramStart"/>
      <w:r>
        <w:t>,and</w:t>
      </w:r>
      <w:proofErr w:type="gramEnd"/>
      <w:r w:rsidR="00B90347">
        <w:t xml:space="preserve"> </w:t>
      </w:r>
      <w:r>
        <w:t>throughout</w:t>
      </w:r>
      <w:r w:rsidR="00B90347">
        <w:t xml:space="preserve"> </w:t>
      </w:r>
      <w:r>
        <w:t>this</w:t>
      </w:r>
      <w:r w:rsidR="00B90347">
        <w:t xml:space="preserve"> </w:t>
      </w:r>
      <w:r>
        <w:t>text,we</w:t>
      </w:r>
      <w:r w:rsidR="00B90347">
        <w:t xml:space="preserve"> </w:t>
      </w:r>
      <w:r>
        <w:t>assume</w:t>
      </w:r>
      <w:r w:rsidR="00B90347">
        <w:t xml:space="preserve"> </w:t>
      </w:r>
      <w:r>
        <w:t>that it is</w:t>
      </w:r>
      <w:r w:rsidR="00B90347">
        <w:t xml:space="preserve"> </w:t>
      </w:r>
      <w:r>
        <w:t>not</w:t>
      </w:r>
      <w:r w:rsidR="00B90347">
        <w:t xml:space="preserve"> </w:t>
      </w:r>
      <w:r>
        <w:t>possible</w:t>
      </w:r>
      <w:r w:rsidR="00B90347">
        <w:t xml:space="preserve"> </w:t>
      </w:r>
      <w:r>
        <w:t>to</w:t>
      </w:r>
      <w:r w:rsidR="00B90347">
        <w:t xml:space="preserve"> </w:t>
      </w:r>
      <w:r>
        <w:t>have all</w:t>
      </w:r>
      <w:r w:rsidR="00B90347">
        <w:t xml:space="preserve"> </w:t>
      </w:r>
      <w:r>
        <w:t>MHs within range of each other. In case all MHs are close-by within radio range, there are no routing issues to be addressed. In real situations, the power needed to obtain complete connectivity may be, at least, infeasible, not</w:t>
      </w:r>
      <w:r w:rsidR="00B90347">
        <w:t xml:space="preserve"> </w:t>
      </w:r>
      <w:r>
        <w:t>to</w:t>
      </w:r>
      <w:r w:rsidR="00B90347">
        <w:t xml:space="preserve"> </w:t>
      </w:r>
      <w:r>
        <w:t>mention</w:t>
      </w:r>
      <w:r w:rsidR="00B90347">
        <w:t xml:space="preserve"> </w:t>
      </w:r>
      <w:r>
        <w:t>issues</w:t>
      </w:r>
      <w:r w:rsidR="00B90347">
        <w:t xml:space="preserve"> </w:t>
      </w:r>
      <w:r>
        <w:t>such as</w:t>
      </w:r>
      <w:r w:rsidR="00B90347">
        <w:t xml:space="preserve"> </w:t>
      </w:r>
      <w:r>
        <w:t>battery</w:t>
      </w:r>
      <w:r w:rsidR="00B90347">
        <w:t xml:space="preserve"> </w:t>
      </w:r>
      <w:r>
        <w:t>life</w:t>
      </w:r>
      <w:r w:rsidR="00B90347">
        <w:t xml:space="preserve"> </w:t>
      </w:r>
      <w:r>
        <w:t>and</w:t>
      </w:r>
      <w:r w:rsidR="00B90347">
        <w:t xml:space="preserve"> </w:t>
      </w:r>
      <w:r>
        <w:t>spatial</w:t>
      </w:r>
      <w:r w:rsidR="00B90347">
        <w:t xml:space="preserve"> </w:t>
      </w:r>
      <w:r>
        <w:t>reusability. Therefore, we are interested in scenarios where only few MHs are within radio range of each other. Figure</w:t>
      </w:r>
    </w:p>
    <w:p w:rsidR="00EB5F3B" w:rsidRDefault="00D87E51">
      <w:pPr>
        <w:pStyle w:val="ListParagraph"/>
        <w:numPr>
          <w:ilvl w:val="1"/>
          <w:numId w:val="28"/>
        </w:numPr>
        <w:tabs>
          <w:tab w:val="left" w:pos="926"/>
        </w:tabs>
        <w:spacing w:line="360" w:lineRule="auto"/>
        <w:ind w:right="180"/>
        <w:rPr>
          <w:sz w:val="24"/>
        </w:rPr>
      </w:pPr>
      <w:proofErr w:type="gramStart"/>
      <w:r>
        <w:rPr>
          <w:sz w:val="24"/>
        </w:rPr>
        <w:t>raises</w:t>
      </w:r>
      <w:proofErr w:type="gramEnd"/>
      <w:r>
        <w:rPr>
          <w:sz w:val="24"/>
        </w:rPr>
        <w:t xml:space="preserve"> another issue of symmetric (bi-directional) and asymmetric (unidirectional) links. As</w:t>
      </w:r>
      <w:r w:rsidR="00B90347">
        <w:rPr>
          <w:sz w:val="24"/>
        </w:rPr>
        <w:t xml:space="preserve"> </w:t>
      </w:r>
      <w:r>
        <w:rPr>
          <w:sz w:val="24"/>
        </w:rPr>
        <w:t>we shall see later on, some of</w:t>
      </w:r>
      <w:r w:rsidR="00B90347">
        <w:rPr>
          <w:sz w:val="24"/>
        </w:rPr>
        <w:t xml:space="preserve"> </w:t>
      </w:r>
      <w:r>
        <w:rPr>
          <w:sz w:val="24"/>
        </w:rPr>
        <w:t xml:space="preserve">the protocols we discuss consider symmetric links with associative radio range, i.e., </w:t>
      </w:r>
      <w:proofErr w:type="gramStart"/>
      <w:r>
        <w:rPr>
          <w:sz w:val="24"/>
        </w:rPr>
        <w:t>if(</w:t>
      </w:r>
      <w:proofErr w:type="gramEnd"/>
      <w:r>
        <w:rPr>
          <w:sz w:val="24"/>
        </w:rPr>
        <w:t>in Figure 1.1) MH1 is within radio range ofMH3, then MH3 is also within radio range of MH1. This is to say</w:t>
      </w:r>
      <w:r w:rsidR="00B90347">
        <w:rPr>
          <w:sz w:val="24"/>
        </w:rPr>
        <w:t xml:space="preserve"> </w:t>
      </w:r>
      <w:r>
        <w:rPr>
          <w:sz w:val="24"/>
        </w:rPr>
        <w:t>that the communication links are symmetric. Although this assumption is not always valid, it is usually made because routing in asymmetric networks</w:t>
      </w:r>
      <w:r w:rsidR="00B90347">
        <w:rPr>
          <w:sz w:val="24"/>
        </w:rPr>
        <w:t xml:space="preserve"> </w:t>
      </w:r>
      <w:r>
        <w:rPr>
          <w:sz w:val="24"/>
        </w:rPr>
        <w:t>is a relatively hard task [Prakashl999]. In certain cases, it is possible to find routes that could avoid asymmetric links, since it is quite likely</w:t>
      </w:r>
      <w:r w:rsidR="00B90347">
        <w:rPr>
          <w:sz w:val="24"/>
        </w:rPr>
        <w:t xml:space="preserve"> </w:t>
      </w:r>
      <w:r>
        <w:rPr>
          <w:sz w:val="24"/>
        </w:rPr>
        <w:t>that these links imminently fail. Unless stated</w:t>
      </w:r>
      <w:r w:rsidR="00B90347">
        <w:rPr>
          <w:sz w:val="24"/>
        </w:rPr>
        <w:t xml:space="preserve"> </w:t>
      </w:r>
      <w:r>
        <w:rPr>
          <w:sz w:val="24"/>
        </w:rPr>
        <w:t>otherwise, throughout this text we consider symmetric links, with all MHs having identical capabilities and responsibilities.</w:t>
      </w:r>
      <w:r w:rsidR="00B90347">
        <w:rPr>
          <w:sz w:val="24"/>
        </w:rPr>
        <w:t xml:space="preserve"> </w:t>
      </w:r>
      <w:r>
        <w:rPr>
          <w:sz w:val="24"/>
        </w:rPr>
        <w:t>The issue</w:t>
      </w:r>
      <w:r w:rsidR="00B90347">
        <w:rPr>
          <w:sz w:val="24"/>
        </w:rPr>
        <w:t xml:space="preserve"> </w:t>
      </w:r>
      <w:r>
        <w:rPr>
          <w:sz w:val="24"/>
        </w:rPr>
        <w:t>of</w:t>
      </w:r>
      <w:r w:rsidR="00B90347">
        <w:rPr>
          <w:sz w:val="24"/>
        </w:rPr>
        <w:t xml:space="preserve"> </w:t>
      </w:r>
      <w:r>
        <w:rPr>
          <w:sz w:val="24"/>
        </w:rPr>
        <w:t>symmetric</w:t>
      </w:r>
      <w:r w:rsidR="00B90347">
        <w:rPr>
          <w:sz w:val="24"/>
        </w:rPr>
        <w:t xml:space="preserve"> </w:t>
      </w:r>
      <w:r>
        <w:rPr>
          <w:sz w:val="24"/>
        </w:rPr>
        <w:t>and</w:t>
      </w:r>
      <w:r w:rsidR="00B90347">
        <w:rPr>
          <w:sz w:val="24"/>
        </w:rPr>
        <w:t xml:space="preserve"> </w:t>
      </w:r>
      <w:r>
        <w:rPr>
          <w:sz w:val="24"/>
        </w:rPr>
        <w:t>asymmetric links</w:t>
      </w:r>
      <w:r w:rsidR="00B90347">
        <w:rPr>
          <w:sz w:val="24"/>
        </w:rPr>
        <w:t xml:space="preserve"> </w:t>
      </w:r>
      <w:r>
        <w:rPr>
          <w:sz w:val="24"/>
        </w:rPr>
        <w:t>is</w:t>
      </w:r>
      <w:r w:rsidR="00B90347">
        <w:rPr>
          <w:sz w:val="24"/>
        </w:rPr>
        <w:t xml:space="preserve"> </w:t>
      </w:r>
      <w:r>
        <w:rPr>
          <w:sz w:val="24"/>
        </w:rPr>
        <w:t>one</w:t>
      </w:r>
      <w:r w:rsidR="00B90347">
        <w:rPr>
          <w:sz w:val="24"/>
        </w:rPr>
        <w:t xml:space="preserve"> </w:t>
      </w:r>
      <w:r>
        <w:rPr>
          <w:sz w:val="24"/>
        </w:rPr>
        <w:t>among</w:t>
      </w:r>
      <w:r w:rsidR="00B90347">
        <w:rPr>
          <w:sz w:val="24"/>
        </w:rPr>
        <w:t xml:space="preserve"> </w:t>
      </w:r>
      <w:r>
        <w:rPr>
          <w:sz w:val="24"/>
        </w:rPr>
        <w:t>these</w:t>
      </w:r>
      <w:r w:rsidR="00B90347">
        <w:rPr>
          <w:sz w:val="24"/>
        </w:rPr>
        <w:t xml:space="preserve"> se</w:t>
      </w:r>
      <w:r>
        <w:rPr>
          <w:sz w:val="24"/>
        </w:rPr>
        <w:t>veral</w:t>
      </w:r>
      <w:r w:rsidR="00B90347">
        <w:rPr>
          <w:sz w:val="24"/>
        </w:rPr>
        <w:t xml:space="preserve"> </w:t>
      </w:r>
      <w:r>
        <w:rPr>
          <w:sz w:val="24"/>
        </w:rPr>
        <w:t xml:space="preserve">challenges encountered in a MANET. Another important issue is that different nodes often have different </w:t>
      </w:r>
      <w:r>
        <w:rPr>
          <w:sz w:val="24"/>
        </w:rPr>
        <w:lastRenderedPageBreak/>
        <w:t>mobilitypatterns. Some MHs are highly mobile, while others are primarily stationary. It is</w:t>
      </w:r>
    </w:p>
    <w:p w:rsidR="00EB5F3B" w:rsidRDefault="00B72B4F">
      <w:pPr>
        <w:pStyle w:val="BodyText"/>
        <w:spacing w:line="86" w:lineRule="exact"/>
        <w:ind w:left="534"/>
        <w:rPr>
          <w:sz w:val="8"/>
        </w:rPr>
      </w:pPr>
      <w:r w:rsidRPr="00B72B4F">
        <w:rPr>
          <w:position w:val="-1"/>
          <w:sz w:val="8"/>
        </w:rPr>
      </w:r>
      <w:r w:rsidRPr="00B72B4F">
        <w:rPr>
          <w:position w:val="-1"/>
          <w:sz w:val="8"/>
        </w:rPr>
        <w:pict>
          <v:group id="docshapegroup9" o:spid="_x0000_s1157" style="width:475.65pt;height:4.35pt;mso-position-horizontal-relative:char;mso-position-vertical-relative:line" coordsize="9513,87">
            <v:shape id="docshape10" o:spid="_x0000_s1158" style="position:absolute;width:9513;height:87" coordsize="9513,87" o:spt="100" adj="0,,0" path="m9513,72l,72,,86r9513,l9513,72xm9513,l,,,58r9513,l9513,xe" fillcolor="#612322" stroked="f">
              <v:stroke joinstyle="round"/>
              <v:formulas/>
              <v:path arrowok="t" o:connecttype="segments"/>
            </v:shape>
            <w10:wrap type="none"/>
            <w10:anchorlock/>
          </v:group>
        </w:pict>
      </w:r>
    </w:p>
    <w:p w:rsidR="0080349F" w:rsidRDefault="0080349F">
      <w:pPr>
        <w:spacing w:line="86" w:lineRule="exact"/>
        <w:rPr>
          <w:sz w:val="8"/>
        </w:rPr>
      </w:pPr>
    </w:p>
    <w:p w:rsidR="0080349F" w:rsidRPr="0080349F" w:rsidRDefault="0080349F" w:rsidP="0080349F">
      <w:pPr>
        <w:rPr>
          <w:sz w:val="8"/>
        </w:rPr>
      </w:pPr>
    </w:p>
    <w:p w:rsidR="0080349F" w:rsidRDefault="0080349F" w:rsidP="0080349F">
      <w:pPr>
        <w:rPr>
          <w:sz w:val="8"/>
        </w:rPr>
      </w:pPr>
    </w:p>
    <w:p w:rsidR="0080349F" w:rsidRPr="0080349F" w:rsidRDefault="0080349F" w:rsidP="0080349F">
      <w:pPr>
        <w:rPr>
          <w:sz w:val="8"/>
        </w:rPr>
      </w:pPr>
    </w:p>
    <w:p w:rsidR="0080349F" w:rsidRPr="0080349F" w:rsidRDefault="0080349F" w:rsidP="0080349F">
      <w:pPr>
        <w:rPr>
          <w:sz w:val="8"/>
        </w:rPr>
      </w:pPr>
    </w:p>
    <w:p w:rsidR="0080349F" w:rsidRPr="0080349F" w:rsidRDefault="0080349F" w:rsidP="0080349F">
      <w:pPr>
        <w:rPr>
          <w:sz w:val="8"/>
        </w:rPr>
      </w:pPr>
    </w:p>
    <w:p w:rsidR="00EB5F3B" w:rsidRDefault="0080349F" w:rsidP="0080349F">
      <w:pPr>
        <w:tabs>
          <w:tab w:val="left" w:pos="1190"/>
        </w:tabs>
      </w:pPr>
      <w:r>
        <w:rPr>
          <w:sz w:val="8"/>
        </w:rPr>
        <w:tab/>
      </w:r>
      <w:proofErr w:type="gramStart"/>
      <w:r w:rsidR="00D87E51">
        <w:t>difficult</w:t>
      </w:r>
      <w:proofErr w:type="gramEnd"/>
      <w:r w:rsidR="00D87E51">
        <w:t xml:space="preserve"> to predict aMH'smovement andpatternofmovement.Table1.1 summarizessomeofthe main characteristics [Cordeiro2002] and challenges in a MANET. </w:t>
      </w:r>
      <w:proofErr w:type="gramStart"/>
      <w:r w:rsidR="00D87E51">
        <w:t>A comprehensive look at the current challenges in ad hoc and sensor networking.</w:t>
      </w:r>
      <w:proofErr w:type="gramEnd"/>
    </w:p>
    <w:p w:rsidR="00EB5F3B" w:rsidRDefault="00EB5F3B">
      <w:pPr>
        <w:pStyle w:val="BodyText"/>
        <w:rPr>
          <w:sz w:val="20"/>
        </w:rPr>
      </w:pPr>
    </w:p>
    <w:p w:rsidR="00EB5F3B" w:rsidRDefault="00EB5F3B">
      <w:pPr>
        <w:pStyle w:val="BodyText"/>
        <w:rPr>
          <w:sz w:val="20"/>
        </w:rPr>
      </w:pPr>
    </w:p>
    <w:p w:rsidR="00EB5F3B" w:rsidRDefault="00D87E51" w:rsidP="0080349F">
      <w:pPr>
        <w:pStyle w:val="BodyText"/>
        <w:spacing w:before="53"/>
        <w:rPr>
          <w:sz w:val="20"/>
        </w:rPr>
      </w:pPr>
      <w:r>
        <w:rPr>
          <w:noProof/>
        </w:rPr>
        <w:drawing>
          <wp:anchor distT="0" distB="0" distL="0" distR="0" simplePos="0" relativeHeight="487590400" behindDoc="1" locked="0" layoutInCell="1" allowOverlap="1">
            <wp:simplePos x="0" y="0"/>
            <wp:positionH relativeFrom="page">
              <wp:posOffset>1260818</wp:posOffset>
            </wp:positionH>
            <wp:positionV relativeFrom="paragraph">
              <wp:posOffset>195116</wp:posOffset>
            </wp:positionV>
            <wp:extent cx="4988907" cy="4709636"/>
            <wp:effectExtent l="0" t="0" r="0" b="0"/>
            <wp:wrapTopAndBottom/>
            <wp:docPr id="14" name="Image 14" descr="C:\Users\MRCETIT\Documents\Capture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C:\Users\MRCETIT\Documents\Capture7.PNG"/>
                    <pic:cNvPicPr/>
                  </pic:nvPicPr>
                  <pic:blipFill>
                    <a:blip r:embed="rId11" cstate="print"/>
                    <a:stretch>
                      <a:fillRect/>
                    </a:stretch>
                  </pic:blipFill>
                  <pic:spPr>
                    <a:xfrm>
                      <a:off x="0" y="0"/>
                      <a:ext cx="4988907" cy="4709636"/>
                    </a:xfrm>
                    <a:prstGeom prst="rect">
                      <a:avLst/>
                    </a:prstGeom>
                  </pic:spPr>
                </pic:pic>
              </a:graphicData>
            </a:graphic>
          </wp:anchor>
        </w:drawing>
      </w: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B72B4F">
      <w:pPr>
        <w:pStyle w:val="BodyText"/>
        <w:spacing w:before="184"/>
        <w:rPr>
          <w:sz w:val="20"/>
        </w:rPr>
      </w:pPr>
      <w:r w:rsidRPr="00B72B4F">
        <w:pict>
          <v:shape id="docshape11" o:spid="_x0000_s1156" style="position:absolute;margin-left:61.7pt;margin-top:21.9pt;width:475.65pt;height:4.35pt;z-index:-15725568;mso-wrap-distance-left:0;mso-wrap-distance-right:0;mso-position-horizontal-relative:page" coordorigin="1234,438" coordsize="9513,87" o:spt="100" adj="0,,0" path="m10747,510r-9513,l1234,524r9513,l10747,510xm10747,438r-9513,l1234,496r9513,l10747,438xe" fillcolor="#612322" stroked="f">
            <v:stroke joinstyle="round"/>
            <v:formulas/>
            <v:path arrowok="t" o:connecttype="segments"/>
            <w10:wrap type="topAndBottom" anchorx="page"/>
          </v:shape>
        </w:pict>
      </w:r>
    </w:p>
    <w:p w:rsidR="00EB5F3B" w:rsidRDefault="00EB5F3B">
      <w:pPr>
        <w:rPr>
          <w:sz w:val="20"/>
        </w:rPr>
        <w:sectPr w:rsidR="00EB5F3B">
          <w:pgSz w:w="11910" w:h="16840"/>
          <w:pgMar w:top="1160" w:right="1040" w:bottom="1240" w:left="700" w:header="727" w:footer="1042"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rsidR="00EB5F3B" w:rsidRDefault="00EB5F3B">
      <w:pPr>
        <w:pStyle w:val="BodyText"/>
        <w:spacing w:before="133"/>
      </w:pPr>
    </w:p>
    <w:p w:rsidR="00EB5F3B" w:rsidRDefault="00D87E51">
      <w:pPr>
        <w:pStyle w:val="BodyText"/>
        <w:spacing w:line="355" w:lineRule="auto"/>
        <w:ind w:left="119" w:right="470"/>
        <w:jc w:val="both"/>
      </w:pPr>
      <w:r>
        <w:t>The issue of symmetric and asymmetric links is one among these</w:t>
      </w:r>
      <w:r w:rsidR="00B90347">
        <w:t xml:space="preserve"> se</w:t>
      </w:r>
      <w:r>
        <w:t xml:space="preserve">veral challenges encountered </w:t>
      </w:r>
      <w:proofErr w:type="gramStart"/>
      <w:r>
        <w:t>ina</w:t>
      </w:r>
      <w:proofErr w:type="gramEnd"/>
      <w:r>
        <w:t xml:space="preserve"> MANET. </w:t>
      </w:r>
      <w:proofErr w:type="gramStart"/>
      <w:r>
        <w:t>Another important issue isthat different nodes oftenhavedifferent mobility patterns.</w:t>
      </w:r>
      <w:proofErr w:type="gramEnd"/>
      <w:r>
        <w:t xml:space="preserve"> Some nodes are highly mobile, while others are primarily stationary. It is difficult to predict anode’s movement and</w:t>
      </w:r>
      <w:r w:rsidR="00B90347">
        <w:t xml:space="preserve"> </w:t>
      </w:r>
      <w:r>
        <w:t>pattern</w:t>
      </w:r>
      <w:r w:rsidR="00B90347">
        <w:t xml:space="preserve"> </w:t>
      </w:r>
      <w:r>
        <w:t>of</w:t>
      </w:r>
      <w:r w:rsidR="00B90347">
        <w:t xml:space="preserve"> </w:t>
      </w:r>
      <w:r>
        <w:t>movement. Table1summarizessomeof the main characteristics [Duggirala 2000] and challenges faced in a MANET.</w:t>
      </w:r>
    </w:p>
    <w:p w:rsidR="00EB5F3B" w:rsidRDefault="00D87E51">
      <w:pPr>
        <w:pStyle w:val="BodyText"/>
        <w:spacing w:before="110" w:line="367" w:lineRule="auto"/>
        <w:ind w:left="119" w:right="527"/>
        <w:jc w:val="both"/>
      </w:pPr>
      <w:r>
        <w:t>Wireless Sensor Networks [Estrin 1999, Kahn 1999] is an emerging application area for ad hoc networks which has been receiving a large attention. The idea is that a</w:t>
      </w:r>
      <w:r w:rsidR="00B90347">
        <w:t xml:space="preserve"> </w:t>
      </w:r>
      <w:r>
        <w:t>collection of cheap to manufacture, stationary, tiny sensors would be able to sense, coordinate activities and transmit some physical characteristics about the surrounding environment to an associated base station. Once placed in a given</w:t>
      </w:r>
      <w:r w:rsidR="00B90347">
        <w:t xml:space="preserve"> </w:t>
      </w:r>
      <w:r>
        <w:t>environment, these sensors</w:t>
      </w:r>
      <w:r w:rsidR="00B90347">
        <w:t xml:space="preserve"> </w:t>
      </w:r>
      <w:r>
        <w:t>remain</w:t>
      </w:r>
      <w:r w:rsidR="00B90347">
        <w:t xml:space="preserve"> </w:t>
      </w:r>
      <w:r>
        <w:t>stationary. Furthermore, it is expected that power will be a major driving</w:t>
      </w:r>
      <w:r w:rsidR="00B90347">
        <w:t xml:space="preserve"> </w:t>
      </w:r>
      <w:r>
        <w:t>issue behind protocols tailored to these networks, since the lifetime of the battery usually</w:t>
      </w:r>
      <w:r w:rsidR="00B90347">
        <w:t xml:space="preserve"> </w:t>
      </w:r>
      <w:r>
        <w:t>defines the sensor’s lifetime. One of</w:t>
      </w:r>
      <w:r w:rsidR="00B90347">
        <w:t xml:space="preserve"> </w:t>
      </w:r>
      <w:r>
        <w:t xml:space="preserve">the most cited examples is the battlefield </w:t>
      </w:r>
      <w:r w:rsidR="00B90347">
        <w:t>s</w:t>
      </w:r>
      <w:r>
        <w:t>urveillance of enemy’s territory wherein a large number of sensors are dropped from an</w:t>
      </w:r>
      <w:r w:rsidR="00B90347">
        <w:t xml:space="preserve"> </w:t>
      </w:r>
      <w:r>
        <w:t>airplane so that activities on the ground could be detected and communicated. Other potential</w:t>
      </w:r>
      <w:r w:rsidR="00B90347">
        <w:t xml:space="preserve"> </w:t>
      </w:r>
      <w:r>
        <w:t>commercial fields include machinery</w:t>
      </w:r>
      <w:r w:rsidR="00B90347">
        <w:t xml:space="preserve"> </w:t>
      </w:r>
      <w:r>
        <w:t>prognosis, bio sensing and environmental</w:t>
      </w:r>
      <w:r w:rsidR="00B90347">
        <w:t xml:space="preserve"> </w:t>
      </w:r>
      <w:r>
        <w:t>monitoring.</w:t>
      </w:r>
    </w:p>
    <w:p w:rsidR="00EB5F3B" w:rsidRDefault="00D87E51">
      <w:pPr>
        <w:pStyle w:val="BodyText"/>
        <w:spacing w:before="103" w:line="367" w:lineRule="auto"/>
        <w:ind w:left="119" w:right="531"/>
        <w:jc w:val="both"/>
      </w:pPr>
      <w:r>
        <w:t>This rest of this text is organized as follows. We initially provide necessary</w:t>
      </w:r>
      <w:r w:rsidR="00B90347">
        <w:t xml:space="preserve"> </w:t>
      </w:r>
      <w:r>
        <w:t>background on</w:t>
      </w:r>
      <w:r w:rsidR="00B90347">
        <w:t xml:space="preserve"> </w:t>
      </w:r>
      <w:r>
        <w:t>ad hoc networking by illustrating its diverse applications. Next, we cover the routing aspect</w:t>
      </w:r>
      <w:r w:rsidR="00B90347">
        <w:t xml:space="preserve"> </w:t>
      </w:r>
      <w:r>
        <w:t>in a MANET, considering both unicast and multicast communication. MAC issues related to a MANET are then illustrated. Following, sensor networks, its diverse applications, and associated routing protocols are discussed. Finally, we conclude this text by discussing the current standard activities</w:t>
      </w:r>
      <w:r w:rsidR="00B90347">
        <w:t xml:space="preserve"> </w:t>
      </w:r>
      <w:r>
        <w:t>at both IETF and the Bluetooth SIG, and also bringing up some open problems that have not received much</w:t>
      </w:r>
      <w:r w:rsidR="00B90347">
        <w:t xml:space="preserve"> </w:t>
      </w:r>
      <w:r>
        <w:t>attention</w:t>
      </w:r>
      <w:r w:rsidR="00B90347">
        <w:t xml:space="preserve"> </w:t>
      </w:r>
      <w:r>
        <w:t>so far and still</w:t>
      </w:r>
      <w:r w:rsidR="00B90347">
        <w:t xml:space="preserve"> </w:t>
      </w:r>
      <w:r>
        <w:t>need to be addressed.</w:t>
      </w:r>
    </w:p>
    <w:p w:rsidR="00EB5F3B" w:rsidRDefault="00D87E51">
      <w:pPr>
        <w:pStyle w:val="Heading4"/>
        <w:spacing w:line="301" w:lineRule="exact"/>
        <w:ind w:left="302"/>
      </w:pPr>
      <w:bookmarkStart w:id="4" w:name="Characteristics_of_MANET"/>
      <w:bookmarkEnd w:id="4"/>
      <w:r>
        <w:t>Characteristics</w:t>
      </w:r>
      <w:r w:rsidR="00B90347">
        <w:t xml:space="preserve"> </w:t>
      </w:r>
      <w:r>
        <w:t>of</w:t>
      </w:r>
      <w:r w:rsidR="00B90347">
        <w:t xml:space="preserve"> </w:t>
      </w:r>
      <w:r>
        <w:rPr>
          <w:spacing w:val="-4"/>
        </w:rPr>
        <w:t>MANET</w:t>
      </w:r>
    </w:p>
    <w:p w:rsidR="00EB5F3B" w:rsidRDefault="00D87E51">
      <w:pPr>
        <w:pStyle w:val="BodyText"/>
        <w:spacing w:before="277"/>
        <w:ind w:left="302"/>
        <w:jc w:val="both"/>
      </w:pPr>
      <w:r>
        <w:t>Let's</w:t>
      </w:r>
      <w:r w:rsidR="00B90347">
        <w:t xml:space="preserve"> </w:t>
      </w:r>
      <w:r>
        <w:t>have</w:t>
      </w:r>
      <w:r w:rsidR="00B90347">
        <w:t xml:space="preserve"> </w:t>
      </w:r>
      <w:r>
        <w:t>a</w:t>
      </w:r>
      <w:r w:rsidR="00B90347">
        <w:t xml:space="preserve"> </w:t>
      </w:r>
      <w:r>
        <w:t>look</w:t>
      </w:r>
      <w:r w:rsidR="00B90347">
        <w:t xml:space="preserve"> </w:t>
      </w:r>
      <w:r>
        <w:t>at</w:t>
      </w:r>
      <w:r w:rsidR="00B90347">
        <w:t xml:space="preserve"> </w:t>
      </w:r>
      <w:r>
        <w:t>some</w:t>
      </w:r>
      <w:r w:rsidR="00B90347">
        <w:t xml:space="preserve"> </w:t>
      </w:r>
      <w:r>
        <w:t>of</w:t>
      </w:r>
      <w:r w:rsidR="00B90347">
        <w:t xml:space="preserve"> </w:t>
      </w:r>
      <w:r>
        <w:t>the</w:t>
      </w:r>
      <w:r w:rsidR="00B90347">
        <w:t xml:space="preserve"> </w:t>
      </w:r>
      <w:r>
        <w:t>characteristics</w:t>
      </w:r>
      <w:r w:rsidR="00B90347">
        <w:t xml:space="preserve"> </w:t>
      </w:r>
      <w:r>
        <w:t>of</w:t>
      </w:r>
      <w:r w:rsidR="00B90347">
        <w:t xml:space="preserve"> </w:t>
      </w:r>
      <w:r>
        <w:rPr>
          <w:spacing w:val="-2"/>
        </w:rPr>
        <w:t>MANET:</w:t>
      </w:r>
    </w:p>
    <w:p w:rsidR="00EB5F3B" w:rsidRDefault="00EB5F3B">
      <w:pPr>
        <w:pStyle w:val="BodyText"/>
      </w:pPr>
    </w:p>
    <w:p w:rsidR="00EB5F3B" w:rsidRDefault="00D87E51">
      <w:pPr>
        <w:pStyle w:val="ListParagraph"/>
        <w:numPr>
          <w:ilvl w:val="2"/>
          <w:numId w:val="28"/>
        </w:numPr>
        <w:tabs>
          <w:tab w:val="left" w:pos="1022"/>
          <w:tab w:val="left" w:pos="1079"/>
        </w:tabs>
        <w:spacing w:line="360" w:lineRule="auto"/>
        <w:ind w:right="138" w:hanging="361"/>
        <w:jc w:val="both"/>
        <w:rPr>
          <w:sz w:val="24"/>
        </w:rPr>
      </w:pPr>
      <w:r>
        <w:rPr>
          <w:sz w:val="24"/>
        </w:rPr>
        <w:tab/>
      </w:r>
      <w:r>
        <w:rPr>
          <w:b/>
          <w:sz w:val="24"/>
        </w:rPr>
        <w:t>Dynamic topologies</w:t>
      </w:r>
      <w:proofErr w:type="gramStart"/>
      <w:r>
        <w:rPr>
          <w:sz w:val="24"/>
        </w:rPr>
        <w:t>:-</w:t>
      </w:r>
      <w:proofErr w:type="gramEnd"/>
      <w:r>
        <w:rPr>
          <w:sz w:val="24"/>
        </w:rPr>
        <w:t xml:space="preserve"> As nodes are free to move in any direction, the network</w:t>
      </w:r>
      <w:r w:rsidR="00B90347">
        <w:rPr>
          <w:sz w:val="24"/>
        </w:rPr>
        <w:t xml:space="preserve"> </w:t>
      </w:r>
      <w:r>
        <w:rPr>
          <w:sz w:val="24"/>
        </w:rPr>
        <w:t xml:space="preserve">topology can alter at any time and is mainly composed of bidirectional links. A unidirectional link may sometimes exist when the transmission power of two nodes </w:t>
      </w:r>
      <w:r>
        <w:rPr>
          <w:spacing w:val="-2"/>
          <w:sz w:val="24"/>
        </w:rPr>
        <w:t>differs.</w:t>
      </w:r>
    </w:p>
    <w:p w:rsidR="00EB5F3B" w:rsidRDefault="00B72B4F">
      <w:pPr>
        <w:pStyle w:val="BodyText"/>
        <w:spacing w:line="86" w:lineRule="exact"/>
        <w:ind w:left="273"/>
        <w:rPr>
          <w:sz w:val="8"/>
        </w:rPr>
      </w:pPr>
      <w:r w:rsidRPr="00B72B4F">
        <w:rPr>
          <w:position w:val="-1"/>
          <w:sz w:val="8"/>
        </w:rPr>
      </w:r>
      <w:r w:rsidRPr="00B72B4F">
        <w:rPr>
          <w:position w:val="-1"/>
          <w:sz w:val="8"/>
        </w:rPr>
        <w:pict>
          <v:group id="docshapegroup16" o:spid="_x0000_s1154" style="width:464.1pt;height:4.35pt;mso-position-horizontal-relative:char;mso-position-vertical-relative:line" coordsize="9282,87">
            <v:shape id="docshape17" o:spid="_x0000_s1155" style="position:absolute;width:9282;height:87" coordsize="9282,87" o:spt="100" adj="0,,0" path="m9282,72l,72,,86r9282,l9282,72xm9282,l,,,58r9282,l9282,xe" fillcolor="#612322" stroked="f">
              <v:stroke joinstyle="round"/>
              <v:formulas/>
              <v:path arrowok="t" o:connecttype="segments"/>
            </v:shape>
            <w10:wrap type="none"/>
            <w10:anchorlock/>
          </v:group>
        </w:pict>
      </w:r>
    </w:p>
    <w:p w:rsidR="00EB5F3B" w:rsidRDefault="00EB5F3B">
      <w:pPr>
        <w:spacing w:line="86" w:lineRule="exact"/>
        <w:rPr>
          <w:sz w:val="8"/>
        </w:rPr>
        <w:sectPr w:rsidR="00EB5F3B">
          <w:headerReference w:type="default" r:id="rId12"/>
          <w:footerReference w:type="default" r:id="rId13"/>
          <w:pgSz w:w="12240" w:h="15840"/>
          <w:pgMar w:top="1440" w:right="1360" w:bottom="1240" w:left="122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ListParagraph"/>
        <w:numPr>
          <w:ilvl w:val="2"/>
          <w:numId w:val="28"/>
        </w:numPr>
        <w:tabs>
          <w:tab w:val="left" w:pos="1022"/>
        </w:tabs>
        <w:spacing w:before="88" w:line="360" w:lineRule="auto"/>
        <w:ind w:right="139" w:hanging="361"/>
        <w:jc w:val="both"/>
        <w:rPr>
          <w:sz w:val="24"/>
        </w:rPr>
      </w:pPr>
      <w:r>
        <w:rPr>
          <w:b/>
          <w:sz w:val="24"/>
        </w:rPr>
        <w:lastRenderedPageBreak/>
        <w:t>Bandwidth-constrained and variable capacity links</w:t>
      </w:r>
      <w:proofErr w:type="gramStart"/>
      <w:r>
        <w:rPr>
          <w:sz w:val="24"/>
        </w:rPr>
        <w:t>:-</w:t>
      </w:r>
      <w:proofErr w:type="gramEnd"/>
      <w:r>
        <w:rPr>
          <w:sz w:val="24"/>
        </w:rPr>
        <w:t xml:space="preserve"> Wireless linkscontinue to have much lesser capacity than infrastructure networks.</w:t>
      </w:r>
    </w:p>
    <w:p w:rsidR="00EB5F3B" w:rsidRDefault="00D87E51">
      <w:pPr>
        <w:pStyle w:val="ListParagraph"/>
        <w:numPr>
          <w:ilvl w:val="2"/>
          <w:numId w:val="28"/>
        </w:numPr>
        <w:tabs>
          <w:tab w:val="left" w:pos="1022"/>
        </w:tabs>
        <w:spacing w:line="360" w:lineRule="auto"/>
        <w:ind w:right="128" w:hanging="361"/>
        <w:jc w:val="both"/>
        <w:rPr>
          <w:sz w:val="24"/>
        </w:rPr>
      </w:pPr>
      <w:r>
        <w:rPr>
          <w:b/>
          <w:sz w:val="24"/>
        </w:rPr>
        <w:t>Energy-constrained operation</w:t>
      </w:r>
      <w:proofErr w:type="gramStart"/>
      <w:r>
        <w:rPr>
          <w:sz w:val="24"/>
        </w:rPr>
        <w:t>:-</w:t>
      </w:r>
      <w:proofErr w:type="gramEnd"/>
      <w:r>
        <w:rPr>
          <w:sz w:val="24"/>
        </w:rPr>
        <w:t xml:space="preserve"> Batteries or other non-renewable sources may power some or all of the nodes in a MANET. Energy conservation may be the most essential system design optimization requirement for these nodes or devices.</w:t>
      </w:r>
    </w:p>
    <w:p w:rsidR="00EB5F3B" w:rsidRDefault="00D87E51">
      <w:pPr>
        <w:pStyle w:val="ListParagraph"/>
        <w:numPr>
          <w:ilvl w:val="2"/>
          <w:numId w:val="28"/>
        </w:numPr>
        <w:tabs>
          <w:tab w:val="left" w:pos="1022"/>
        </w:tabs>
        <w:spacing w:line="360" w:lineRule="auto"/>
        <w:ind w:right="133" w:hanging="361"/>
        <w:jc w:val="both"/>
        <w:rPr>
          <w:sz w:val="24"/>
        </w:rPr>
      </w:pPr>
      <w:r>
        <w:rPr>
          <w:b/>
          <w:sz w:val="24"/>
        </w:rPr>
        <w:t>Limited physical security</w:t>
      </w:r>
      <w:proofErr w:type="gramStart"/>
      <w:r>
        <w:rPr>
          <w:sz w:val="24"/>
        </w:rPr>
        <w:t>:-</w:t>
      </w:r>
      <w:proofErr w:type="gramEnd"/>
      <w:r>
        <w:rPr>
          <w:sz w:val="24"/>
        </w:rPr>
        <w:t xml:space="preserve"> MANETsare generally more vulnerable to physical security threats than wireline networks. The increased risk of eavesdropping, spoofing, and denial of service (DoS) attacks should be carefully examined. Many existing link security solutions are frequently used within wireless networks to reduce security </w:t>
      </w:r>
      <w:r>
        <w:rPr>
          <w:spacing w:val="-2"/>
          <w:sz w:val="24"/>
        </w:rPr>
        <w:t>concerns.</w:t>
      </w:r>
    </w:p>
    <w:p w:rsidR="00EB5F3B" w:rsidRDefault="00D87E51">
      <w:pPr>
        <w:pStyle w:val="ListParagraph"/>
        <w:numPr>
          <w:ilvl w:val="2"/>
          <w:numId w:val="28"/>
        </w:numPr>
        <w:tabs>
          <w:tab w:val="left" w:pos="1020"/>
          <w:tab w:val="left" w:pos="1022"/>
        </w:tabs>
        <w:spacing w:line="362" w:lineRule="auto"/>
        <w:ind w:right="144" w:hanging="361"/>
        <w:jc w:val="both"/>
      </w:pPr>
      <w:r>
        <w:rPr>
          <w:b/>
          <w:sz w:val="24"/>
        </w:rPr>
        <w:t>Less</w:t>
      </w:r>
      <w:r w:rsidR="00B90347">
        <w:rPr>
          <w:b/>
          <w:sz w:val="24"/>
        </w:rPr>
        <w:t xml:space="preserve"> </w:t>
      </w:r>
      <w:r>
        <w:rPr>
          <w:b/>
          <w:sz w:val="24"/>
        </w:rPr>
        <w:t>Human</w:t>
      </w:r>
      <w:r w:rsidR="00B90347">
        <w:rPr>
          <w:b/>
          <w:sz w:val="24"/>
        </w:rPr>
        <w:t xml:space="preserve"> </w:t>
      </w:r>
      <w:r>
        <w:rPr>
          <w:b/>
          <w:sz w:val="24"/>
        </w:rPr>
        <w:t>Intervention</w:t>
      </w:r>
      <w:r>
        <w:rPr>
          <w:sz w:val="24"/>
        </w:rPr>
        <w:t>:-They</w:t>
      </w:r>
      <w:r w:rsidR="00B90347">
        <w:rPr>
          <w:sz w:val="24"/>
        </w:rPr>
        <w:t xml:space="preserve"> </w:t>
      </w:r>
      <w:r>
        <w:rPr>
          <w:sz w:val="24"/>
        </w:rPr>
        <w:t>require minimal</w:t>
      </w:r>
      <w:r w:rsidR="00B90347">
        <w:rPr>
          <w:sz w:val="24"/>
        </w:rPr>
        <w:t xml:space="preserve"> </w:t>
      </w:r>
      <w:r>
        <w:rPr>
          <w:sz w:val="24"/>
        </w:rPr>
        <w:t>humani</w:t>
      </w:r>
      <w:r w:rsidR="00B90347">
        <w:rPr>
          <w:sz w:val="24"/>
        </w:rPr>
        <w:t xml:space="preserve"> </w:t>
      </w:r>
      <w:r>
        <w:rPr>
          <w:sz w:val="24"/>
        </w:rPr>
        <w:t>nvolvement to configure</w:t>
      </w:r>
      <w:r w:rsidR="00B90347">
        <w:rPr>
          <w:sz w:val="24"/>
        </w:rPr>
        <w:t xml:space="preserve"> </w:t>
      </w:r>
      <w:r>
        <w:rPr>
          <w:sz w:val="24"/>
        </w:rPr>
        <w:t>the network, hence they are dynamically autonomous</w:t>
      </w:r>
    </w:p>
    <w:p w:rsidR="00EB5F3B" w:rsidRDefault="00EB5F3B">
      <w:pPr>
        <w:pStyle w:val="BodyText"/>
      </w:pPr>
    </w:p>
    <w:p w:rsidR="00EB5F3B" w:rsidRDefault="00EB5F3B">
      <w:pPr>
        <w:pStyle w:val="BodyText"/>
        <w:spacing w:before="30"/>
      </w:pPr>
    </w:p>
    <w:p w:rsidR="00EB5F3B" w:rsidRDefault="00D87E51">
      <w:pPr>
        <w:pStyle w:val="Heading7"/>
        <w:ind w:left="119"/>
        <w:jc w:val="left"/>
      </w:pPr>
      <w:r>
        <w:t xml:space="preserve">Advantages of </w:t>
      </w:r>
      <w:r>
        <w:rPr>
          <w:spacing w:val="-2"/>
        </w:rPr>
        <w:t>MANETs</w:t>
      </w:r>
    </w:p>
    <w:p w:rsidR="00EB5F3B" w:rsidRDefault="00EB5F3B">
      <w:pPr>
        <w:pStyle w:val="BodyText"/>
        <w:spacing w:before="53"/>
        <w:rPr>
          <w:b/>
        </w:rPr>
      </w:pPr>
    </w:p>
    <w:p w:rsidR="00EB5F3B" w:rsidRDefault="00D87E51">
      <w:pPr>
        <w:pStyle w:val="ListParagraph"/>
        <w:numPr>
          <w:ilvl w:val="0"/>
          <w:numId w:val="27"/>
        </w:numPr>
        <w:tabs>
          <w:tab w:val="left" w:pos="1022"/>
        </w:tabs>
        <w:rPr>
          <w:sz w:val="24"/>
        </w:rPr>
      </w:pPr>
      <w:r>
        <w:rPr>
          <w:sz w:val="24"/>
        </w:rPr>
        <w:t>Each</w:t>
      </w:r>
      <w:r w:rsidR="00C37124">
        <w:rPr>
          <w:sz w:val="24"/>
        </w:rPr>
        <w:t xml:space="preserve"> </w:t>
      </w:r>
      <w:r>
        <w:rPr>
          <w:sz w:val="24"/>
        </w:rPr>
        <w:t>node</w:t>
      </w:r>
      <w:r w:rsidR="00C37124">
        <w:rPr>
          <w:sz w:val="24"/>
        </w:rPr>
        <w:t xml:space="preserve"> </w:t>
      </w:r>
      <w:r>
        <w:rPr>
          <w:sz w:val="24"/>
        </w:rPr>
        <w:t>can</w:t>
      </w:r>
      <w:r w:rsidR="00C37124">
        <w:rPr>
          <w:sz w:val="24"/>
        </w:rPr>
        <w:t xml:space="preserve"> </w:t>
      </w:r>
      <w:r>
        <w:rPr>
          <w:sz w:val="24"/>
        </w:rPr>
        <w:t>act</w:t>
      </w:r>
      <w:r w:rsidR="00C37124">
        <w:rPr>
          <w:sz w:val="24"/>
        </w:rPr>
        <w:t xml:space="preserve"> </w:t>
      </w:r>
      <w:r>
        <w:rPr>
          <w:sz w:val="24"/>
        </w:rPr>
        <w:t>as</w:t>
      </w:r>
      <w:r w:rsidR="00C37124">
        <w:rPr>
          <w:sz w:val="24"/>
        </w:rPr>
        <w:t xml:space="preserve"> </w:t>
      </w:r>
      <w:r>
        <w:rPr>
          <w:sz w:val="24"/>
        </w:rPr>
        <w:t>both</w:t>
      </w:r>
      <w:r w:rsidR="00C37124">
        <w:rPr>
          <w:sz w:val="24"/>
        </w:rPr>
        <w:t xml:space="preserve"> </w:t>
      </w:r>
      <w:r>
        <w:rPr>
          <w:sz w:val="24"/>
        </w:rPr>
        <w:t>a</w:t>
      </w:r>
      <w:r w:rsidR="00C37124">
        <w:rPr>
          <w:sz w:val="24"/>
        </w:rPr>
        <w:t xml:space="preserve"> </w:t>
      </w:r>
      <w:r>
        <w:rPr>
          <w:sz w:val="24"/>
        </w:rPr>
        <w:t>router</w:t>
      </w:r>
      <w:r w:rsidR="00C37124">
        <w:rPr>
          <w:sz w:val="24"/>
        </w:rPr>
        <w:t xml:space="preserve"> </w:t>
      </w:r>
      <w:r>
        <w:rPr>
          <w:sz w:val="24"/>
        </w:rPr>
        <w:t>and</w:t>
      </w:r>
      <w:r w:rsidR="00C37124">
        <w:rPr>
          <w:sz w:val="24"/>
        </w:rPr>
        <w:t xml:space="preserve"> </w:t>
      </w:r>
      <w:r>
        <w:rPr>
          <w:sz w:val="24"/>
        </w:rPr>
        <w:t>a</w:t>
      </w:r>
      <w:r w:rsidR="00C37124">
        <w:rPr>
          <w:sz w:val="24"/>
        </w:rPr>
        <w:t xml:space="preserve"> </w:t>
      </w:r>
      <w:r>
        <w:rPr>
          <w:sz w:val="24"/>
        </w:rPr>
        <w:t>host,</w:t>
      </w:r>
      <w:r w:rsidR="00C37124">
        <w:rPr>
          <w:sz w:val="24"/>
        </w:rPr>
        <w:t xml:space="preserve"> </w:t>
      </w:r>
      <w:r>
        <w:rPr>
          <w:sz w:val="24"/>
        </w:rPr>
        <w:t>demon</w:t>
      </w:r>
      <w:r w:rsidR="00C37124">
        <w:rPr>
          <w:sz w:val="24"/>
        </w:rPr>
        <w:t xml:space="preserve"> </w:t>
      </w:r>
      <w:r>
        <w:rPr>
          <w:sz w:val="24"/>
        </w:rPr>
        <w:t>strating</w:t>
      </w:r>
      <w:r w:rsidR="00C37124">
        <w:rPr>
          <w:sz w:val="24"/>
        </w:rPr>
        <w:t xml:space="preserve"> </w:t>
      </w:r>
      <w:r>
        <w:rPr>
          <w:sz w:val="24"/>
        </w:rPr>
        <w:t>its</w:t>
      </w:r>
      <w:r w:rsidR="00C37124">
        <w:rPr>
          <w:sz w:val="24"/>
        </w:rPr>
        <w:t xml:space="preserve"> </w:t>
      </w:r>
      <w:r>
        <w:rPr>
          <w:sz w:val="24"/>
        </w:rPr>
        <w:t>autonomous</w:t>
      </w:r>
      <w:r>
        <w:rPr>
          <w:spacing w:val="-2"/>
          <w:sz w:val="24"/>
        </w:rPr>
        <w:t xml:space="preserve"> nature.</w:t>
      </w:r>
    </w:p>
    <w:p w:rsidR="00EB5F3B" w:rsidRDefault="00D87E51">
      <w:pPr>
        <w:pStyle w:val="ListParagraph"/>
        <w:numPr>
          <w:ilvl w:val="0"/>
          <w:numId w:val="27"/>
        </w:numPr>
        <w:tabs>
          <w:tab w:val="left" w:pos="1022"/>
        </w:tabs>
        <w:spacing w:before="142"/>
        <w:rPr>
          <w:sz w:val="24"/>
        </w:rPr>
      </w:pPr>
      <w:r>
        <w:rPr>
          <w:sz w:val="24"/>
        </w:rPr>
        <w:t>Separation</w:t>
      </w:r>
      <w:r w:rsidR="00C37124">
        <w:rPr>
          <w:sz w:val="24"/>
        </w:rPr>
        <w:t xml:space="preserve"> </w:t>
      </w:r>
      <w:r>
        <w:rPr>
          <w:sz w:val="24"/>
        </w:rPr>
        <w:t>from</w:t>
      </w:r>
      <w:r w:rsidR="00C37124">
        <w:rPr>
          <w:sz w:val="24"/>
        </w:rPr>
        <w:t xml:space="preserve"> </w:t>
      </w:r>
      <w:r>
        <w:rPr>
          <w:sz w:val="24"/>
        </w:rPr>
        <w:t>the</w:t>
      </w:r>
      <w:r w:rsidR="00C37124">
        <w:rPr>
          <w:sz w:val="24"/>
        </w:rPr>
        <w:t xml:space="preserve"> </w:t>
      </w:r>
      <w:r>
        <w:rPr>
          <w:sz w:val="24"/>
        </w:rPr>
        <w:t>central</w:t>
      </w:r>
      <w:r w:rsidR="00C37124">
        <w:rPr>
          <w:sz w:val="24"/>
        </w:rPr>
        <w:t xml:space="preserve"> </w:t>
      </w:r>
      <w:r>
        <w:rPr>
          <w:sz w:val="24"/>
        </w:rPr>
        <w:t>network</w:t>
      </w:r>
      <w:r>
        <w:rPr>
          <w:spacing w:val="-2"/>
          <w:sz w:val="24"/>
        </w:rPr>
        <w:t xml:space="preserve"> administration.</w:t>
      </w:r>
    </w:p>
    <w:p w:rsidR="00EB5F3B" w:rsidRDefault="00D87E51">
      <w:pPr>
        <w:pStyle w:val="ListParagraph"/>
        <w:numPr>
          <w:ilvl w:val="0"/>
          <w:numId w:val="27"/>
        </w:numPr>
        <w:tabs>
          <w:tab w:val="left" w:pos="1022"/>
        </w:tabs>
        <w:spacing w:before="137"/>
        <w:rPr>
          <w:sz w:val="24"/>
        </w:rPr>
      </w:pPr>
      <w:r>
        <w:rPr>
          <w:sz w:val="24"/>
        </w:rPr>
        <w:t>Highly</w:t>
      </w:r>
      <w:r w:rsidR="00C37124">
        <w:rPr>
          <w:sz w:val="24"/>
        </w:rPr>
        <w:t xml:space="preserve"> </w:t>
      </w:r>
      <w:r>
        <w:rPr>
          <w:sz w:val="24"/>
        </w:rPr>
        <w:t>expandable</w:t>
      </w:r>
      <w:r w:rsidR="00C37124">
        <w:rPr>
          <w:sz w:val="24"/>
        </w:rPr>
        <w:t xml:space="preserve"> </w:t>
      </w:r>
      <w:r>
        <w:rPr>
          <w:sz w:val="24"/>
        </w:rPr>
        <w:t>and suitable</w:t>
      </w:r>
      <w:r w:rsidR="00C37124">
        <w:rPr>
          <w:sz w:val="24"/>
        </w:rPr>
        <w:t xml:space="preserve"> </w:t>
      </w:r>
      <w:r>
        <w:rPr>
          <w:sz w:val="24"/>
        </w:rPr>
        <w:t>for</w:t>
      </w:r>
      <w:r w:rsidR="00C37124">
        <w:rPr>
          <w:sz w:val="24"/>
        </w:rPr>
        <w:t xml:space="preserve"> </w:t>
      </w:r>
      <w:r>
        <w:rPr>
          <w:sz w:val="24"/>
        </w:rPr>
        <w:t>the</w:t>
      </w:r>
      <w:r w:rsidR="00C37124">
        <w:rPr>
          <w:sz w:val="24"/>
        </w:rPr>
        <w:t xml:space="preserve"> </w:t>
      </w:r>
      <w:r>
        <w:rPr>
          <w:sz w:val="24"/>
        </w:rPr>
        <w:t>addition</w:t>
      </w:r>
      <w:r w:rsidR="00C37124">
        <w:rPr>
          <w:sz w:val="24"/>
        </w:rPr>
        <w:t xml:space="preserve"> </w:t>
      </w:r>
      <w:r>
        <w:rPr>
          <w:sz w:val="24"/>
        </w:rPr>
        <w:t>of</w:t>
      </w:r>
      <w:r w:rsidR="00C37124">
        <w:rPr>
          <w:sz w:val="24"/>
        </w:rPr>
        <w:t xml:space="preserve"> </w:t>
      </w:r>
      <w:r>
        <w:rPr>
          <w:sz w:val="24"/>
        </w:rPr>
        <w:t>new</w:t>
      </w:r>
      <w:r w:rsidR="00C37124">
        <w:rPr>
          <w:sz w:val="24"/>
        </w:rPr>
        <w:t xml:space="preserve"> </w:t>
      </w:r>
      <w:r>
        <w:rPr>
          <w:sz w:val="24"/>
        </w:rPr>
        <w:t>network</w:t>
      </w:r>
      <w:r w:rsidR="00C37124">
        <w:rPr>
          <w:sz w:val="24"/>
        </w:rPr>
        <w:t xml:space="preserve"> </w:t>
      </w:r>
      <w:r>
        <w:rPr>
          <w:spacing w:val="-2"/>
          <w:sz w:val="24"/>
        </w:rPr>
        <w:t>hubs.</w:t>
      </w:r>
    </w:p>
    <w:p w:rsidR="00EB5F3B" w:rsidRDefault="00D87E51">
      <w:pPr>
        <w:pStyle w:val="ListParagraph"/>
        <w:numPr>
          <w:ilvl w:val="0"/>
          <w:numId w:val="27"/>
        </w:numPr>
        <w:tabs>
          <w:tab w:val="left" w:pos="1022"/>
        </w:tabs>
        <w:spacing w:before="137"/>
        <w:rPr>
          <w:sz w:val="24"/>
        </w:rPr>
      </w:pPr>
      <w:r>
        <w:rPr>
          <w:sz w:val="24"/>
        </w:rPr>
        <w:t>Nodes</w:t>
      </w:r>
      <w:r w:rsidR="00C37124">
        <w:rPr>
          <w:sz w:val="24"/>
        </w:rPr>
        <w:t xml:space="preserve"> </w:t>
      </w:r>
      <w:r>
        <w:rPr>
          <w:sz w:val="24"/>
        </w:rPr>
        <w:t>that</w:t>
      </w:r>
      <w:r w:rsidR="00C37124">
        <w:rPr>
          <w:sz w:val="24"/>
        </w:rPr>
        <w:t xml:space="preserve"> </w:t>
      </w:r>
      <w:r>
        <w:rPr>
          <w:sz w:val="24"/>
        </w:rPr>
        <w:t>self-configure</w:t>
      </w:r>
      <w:r w:rsidR="00C37124">
        <w:rPr>
          <w:sz w:val="24"/>
        </w:rPr>
        <w:t xml:space="preserve"> </w:t>
      </w:r>
      <w:r>
        <w:rPr>
          <w:sz w:val="24"/>
        </w:rPr>
        <w:t>and</w:t>
      </w:r>
      <w:r w:rsidR="00C37124">
        <w:rPr>
          <w:sz w:val="24"/>
        </w:rPr>
        <w:t xml:space="preserve"> </w:t>
      </w:r>
      <w:r>
        <w:rPr>
          <w:sz w:val="24"/>
        </w:rPr>
        <w:t>self-heal</w:t>
      </w:r>
      <w:r w:rsidR="00C37124">
        <w:rPr>
          <w:sz w:val="24"/>
        </w:rPr>
        <w:t xml:space="preserve"> </w:t>
      </w:r>
      <w:r>
        <w:rPr>
          <w:sz w:val="24"/>
        </w:rPr>
        <w:t>do</w:t>
      </w:r>
      <w:r w:rsidR="00C37124">
        <w:rPr>
          <w:sz w:val="24"/>
        </w:rPr>
        <w:t xml:space="preserve"> </w:t>
      </w:r>
      <w:r>
        <w:rPr>
          <w:sz w:val="24"/>
        </w:rPr>
        <w:t>not</w:t>
      </w:r>
      <w:r w:rsidR="00C37124">
        <w:rPr>
          <w:sz w:val="24"/>
        </w:rPr>
        <w:t xml:space="preserve"> </w:t>
      </w:r>
      <w:r>
        <w:rPr>
          <w:sz w:val="24"/>
        </w:rPr>
        <w:t>require</w:t>
      </w:r>
      <w:r w:rsidR="00C37124">
        <w:rPr>
          <w:sz w:val="24"/>
        </w:rPr>
        <w:t xml:space="preserve"> </w:t>
      </w:r>
      <w:r>
        <w:rPr>
          <w:sz w:val="24"/>
        </w:rPr>
        <w:t>human</w:t>
      </w:r>
      <w:r w:rsidR="00C37124">
        <w:rPr>
          <w:sz w:val="24"/>
        </w:rPr>
        <w:t xml:space="preserve"> </w:t>
      </w:r>
      <w:r>
        <w:rPr>
          <w:spacing w:val="-2"/>
          <w:sz w:val="24"/>
        </w:rPr>
        <w:t>involvement.</w:t>
      </w:r>
    </w:p>
    <w:p w:rsidR="00EB5F3B" w:rsidRDefault="00D87E51">
      <w:pPr>
        <w:pStyle w:val="ListParagraph"/>
        <w:numPr>
          <w:ilvl w:val="0"/>
          <w:numId w:val="27"/>
        </w:numPr>
        <w:tabs>
          <w:tab w:val="left" w:pos="1022"/>
        </w:tabs>
        <w:spacing w:before="137"/>
        <w:rPr>
          <w:sz w:val="24"/>
        </w:rPr>
      </w:pPr>
      <w:r>
        <w:rPr>
          <w:sz w:val="24"/>
        </w:rPr>
        <w:t>In</w:t>
      </w:r>
      <w:r w:rsidR="00E1060C">
        <w:rPr>
          <w:sz w:val="24"/>
        </w:rPr>
        <w:t xml:space="preserve"> </w:t>
      </w:r>
      <w:r>
        <w:rPr>
          <w:sz w:val="24"/>
        </w:rPr>
        <w:t>MANETs infrastructure</w:t>
      </w:r>
      <w:r w:rsidR="00E1060C">
        <w:rPr>
          <w:sz w:val="24"/>
        </w:rPr>
        <w:t xml:space="preserve"> </w:t>
      </w:r>
      <w:r>
        <w:rPr>
          <w:sz w:val="24"/>
        </w:rPr>
        <w:t>is</w:t>
      </w:r>
      <w:r w:rsidR="00E1060C">
        <w:rPr>
          <w:sz w:val="24"/>
        </w:rPr>
        <w:t xml:space="preserve"> </w:t>
      </w:r>
      <w:r>
        <w:rPr>
          <w:sz w:val="24"/>
        </w:rPr>
        <w:t>not</w:t>
      </w:r>
      <w:r w:rsidR="00E1060C">
        <w:rPr>
          <w:sz w:val="24"/>
        </w:rPr>
        <w:t xml:space="preserve"> </w:t>
      </w:r>
      <w:r>
        <w:rPr>
          <w:sz w:val="24"/>
        </w:rPr>
        <w:t>required</w:t>
      </w:r>
      <w:r w:rsidR="00E1060C">
        <w:rPr>
          <w:sz w:val="24"/>
        </w:rPr>
        <w:t xml:space="preserve"> </w:t>
      </w:r>
      <w:r>
        <w:rPr>
          <w:sz w:val="24"/>
        </w:rPr>
        <w:t>because</w:t>
      </w:r>
      <w:r w:rsidR="00E1060C">
        <w:rPr>
          <w:sz w:val="24"/>
        </w:rPr>
        <w:t xml:space="preserve"> </w:t>
      </w:r>
      <w:r>
        <w:rPr>
          <w:sz w:val="24"/>
        </w:rPr>
        <w:t>it</w:t>
      </w:r>
      <w:r w:rsidR="00E1060C">
        <w:rPr>
          <w:sz w:val="24"/>
        </w:rPr>
        <w:t xml:space="preserve"> </w:t>
      </w:r>
      <w:r>
        <w:rPr>
          <w:sz w:val="24"/>
        </w:rPr>
        <w:t>is</w:t>
      </w:r>
      <w:r w:rsidR="00E1060C">
        <w:rPr>
          <w:sz w:val="24"/>
        </w:rPr>
        <w:t xml:space="preserve"> </w:t>
      </w:r>
      <w:r>
        <w:rPr>
          <w:sz w:val="24"/>
        </w:rPr>
        <w:t>a</w:t>
      </w:r>
      <w:r w:rsidR="00E1060C">
        <w:rPr>
          <w:sz w:val="24"/>
        </w:rPr>
        <w:t xml:space="preserve"> </w:t>
      </w:r>
      <w:r>
        <w:rPr>
          <w:sz w:val="24"/>
        </w:rPr>
        <w:t>decentralized</w:t>
      </w:r>
      <w:r w:rsidR="00E1060C">
        <w:rPr>
          <w:sz w:val="24"/>
        </w:rPr>
        <w:t xml:space="preserve"> </w:t>
      </w:r>
      <w:r>
        <w:rPr>
          <w:spacing w:val="-2"/>
          <w:sz w:val="24"/>
        </w:rPr>
        <w:t>network.</w:t>
      </w:r>
    </w:p>
    <w:p w:rsidR="00EB5F3B" w:rsidRDefault="00D87E51">
      <w:pPr>
        <w:pStyle w:val="ListParagraph"/>
        <w:numPr>
          <w:ilvl w:val="0"/>
          <w:numId w:val="27"/>
        </w:numPr>
        <w:tabs>
          <w:tab w:val="left" w:pos="1022"/>
        </w:tabs>
        <w:spacing w:before="141" w:line="360" w:lineRule="auto"/>
        <w:ind w:left="119" w:right="145" w:firstLine="0"/>
        <w:jc w:val="both"/>
        <w:rPr>
          <w:sz w:val="24"/>
        </w:rPr>
      </w:pPr>
      <w:r>
        <w:rPr>
          <w:sz w:val="24"/>
        </w:rPr>
        <w:t>Due to the multi-hop approach in which information is conveyed, decentralized networks are</w:t>
      </w:r>
      <w:r w:rsidR="00E1060C">
        <w:rPr>
          <w:sz w:val="24"/>
        </w:rPr>
        <w:t xml:space="preserve"> </w:t>
      </w:r>
      <w:r>
        <w:rPr>
          <w:sz w:val="24"/>
        </w:rPr>
        <w:t>often more robust</w:t>
      </w:r>
      <w:r w:rsidR="00E1060C">
        <w:rPr>
          <w:sz w:val="24"/>
        </w:rPr>
        <w:t xml:space="preserve"> </w:t>
      </w:r>
      <w:r>
        <w:rPr>
          <w:sz w:val="24"/>
        </w:rPr>
        <w:t>than</w:t>
      </w:r>
      <w:r w:rsidR="00E1060C">
        <w:rPr>
          <w:sz w:val="24"/>
        </w:rPr>
        <w:t xml:space="preserve"> </w:t>
      </w:r>
      <w:r>
        <w:rPr>
          <w:sz w:val="24"/>
        </w:rPr>
        <w:t>centralized networks. In</w:t>
      </w:r>
      <w:r w:rsidR="00E1060C">
        <w:rPr>
          <w:sz w:val="24"/>
        </w:rPr>
        <w:t xml:space="preserve"> </w:t>
      </w:r>
      <w:r>
        <w:rPr>
          <w:sz w:val="24"/>
        </w:rPr>
        <w:t>a</w:t>
      </w:r>
      <w:r w:rsidR="00E1060C">
        <w:rPr>
          <w:sz w:val="24"/>
        </w:rPr>
        <w:t xml:space="preserve"> </w:t>
      </w:r>
      <w:r>
        <w:rPr>
          <w:sz w:val="24"/>
        </w:rPr>
        <w:t>cellular network, for example, ifa base</w:t>
      </w:r>
      <w:r w:rsidR="00C37124">
        <w:rPr>
          <w:sz w:val="24"/>
        </w:rPr>
        <w:t xml:space="preserve"> </w:t>
      </w:r>
      <w:r>
        <w:rPr>
          <w:sz w:val="24"/>
        </w:rPr>
        <w:t>station</w:t>
      </w:r>
      <w:r w:rsidR="00C37124">
        <w:rPr>
          <w:sz w:val="24"/>
        </w:rPr>
        <w:t xml:space="preserve"> </w:t>
      </w:r>
      <w:r>
        <w:rPr>
          <w:sz w:val="24"/>
        </w:rPr>
        <w:t>fails,</w:t>
      </w:r>
      <w:r w:rsidR="00C37124">
        <w:rPr>
          <w:sz w:val="24"/>
        </w:rPr>
        <w:t xml:space="preserve"> </w:t>
      </w:r>
      <w:r>
        <w:rPr>
          <w:sz w:val="24"/>
        </w:rPr>
        <w:t>coverage</w:t>
      </w:r>
      <w:r w:rsidR="00C37124">
        <w:rPr>
          <w:sz w:val="24"/>
        </w:rPr>
        <w:t xml:space="preserve"> </w:t>
      </w:r>
      <w:r>
        <w:rPr>
          <w:sz w:val="24"/>
        </w:rPr>
        <w:t>is</w:t>
      </w:r>
      <w:r w:rsidR="00C37124">
        <w:rPr>
          <w:sz w:val="24"/>
        </w:rPr>
        <w:t xml:space="preserve"> </w:t>
      </w:r>
      <w:r>
        <w:rPr>
          <w:sz w:val="24"/>
        </w:rPr>
        <w:t>lost;</w:t>
      </w:r>
      <w:r w:rsidR="00C37124">
        <w:rPr>
          <w:sz w:val="24"/>
        </w:rPr>
        <w:t xml:space="preserve"> </w:t>
      </w:r>
      <w:r>
        <w:rPr>
          <w:sz w:val="24"/>
        </w:rPr>
        <w:t>however</w:t>
      </w:r>
      <w:proofErr w:type="gramStart"/>
      <w:r>
        <w:rPr>
          <w:sz w:val="24"/>
        </w:rPr>
        <w:t>,thelikelihoodofasinglepointoffailurein</w:t>
      </w:r>
      <w:proofErr w:type="gramEnd"/>
      <w:r>
        <w:rPr>
          <w:sz w:val="24"/>
        </w:rPr>
        <w:t xml:space="preserve"> a MANET is greatly decreased because data can travel via several paths.</w:t>
      </w:r>
    </w:p>
    <w:p w:rsidR="00EB5F3B" w:rsidRDefault="00D87E51">
      <w:pPr>
        <w:pStyle w:val="ListParagraph"/>
        <w:numPr>
          <w:ilvl w:val="0"/>
          <w:numId w:val="27"/>
        </w:numPr>
        <w:tabs>
          <w:tab w:val="left" w:pos="1022"/>
        </w:tabs>
        <w:spacing w:before="1" w:line="360" w:lineRule="auto"/>
        <w:ind w:left="119" w:right="141" w:firstLine="0"/>
        <w:jc w:val="both"/>
        <w:rPr>
          <w:sz w:val="24"/>
        </w:rPr>
      </w:pPr>
      <w:r>
        <w:rPr>
          <w:sz w:val="24"/>
        </w:rPr>
        <w:t>Other advantages of</w:t>
      </w:r>
      <w:r w:rsidR="00E1060C">
        <w:rPr>
          <w:sz w:val="24"/>
        </w:rPr>
        <w:t xml:space="preserve"> </w:t>
      </w:r>
      <w:r>
        <w:rPr>
          <w:sz w:val="24"/>
        </w:rPr>
        <w:t>MANETs</w:t>
      </w:r>
      <w:r w:rsidR="00E1060C">
        <w:rPr>
          <w:sz w:val="24"/>
        </w:rPr>
        <w:t xml:space="preserve"> </w:t>
      </w:r>
      <w:r>
        <w:rPr>
          <w:sz w:val="24"/>
        </w:rPr>
        <w:t>over fixed-topology networks include flexibility (mobile devices can be used to form</w:t>
      </w:r>
      <w:r w:rsidR="00E1060C">
        <w:rPr>
          <w:sz w:val="24"/>
        </w:rPr>
        <w:t xml:space="preserve"> </w:t>
      </w:r>
      <w:r>
        <w:rPr>
          <w:sz w:val="24"/>
        </w:rPr>
        <w:t xml:space="preserve">an ad hoc network anywhere), </w:t>
      </w:r>
      <w:proofErr w:type="gramStart"/>
      <w:r>
        <w:rPr>
          <w:sz w:val="24"/>
        </w:rPr>
        <w:t>scalability(</w:t>
      </w:r>
      <w:proofErr w:type="gramEnd"/>
      <w:r>
        <w:rPr>
          <w:sz w:val="24"/>
        </w:rPr>
        <w:t>you can quickly add more nodes to the network), and cheaper management expenses (no need to build infrastructure first).</w:t>
      </w:r>
    </w:p>
    <w:p w:rsidR="00EB5F3B" w:rsidRDefault="00D87E51">
      <w:pPr>
        <w:pStyle w:val="Heading7"/>
        <w:ind w:left="119"/>
        <w:jc w:val="left"/>
      </w:pPr>
      <w:bookmarkStart w:id="5" w:name="Disadvantages_of_MANETs"/>
      <w:bookmarkEnd w:id="5"/>
      <w:r>
        <w:t>Disadvantagesof</w:t>
      </w:r>
      <w:r>
        <w:rPr>
          <w:spacing w:val="-2"/>
        </w:rPr>
        <w:t xml:space="preserve"> MANETs</w:t>
      </w:r>
    </w:p>
    <w:p w:rsidR="00EB5F3B" w:rsidRDefault="00D87E51">
      <w:pPr>
        <w:pStyle w:val="ListParagraph"/>
        <w:numPr>
          <w:ilvl w:val="1"/>
          <w:numId w:val="27"/>
        </w:numPr>
        <w:tabs>
          <w:tab w:val="left" w:pos="1382"/>
        </w:tabs>
        <w:spacing w:before="134"/>
        <w:jc w:val="left"/>
        <w:rPr>
          <w:sz w:val="24"/>
        </w:rPr>
      </w:pPr>
      <w:r>
        <w:rPr>
          <w:sz w:val="24"/>
        </w:rPr>
        <w:t>There</w:t>
      </w:r>
      <w:r w:rsidR="00E1060C">
        <w:rPr>
          <w:sz w:val="24"/>
        </w:rPr>
        <w:t xml:space="preserve"> </w:t>
      </w:r>
      <w:r>
        <w:rPr>
          <w:sz w:val="24"/>
        </w:rPr>
        <w:t>are</w:t>
      </w:r>
      <w:r w:rsidR="00E1060C">
        <w:rPr>
          <w:sz w:val="24"/>
        </w:rPr>
        <w:t xml:space="preserve"> </w:t>
      </w:r>
      <w:r>
        <w:rPr>
          <w:sz w:val="24"/>
        </w:rPr>
        <w:t>no</w:t>
      </w:r>
      <w:r w:rsidR="00E1060C">
        <w:rPr>
          <w:sz w:val="24"/>
        </w:rPr>
        <w:t xml:space="preserve"> </w:t>
      </w:r>
      <w:r>
        <w:rPr>
          <w:sz w:val="24"/>
        </w:rPr>
        <w:t>authorization</w:t>
      </w:r>
      <w:r>
        <w:rPr>
          <w:spacing w:val="-2"/>
          <w:sz w:val="24"/>
        </w:rPr>
        <w:t xml:space="preserve"> facilities.</w:t>
      </w:r>
    </w:p>
    <w:p w:rsidR="00EB5F3B" w:rsidRDefault="00EB5F3B">
      <w:pPr>
        <w:pStyle w:val="BodyText"/>
        <w:rPr>
          <w:sz w:val="20"/>
        </w:rPr>
      </w:pPr>
    </w:p>
    <w:p w:rsidR="00EB5F3B" w:rsidRDefault="00B72B4F">
      <w:pPr>
        <w:pStyle w:val="BodyText"/>
        <w:spacing w:before="213"/>
        <w:rPr>
          <w:sz w:val="20"/>
        </w:rPr>
      </w:pPr>
      <w:r w:rsidRPr="00B72B4F">
        <w:pict>
          <v:shape id="docshape18" o:spid="_x0000_s1153" style="position:absolute;margin-left:74.65pt;margin-top:23.35pt;width:464.1pt;height:4.35pt;z-index:-15724544;mso-wrap-distance-left:0;mso-wrap-distance-right:0;mso-position-horizontal-relative:page" coordorigin="1493,467" coordsize="9282,87" o:spt="100" adj="0,,0" path="m10775,539r-9282,l1493,553r9282,l10775,539xm10775,467r-9282,l1493,525r9282,l10775,467xe" fillcolor="#612322" stroked="f">
            <v:stroke joinstyle="round"/>
            <v:formulas/>
            <v:path arrowok="t" o:connecttype="segments"/>
            <w10:wrap type="topAndBottom" anchorx="page"/>
          </v:shape>
        </w:pict>
      </w:r>
    </w:p>
    <w:p w:rsidR="00EB5F3B" w:rsidRDefault="00EB5F3B">
      <w:pPr>
        <w:rPr>
          <w:sz w:val="20"/>
        </w:rPr>
        <w:sectPr w:rsidR="00EB5F3B">
          <w:pgSz w:w="12240" w:h="15840"/>
          <w:pgMar w:top="1440" w:right="1360" w:bottom="1240" w:left="122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ListParagraph"/>
        <w:numPr>
          <w:ilvl w:val="1"/>
          <w:numId w:val="27"/>
        </w:numPr>
        <w:tabs>
          <w:tab w:val="left" w:pos="1382"/>
        </w:tabs>
        <w:spacing w:before="90" w:line="350" w:lineRule="auto"/>
        <w:ind w:right="146"/>
        <w:jc w:val="left"/>
        <w:rPr>
          <w:sz w:val="24"/>
        </w:rPr>
      </w:pPr>
      <w:r>
        <w:rPr>
          <w:sz w:val="24"/>
        </w:rPr>
        <w:lastRenderedPageBreak/>
        <w:t>Resourcesarelimitedduetovariousconstraintssuchasnoise</w:t>
      </w:r>
      <w:proofErr w:type="gramStart"/>
      <w:r>
        <w:rPr>
          <w:sz w:val="24"/>
        </w:rPr>
        <w:t>,interference</w:t>
      </w:r>
      <w:proofErr w:type="gramEnd"/>
      <w:r>
        <w:rPr>
          <w:sz w:val="24"/>
        </w:rPr>
        <w:t xml:space="preserve"> situations, and so on.</w:t>
      </w:r>
    </w:p>
    <w:p w:rsidR="00EB5F3B" w:rsidRDefault="00D87E51">
      <w:pPr>
        <w:pStyle w:val="ListParagraph"/>
        <w:numPr>
          <w:ilvl w:val="1"/>
          <w:numId w:val="27"/>
        </w:numPr>
        <w:tabs>
          <w:tab w:val="left" w:pos="1382"/>
        </w:tabs>
        <w:spacing w:before="13" w:line="350" w:lineRule="auto"/>
        <w:ind w:right="145"/>
        <w:jc w:val="left"/>
        <w:rPr>
          <w:sz w:val="24"/>
        </w:rPr>
      </w:pPr>
      <w:r>
        <w:rPr>
          <w:sz w:val="24"/>
        </w:rPr>
        <w:t>Highlatencymeansdataistransferredbetweentwosleepingnodeswitha significant delay.</w:t>
      </w:r>
    </w:p>
    <w:p w:rsidR="00EB5F3B" w:rsidRDefault="00D87E51">
      <w:pPr>
        <w:pStyle w:val="ListParagraph"/>
        <w:numPr>
          <w:ilvl w:val="1"/>
          <w:numId w:val="27"/>
        </w:numPr>
        <w:tabs>
          <w:tab w:val="left" w:pos="1382"/>
        </w:tabs>
        <w:spacing w:before="13"/>
        <w:jc w:val="left"/>
        <w:rPr>
          <w:sz w:val="24"/>
        </w:rPr>
      </w:pPr>
      <w:r>
        <w:rPr>
          <w:sz w:val="24"/>
        </w:rPr>
        <w:t>Duetoinadequatephysicalsecurity</w:t>
      </w:r>
      <w:proofErr w:type="gramStart"/>
      <w:r>
        <w:rPr>
          <w:sz w:val="24"/>
        </w:rPr>
        <w:t>,theyaremorevulnerableto</w:t>
      </w:r>
      <w:proofErr w:type="gramEnd"/>
      <w:r>
        <w:rPr>
          <w:sz w:val="24"/>
        </w:rPr>
        <w:t xml:space="preserve"> </w:t>
      </w:r>
      <w:r>
        <w:rPr>
          <w:spacing w:val="-2"/>
          <w:sz w:val="24"/>
        </w:rPr>
        <w:t>attacks.</w:t>
      </w:r>
    </w:p>
    <w:p w:rsidR="00EB5F3B" w:rsidRDefault="00D87E51">
      <w:pPr>
        <w:pStyle w:val="Heading7"/>
        <w:spacing w:before="140"/>
        <w:ind w:left="302"/>
        <w:jc w:val="left"/>
      </w:pPr>
      <w:r>
        <w:t>Applicationsof</w:t>
      </w:r>
      <w:r>
        <w:rPr>
          <w:spacing w:val="-2"/>
        </w:rPr>
        <w:t>MANETs</w:t>
      </w:r>
    </w:p>
    <w:p w:rsidR="00EB5F3B" w:rsidRDefault="00EB5F3B">
      <w:pPr>
        <w:pStyle w:val="BodyText"/>
        <w:rPr>
          <w:b/>
        </w:rPr>
      </w:pPr>
    </w:p>
    <w:p w:rsidR="00EB5F3B" w:rsidRDefault="00EB5F3B">
      <w:pPr>
        <w:pStyle w:val="BodyText"/>
        <w:spacing w:before="61"/>
        <w:rPr>
          <w:b/>
        </w:rPr>
      </w:pPr>
    </w:p>
    <w:p w:rsidR="00EB5F3B" w:rsidRDefault="00D87E51">
      <w:pPr>
        <w:pStyle w:val="BodyText"/>
        <w:spacing w:line="367" w:lineRule="auto"/>
        <w:ind w:left="119" w:right="564"/>
        <w:jc w:val="both"/>
      </w:pPr>
      <w:r>
        <w:t>There are many applications to ad hoc networks. As a matter of fact, any day- to-day application such as electronic email and file transfer can be considered to be easily deployable within an ad hoc network environment. Web services are also possible in caseany node in the network can serve as a gateway to the outside world. In this discussion, we need not emphasize the wide range of military applications possible with ad hoc networks. Not to mention, the technology was initially developed keeping in mind the military applications, such as battlefield in an unknown territory where an infrastructured network is almost impossible to have or maintain. In such situations, the ad hoc networks having self- organizing capability can be effectively used where other technologies either fail or cannotbedeployed effectively. Advancedfeatures of wireless mobile systems, including data rates compatible with multimedia applications, global roaming capability, and coordination with other network structures, are enabling new applications. Some well-known ad hoc network</w:t>
      </w:r>
    </w:p>
    <w:p w:rsidR="00EB5F3B" w:rsidRDefault="00D87E51">
      <w:pPr>
        <w:pStyle w:val="Heading7"/>
        <w:spacing w:before="147"/>
        <w:ind w:left="302"/>
      </w:pPr>
      <w:r>
        <w:t>Applications</w:t>
      </w:r>
      <w:r>
        <w:rPr>
          <w:spacing w:val="-4"/>
        </w:rPr>
        <w:t>are:</w:t>
      </w:r>
    </w:p>
    <w:p w:rsidR="00EB5F3B" w:rsidRDefault="00D87E51">
      <w:pPr>
        <w:pStyle w:val="ListParagraph"/>
        <w:numPr>
          <w:ilvl w:val="0"/>
          <w:numId w:val="26"/>
        </w:numPr>
        <w:tabs>
          <w:tab w:val="left" w:pos="1205"/>
        </w:tabs>
        <w:spacing w:before="79" w:line="326" w:lineRule="auto"/>
        <w:ind w:right="514"/>
      </w:pPr>
      <w:r>
        <w:rPr>
          <w:b/>
          <w:sz w:val="24"/>
        </w:rPr>
        <w:t xml:space="preserve">Collaborative Work </w:t>
      </w:r>
      <w:r>
        <w:rPr>
          <w:sz w:val="24"/>
        </w:rPr>
        <w:t xml:space="preserve">– For some business environments, the need for collaborativecomputing might bemoreimportantoutsideofficeenvironmentsthan inside. After </w:t>
      </w:r>
      <w:r>
        <w:t>all, it is often the case where people do need to have outside meetings to cooperateand exchange information on a given project.</w:t>
      </w:r>
    </w:p>
    <w:p w:rsidR="00EB5F3B" w:rsidRDefault="00D87E51">
      <w:pPr>
        <w:pStyle w:val="ListParagraph"/>
        <w:numPr>
          <w:ilvl w:val="0"/>
          <w:numId w:val="26"/>
        </w:numPr>
        <w:tabs>
          <w:tab w:val="left" w:pos="1205"/>
        </w:tabs>
        <w:spacing w:before="105" w:line="357" w:lineRule="auto"/>
        <w:ind w:right="471"/>
        <w:rPr>
          <w:sz w:val="24"/>
        </w:rPr>
      </w:pPr>
      <w:r>
        <w:rPr>
          <w:b/>
          <w:sz w:val="24"/>
        </w:rPr>
        <w:t xml:space="preserve">Crisis-management Applications </w:t>
      </w:r>
      <w:r>
        <w:rPr>
          <w:sz w:val="24"/>
        </w:rPr>
        <w:t xml:space="preserve">– These arise, for example, as a result ofnatural disasters where the entire communications infrastructure is in disarray. Restoring communications quickly is essential. By using ad hoc networks, an infrastructure could be set up in hoursinstead ofdays/weeksrequired for wire-line </w:t>
      </w:r>
      <w:r>
        <w:rPr>
          <w:spacing w:val="-2"/>
          <w:sz w:val="24"/>
        </w:rPr>
        <w:t>communications.</w:t>
      </w:r>
    </w:p>
    <w:p w:rsidR="00EB5F3B" w:rsidRDefault="00B72B4F">
      <w:pPr>
        <w:pStyle w:val="ListParagraph"/>
        <w:numPr>
          <w:ilvl w:val="0"/>
          <w:numId w:val="26"/>
        </w:numPr>
        <w:tabs>
          <w:tab w:val="left" w:pos="1205"/>
        </w:tabs>
        <w:spacing w:before="76" w:line="326" w:lineRule="auto"/>
        <w:ind w:right="481"/>
        <w:rPr>
          <w:sz w:val="24"/>
        </w:rPr>
      </w:pPr>
      <w:r w:rsidRPr="00B72B4F">
        <w:pict>
          <v:shape id="docshape19" o:spid="_x0000_s1152" style="position:absolute;left:0;text-align:left;margin-left:74.65pt;margin-top:36.85pt;width:464.1pt;height:4.35pt;z-index:-17562112;mso-position-horizontal-relative:page" coordorigin="1493,737" coordsize="9282,87" o:spt="100" adj="0,,0" path="m10775,809r-9282,l1493,824r9282,l10775,809xm10775,737r-9282,l1493,795r9282,l10775,737xe" fillcolor="#612322" stroked="f">
            <v:stroke joinstyle="round"/>
            <v:formulas/>
            <v:path arrowok="t" o:connecttype="segments"/>
            <w10:wrap anchorx="page"/>
          </v:shape>
        </w:pict>
      </w:r>
      <w:r w:rsidR="00D87E51">
        <w:rPr>
          <w:b/>
          <w:sz w:val="24"/>
        </w:rPr>
        <w:t xml:space="preserve">PersonalArea Networking andBluetooth </w:t>
      </w:r>
      <w:r w:rsidR="00D87E51">
        <w:rPr>
          <w:sz w:val="24"/>
        </w:rPr>
        <w:t xml:space="preserve">–Apersonalarea network (PAN) is a </w:t>
      </w:r>
      <w:r w:rsidR="00D87E51">
        <w:rPr>
          <w:sz w:val="24"/>
        </w:rPr>
        <w:lastRenderedPageBreak/>
        <w:t>short-range, localized network where nodes are usually associated with a given</w:t>
      </w:r>
    </w:p>
    <w:p w:rsidR="00EB5F3B" w:rsidRDefault="00D87E51">
      <w:pPr>
        <w:pStyle w:val="BodyText"/>
        <w:spacing w:before="88"/>
        <w:ind w:left="1205"/>
        <w:jc w:val="both"/>
      </w:pPr>
      <w:r>
        <w:t>Person.Thesenodescouldbeattachedtosomeone’spulsewatch, belt</w:t>
      </w:r>
      <w:proofErr w:type="gramStart"/>
      <w:r>
        <w:t>,and</w:t>
      </w:r>
      <w:proofErr w:type="gramEnd"/>
      <w:r>
        <w:t xml:space="preserve"> so</w:t>
      </w:r>
      <w:r>
        <w:rPr>
          <w:spacing w:val="-5"/>
        </w:rPr>
        <w:t>on.</w:t>
      </w:r>
    </w:p>
    <w:p w:rsidR="00EB5F3B" w:rsidRDefault="00D87E51">
      <w:pPr>
        <w:pStyle w:val="BodyText"/>
        <w:spacing w:before="209" w:line="345" w:lineRule="auto"/>
        <w:ind w:left="1205" w:right="482"/>
        <w:jc w:val="both"/>
      </w:pPr>
      <w:r>
        <w:t xml:space="preserve">In these scenarios, mobility is onlya major consideration when interaction among severalPANs isnecessary, illustratingthecasewhere, forinstance, </w:t>
      </w:r>
      <w:proofErr w:type="gramStart"/>
      <w:r>
        <w:t>people</w:t>
      </w:r>
      <w:proofErr w:type="gramEnd"/>
      <w:r>
        <w:t xml:space="preserve"> meet in reallife. </w:t>
      </w:r>
      <w:proofErr w:type="gramStart"/>
      <w:r>
        <w:t>Bluetooth[</w:t>
      </w:r>
      <w:proofErr w:type="gramEnd"/>
      <w:r>
        <w:t xml:space="preserve">Haarsten1998], is a technologyaimed at, among other things, supporting PANs by eliminating the need of wires between devices such as printers, PDAs, notebook computers, digital cameras, and so on, and is discussed </w:t>
      </w:r>
      <w:r>
        <w:rPr>
          <w:spacing w:val="-2"/>
        </w:rPr>
        <w:t>later.</w:t>
      </w:r>
    </w:p>
    <w:p w:rsidR="00EB5F3B" w:rsidRDefault="00D87E51">
      <w:pPr>
        <w:pStyle w:val="BodyText"/>
        <w:spacing w:before="103" w:line="345" w:lineRule="auto"/>
        <w:ind w:left="302" w:right="475"/>
        <w:jc w:val="both"/>
      </w:pPr>
      <w:r>
        <w:rPr>
          <w:b/>
        </w:rPr>
        <w:t>Education via the internet</w:t>
      </w:r>
      <w:r>
        <w:t>: - Educational opportunities are available on the internet or in remote places due to the practical impossibility of providing pricey last-mile wireline internet access to all users in these areas.</w:t>
      </w:r>
    </w:p>
    <w:p w:rsidR="00EB5F3B" w:rsidRDefault="00D87E51">
      <w:pPr>
        <w:pStyle w:val="BodyText"/>
        <w:spacing w:before="109" w:line="345" w:lineRule="auto"/>
        <w:ind w:left="1205" w:right="479"/>
        <w:jc w:val="both"/>
      </w:pPr>
      <w:r>
        <w:rPr>
          <w:b/>
        </w:rPr>
        <w:t>Virtual Navigation</w:t>
      </w:r>
      <w:proofErr w:type="gramStart"/>
      <w:r>
        <w:t>:-</w:t>
      </w:r>
      <w:proofErr w:type="gramEnd"/>
      <w:r>
        <w:t xml:space="preserve"> A big metropolis' physical properties, including itsbuildings, streets, and other physical features, are graphically represented in a remote database. Additionally, they might be able to "virtually" view a building's interior layout, including a strategy for an emergency evacuation, or locate potential places of interest.</w:t>
      </w:r>
    </w:p>
    <w:p w:rsidR="00EB5F3B" w:rsidRDefault="00D87E51">
      <w:pPr>
        <w:pStyle w:val="BodyText"/>
        <w:spacing w:before="106" w:line="345" w:lineRule="auto"/>
        <w:ind w:left="1205" w:right="471"/>
        <w:jc w:val="both"/>
      </w:pPr>
      <w:r>
        <w:rPr>
          <w:b/>
        </w:rPr>
        <w:t xml:space="preserve">Vehicular area </w:t>
      </w:r>
      <w:proofErr w:type="gramStart"/>
      <w:r>
        <w:rPr>
          <w:b/>
        </w:rPr>
        <w:t>network(</w:t>
      </w:r>
      <w:proofErr w:type="gramEnd"/>
      <w:r>
        <w:rPr>
          <w:b/>
        </w:rPr>
        <w:t xml:space="preserve">VANETs):- </w:t>
      </w:r>
      <w:r>
        <w:t>This is a growing and precious ad-hoc network application for providing emergency services and other information. This works equally well in both urban and rural settings. The fundamental and necessary data interchange in a specific circumstance.</w:t>
      </w:r>
    </w:p>
    <w:p w:rsidR="00EB5F3B" w:rsidRDefault="00EB5F3B">
      <w:pPr>
        <w:pStyle w:val="BodyText"/>
        <w:spacing w:before="45"/>
      </w:pPr>
    </w:p>
    <w:p w:rsidR="00EB5F3B" w:rsidRDefault="00D87E51">
      <w:pPr>
        <w:pStyle w:val="Heading7"/>
        <w:ind w:left="302"/>
      </w:pPr>
      <w:r>
        <w:t>Challengesof</w:t>
      </w:r>
      <w:r>
        <w:rPr>
          <w:spacing w:val="-4"/>
        </w:rPr>
        <w:t xml:space="preserve"> MANET</w:t>
      </w:r>
    </w:p>
    <w:p w:rsidR="00EB5F3B" w:rsidRDefault="00EB5F3B">
      <w:pPr>
        <w:pStyle w:val="BodyText"/>
        <w:rPr>
          <w:b/>
        </w:rPr>
      </w:pPr>
    </w:p>
    <w:p w:rsidR="00EB5F3B" w:rsidRDefault="00EB5F3B">
      <w:pPr>
        <w:pStyle w:val="BodyText"/>
        <w:spacing w:before="5"/>
        <w:rPr>
          <w:b/>
        </w:rPr>
      </w:pPr>
    </w:p>
    <w:p w:rsidR="00EB5F3B" w:rsidRDefault="00D87E51">
      <w:pPr>
        <w:pStyle w:val="ListParagraph"/>
        <w:numPr>
          <w:ilvl w:val="0"/>
          <w:numId w:val="25"/>
        </w:numPr>
        <w:tabs>
          <w:tab w:val="left" w:pos="1022"/>
        </w:tabs>
        <w:ind w:hanging="360"/>
        <w:rPr>
          <w:b/>
          <w:sz w:val="24"/>
        </w:rPr>
      </w:pPr>
      <w:r>
        <w:rPr>
          <w:b/>
          <w:sz w:val="24"/>
        </w:rPr>
        <w:t>Limited</w:t>
      </w:r>
      <w:r>
        <w:rPr>
          <w:b/>
          <w:spacing w:val="-2"/>
          <w:sz w:val="24"/>
        </w:rPr>
        <w:t>Bandwidth</w:t>
      </w:r>
    </w:p>
    <w:p w:rsidR="00EB5F3B" w:rsidRDefault="00D87E51">
      <w:pPr>
        <w:pStyle w:val="BodyText"/>
        <w:spacing w:before="131" w:line="360" w:lineRule="auto"/>
        <w:ind w:left="1022" w:right="139"/>
        <w:jc w:val="both"/>
      </w:pPr>
      <w:r>
        <w:t>The wireless networks have a limited bandwidth in comparison to the wired networks. Wireless link has lower capacity as compare to infrastructure networks. The effect of fading, multiple accesses, interference condition is very low in ADHOC networks in comparison to maximum radio transmission rate.</w:t>
      </w:r>
    </w:p>
    <w:p w:rsidR="00EB5F3B" w:rsidRDefault="00D87E51">
      <w:pPr>
        <w:pStyle w:val="Heading7"/>
        <w:numPr>
          <w:ilvl w:val="0"/>
          <w:numId w:val="25"/>
        </w:numPr>
        <w:tabs>
          <w:tab w:val="left" w:pos="1022"/>
        </w:tabs>
        <w:spacing w:before="8"/>
        <w:ind w:hanging="360"/>
      </w:pPr>
      <w:r>
        <w:t>Dynamic</w:t>
      </w:r>
      <w:r>
        <w:rPr>
          <w:spacing w:val="-2"/>
        </w:rPr>
        <w:t xml:space="preserve"> topology</w:t>
      </w:r>
    </w:p>
    <w:p w:rsidR="00EB5F3B" w:rsidRDefault="00D87E51">
      <w:pPr>
        <w:pStyle w:val="BodyText"/>
        <w:spacing w:before="131" w:line="360" w:lineRule="auto"/>
        <w:ind w:left="1022" w:right="143"/>
        <w:jc w:val="both"/>
      </w:pPr>
      <w:r>
        <w:t xml:space="preserve">Due to dynamic topologythe nodes has less </w:t>
      </w:r>
      <w:proofErr w:type="gramStart"/>
      <w:r>
        <w:t>truest</w:t>
      </w:r>
      <w:proofErr w:type="gramEnd"/>
      <w:r>
        <w:t xml:space="preserve"> between them. I some settlement are found between the nodes then it also make trust level questionable.</w:t>
      </w:r>
    </w:p>
    <w:p w:rsidR="00EB5F3B" w:rsidRDefault="00D87E51">
      <w:pPr>
        <w:pStyle w:val="Heading7"/>
        <w:numPr>
          <w:ilvl w:val="0"/>
          <w:numId w:val="25"/>
        </w:numPr>
        <w:tabs>
          <w:tab w:val="left" w:pos="1022"/>
        </w:tabs>
        <w:spacing w:before="5"/>
        <w:ind w:hanging="360"/>
      </w:pPr>
      <w:r>
        <w:lastRenderedPageBreak/>
        <w:t>High</w:t>
      </w:r>
      <w:r>
        <w:rPr>
          <w:spacing w:val="-2"/>
        </w:rPr>
        <w:t>Routing</w:t>
      </w:r>
    </w:p>
    <w:p w:rsidR="00EB5F3B" w:rsidRDefault="00EB5F3B">
      <w:pPr>
        <w:pStyle w:val="BodyText"/>
        <w:spacing w:before="5"/>
        <w:rPr>
          <w:b/>
          <w:sz w:val="15"/>
        </w:rPr>
      </w:pPr>
    </w:p>
    <w:p w:rsidR="00EB5F3B" w:rsidRDefault="00D87E51">
      <w:pPr>
        <w:pStyle w:val="BodyText"/>
        <w:spacing w:before="88" w:line="360" w:lineRule="auto"/>
        <w:ind w:left="1022" w:right="142"/>
        <w:jc w:val="both"/>
      </w:pPr>
      <w:r>
        <w:t>In ADHOC networks due to dynamic topology some nodes changes their positionwhich affects the routing table.</w:t>
      </w:r>
    </w:p>
    <w:p w:rsidR="00EB5F3B" w:rsidRDefault="00D87E51">
      <w:pPr>
        <w:pStyle w:val="Heading7"/>
        <w:numPr>
          <w:ilvl w:val="0"/>
          <w:numId w:val="25"/>
        </w:numPr>
        <w:tabs>
          <w:tab w:val="left" w:pos="1022"/>
        </w:tabs>
        <w:spacing w:before="5"/>
        <w:ind w:hanging="360"/>
      </w:pPr>
      <w:r>
        <w:t xml:space="preserve">ProblemofHidden </w:t>
      </w:r>
      <w:r>
        <w:rPr>
          <w:spacing w:val="-2"/>
        </w:rPr>
        <w:t>terminal</w:t>
      </w:r>
    </w:p>
    <w:p w:rsidR="00EB5F3B" w:rsidRDefault="00D87E51">
      <w:pPr>
        <w:pStyle w:val="BodyText"/>
        <w:spacing w:before="131" w:line="360" w:lineRule="auto"/>
        <w:ind w:left="1022" w:right="144"/>
        <w:jc w:val="both"/>
      </w:pPr>
      <w:r>
        <w:t xml:space="preserve">The Collision of the packets are held due to the transmission of packets by those node whichare not inthe direct transmissionrange ofsender side but areinrange ofreceiver </w:t>
      </w:r>
      <w:r>
        <w:rPr>
          <w:spacing w:val="-2"/>
        </w:rPr>
        <w:t>side.</w:t>
      </w:r>
    </w:p>
    <w:p w:rsidR="00EB5F3B" w:rsidRDefault="00D87E51">
      <w:pPr>
        <w:pStyle w:val="Heading7"/>
        <w:numPr>
          <w:ilvl w:val="0"/>
          <w:numId w:val="25"/>
        </w:numPr>
        <w:tabs>
          <w:tab w:val="left" w:pos="1022"/>
        </w:tabs>
        <w:spacing w:before="8"/>
        <w:ind w:hanging="360"/>
      </w:pPr>
      <w:r>
        <w:t>Transmissionerrorandpacket</w:t>
      </w:r>
      <w:r>
        <w:rPr>
          <w:spacing w:val="-4"/>
        </w:rPr>
        <w:t>loss</w:t>
      </w:r>
    </w:p>
    <w:p w:rsidR="00EB5F3B" w:rsidRDefault="00D87E51">
      <w:pPr>
        <w:pStyle w:val="BodyText"/>
        <w:spacing w:before="132" w:line="360" w:lineRule="auto"/>
        <w:ind w:left="1022" w:right="130"/>
        <w:jc w:val="both"/>
      </w:pPr>
      <w:r>
        <w:t xml:space="preserve">By increasing in </w:t>
      </w:r>
      <w:proofErr w:type="gramStart"/>
      <w:r>
        <w:t>collisions ,</w:t>
      </w:r>
      <w:proofErr w:type="gramEnd"/>
      <w:r>
        <w:t xml:space="preserve"> hidden terminals, interference, uni-directional links and by the mobility of nodes frequent path breaks a higher packet loss has been faced by ADHOC networks.</w:t>
      </w:r>
    </w:p>
    <w:p w:rsidR="00EB5F3B" w:rsidRDefault="00D87E51">
      <w:pPr>
        <w:pStyle w:val="Heading7"/>
        <w:numPr>
          <w:ilvl w:val="0"/>
          <w:numId w:val="25"/>
        </w:numPr>
        <w:tabs>
          <w:tab w:val="left" w:pos="1022"/>
        </w:tabs>
        <w:spacing w:before="8"/>
        <w:ind w:hanging="360"/>
      </w:pPr>
      <w:r>
        <w:rPr>
          <w:spacing w:val="-2"/>
        </w:rPr>
        <w:t>Mobility</w:t>
      </w:r>
    </w:p>
    <w:p w:rsidR="00EB5F3B" w:rsidRDefault="00D87E51">
      <w:pPr>
        <w:pStyle w:val="BodyText"/>
        <w:spacing w:before="127" w:line="360" w:lineRule="auto"/>
        <w:ind w:left="1022" w:right="141"/>
        <w:jc w:val="both"/>
      </w:pPr>
      <w:r>
        <w:rPr>
          <w:color w:val="333333"/>
        </w:rPr>
        <w:t xml:space="preserve">Due to the dynamic behavior and changes in the networktopologyby the movement of the nodes .ADHOC networks faces path breaks and it also changes in the route </w:t>
      </w:r>
      <w:r>
        <w:rPr>
          <w:color w:val="333333"/>
          <w:spacing w:val="-2"/>
        </w:rPr>
        <w:t>frequently.</w:t>
      </w:r>
    </w:p>
    <w:p w:rsidR="00EB5F3B" w:rsidRDefault="00D87E51">
      <w:pPr>
        <w:pStyle w:val="Heading7"/>
        <w:numPr>
          <w:ilvl w:val="0"/>
          <w:numId w:val="25"/>
        </w:numPr>
        <w:tabs>
          <w:tab w:val="left" w:pos="1022"/>
        </w:tabs>
        <w:spacing w:before="8"/>
        <w:ind w:hanging="360"/>
      </w:pPr>
      <w:r>
        <w:t>Security</w:t>
      </w:r>
      <w:r>
        <w:rPr>
          <w:spacing w:val="-2"/>
        </w:rPr>
        <w:t>threats</w:t>
      </w:r>
    </w:p>
    <w:p w:rsidR="00EB5F3B" w:rsidRDefault="00D87E51">
      <w:pPr>
        <w:pStyle w:val="BodyText"/>
        <w:spacing w:before="131" w:line="360" w:lineRule="auto"/>
        <w:ind w:left="1022" w:right="142"/>
        <w:jc w:val="both"/>
      </w:pPr>
      <w:r>
        <w:t>New security challenges bring by Adhoc networks due to its wireless nature. In Adhoc networks or wireless networks the trust management between the nodes leads to the numerous security attacks.</w:t>
      </w:r>
    </w:p>
    <w:p w:rsidR="00EB5F3B" w:rsidRDefault="00D87E51">
      <w:pPr>
        <w:pStyle w:val="Heading7"/>
        <w:numPr>
          <w:ilvl w:val="0"/>
          <w:numId w:val="25"/>
        </w:numPr>
        <w:tabs>
          <w:tab w:val="left" w:pos="1022"/>
        </w:tabs>
        <w:spacing w:before="9"/>
        <w:ind w:hanging="360"/>
      </w:pPr>
      <w:r>
        <w:t>SomeOtherMajorChallengesin</w:t>
      </w:r>
      <w:r>
        <w:rPr>
          <w:spacing w:val="-4"/>
        </w:rPr>
        <w:t>MANET</w:t>
      </w:r>
    </w:p>
    <w:p w:rsidR="00EB5F3B" w:rsidRDefault="00D87E51">
      <w:pPr>
        <w:pStyle w:val="BodyText"/>
        <w:spacing w:before="126"/>
        <w:ind w:left="1022"/>
        <w:jc w:val="both"/>
      </w:pPr>
      <w:r>
        <w:t>Someother challengesoftheMANETaredescribebrieflyas</w:t>
      </w:r>
      <w:r>
        <w:rPr>
          <w:spacing w:val="-2"/>
        </w:rPr>
        <w:t xml:space="preserve"> below:</w:t>
      </w:r>
    </w:p>
    <w:p w:rsidR="00EB5F3B" w:rsidRDefault="00D87E51">
      <w:pPr>
        <w:pStyle w:val="Heading7"/>
        <w:numPr>
          <w:ilvl w:val="0"/>
          <w:numId w:val="25"/>
        </w:numPr>
        <w:tabs>
          <w:tab w:val="left" w:pos="1022"/>
        </w:tabs>
        <w:spacing w:before="149"/>
        <w:ind w:hanging="360"/>
      </w:pPr>
      <w:r>
        <w:t>Dynamic</w:t>
      </w:r>
      <w:r>
        <w:rPr>
          <w:spacing w:val="-2"/>
        </w:rPr>
        <w:t xml:space="preserve"> topologies</w:t>
      </w:r>
    </w:p>
    <w:p w:rsidR="00EB5F3B" w:rsidRDefault="00D87E51">
      <w:pPr>
        <w:pStyle w:val="BodyText"/>
        <w:spacing w:before="131" w:line="360" w:lineRule="auto"/>
        <w:ind w:left="1022" w:right="139"/>
        <w:jc w:val="both"/>
      </w:pPr>
      <w:r>
        <w:t xml:space="preserve">InDynamic Topologythe nodes are freeto move inanydirection. Topologyofnetwork changes rapidly and unpredictably by the time. </w:t>
      </w:r>
      <w:proofErr w:type="gramStart"/>
      <w:r>
        <w:t>Due to this topology the bidirectional andunidirectionalroutingexists.</w:t>
      </w:r>
      <w:proofErr w:type="gramEnd"/>
      <w:r>
        <w:t xml:space="preserve"> </w:t>
      </w:r>
      <w:proofErr w:type="gramStart"/>
      <w:r>
        <w:t>Challengingtaskistotransferringthepacketsbetween the nodes because the topologies are changes continuously.</w:t>
      </w:r>
      <w:proofErr w:type="gramEnd"/>
    </w:p>
    <w:p w:rsidR="00EB5F3B" w:rsidRDefault="00D87E51">
      <w:pPr>
        <w:pStyle w:val="Heading7"/>
        <w:numPr>
          <w:ilvl w:val="0"/>
          <w:numId w:val="25"/>
        </w:numPr>
        <w:tabs>
          <w:tab w:val="left" w:pos="1022"/>
        </w:tabs>
        <w:spacing w:before="7"/>
        <w:ind w:hanging="360"/>
      </w:pPr>
      <w:r>
        <w:t>Multicast</w:t>
      </w:r>
      <w:r>
        <w:rPr>
          <w:spacing w:val="-2"/>
        </w:rPr>
        <w:t>Routing</w:t>
      </w:r>
    </w:p>
    <w:p w:rsidR="00EB5F3B" w:rsidRDefault="00D87E51">
      <w:pPr>
        <w:pStyle w:val="BodyText"/>
        <w:spacing w:before="127" w:line="360" w:lineRule="auto"/>
        <w:ind w:left="1022" w:right="131"/>
        <w:jc w:val="both"/>
      </w:pPr>
      <w:r>
        <w:t xml:space="preserve">Another challenge of MANET is multicast. The multicast dynamicthis networks because the nodes are randomly changes its position. The nodes have multiple hopes instead ofsingle hop andtheyare complex. The new device adds inthe networkneed to knowalltheother nodes.To facilitateautomaticoptimalrouteselectiondynamicupdate is </w:t>
      </w:r>
      <w:r>
        <w:lastRenderedPageBreak/>
        <w:t>necessary due to existence of node</w:t>
      </w:r>
    </w:p>
    <w:p w:rsidR="00EB5F3B" w:rsidRDefault="00EB5F3B">
      <w:pPr>
        <w:pStyle w:val="BodyText"/>
        <w:spacing w:line="86" w:lineRule="exact"/>
        <w:ind w:left="273"/>
        <w:rPr>
          <w:sz w:val="8"/>
        </w:rPr>
      </w:pPr>
    </w:p>
    <w:p w:rsidR="00EB5F3B" w:rsidRDefault="00D87E51">
      <w:pPr>
        <w:pStyle w:val="Heading7"/>
        <w:numPr>
          <w:ilvl w:val="0"/>
          <w:numId w:val="25"/>
        </w:numPr>
        <w:tabs>
          <w:tab w:val="left" w:pos="1022"/>
        </w:tabs>
        <w:spacing w:before="94"/>
        <w:ind w:hanging="360"/>
      </w:pPr>
      <w:r>
        <w:t>VariabilityincapacitylinksduetoBandwidth</w:t>
      </w:r>
      <w:r>
        <w:rPr>
          <w:spacing w:val="-2"/>
        </w:rPr>
        <w:t>Constraint</w:t>
      </w:r>
    </w:p>
    <w:p w:rsidR="00EB5F3B" w:rsidRDefault="00D87E51">
      <w:pPr>
        <w:pStyle w:val="BodyText"/>
        <w:spacing w:before="132" w:line="360" w:lineRule="auto"/>
        <w:ind w:left="1022" w:right="142"/>
        <w:jc w:val="both"/>
      </w:pPr>
      <w:proofErr w:type="gramStart"/>
      <w:r>
        <w:t xml:space="preserve">Being a link of wirelesstheycontinue with low capacity in comparison to the </w:t>
      </w:r>
      <w:r>
        <w:rPr>
          <w:spacing w:val="-2"/>
        </w:rPr>
        <w:t>hardwired.</w:t>
      </w:r>
      <w:proofErr w:type="gramEnd"/>
    </w:p>
    <w:p w:rsidR="00EB5F3B" w:rsidRDefault="00D87E51">
      <w:pPr>
        <w:pStyle w:val="Heading7"/>
        <w:numPr>
          <w:ilvl w:val="0"/>
          <w:numId w:val="25"/>
        </w:numPr>
        <w:tabs>
          <w:tab w:val="left" w:pos="1022"/>
        </w:tabs>
        <w:spacing w:before="5"/>
        <w:ind w:hanging="360"/>
      </w:pPr>
      <w:r>
        <w:t>Power-constrainedand</w:t>
      </w:r>
      <w:r>
        <w:rPr>
          <w:spacing w:val="-2"/>
        </w:rPr>
        <w:t xml:space="preserve"> operation</w:t>
      </w:r>
    </w:p>
    <w:p w:rsidR="00EB5F3B" w:rsidRDefault="00D87E51">
      <w:pPr>
        <w:pStyle w:val="BodyText"/>
        <w:spacing w:before="131" w:line="360" w:lineRule="auto"/>
        <w:ind w:left="1022" w:right="130"/>
        <w:jc w:val="both"/>
      </w:pPr>
      <w:r>
        <w:t>This is also considered as a challenge for the MANET network. The MANET is a network where all nodes rely on the batteries or some exhaustible source of energy. Conversion inthe energyisthe optimized criteria and an important systemdesign. Lean power consumption is also used for the light weight mobile terminals. Conservation of power and power-aware routing is another aspect which must be considered.</w:t>
      </w:r>
    </w:p>
    <w:p w:rsidR="00EB5F3B" w:rsidRDefault="00D87E51">
      <w:pPr>
        <w:pStyle w:val="Heading7"/>
        <w:numPr>
          <w:ilvl w:val="0"/>
          <w:numId w:val="25"/>
        </w:numPr>
        <w:tabs>
          <w:tab w:val="left" w:pos="1022"/>
        </w:tabs>
        <w:spacing w:before="6"/>
        <w:ind w:hanging="360"/>
      </w:pPr>
      <w:r>
        <w:t>Securityand</w:t>
      </w:r>
      <w:r>
        <w:rPr>
          <w:spacing w:val="-2"/>
        </w:rPr>
        <w:t>Reliability</w:t>
      </w:r>
    </w:p>
    <w:p w:rsidR="00EB5F3B" w:rsidRDefault="00D87E51">
      <w:pPr>
        <w:pStyle w:val="BodyText"/>
        <w:spacing w:before="132" w:line="360" w:lineRule="auto"/>
        <w:ind w:left="1022" w:right="133"/>
        <w:jc w:val="both"/>
      </w:pPr>
      <w:r>
        <w:t>Nasty Neighbor relaying packets is also a security problem alongwith other vulnerabilities connected. Different schemes are used for authentication and key management in distributed operations. Reliability problem is also a wireless link characteristic due to limited wireless transmission. Due to the broadcast of wireless medium packets loss and errors in the data occur. In comparison to the wired network the wireless networks are more vulnerable to security threats.</w:t>
      </w:r>
    </w:p>
    <w:p w:rsidR="00EB5F3B" w:rsidRDefault="00D87E51">
      <w:pPr>
        <w:pStyle w:val="Heading7"/>
        <w:numPr>
          <w:ilvl w:val="0"/>
          <w:numId w:val="25"/>
        </w:numPr>
        <w:tabs>
          <w:tab w:val="left" w:pos="1022"/>
        </w:tabs>
        <w:spacing w:before="10"/>
        <w:ind w:hanging="360"/>
      </w:pPr>
      <w:r>
        <w:t>Quality of</w:t>
      </w:r>
      <w:r>
        <w:rPr>
          <w:spacing w:val="-2"/>
        </w:rPr>
        <w:t xml:space="preserve"> Service</w:t>
      </w:r>
    </w:p>
    <w:p w:rsidR="00EB5F3B" w:rsidRDefault="00D87E51">
      <w:pPr>
        <w:pStyle w:val="ListParagraph"/>
        <w:numPr>
          <w:ilvl w:val="0"/>
          <w:numId w:val="25"/>
        </w:numPr>
        <w:tabs>
          <w:tab w:val="left" w:pos="1022"/>
        </w:tabs>
        <w:spacing w:before="128" w:line="357" w:lineRule="auto"/>
        <w:ind w:right="139"/>
        <w:rPr>
          <w:sz w:val="24"/>
        </w:rPr>
      </w:pPr>
      <w:r>
        <w:rPr>
          <w:sz w:val="24"/>
        </w:rPr>
        <w:t xml:space="preserve">In MANET the environment will change constantly so that it provides different quality of service levels which are challengeable. The random nature in the quality communication of MANET it is difficult to server good guarantee of service of the device. To support multimedia services adaptive Quality of Services can be </w:t>
      </w:r>
      <w:proofErr w:type="gramStart"/>
      <w:r>
        <w:rPr>
          <w:sz w:val="24"/>
        </w:rPr>
        <w:t>implement</w:t>
      </w:r>
      <w:proofErr w:type="gramEnd"/>
      <w:r>
        <w:rPr>
          <w:sz w:val="24"/>
        </w:rPr>
        <w:t xml:space="preserve"> over traditional resources.</w:t>
      </w:r>
    </w:p>
    <w:p w:rsidR="00EB5F3B" w:rsidRDefault="00D87E51">
      <w:pPr>
        <w:pStyle w:val="Heading7"/>
        <w:numPr>
          <w:ilvl w:val="0"/>
          <w:numId w:val="25"/>
        </w:numPr>
        <w:tabs>
          <w:tab w:val="left" w:pos="1022"/>
        </w:tabs>
        <w:spacing w:before="11"/>
        <w:ind w:hanging="360"/>
      </w:pPr>
      <w:r>
        <w:rPr>
          <w:spacing w:val="-2"/>
        </w:rPr>
        <w:t>Inter-networking</w:t>
      </w:r>
    </w:p>
    <w:p w:rsidR="00EB5F3B" w:rsidRDefault="00D87E51">
      <w:pPr>
        <w:pStyle w:val="ListParagraph"/>
        <w:numPr>
          <w:ilvl w:val="0"/>
          <w:numId w:val="25"/>
        </w:numPr>
        <w:tabs>
          <w:tab w:val="left" w:pos="1022"/>
        </w:tabs>
        <w:spacing w:before="133" w:line="355" w:lineRule="auto"/>
        <w:ind w:right="141"/>
        <w:rPr>
          <w:sz w:val="24"/>
        </w:rPr>
      </w:pPr>
      <w:r>
        <w:rPr>
          <w:sz w:val="24"/>
        </w:rPr>
        <w:t>Communicationwith fixed networksisalso expected fromMANET in manycases. The existence of routing protocols in both the networks is quite challengeable for pleasant mobility management.</w:t>
      </w:r>
    </w:p>
    <w:p w:rsidR="00EB5F3B" w:rsidRDefault="00D87E51">
      <w:pPr>
        <w:pStyle w:val="Heading6"/>
        <w:spacing w:before="9"/>
        <w:ind w:left="302"/>
      </w:pPr>
      <w:r>
        <w:t>ROUTINGINA</w:t>
      </w:r>
      <w:r>
        <w:rPr>
          <w:spacing w:val="-2"/>
        </w:rPr>
        <w:t xml:space="preserve"> MANET</w:t>
      </w:r>
    </w:p>
    <w:p w:rsidR="00EB5F3B" w:rsidRDefault="00EB5F3B">
      <w:pPr>
        <w:pStyle w:val="BodyText"/>
        <w:rPr>
          <w:b/>
        </w:rPr>
      </w:pPr>
    </w:p>
    <w:p w:rsidR="00EB5F3B" w:rsidRDefault="00EB5F3B">
      <w:pPr>
        <w:pStyle w:val="BodyText"/>
        <w:spacing w:before="7"/>
        <w:rPr>
          <w:b/>
        </w:rPr>
      </w:pPr>
    </w:p>
    <w:p w:rsidR="00EB5F3B" w:rsidRDefault="00D87E51">
      <w:pPr>
        <w:pStyle w:val="BodyText"/>
        <w:spacing w:line="360" w:lineRule="auto"/>
        <w:ind w:left="642" w:right="473" w:firstLine="720"/>
        <w:jc w:val="both"/>
      </w:pPr>
      <w:r>
        <w:t>It has become clear that routing in a MANET is intrinsically different from traditionalrouting found on infra structurednetworks. Routing ina MANET dependson manyfactorsincludingtopology</w:t>
      </w:r>
      <w:proofErr w:type="gramStart"/>
      <w:r>
        <w:t>,selectionofrouters,andinitiationofrequest,</w:t>
      </w:r>
      <w:r>
        <w:rPr>
          <w:spacing w:val="-5"/>
        </w:rPr>
        <w:t>and</w:t>
      </w:r>
      <w:proofErr w:type="gramEnd"/>
    </w:p>
    <w:p w:rsidR="00EB5F3B" w:rsidRDefault="00EB5F3B">
      <w:pPr>
        <w:spacing w:line="86" w:lineRule="exact"/>
        <w:rPr>
          <w:sz w:val="8"/>
        </w:rPr>
        <w:sectPr w:rsidR="00EB5F3B">
          <w:pgSz w:w="12240" w:h="15840"/>
          <w:pgMar w:top="1440" w:right="1360" w:bottom="1240" w:left="122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8" w:line="360" w:lineRule="auto"/>
        <w:ind w:left="642" w:right="471"/>
        <w:jc w:val="both"/>
      </w:pPr>
      <w:proofErr w:type="gramStart"/>
      <w:r>
        <w:lastRenderedPageBreak/>
        <w:t>specific</w:t>
      </w:r>
      <w:proofErr w:type="gramEnd"/>
      <w:r>
        <w:t xml:space="preserve"> underlying characteristic that could serve as a heuristic in finding the path quickly and efficiently. The low resource availability in these networks demands efficient utilization and hence the motivation for optimal routing in ad hoc networks. Also</w:t>
      </w:r>
      <w:proofErr w:type="gramStart"/>
      <w:r>
        <w:t>,thehighlydynamicnatureofthesenetworksimposessevererestrictionsonrouting</w:t>
      </w:r>
      <w:proofErr w:type="gramEnd"/>
      <w:r>
        <w:t xml:space="preserve"> protocols specifically designed for them, thus motivating the study of protocols which aim at achieving routing stability.</w:t>
      </w:r>
    </w:p>
    <w:p w:rsidR="00EB5F3B" w:rsidRDefault="00D87E51">
      <w:pPr>
        <w:pStyle w:val="BodyText"/>
        <w:spacing w:before="27" w:line="360" w:lineRule="auto"/>
        <w:ind w:left="642" w:right="465" w:firstLine="346"/>
        <w:jc w:val="both"/>
      </w:pPr>
      <w:r>
        <w:t>One of the major challenges in designing a routing protocol [Jubin 1987] for ad hoc networks stems from the fact that, on one hand, a node needs to know at least the reachabilityinformationto its neighbors for determining a packetroute and, ontheother hand, the network topology can change quite often in an adhoc network. Furthermore, as the number ofnetwork nodes canbe large, finding route tothe destinations also</w:t>
      </w:r>
    </w:p>
    <w:p w:rsidR="00EB5F3B" w:rsidRDefault="00D87E51">
      <w:pPr>
        <w:pStyle w:val="BodyText"/>
        <w:spacing w:before="82" w:line="357" w:lineRule="auto"/>
        <w:ind w:left="642" w:right="477"/>
        <w:jc w:val="both"/>
      </w:pPr>
      <w:proofErr w:type="gramStart"/>
      <w:r>
        <w:t>requires</w:t>
      </w:r>
      <w:proofErr w:type="gramEnd"/>
      <w:r>
        <w:t xml:space="preserve"> large and frequent exchange of routing control information among the nodes. Thus, the amount of update traffic can be quite high, and it is even higher when high mobilitynodesare present. </w:t>
      </w:r>
      <w:proofErr w:type="gramStart"/>
      <w:r>
        <w:t>High mobilitynodescan impact route maintenance overhead of routing protocols in such a way that no bandwidth might remain leftover for the transmission of data packets [Corson 1996].</w:t>
      </w:r>
      <w:proofErr w:type="gramEnd"/>
    </w:p>
    <w:p w:rsidR="00EB5F3B" w:rsidRDefault="00EB5F3B">
      <w:pPr>
        <w:pStyle w:val="BodyText"/>
        <w:spacing w:before="135"/>
      </w:pPr>
    </w:p>
    <w:p w:rsidR="00EB5F3B" w:rsidRDefault="00D87E51">
      <w:pPr>
        <w:pStyle w:val="Heading5"/>
        <w:spacing w:before="1"/>
        <w:ind w:left="302"/>
        <w:jc w:val="both"/>
        <w:rPr>
          <w:rFonts w:ascii="Times New Roman"/>
        </w:rPr>
      </w:pPr>
      <w:bookmarkStart w:id="6" w:name="Proactive_and_Reactive_Routing_Protocols"/>
      <w:bookmarkEnd w:id="6"/>
      <w:r>
        <w:rPr>
          <w:rFonts w:ascii="Times New Roman"/>
        </w:rPr>
        <w:t>ProactiveandReactiveRouting</w:t>
      </w:r>
      <w:r>
        <w:rPr>
          <w:rFonts w:ascii="Times New Roman"/>
          <w:spacing w:val="-2"/>
        </w:rPr>
        <w:t>Protocols</w:t>
      </w:r>
    </w:p>
    <w:p w:rsidR="00EB5F3B" w:rsidRDefault="00D87E51">
      <w:pPr>
        <w:pStyle w:val="BodyText"/>
        <w:spacing w:before="147" w:line="360" w:lineRule="auto"/>
        <w:ind w:left="302" w:right="522" w:firstLine="340"/>
        <w:jc w:val="both"/>
      </w:pPr>
      <w:proofErr w:type="gramStart"/>
      <w:r>
        <w:t>Ad hoc routing protocols canbe broadlyclassified as being Proactive (ortable- driven) or Reactive (on-demand).</w:t>
      </w:r>
      <w:proofErr w:type="gramEnd"/>
      <w:r>
        <w:t xml:space="preserve"> Proactive protocols mandates that nodes in a MANETshould keep trackofroutesto allpossibledestinationsso that whenapacket needsto beforwarded, the route is already known and can be immediately used. On the other hand, reactive protocols employ a lazy approach whereby nodes only discover routes to destinations on demand, i.e., a node does not need a routeto a destination untilthat destination is to be the sink of data packets sent by the node.</w:t>
      </w:r>
    </w:p>
    <w:p w:rsidR="00EB5F3B" w:rsidRDefault="00D87E51">
      <w:pPr>
        <w:pStyle w:val="BodyText"/>
        <w:spacing w:before="151" w:line="360" w:lineRule="auto"/>
        <w:ind w:left="642" w:right="483" w:firstLine="720"/>
        <w:jc w:val="both"/>
      </w:pPr>
      <w:r>
        <w:t>Proactive protocols have the advantage that a node experiences minimal delay whenever a route is needed as a route is immediately selected from the routing table. However, proactive protocols may not always be appropriate as theycontinuouslyuse a substantial fraction of the network capacity to maintain the routing information current. Tocopeupwiththisshortcoming</w:t>
      </w:r>
      <w:proofErr w:type="gramStart"/>
      <w:r>
        <w:t>,reactiveprotocolsadopttheinverseapproach</w:t>
      </w:r>
      <w:r>
        <w:rPr>
          <w:spacing w:val="-5"/>
        </w:rPr>
        <w:t>by</w:t>
      </w:r>
      <w:proofErr w:type="gramEnd"/>
    </w:p>
    <w:p w:rsidR="00EB5F3B" w:rsidRDefault="00B72B4F">
      <w:pPr>
        <w:pStyle w:val="BodyText"/>
        <w:spacing w:before="3"/>
        <w:rPr>
          <w:sz w:val="20"/>
        </w:rPr>
      </w:pPr>
      <w:r w:rsidRPr="00B72B4F">
        <w:pict>
          <v:shape id="docshape25" o:spid="_x0000_s1146" style="position:absolute;margin-left:74.65pt;margin-top:12.85pt;width:464.1pt;height:4.35pt;z-index:-15721984;mso-wrap-distance-left:0;mso-wrap-distance-right:0;mso-position-horizontal-relative:page" coordorigin="1493,257" coordsize="9282,87" o:spt="100" adj="0,,0" path="m10775,329r-9282,l1493,343r9282,l10775,329xm10775,257r-9282,l1493,315r9282,l10775,257xe" fillcolor="#612322" stroked="f">
            <v:stroke joinstyle="round"/>
            <v:formulas/>
            <v:path arrowok="t" o:connecttype="segments"/>
            <w10:wrap type="topAndBottom" anchorx="page"/>
          </v:shape>
        </w:pict>
      </w:r>
    </w:p>
    <w:p w:rsidR="00EB5F3B" w:rsidRDefault="00EB5F3B">
      <w:pPr>
        <w:rPr>
          <w:sz w:val="20"/>
        </w:rPr>
        <w:sectPr w:rsidR="00EB5F3B">
          <w:pgSz w:w="12240" w:h="15840"/>
          <w:pgMar w:top="1440" w:right="1360" w:bottom="1240" w:left="122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8" w:line="360" w:lineRule="auto"/>
        <w:ind w:left="642" w:right="476"/>
        <w:jc w:val="both"/>
      </w:pPr>
      <w:proofErr w:type="gramStart"/>
      <w:r>
        <w:lastRenderedPageBreak/>
        <w:t>finding</w:t>
      </w:r>
      <w:proofErr w:type="gramEnd"/>
      <w:r>
        <w:t xml:space="preserve"> a route to a destination only when needed. Reactive protocols often consume much less bandwidth than proactive protocols, but the delay to determine a route can be significantlyhighand theywilltypicallyexperience a long delay for discovering a route to a destination prior to the actual communication. In brief, we can conclude that no protocol is suited for all possible environments, while some proposals using a hybrid approach have been suggested.</w:t>
      </w:r>
    </w:p>
    <w:p w:rsidR="00EB5F3B" w:rsidRDefault="00D87E51">
      <w:pPr>
        <w:pStyle w:val="Heading7"/>
        <w:spacing w:before="3" w:line="580" w:lineRule="auto"/>
        <w:ind w:left="662" w:right="6058" w:firstLine="62"/>
      </w:pPr>
      <w:bookmarkStart w:id="7" w:name="Unicast_Routing_Protocols"/>
      <w:bookmarkEnd w:id="7"/>
      <w:r>
        <w:t xml:space="preserve">Unicast Routing Protocols </w:t>
      </w:r>
      <w:bookmarkStart w:id="8" w:name="Proactive_Routing_Approach"/>
      <w:bookmarkEnd w:id="8"/>
      <w:r>
        <w:t>ProactiveRouting</w:t>
      </w:r>
      <w:r>
        <w:rPr>
          <w:spacing w:val="-2"/>
        </w:rPr>
        <w:t>Approach</w:t>
      </w:r>
    </w:p>
    <w:p w:rsidR="00EB5F3B" w:rsidRDefault="00D87E51">
      <w:pPr>
        <w:pStyle w:val="BodyText"/>
        <w:spacing w:before="157"/>
        <w:ind w:left="642"/>
        <w:jc w:val="both"/>
      </w:pPr>
      <w:r>
        <w:t>Inthissection</w:t>
      </w:r>
      <w:proofErr w:type="gramStart"/>
      <w:r>
        <w:t>,weconsidersomeoftheimportantproactiverouting</w:t>
      </w:r>
      <w:proofErr w:type="gramEnd"/>
      <w:r>
        <w:t xml:space="preserve"> </w:t>
      </w:r>
      <w:r>
        <w:rPr>
          <w:spacing w:val="-2"/>
        </w:rPr>
        <w:t>protocols.</w:t>
      </w:r>
    </w:p>
    <w:p w:rsidR="00EB5F3B" w:rsidRDefault="00EB5F3B">
      <w:pPr>
        <w:pStyle w:val="BodyText"/>
      </w:pPr>
    </w:p>
    <w:p w:rsidR="00EB5F3B" w:rsidRDefault="00EB5F3B">
      <w:pPr>
        <w:pStyle w:val="BodyText"/>
        <w:spacing w:before="90"/>
      </w:pPr>
    </w:p>
    <w:p w:rsidR="00EB5F3B" w:rsidRDefault="00D87E51">
      <w:pPr>
        <w:pStyle w:val="Heading7"/>
        <w:ind w:left="662"/>
      </w:pPr>
      <w:bookmarkStart w:id="9" w:name="Destination-Sequenced_Distance-Vector_Pr"/>
      <w:bookmarkEnd w:id="9"/>
      <w:r>
        <w:t>Destination-SequencedDistance-Vector</w:t>
      </w:r>
      <w:r>
        <w:rPr>
          <w:spacing w:val="-2"/>
        </w:rPr>
        <w:t>Protocol</w:t>
      </w:r>
    </w:p>
    <w:p w:rsidR="00EB5F3B" w:rsidRDefault="00EB5F3B">
      <w:pPr>
        <w:pStyle w:val="BodyText"/>
        <w:spacing w:before="48"/>
        <w:rPr>
          <w:b/>
        </w:rPr>
      </w:pPr>
    </w:p>
    <w:p w:rsidR="00EB5F3B" w:rsidRDefault="00D87E51">
      <w:pPr>
        <w:pStyle w:val="BodyText"/>
        <w:spacing w:line="372" w:lineRule="auto"/>
        <w:ind w:left="642" w:right="474" w:firstLine="720"/>
        <w:jc w:val="both"/>
      </w:pPr>
      <w:r>
        <w:t>The destination-sequenced distance-</w:t>
      </w:r>
      <w:proofErr w:type="gramStart"/>
      <w:r>
        <w:t>vector(</w:t>
      </w:r>
      <w:proofErr w:type="gramEnd"/>
      <w:r>
        <w:t>DSDV) [Perkins1994] isa proactive hop-by-hop distance vector routing protocol, requiring each node to periodically broadcast routing updates. Here, every mobile node in the network maintains a routing</w:t>
      </w:r>
    </w:p>
    <w:p w:rsidR="00EB5F3B" w:rsidRDefault="00D87E51">
      <w:pPr>
        <w:pStyle w:val="BodyText"/>
        <w:spacing w:before="195" w:line="372" w:lineRule="auto"/>
        <w:ind w:left="642" w:right="475"/>
        <w:jc w:val="both"/>
      </w:pPr>
      <w:proofErr w:type="gramStart"/>
      <w:r>
        <w:t>table</w:t>
      </w:r>
      <w:proofErr w:type="gramEnd"/>
      <w:r>
        <w:t xml:space="preserve"> for all possible destinations within the network and the number of hops to each destination. Each entry is marked with a sequence number assigned by the destination node. The sequence numbers enable the mobile nodes to distinguish stale routes from new ones, thereby avoiding the formation of routing loops. Routing table updates are periodically transmitted throughout the network in order to maintain consistency in the </w:t>
      </w:r>
      <w:r>
        <w:rPr>
          <w:spacing w:val="-2"/>
        </w:rPr>
        <w:t>table.</w:t>
      </w:r>
    </w:p>
    <w:p w:rsidR="00EB5F3B" w:rsidRDefault="00D87E51">
      <w:pPr>
        <w:pStyle w:val="BodyText"/>
        <w:spacing w:before="108" w:line="348" w:lineRule="auto"/>
        <w:ind w:left="642" w:right="471" w:firstLine="720"/>
        <w:jc w:val="both"/>
      </w:pPr>
      <w:r>
        <w:t xml:space="preserve">To alleviate the potentially large amount ofnetwork updatetraffic, route updates canemploytwo possible </w:t>
      </w:r>
      <w:proofErr w:type="gramStart"/>
      <w:r>
        <w:t>types</w:t>
      </w:r>
      <w:proofErr w:type="gramEnd"/>
      <w:r>
        <w:t xml:space="preserve"> ofpackets: fulldumps or small increment packets. A full dump type of packet carries all available routing information and can require multiple network protocoldata units (NPDUs). </w:t>
      </w:r>
      <w:proofErr w:type="gramStart"/>
      <w:r>
        <w:t>These packets aretransmitted infrequentlyduring periods of occasional movement.</w:t>
      </w:r>
      <w:proofErr w:type="gramEnd"/>
      <w:r>
        <w:t xml:space="preserve"> Smaller incremental packets are used to relay only the information that has changed since the lastfull dump. Each of these broadcasts should fit into a standard-size NPDU, thereby decreasing the amount of traffic generated. The mobilenodesmaintainanadditionaltablewheretheystorethedatasentin</w:t>
      </w:r>
      <w:r>
        <w:rPr>
          <w:spacing w:val="-5"/>
        </w:rPr>
        <w:t>the</w:t>
      </w:r>
    </w:p>
    <w:p w:rsidR="00EB5F3B" w:rsidRDefault="00B72B4F">
      <w:pPr>
        <w:pStyle w:val="BodyText"/>
        <w:spacing w:before="8"/>
        <w:rPr>
          <w:sz w:val="6"/>
        </w:rPr>
      </w:pPr>
      <w:r w:rsidRPr="00B72B4F">
        <w:pict>
          <v:shape id="docshape26" o:spid="_x0000_s1145" style="position:absolute;margin-left:74.65pt;margin-top:5.05pt;width:464.1pt;height:4.35pt;z-index:-15721472;mso-wrap-distance-left:0;mso-wrap-distance-right:0;mso-position-horizontal-relative:page" coordorigin="1493,101" coordsize="9282,87" o:spt="100" adj="0,,0" path="m10775,173r-9282,l1493,187r9282,l10775,173xm10775,101r-9282,l1493,159r9282,l10775,101xe" fillcolor="#612322" stroked="f">
            <v:stroke joinstyle="round"/>
            <v:formulas/>
            <v:path arrowok="t" o:connecttype="segments"/>
            <w10:wrap type="topAndBottom" anchorx="page"/>
          </v:shape>
        </w:pict>
      </w:r>
    </w:p>
    <w:p w:rsidR="00EB5F3B" w:rsidRDefault="00EB5F3B">
      <w:pPr>
        <w:rPr>
          <w:sz w:val="6"/>
        </w:rPr>
        <w:sectPr w:rsidR="00EB5F3B">
          <w:pgSz w:w="12240" w:h="15840"/>
          <w:pgMar w:top="1440" w:right="1360" w:bottom="1240" w:left="122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8" w:line="348" w:lineRule="auto"/>
        <w:ind w:left="642" w:right="466"/>
        <w:jc w:val="both"/>
      </w:pPr>
      <w:proofErr w:type="gramStart"/>
      <w:r>
        <w:lastRenderedPageBreak/>
        <w:t>incremental</w:t>
      </w:r>
      <w:proofErr w:type="gramEnd"/>
      <w:r>
        <w:t xml:space="preserve"> routinginformation packets. New route broadcasts contain the address of the destination, the number ofhops to reachthe destination, the sequence number ofthe information received regarding the destination, as well as a new sequencenumber unique to the broadcast. The route labeled with the most recent sequence number is always used. In the event that two updates have the same sequence number, the route withthesmaller metric isused </w:t>
      </w:r>
      <w:proofErr w:type="gramStart"/>
      <w:r>
        <w:t>inordertooptimize(</w:t>
      </w:r>
      <w:proofErr w:type="gramEnd"/>
      <w:r>
        <w:t>shorten)thepath. Mobilesalso keep track of settling time of the routes, or the weighted average time that routes to a destination could fluctuate before the routewith the best metric is received. Bydelaying the broadcast ofa routing update bythe length ofthe settling time, mobiles canreduce</w:t>
      </w:r>
    </w:p>
    <w:p w:rsidR="00EB5F3B" w:rsidRDefault="00D87E51">
      <w:pPr>
        <w:pStyle w:val="BodyText"/>
        <w:spacing w:before="76" w:line="292" w:lineRule="auto"/>
        <w:ind w:left="642" w:right="494"/>
        <w:jc w:val="both"/>
      </w:pPr>
      <w:proofErr w:type="gramStart"/>
      <w:r>
        <w:t>networktrafficandoptimizeroutesbyeliminatingthosebroadcaststhatwouldoccur</w:t>
      </w:r>
      <w:proofErr w:type="gramEnd"/>
      <w:r>
        <w:t xml:space="preserve"> if a better route could be discovered in the very near future.</w:t>
      </w:r>
    </w:p>
    <w:p w:rsidR="00EB5F3B" w:rsidRDefault="00D87E51">
      <w:pPr>
        <w:pStyle w:val="BodyText"/>
        <w:spacing w:before="143" w:line="343" w:lineRule="auto"/>
        <w:ind w:left="642" w:right="478" w:firstLine="720"/>
        <w:jc w:val="both"/>
      </w:pPr>
      <w:r>
        <w:t>Note that each node in the network advertises a monotonically increasing sequence number foritself. The consequence of doing it so is that when a node B decides that its routeto a destinationD is broken, it advertises the routeto D withan</w:t>
      </w:r>
    </w:p>
    <w:p w:rsidR="00EB5F3B" w:rsidRDefault="00EB5F3B">
      <w:pPr>
        <w:pStyle w:val="BodyText"/>
      </w:pPr>
    </w:p>
    <w:p w:rsidR="00EB5F3B" w:rsidRDefault="00EB5F3B">
      <w:pPr>
        <w:pStyle w:val="BodyText"/>
        <w:spacing w:before="69"/>
      </w:pPr>
    </w:p>
    <w:p w:rsidR="00EB5F3B" w:rsidRDefault="00D87E51">
      <w:pPr>
        <w:pStyle w:val="BodyText"/>
        <w:spacing w:before="1" w:line="343" w:lineRule="auto"/>
        <w:ind w:left="642" w:right="462"/>
        <w:jc w:val="both"/>
      </w:pPr>
      <w:proofErr w:type="gramStart"/>
      <w:r>
        <w:t>infinitemetric</w:t>
      </w:r>
      <w:proofErr w:type="gramEnd"/>
      <w:r>
        <w:t xml:space="preserve"> and a sequence number one greater than its sequence numberfor the route that has broken (making an odd sequence number). This causes any nodeArouting packets through B to incorporate the infinite-metric route into its routing table until node A hears a routeto D with a higher sequence number.</w:t>
      </w:r>
    </w:p>
    <w:p w:rsidR="00EB5F3B" w:rsidRDefault="00D87E51">
      <w:pPr>
        <w:pStyle w:val="Heading5"/>
        <w:spacing w:before="275"/>
        <w:jc w:val="both"/>
      </w:pPr>
      <w:bookmarkStart w:id="10" w:name="The_Wireless_Routing_Protocol"/>
      <w:bookmarkEnd w:id="10"/>
      <w:r>
        <w:t>TheWirelessRouting</w:t>
      </w:r>
      <w:r>
        <w:rPr>
          <w:spacing w:val="-2"/>
        </w:rPr>
        <w:t>Protocol</w:t>
      </w:r>
    </w:p>
    <w:p w:rsidR="00EB5F3B" w:rsidRDefault="00EB5F3B">
      <w:pPr>
        <w:pStyle w:val="BodyText"/>
        <w:spacing w:before="3"/>
        <w:rPr>
          <w:rFonts w:ascii="Calibri"/>
          <w:b/>
          <w:sz w:val="26"/>
        </w:rPr>
      </w:pPr>
    </w:p>
    <w:p w:rsidR="00EB5F3B" w:rsidRDefault="00D87E51">
      <w:pPr>
        <w:pStyle w:val="BodyText"/>
        <w:spacing w:line="381" w:lineRule="auto"/>
        <w:ind w:left="642" w:right="469" w:firstLine="720"/>
        <w:jc w:val="both"/>
      </w:pPr>
      <w:r>
        <w:t xml:space="preserve">The Wireless Routing </w:t>
      </w:r>
      <w:proofErr w:type="gramStart"/>
      <w:r>
        <w:t>Protocol(</w:t>
      </w:r>
      <w:proofErr w:type="gramEnd"/>
      <w:r>
        <w:t>WRP) [Murthy1996] described is a table-based protocol with the goal of maintaining routing information among all nodes in the network. Each node in the network is responsible for maintaining four tables: Distance table, Routing table, Link-cost table, and the Message RetransmissionList (MRL) table. Each entry of the MRL contains the sequence number of the update message, a re- transmission counter, an acknowledgment-required flag vector with one entry per neighbor, and a list of updates sent in the update message. The MRL records which updates in an update message need to be retransmitted and neighbors should acknowledge the retransmission.</w:t>
      </w:r>
    </w:p>
    <w:p w:rsidR="00EB5F3B" w:rsidRDefault="00B72B4F">
      <w:pPr>
        <w:pStyle w:val="BodyText"/>
        <w:spacing w:before="4"/>
        <w:rPr>
          <w:sz w:val="16"/>
        </w:rPr>
      </w:pPr>
      <w:r w:rsidRPr="00B72B4F">
        <w:pict>
          <v:shape id="docshape27" o:spid="_x0000_s1144" style="position:absolute;margin-left:74.65pt;margin-top:10.6pt;width:464.1pt;height:4.35pt;z-index:-15720960;mso-wrap-distance-left:0;mso-wrap-distance-right:0;mso-position-horizontal-relative:page" coordorigin="1493,212" coordsize="9282,87" o:spt="100" adj="0,,0" path="m10775,284r-9282,l1493,298r9282,l10775,284xm10775,212r-9282,l1493,270r9282,l10775,212xe" fillcolor="#612322" stroked="f">
            <v:stroke joinstyle="round"/>
            <v:formulas/>
            <v:path arrowok="t" o:connecttype="segments"/>
            <w10:wrap type="topAndBottom" anchorx="page"/>
          </v:shape>
        </w:pict>
      </w:r>
    </w:p>
    <w:p w:rsidR="00EB5F3B" w:rsidRDefault="00EB5F3B">
      <w:pPr>
        <w:rPr>
          <w:sz w:val="16"/>
        </w:rPr>
        <w:sectPr w:rsidR="00EB5F3B">
          <w:pgSz w:w="12240" w:h="15840"/>
          <w:pgMar w:top="1440" w:right="1360" w:bottom="1240" w:left="122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8" w:line="345" w:lineRule="auto"/>
        <w:ind w:left="642" w:right="459" w:firstLine="720"/>
        <w:jc w:val="both"/>
      </w:pPr>
      <w:r>
        <w:lastRenderedPageBreak/>
        <w:t>Mobiles inform each other of link changes through the use of update messages. An update message is sent only between neighboring nodes and contains a listofupdates (the destination, the distance to the destination, and the predecessor of the destination), as well as a list ofresponses indicating which mobiles should acknowledge (ACK) the update. After processing updates from neighbors or detecting a change in a link, mobiles send update messages to a neighbor. In the event of the loss of a link between two nodes, the nodes send update messages to their neighbors. The neighbors then modify their distance table entries and check for new possible paths through other nodes. Anynewpathsare relayed back to theoriginal nodesso thattheycanupdatetheir tables accordingly.</w:t>
      </w:r>
    </w:p>
    <w:p w:rsidR="00EB5F3B" w:rsidRDefault="00D87E51">
      <w:pPr>
        <w:pStyle w:val="BodyText"/>
        <w:spacing w:before="78" w:line="331" w:lineRule="auto"/>
        <w:ind w:left="642" w:right="464" w:firstLine="720"/>
        <w:jc w:val="both"/>
      </w:pPr>
      <w:r>
        <w:t xml:space="preserve">Nodes learn about the existence of their neighbors from the receipt of acknowledgments and other messages. Ifa node is not sending </w:t>
      </w:r>
      <w:proofErr w:type="gramStart"/>
      <w:r>
        <w:t>messages,</w:t>
      </w:r>
      <w:proofErr w:type="gramEnd"/>
      <w:r>
        <w:t xml:space="preserve"> it must send a hello message within a specified time period to ensure connectivity. Otherwise, the lack ofmessages fromthenode indicatesthefailureofthat link</w:t>
      </w:r>
      <w:proofErr w:type="gramStart"/>
      <w:r>
        <w:t>;this</w:t>
      </w:r>
      <w:proofErr w:type="gramEnd"/>
      <w:r>
        <w:t xml:space="preserve"> maycausea falsealarm. Whena mobile receivesa hello message froma new node,that new node isaddedto the mobile’s routing table, and the mobile sends the new node a copy of its routing table information.Part of the novelty of WRP stems from the way in which it achievesfreedom fromloops.InWRP,routingnodescommunicatethedistanceandsecond- to-lasthop</w:t>
      </w:r>
    </w:p>
    <w:p w:rsidR="00EB5F3B" w:rsidRDefault="00D87E51">
      <w:pPr>
        <w:pStyle w:val="BodyText"/>
        <w:spacing w:before="78" w:line="345" w:lineRule="auto"/>
        <w:ind w:left="642" w:right="487"/>
        <w:jc w:val="both"/>
      </w:pPr>
      <w:proofErr w:type="gramStart"/>
      <w:r>
        <w:t>information</w:t>
      </w:r>
      <w:proofErr w:type="gramEnd"/>
      <w:r>
        <w:t xml:space="preserve"> for each destination in the wireless networks. WRP belongs to the class of path-finding algorithms with an important exception. It avoids the “count-to-infinity” problem by forcing </w:t>
      </w:r>
      <w:proofErr w:type="gramStart"/>
      <w:r>
        <w:t>each nodeto performconsistencychecksofpredecessor information</w:t>
      </w:r>
      <w:proofErr w:type="gramEnd"/>
      <w:r>
        <w:t xml:space="preserve"> reported by all its neighbors. This ultimately (although not instantaneously) eliminates looping situations and provides faster routeconvergence when a link failure occurs.</w:t>
      </w:r>
    </w:p>
    <w:p w:rsidR="00EB5F3B" w:rsidRDefault="00D87E51">
      <w:pPr>
        <w:pStyle w:val="Heading4"/>
        <w:spacing w:before="270"/>
        <w:ind w:left="238" w:right="5973"/>
        <w:jc w:val="center"/>
      </w:pPr>
      <w:bookmarkStart w:id="11" w:name="Reactive_Routing_Approach"/>
      <w:bookmarkEnd w:id="11"/>
      <w:r>
        <w:t>ReactiveRouting</w:t>
      </w:r>
      <w:r>
        <w:rPr>
          <w:spacing w:val="-2"/>
        </w:rPr>
        <w:t>Approach</w:t>
      </w:r>
    </w:p>
    <w:p w:rsidR="00EB5F3B" w:rsidRDefault="00D87E51">
      <w:pPr>
        <w:pStyle w:val="BodyText"/>
        <w:spacing w:before="244"/>
        <w:ind w:left="642"/>
        <w:jc w:val="both"/>
      </w:pPr>
      <w:r>
        <w:t>Inthissection</w:t>
      </w:r>
      <w:proofErr w:type="gramStart"/>
      <w:r>
        <w:t>,wedescribesomeofthemostcitedreactiverouting</w:t>
      </w:r>
      <w:proofErr w:type="gramEnd"/>
      <w:r>
        <w:t xml:space="preserve"> </w:t>
      </w:r>
      <w:r>
        <w:rPr>
          <w:spacing w:val="-2"/>
        </w:rPr>
        <w:t>protocols.</w:t>
      </w:r>
    </w:p>
    <w:p w:rsidR="00EB5F3B" w:rsidRDefault="00EB5F3B">
      <w:pPr>
        <w:pStyle w:val="BodyText"/>
        <w:spacing w:before="39"/>
      </w:pPr>
    </w:p>
    <w:p w:rsidR="00EB5F3B" w:rsidRDefault="00D87E51">
      <w:pPr>
        <w:pStyle w:val="Heading5"/>
        <w:ind w:left="269" w:right="5973"/>
        <w:jc w:val="center"/>
      </w:pPr>
      <w:bookmarkStart w:id="12" w:name="Dynamic_Source_Routing"/>
      <w:bookmarkEnd w:id="12"/>
      <w:r>
        <w:t>DynamicSource</w:t>
      </w:r>
      <w:r>
        <w:rPr>
          <w:spacing w:val="-2"/>
        </w:rPr>
        <w:t>Routing</w:t>
      </w:r>
    </w:p>
    <w:p w:rsidR="00EB5F3B" w:rsidRDefault="00B72B4F">
      <w:pPr>
        <w:pStyle w:val="BodyText"/>
        <w:spacing w:before="119" w:line="360" w:lineRule="auto"/>
        <w:ind w:left="642" w:right="694" w:firstLine="778"/>
        <w:jc w:val="both"/>
      </w:pPr>
      <w:r>
        <w:pict>
          <v:shape id="docshape28" o:spid="_x0000_s1143" style="position:absolute;left:0;text-align:left;margin-left:74.65pt;margin-top:83.2pt;width:464.1pt;height:4.35pt;z-index:-17558528;mso-position-horizontal-relative:page" coordorigin="1493,1664" coordsize="9282,87" o:spt="100" adj="0,,0" path="m10775,1736r-9282,l1493,1750r9282,l10775,1736xm10775,1664r-9282,l1493,1721r9282,l10775,1664xe" fillcolor="#612322" stroked="f">
            <v:stroke joinstyle="round"/>
            <v:formulas/>
            <v:path arrowok="t" o:connecttype="segments"/>
            <w10:wrap anchorx="page"/>
          </v:shape>
        </w:pict>
      </w:r>
      <w:r w:rsidR="00D87E51">
        <w:t xml:space="preserve">The Dynamic Source Routing (DSR) [Johnson 1996] algorithm is </w:t>
      </w:r>
      <w:proofErr w:type="gramStart"/>
      <w:r w:rsidR="00D87E51">
        <w:t>an innovative approach to routingin a MANET in whichnodes communicate</w:t>
      </w:r>
      <w:proofErr w:type="gramEnd"/>
      <w:r w:rsidR="00D87E51">
        <w:t xml:space="preserve"> along paths stored in source routes carried by the data packets. It is referred as one of the purest examples of an on-demand protocol [Perkins 2001]. In DSR, mobile nodes are</w:t>
      </w:r>
    </w:p>
    <w:p w:rsidR="00EB5F3B" w:rsidRDefault="00EB5F3B">
      <w:pPr>
        <w:spacing w:line="360" w:lineRule="auto"/>
        <w:jc w:val="both"/>
        <w:sectPr w:rsidR="00EB5F3B">
          <w:pgSz w:w="12240" w:h="15840"/>
          <w:pgMar w:top="1440" w:right="1360" w:bottom="1240" w:left="122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8" w:line="360" w:lineRule="auto"/>
        <w:ind w:left="642" w:right="703"/>
        <w:jc w:val="both"/>
      </w:pPr>
      <w:proofErr w:type="gramStart"/>
      <w:r>
        <w:lastRenderedPageBreak/>
        <w:t>required</w:t>
      </w:r>
      <w:proofErr w:type="gramEnd"/>
      <w:r>
        <w:t xml:space="preserve"> to maintain routecachesthat containthesourceroutesofwhichthe mobile is aware. Entries in the route cache are continually updated as new routes are learned. The protocol consists of two major phases: route discovery and route maintenance. </w:t>
      </w:r>
      <w:proofErr w:type="gramStart"/>
      <w:r>
        <w:t>Whena mobile nodehasapacketto sendto somedestination, it first consultsitsroute cache to determine whether it already has a route to the destination.</w:t>
      </w:r>
      <w:proofErr w:type="gramEnd"/>
      <w:r>
        <w:t xml:space="preserve"> If it has an unexpired route to the destination, itwill use this route to send the packet. On the other hand, if the node does not have such a route, it initiates route discovery by broadcasting a route request packet. This route request contains the address of the destination, along with the source node’s address and a unique identification number. Each node receiving the packet checks whether it knows of a route to the destination. If it does not, it adds its own address to the route record of the packet and then forwards the packet along its outgoing links.</w:t>
      </w:r>
    </w:p>
    <w:p w:rsidR="00EB5F3B" w:rsidRDefault="00EB5F3B">
      <w:pPr>
        <w:pStyle w:val="BodyText"/>
        <w:spacing w:before="143"/>
      </w:pPr>
    </w:p>
    <w:p w:rsidR="00EB5F3B" w:rsidRDefault="00D87E51">
      <w:pPr>
        <w:pStyle w:val="BodyText"/>
        <w:spacing w:line="348" w:lineRule="auto"/>
        <w:ind w:left="642" w:right="680" w:firstLine="720"/>
      </w:pPr>
      <w:r>
        <w:t xml:space="preserve">To limitthe numberof route requests propagated on the outgoinglinks of a node, a mobile node only forwards the route request if the request has not yet been seen by themobileandif themobile’s address does notalready appearin theroute </w:t>
      </w:r>
      <w:r>
        <w:rPr>
          <w:spacing w:val="-2"/>
        </w:rPr>
        <w:t>record.</w:t>
      </w:r>
    </w:p>
    <w:p w:rsidR="00EB5F3B" w:rsidRDefault="00D87E51">
      <w:pPr>
        <w:pStyle w:val="BodyText"/>
        <w:spacing w:before="71" w:line="340" w:lineRule="auto"/>
        <w:ind w:left="642" w:right="469" w:firstLine="720"/>
        <w:jc w:val="both"/>
      </w:pPr>
      <w:r>
        <w:t>A route reply is generated when the route request reaches either the destination itself, or an intermediate node that contains in its route cache an unexpired route to the destination. Bythe time the packet reaches eitherthe destinationorsuchan intermediate node, it contains a route record yielding the sequence of hops taken. Figure 2(a) illustrates the formation of the route record as the route request propagates through the network. If the node generating the route reply is the destination, it places the route</w:t>
      </w:r>
    </w:p>
    <w:p w:rsidR="00EB5F3B" w:rsidRDefault="00EB5F3B">
      <w:pPr>
        <w:pStyle w:val="BodyText"/>
        <w:spacing w:before="239"/>
      </w:pPr>
    </w:p>
    <w:p w:rsidR="00EB5F3B" w:rsidRDefault="00B72B4F">
      <w:pPr>
        <w:pStyle w:val="BodyText"/>
        <w:spacing w:line="340" w:lineRule="auto"/>
        <w:ind w:left="642" w:right="457" w:firstLine="720"/>
        <w:jc w:val="both"/>
      </w:pPr>
      <w:r>
        <w:pict>
          <v:shape id="docshape29" o:spid="_x0000_s1142" style="position:absolute;left:0;text-align:left;margin-left:74.65pt;margin-top:151.4pt;width:464.1pt;height:4.35pt;z-index:15737344;mso-position-horizontal-relative:page" coordorigin="1493,3028" coordsize="9282,87" o:spt="100" adj="0,,0" path="m10775,3100r-9282,l1493,3115r9282,l10775,3100xm10775,3028r-9282,l1493,3086r9282,l10775,3028xe" fillcolor="#612322" stroked="f">
            <v:stroke joinstyle="round"/>
            <v:formulas/>
            <v:path arrowok="t" o:connecttype="segments"/>
            <w10:wrap anchorx="page"/>
          </v:shape>
        </w:pict>
      </w:r>
      <w:proofErr w:type="gramStart"/>
      <w:r w:rsidR="00D87E51">
        <w:t>record</w:t>
      </w:r>
      <w:proofErr w:type="gramEnd"/>
      <w:r w:rsidR="00D87E51">
        <w:t xml:space="preserve"> contained in the route request into the route reply. If the responding node is an intermediate node, it appends its cached route to the route record and thengenerates the route reply. To return the route reply, the responding node must have a route to the initiator. If it has a route to the initiator in its route cache, it may use that route. Otherwise, ifsymmetric links are supported</w:t>
      </w:r>
      <w:proofErr w:type="gramStart"/>
      <w:r w:rsidR="00D87E51">
        <w:t>,the</w:t>
      </w:r>
      <w:proofErr w:type="gramEnd"/>
      <w:r w:rsidR="00D87E51">
        <w:t xml:space="preserve"> node mayreverse the routeinthe route record. If symmetric links are not supported, the node may initiate its own route discoveryand piggyback the routereplyonthe new routerequest. Figure 2(b) shows the transmission of route record back to the source node.</w:t>
      </w:r>
    </w:p>
    <w:p w:rsidR="00EB5F3B" w:rsidRDefault="00EB5F3B">
      <w:pPr>
        <w:spacing w:line="340" w:lineRule="auto"/>
        <w:jc w:val="both"/>
        <w:sectPr w:rsidR="00EB5F3B">
          <w:pgSz w:w="12240" w:h="15840"/>
          <w:pgMar w:top="1440" w:right="1360" w:bottom="1240" w:left="122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93" w:line="338" w:lineRule="auto"/>
        <w:ind w:left="642" w:right="477" w:firstLine="720"/>
      </w:pPr>
      <w:r>
        <w:rPr>
          <w:noProof/>
        </w:rPr>
        <w:lastRenderedPageBreak/>
        <w:drawing>
          <wp:anchor distT="0" distB="0" distL="0" distR="0" simplePos="0" relativeHeight="487597056" behindDoc="1" locked="0" layoutInCell="1" allowOverlap="1">
            <wp:simplePos x="0" y="0"/>
            <wp:positionH relativeFrom="page">
              <wp:posOffset>1962150</wp:posOffset>
            </wp:positionH>
            <wp:positionV relativeFrom="paragraph">
              <wp:posOffset>1813362</wp:posOffset>
            </wp:positionV>
            <wp:extent cx="3805694" cy="949451"/>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4" cstate="print"/>
                    <a:stretch>
                      <a:fillRect/>
                    </a:stretch>
                  </pic:blipFill>
                  <pic:spPr>
                    <a:xfrm>
                      <a:off x="0" y="0"/>
                      <a:ext cx="3805694" cy="949451"/>
                    </a:xfrm>
                    <a:prstGeom prst="rect">
                      <a:avLst/>
                    </a:prstGeom>
                  </pic:spPr>
                </pic:pic>
              </a:graphicData>
            </a:graphic>
          </wp:anchor>
        </w:drawing>
      </w:r>
      <w:r>
        <w:t>Route maintenance is accomplished through the use of route error packets and acknowledgments. Route error packets are generated at a node when the data link layer encounters a fataltransmission problem. When a route error packet is received, the hop in error is removed from the node’s route cache and all routes containing the hop are truncatedatthat point.Inadditiontorouteerrormessages, acknowledgmentsareusedto verify the correct operation ofthe route links. These include passive acknowledgments, where a mobile is able to hear the next hop forwarding the packet along the route.</w:t>
      </w:r>
    </w:p>
    <w:p w:rsidR="00EB5F3B" w:rsidRDefault="00D87E51">
      <w:pPr>
        <w:pStyle w:val="BodyText"/>
        <w:spacing w:before="1" w:after="26"/>
        <w:ind w:left="3466"/>
      </w:pPr>
      <w:proofErr w:type="gramStart"/>
      <w:r>
        <w:t>Figure2(</w:t>
      </w:r>
      <w:proofErr w:type="gramEnd"/>
      <w:r>
        <w:t>a) –Routediscoveryin</w:t>
      </w:r>
      <w:r>
        <w:rPr>
          <w:spacing w:val="-5"/>
        </w:rPr>
        <w:t>DSR</w:t>
      </w:r>
    </w:p>
    <w:p w:rsidR="00EB5F3B" w:rsidRDefault="00D87E51">
      <w:pPr>
        <w:pStyle w:val="BodyText"/>
        <w:ind w:left="1983"/>
        <w:rPr>
          <w:sz w:val="20"/>
        </w:rPr>
      </w:pPr>
      <w:r>
        <w:rPr>
          <w:noProof/>
          <w:sz w:val="20"/>
        </w:rPr>
        <w:drawing>
          <wp:inline distT="0" distB="0" distL="0" distR="0">
            <wp:extent cx="3702054" cy="977836"/>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5" cstate="print"/>
                    <a:stretch>
                      <a:fillRect/>
                    </a:stretch>
                  </pic:blipFill>
                  <pic:spPr>
                    <a:xfrm>
                      <a:off x="0" y="0"/>
                      <a:ext cx="3702054" cy="977836"/>
                    </a:xfrm>
                    <a:prstGeom prst="rect">
                      <a:avLst/>
                    </a:prstGeom>
                  </pic:spPr>
                </pic:pic>
              </a:graphicData>
            </a:graphic>
          </wp:inline>
        </w:drawing>
      </w:r>
    </w:p>
    <w:p w:rsidR="00EB5F3B" w:rsidRDefault="00D87E51">
      <w:pPr>
        <w:pStyle w:val="BodyText"/>
        <w:ind w:left="3087"/>
      </w:pPr>
      <w:proofErr w:type="gramStart"/>
      <w:r>
        <w:t>Figure2(</w:t>
      </w:r>
      <w:proofErr w:type="gramEnd"/>
      <w:r>
        <w:t>b)– Propagationofroutereplyin</w:t>
      </w:r>
      <w:r>
        <w:rPr>
          <w:spacing w:val="-5"/>
        </w:rPr>
        <w:t>DSR</w:t>
      </w: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B72B4F">
      <w:pPr>
        <w:pStyle w:val="BodyText"/>
        <w:spacing w:before="107"/>
        <w:rPr>
          <w:sz w:val="20"/>
        </w:rPr>
      </w:pPr>
      <w:r w:rsidRPr="00B72B4F">
        <w:pict>
          <v:shape id="docshape30" o:spid="_x0000_s1141" style="position:absolute;margin-left:74.65pt;margin-top:18.05pt;width:464.1pt;height:4.35pt;z-index:-15718912;mso-wrap-distance-left:0;mso-wrap-distance-right:0;mso-position-horizontal-relative:page" coordorigin="1493,361" coordsize="9282,87" o:spt="100" adj="0,,0" path="m10775,433r-9282,l1493,447r9282,l10775,433xm10775,361r-9282,l1493,419r9282,l10775,361xe" fillcolor="#612322" stroked="f">
            <v:stroke joinstyle="round"/>
            <v:formulas/>
            <v:path arrowok="t" o:connecttype="segments"/>
            <w10:wrap type="topAndBottom" anchorx="page"/>
          </v:shape>
        </w:pict>
      </w:r>
    </w:p>
    <w:p w:rsidR="00EB5F3B" w:rsidRDefault="00EB5F3B">
      <w:pPr>
        <w:rPr>
          <w:sz w:val="20"/>
        </w:rPr>
        <w:sectPr w:rsidR="00EB5F3B">
          <w:pgSz w:w="12240" w:h="15840"/>
          <w:pgMar w:top="1440" w:right="1360" w:bottom="1240" w:left="122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Heading5"/>
        <w:spacing w:before="93"/>
      </w:pPr>
      <w:bookmarkStart w:id="13" w:name="The_Ad_Hoc_On-Demand_Distance_Vector_Pro"/>
      <w:bookmarkEnd w:id="13"/>
      <w:r>
        <w:lastRenderedPageBreak/>
        <w:t>TheAdHocOn-DemandDistanceVector</w:t>
      </w:r>
      <w:r>
        <w:rPr>
          <w:spacing w:val="-2"/>
        </w:rPr>
        <w:t>Protocol</w:t>
      </w:r>
    </w:p>
    <w:p w:rsidR="00EB5F3B" w:rsidRDefault="00D87E51">
      <w:pPr>
        <w:pStyle w:val="BodyText"/>
        <w:spacing w:before="306" w:line="345" w:lineRule="auto"/>
        <w:ind w:left="642" w:right="464" w:firstLine="677"/>
        <w:jc w:val="both"/>
      </w:pPr>
      <w:r>
        <w:t xml:space="preserve">The Ad Hoc On-Demand Distance Vector (AODV) routing protocol [Perkins 1999] is basically a combination of DSDV and DSR. It borrows the basic on-demand mechanism of Route Discovery and Route Maintenance from DSR, plus the use of hop- by-hop routing, sequence </w:t>
      </w:r>
      <w:proofErr w:type="gramStart"/>
      <w:r>
        <w:t>numbers,</w:t>
      </w:r>
      <w:proofErr w:type="gramEnd"/>
      <w:r>
        <w:t xml:space="preserve"> and periodic beacons from DSDV.AODV minimizes the number of required broadcasts by creating routeson an on-demand basis, as opposed to maintaining a complete list ofroutes as in the DSDV algorithm. Authors of AODV classify it as a pure on-demand route acquisition system since nodes that are not onaselected path, do not maintain routing informationor participate inrouting table exchanges. It supports only symmetric links with two different phases:</w:t>
      </w:r>
    </w:p>
    <w:p w:rsidR="00EB5F3B" w:rsidRDefault="00D87E51">
      <w:pPr>
        <w:pStyle w:val="ListParagraph"/>
        <w:numPr>
          <w:ilvl w:val="0"/>
          <w:numId w:val="24"/>
        </w:numPr>
        <w:tabs>
          <w:tab w:val="left" w:pos="1324"/>
        </w:tabs>
        <w:spacing w:before="15"/>
        <w:ind w:left="1324" w:hanging="345"/>
        <w:rPr>
          <w:sz w:val="24"/>
        </w:rPr>
      </w:pPr>
      <w:r>
        <w:rPr>
          <w:sz w:val="24"/>
        </w:rPr>
        <w:t>RouteDiscovery, RouteMaintenance;</w:t>
      </w:r>
      <w:r>
        <w:rPr>
          <w:spacing w:val="-5"/>
          <w:sz w:val="24"/>
        </w:rPr>
        <w:t>and</w:t>
      </w:r>
    </w:p>
    <w:p w:rsidR="00EB5F3B" w:rsidRDefault="00D87E51">
      <w:pPr>
        <w:pStyle w:val="ListParagraph"/>
        <w:numPr>
          <w:ilvl w:val="0"/>
          <w:numId w:val="24"/>
        </w:numPr>
        <w:tabs>
          <w:tab w:val="left" w:pos="1324"/>
        </w:tabs>
        <w:spacing w:before="137"/>
        <w:ind w:left="1324" w:hanging="345"/>
        <w:rPr>
          <w:sz w:val="24"/>
        </w:rPr>
      </w:pPr>
      <w:r>
        <w:rPr>
          <w:sz w:val="24"/>
        </w:rPr>
        <w:t>Data</w:t>
      </w:r>
      <w:r>
        <w:rPr>
          <w:spacing w:val="-2"/>
          <w:sz w:val="24"/>
        </w:rPr>
        <w:t>forwarding.</w:t>
      </w:r>
    </w:p>
    <w:p w:rsidR="00EB5F3B" w:rsidRDefault="00D87E51">
      <w:pPr>
        <w:pStyle w:val="BodyText"/>
        <w:spacing w:before="190" w:line="360" w:lineRule="auto"/>
        <w:ind w:left="642" w:right="484" w:firstLine="677"/>
        <w:jc w:val="both"/>
      </w:pPr>
      <w:r>
        <w:t>When a source node desires to send a message and does not already have a valid route to the destination, it initiates a path discovery process to locate the corresponding node. It broadcasts a routerequest (RREQ</w:t>
      </w:r>
      <w:proofErr w:type="gramStart"/>
      <w:r>
        <w:t>)packet</w:t>
      </w:r>
      <w:proofErr w:type="gramEnd"/>
      <w:r>
        <w:t xml:space="preserve"> to its neighbors, whichthen forwards the request to their neighbors, and so on, until either the destination or an intermediate node with a “fresh enough” routeto the destination is located. Figure 3(a) illustratesthe propagation of the broadcast RREQs across the network. AODV utilizes destination sequence numbers to ensure all routes are loop-free and contain the most recent route information. Each node maintains its own sequence number, as well as a broadcast ID. The broadcast ID is incremented for every RREQ the node initiates, and together with the node’s IP address, uniquely identifies an RREQ. Along with the node’s sequence number and the broadcast ID, the RREQ includes the most recent sequence number it has for the destination. Intermediate nodes can reply to the RREQ only if they have a route to the destination whose corresponding destination sequence number isgreater than or equal to that contained in the RREQ.</w:t>
      </w:r>
    </w:p>
    <w:p w:rsidR="00EB5F3B" w:rsidRDefault="00D87E51">
      <w:pPr>
        <w:pStyle w:val="BodyText"/>
        <w:spacing w:before="86" w:line="345" w:lineRule="auto"/>
        <w:ind w:left="642" w:right="485" w:firstLine="677"/>
        <w:jc w:val="both"/>
      </w:pPr>
      <w:r>
        <w:t>During the process of forwarding the RREQ, intermediate nodes record in their route tables the address of the neighbor from which the firstcopy of the broadcast packet is received, thereby establishing a reverse path. If additional copies of the same RREQ are later received, these packets are discarded. Once the RREQ reaches the</w:t>
      </w:r>
    </w:p>
    <w:p w:rsidR="00EB5F3B" w:rsidRDefault="00B72B4F">
      <w:pPr>
        <w:pStyle w:val="BodyText"/>
        <w:spacing w:before="128"/>
        <w:rPr>
          <w:sz w:val="20"/>
        </w:rPr>
      </w:pPr>
      <w:r w:rsidRPr="00B72B4F">
        <w:pict>
          <v:shape id="docshape31" o:spid="_x0000_s1140" style="position:absolute;margin-left:74.65pt;margin-top:19.1pt;width:464.1pt;height:4.35pt;z-index:-15718400;mso-wrap-distance-left:0;mso-wrap-distance-right:0;mso-position-horizontal-relative:page" coordorigin="1493,382" coordsize="9282,87" o:spt="100" adj="0,,0" path="m10775,454r-9282,l1493,468r9282,l10775,454xm10775,382r-9282,l1493,440r9282,l10775,382xe" fillcolor="#612322" stroked="f">
            <v:stroke joinstyle="round"/>
            <v:formulas/>
            <v:path arrowok="t" o:connecttype="segments"/>
            <w10:wrap type="topAndBottom" anchorx="page"/>
          </v:shape>
        </w:pict>
      </w:r>
    </w:p>
    <w:p w:rsidR="00EB5F3B" w:rsidRDefault="00EB5F3B">
      <w:pPr>
        <w:rPr>
          <w:sz w:val="20"/>
        </w:rPr>
        <w:sectPr w:rsidR="00EB5F3B">
          <w:pgSz w:w="12240" w:h="15840"/>
          <w:pgMar w:top="1440" w:right="1360" w:bottom="1240" w:left="122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EB5F3B">
      <w:pPr>
        <w:pStyle w:val="BodyText"/>
      </w:pPr>
    </w:p>
    <w:p w:rsidR="00EB5F3B" w:rsidRDefault="00EB5F3B">
      <w:pPr>
        <w:pStyle w:val="BodyText"/>
        <w:spacing w:before="11"/>
      </w:pPr>
    </w:p>
    <w:p w:rsidR="00EB5F3B" w:rsidRDefault="00D87E51">
      <w:pPr>
        <w:pStyle w:val="BodyText"/>
        <w:spacing w:line="345" w:lineRule="auto"/>
        <w:ind w:left="642" w:right="467"/>
        <w:jc w:val="both"/>
      </w:pPr>
      <w:r>
        <w:t xml:space="preserve">destination or an intermediate node with a fresh enough route, the destination/intermediate node responds by unicasting a route reply (RREP) packet back to the neighbor from which it first received the RREQ (Figure 3(b)). </w:t>
      </w:r>
      <w:proofErr w:type="gramStart"/>
      <w:r>
        <w:t>As the RREP is routed back along the reverse path, nodes along this path set up forward route entries in theirroutetablesthat pointtothenodefromwhich theRREPcame.</w:t>
      </w:r>
      <w:proofErr w:type="gramEnd"/>
      <w:r>
        <w:t xml:space="preserve"> These forwardroute entries indicate the active forward route.Associated with each route entry is a route timer whichcausesthe deletionofthe entryifit isnot used withinthe specified lifetime. Because the RREP is forwarded along the path established by the RREQ, AODV only supports the use of symmetric links.</w:t>
      </w:r>
    </w:p>
    <w:p w:rsidR="00EB5F3B" w:rsidRDefault="00D87E51">
      <w:pPr>
        <w:pStyle w:val="BodyText"/>
        <w:spacing w:before="87" w:line="367" w:lineRule="auto"/>
        <w:ind w:left="642" w:right="462" w:firstLine="677"/>
        <w:jc w:val="both"/>
      </w:pPr>
      <w:r>
        <w:rPr>
          <w:noProof/>
        </w:rPr>
        <w:drawing>
          <wp:anchor distT="0" distB="0" distL="0" distR="0" simplePos="0" relativeHeight="487598592" behindDoc="1" locked="0" layoutInCell="1" allowOverlap="1">
            <wp:simplePos x="0" y="0"/>
            <wp:positionH relativeFrom="page">
              <wp:posOffset>2115820</wp:posOffset>
            </wp:positionH>
            <wp:positionV relativeFrom="paragraph">
              <wp:posOffset>4622964</wp:posOffset>
            </wp:positionV>
            <wp:extent cx="3485869" cy="890587"/>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6" cstate="print"/>
                    <a:stretch>
                      <a:fillRect/>
                    </a:stretch>
                  </pic:blipFill>
                  <pic:spPr>
                    <a:xfrm>
                      <a:off x="0" y="0"/>
                      <a:ext cx="3485869" cy="890587"/>
                    </a:xfrm>
                    <a:prstGeom prst="rect">
                      <a:avLst/>
                    </a:prstGeom>
                  </pic:spPr>
                </pic:pic>
              </a:graphicData>
            </a:graphic>
          </wp:anchor>
        </w:drawing>
      </w:r>
      <w:r w:rsidR="00B72B4F">
        <w:pict>
          <v:shape id="docshape32" o:spid="_x0000_s1139" style="position:absolute;left:0;text-align:left;margin-left:74.65pt;margin-top:445.05pt;width:464.1pt;height:4.35pt;z-index:-15717376;mso-wrap-distance-left:0;mso-wrap-distance-right:0;mso-position-horizontal-relative:page;mso-position-vertical-relative:text" coordorigin="1493,8901" coordsize="9282,87" o:spt="100" adj="0,,0" path="m10775,8973r-9282,l1493,8987r9282,l10775,8973xm10775,8901r-9282,l1493,8958r9282,l10775,8901xe" fillcolor="#612322" stroked="f">
            <v:stroke joinstyle="round"/>
            <v:formulas/>
            <v:path arrowok="t" o:connecttype="segments"/>
            <w10:wrap type="topAndBottom" anchorx="page"/>
          </v:shape>
        </w:pict>
      </w:r>
      <w:r>
        <w:t>Routes are maintained as follows. If a source node moves, it is able to reinitiate the route discovery protocol to find a new route to the destination. If a node along the route moves, its upstream neighbor notices the move and propagates a link failure notification message (an RREP with infinite metric) to each of its active upstream neighbors to inform them of the breakage of that part of the route. These nodes in turn propagate the link failure notification to their upstream neighbors, and so on until the source node is reached. The source node may then choose to re-initiate route discovery for that destination if a route is still desired. An additional aspect of the protocol is the use of hellomessages, periodic local broadcasts by a node to inform each mobile node of other nodes in its neighborhood. Hello messages can be used to maintain the local connectivity of a node. However, the use of hello messages may not be required at all times. Nodes listen for re-transmissionofdata packetsto ensure that the next hop is still withinreach. Ifsucha re-transmission isnot heard</w:t>
      </w:r>
      <w:proofErr w:type="gramStart"/>
      <w:r>
        <w:t>,the</w:t>
      </w:r>
      <w:proofErr w:type="gramEnd"/>
      <w:r>
        <w:t xml:space="preserve"> node mayuse one ofa number of techniques, including the use of hello messages themselves, to determine whether the next hop is within its communication range. The hellomessages may also list other nodes fromwhicha mobile node has recently heard, thereby yielding greater knowledge of network connectivity.</w:t>
      </w:r>
    </w:p>
    <w:p w:rsidR="00EB5F3B" w:rsidRDefault="00EB5F3B">
      <w:pPr>
        <w:pStyle w:val="BodyText"/>
        <w:spacing w:before="10"/>
        <w:rPr>
          <w:sz w:val="16"/>
        </w:rPr>
      </w:pPr>
    </w:p>
    <w:p w:rsidR="00EB5F3B" w:rsidRDefault="00EB5F3B">
      <w:pPr>
        <w:rPr>
          <w:sz w:val="16"/>
        </w:rPr>
        <w:sectPr w:rsidR="00EB5F3B">
          <w:pgSz w:w="12240" w:h="15840"/>
          <w:pgMar w:top="1440" w:right="1360" w:bottom="1240" w:left="122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8"/>
        <w:ind w:left="3346"/>
      </w:pPr>
      <w:r>
        <w:rPr>
          <w:noProof/>
        </w:rPr>
        <w:lastRenderedPageBreak/>
        <w:drawing>
          <wp:anchor distT="0" distB="0" distL="0" distR="0" simplePos="0" relativeHeight="487599616" behindDoc="1" locked="0" layoutInCell="1" allowOverlap="1">
            <wp:simplePos x="0" y="0"/>
            <wp:positionH relativeFrom="page">
              <wp:posOffset>2274570</wp:posOffset>
            </wp:positionH>
            <wp:positionV relativeFrom="paragraph">
              <wp:posOffset>254577</wp:posOffset>
            </wp:positionV>
            <wp:extent cx="3407941" cy="896112"/>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7" cstate="print"/>
                    <a:stretch>
                      <a:fillRect/>
                    </a:stretch>
                  </pic:blipFill>
                  <pic:spPr>
                    <a:xfrm>
                      <a:off x="0" y="0"/>
                      <a:ext cx="3407941" cy="896112"/>
                    </a:xfrm>
                    <a:prstGeom prst="rect">
                      <a:avLst/>
                    </a:prstGeom>
                  </pic:spPr>
                </pic:pic>
              </a:graphicData>
            </a:graphic>
          </wp:anchor>
        </w:drawing>
      </w:r>
      <w:proofErr w:type="gramStart"/>
      <w:r>
        <w:t>Figure3(</w:t>
      </w:r>
      <w:proofErr w:type="gramEnd"/>
      <w:r>
        <w:t>a)–PropagationofRREQin</w:t>
      </w:r>
      <w:r>
        <w:rPr>
          <w:spacing w:val="-4"/>
        </w:rPr>
        <w:t>AODV</w:t>
      </w:r>
    </w:p>
    <w:p w:rsidR="00EB5F3B" w:rsidRDefault="00EB5F3B">
      <w:pPr>
        <w:pStyle w:val="BodyText"/>
        <w:rPr>
          <w:sz w:val="20"/>
        </w:rPr>
      </w:pPr>
    </w:p>
    <w:p w:rsidR="00EB5F3B" w:rsidRDefault="00D87E51">
      <w:pPr>
        <w:pStyle w:val="BodyText"/>
        <w:spacing w:before="70"/>
        <w:rPr>
          <w:sz w:val="20"/>
        </w:rPr>
      </w:pPr>
      <w:r>
        <w:rPr>
          <w:noProof/>
        </w:rPr>
        <w:drawing>
          <wp:anchor distT="0" distB="0" distL="0" distR="0" simplePos="0" relativeHeight="487600128" behindDoc="1" locked="0" layoutInCell="1" allowOverlap="1">
            <wp:simplePos x="0" y="0"/>
            <wp:positionH relativeFrom="page">
              <wp:posOffset>2829560</wp:posOffset>
            </wp:positionH>
            <wp:positionV relativeFrom="paragraph">
              <wp:posOffset>205739</wp:posOffset>
            </wp:positionV>
            <wp:extent cx="1664279" cy="1371600"/>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8" cstate="print"/>
                    <a:stretch>
                      <a:fillRect/>
                    </a:stretch>
                  </pic:blipFill>
                  <pic:spPr>
                    <a:xfrm>
                      <a:off x="0" y="0"/>
                      <a:ext cx="1664279" cy="1371600"/>
                    </a:xfrm>
                    <a:prstGeom prst="rect">
                      <a:avLst/>
                    </a:prstGeom>
                  </pic:spPr>
                </pic:pic>
              </a:graphicData>
            </a:graphic>
          </wp:anchor>
        </w:drawing>
      </w:r>
    </w:p>
    <w:p w:rsidR="00EB5F3B" w:rsidRDefault="00D87E51">
      <w:pPr>
        <w:pStyle w:val="BodyText"/>
        <w:spacing w:before="8"/>
        <w:ind w:left="3264"/>
      </w:pPr>
      <w:r>
        <w:t>Figure 3(a)–Pathtakenbythe RREPin</w:t>
      </w:r>
      <w:r>
        <w:rPr>
          <w:spacing w:val="-4"/>
        </w:rPr>
        <w:t xml:space="preserve"> AODV</w:t>
      </w:r>
    </w:p>
    <w:p w:rsidR="00EB5F3B" w:rsidRDefault="00D87E51">
      <w:pPr>
        <w:pStyle w:val="Heading5"/>
        <w:spacing w:before="262"/>
      </w:pPr>
      <w:bookmarkStart w:id="14" w:name="Link_Reversal_Routing_and_TORA"/>
      <w:bookmarkEnd w:id="14"/>
      <w:r>
        <w:t>LinkReversalRoutingand</w:t>
      </w:r>
      <w:r>
        <w:rPr>
          <w:spacing w:val="-4"/>
        </w:rPr>
        <w:t>TORA</w:t>
      </w:r>
    </w:p>
    <w:p w:rsidR="00EB5F3B" w:rsidRDefault="00D87E51">
      <w:pPr>
        <w:pStyle w:val="BodyText"/>
        <w:spacing w:before="306" w:line="343" w:lineRule="auto"/>
        <w:ind w:left="642" w:right="468" w:firstLine="720"/>
        <w:jc w:val="both"/>
      </w:pPr>
      <w:r>
        <w:t>The Temporally Ordered Routing Algorithm (TORA) [Park 1997] is a highly adaptive loop-free distributed routing algorithm based on the concept of link reversal. It is designed to minimize reactionto topologicalchanges. Akeydesignconcept inTORA is that it decouples the generation of potentially far-reaching control messages from the rate of topological changes. Such messaging is typically localized to a very small set of nodes near the change without having to resort to a dynamic, hierarchical routing solution with its added complexity. Route optimality (shortest-path) is considered of secondary importance, and longer routes are often used if discovery of newer routes could be avoided. TORA is also characterized bya multipath routing capability.</w:t>
      </w:r>
    </w:p>
    <w:p w:rsidR="00EB5F3B" w:rsidRDefault="00D87E51">
      <w:pPr>
        <w:pStyle w:val="BodyText"/>
        <w:spacing w:before="83" w:line="348" w:lineRule="auto"/>
        <w:ind w:left="642" w:right="474" w:firstLine="720"/>
        <w:jc w:val="both"/>
      </w:pPr>
      <w:r>
        <w:t>The actions takenbyTORAcanbe described interms ofwater flowing downhill towards a destination node through a network of tubes that models the routing state of the real network. The tubes represent links between nodes in the network, the junctions of tubes represent the nodes, and the water in the tubes represents the packets flowing towards the destination. Each node has a height with respect to the destination that is computed by the routing protocol. If a tube between nodes A and B becomes blocked such that water can no longer flow through it, the height of A is set to a height greater thanthat ofanyof its remaining neighbors, suchthat water will now flow back out of A (andtowardstheothernodesthathadbeenroutingpacketstothedestinationvia</w:t>
      </w:r>
      <w:r>
        <w:rPr>
          <w:spacing w:val="-5"/>
        </w:rPr>
        <w:t>A).</w:t>
      </w:r>
    </w:p>
    <w:p w:rsidR="00EB5F3B" w:rsidRDefault="00B72B4F">
      <w:pPr>
        <w:pStyle w:val="BodyText"/>
        <w:spacing w:before="4"/>
        <w:rPr>
          <w:sz w:val="7"/>
        </w:rPr>
      </w:pPr>
      <w:r w:rsidRPr="00B72B4F">
        <w:pict>
          <v:shape id="docshape33" o:spid="_x0000_s1138" style="position:absolute;margin-left:74.65pt;margin-top:5.4pt;width:464.1pt;height:4.35pt;z-index:-15715840;mso-wrap-distance-left:0;mso-wrap-distance-right:0;mso-position-horizontal-relative:page" coordorigin="1493,108" coordsize="9282,87" o:spt="100" adj="0,,0" path="m10775,180r-9282,l1493,195r9282,l10775,180xm10775,108r-9282,l1493,166r9282,l10775,108xe" fillcolor="#612322" stroked="f">
            <v:stroke joinstyle="round"/>
            <v:formulas/>
            <v:path arrowok="t" o:connecttype="segments"/>
            <w10:wrap type="topAndBottom" anchorx="page"/>
          </v:shape>
        </w:pict>
      </w:r>
    </w:p>
    <w:p w:rsidR="00EB5F3B" w:rsidRDefault="00EB5F3B">
      <w:pPr>
        <w:rPr>
          <w:sz w:val="7"/>
        </w:rPr>
        <w:sectPr w:rsidR="00EB5F3B">
          <w:pgSz w:w="12240" w:h="15840"/>
          <w:pgMar w:top="1440" w:right="1360" w:bottom="1240" w:left="122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8" w:line="345" w:lineRule="auto"/>
        <w:ind w:left="642" w:right="476"/>
        <w:jc w:val="both"/>
      </w:pPr>
      <w:r>
        <w:lastRenderedPageBreak/>
        <w:t>Figure 4 illustrates the use of the height metric. It is simply the distance from the destination node.</w:t>
      </w:r>
    </w:p>
    <w:p w:rsidR="00EB5F3B" w:rsidRDefault="00D87E51">
      <w:pPr>
        <w:pStyle w:val="BodyText"/>
        <w:spacing w:before="46" w:line="338" w:lineRule="auto"/>
        <w:ind w:left="642" w:right="478" w:firstLine="677"/>
        <w:jc w:val="both"/>
      </w:pPr>
      <w:r>
        <w:t>TORA is proposed to operate in a highly dynamic mobile networking environment. It is source initiated and provides multiple routes for any desired source/destination pair. To accomplish this, nodes need to maintain routing information about adjacent (one-hop) nodes. The protocolperforms three basic functions:</w:t>
      </w:r>
    </w:p>
    <w:p w:rsidR="00EB5F3B" w:rsidRDefault="00D87E51">
      <w:pPr>
        <w:pStyle w:val="ListParagraph"/>
        <w:numPr>
          <w:ilvl w:val="0"/>
          <w:numId w:val="23"/>
        </w:numPr>
        <w:tabs>
          <w:tab w:val="left" w:pos="1324"/>
        </w:tabs>
        <w:spacing w:line="275" w:lineRule="exact"/>
        <w:ind w:left="1324" w:hanging="345"/>
        <w:rPr>
          <w:sz w:val="24"/>
        </w:rPr>
      </w:pPr>
      <w:r>
        <w:rPr>
          <w:sz w:val="24"/>
        </w:rPr>
        <w:t>Route</w:t>
      </w:r>
      <w:r>
        <w:rPr>
          <w:spacing w:val="-2"/>
          <w:sz w:val="24"/>
        </w:rPr>
        <w:t>creation,</w:t>
      </w:r>
    </w:p>
    <w:p w:rsidR="00EB5F3B" w:rsidRDefault="00D87E51">
      <w:pPr>
        <w:pStyle w:val="ListParagraph"/>
        <w:numPr>
          <w:ilvl w:val="0"/>
          <w:numId w:val="23"/>
        </w:numPr>
        <w:tabs>
          <w:tab w:val="left" w:pos="1324"/>
        </w:tabs>
        <w:spacing w:before="141"/>
        <w:ind w:left="1324" w:hanging="345"/>
        <w:rPr>
          <w:sz w:val="24"/>
        </w:rPr>
      </w:pPr>
      <w:r>
        <w:rPr>
          <w:sz w:val="24"/>
        </w:rPr>
        <w:t>Routemaintenance,</w:t>
      </w:r>
      <w:r>
        <w:rPr>
          <w:spacing w:val="-5"/>
          <w:sz w:val="24"/>
        </w:rPr>
        <w:t>and</w:t>
      </w:r>
    </w:p>
    <w:p w:rsidR="00EB5F3B" w:rsidRDefault="00D87E51">
      <w:pPr>
        <w:pStyle w:val="ListParagraph"/>
        <w:numPr>
          <w:ilvl w:val="0"/>
          <w:numId w:val="23"/>
        </w:numPr>
        <w:tabs>
          <w:tab w:val="left" w:pos="1324"/>
        </w:tabs>
        <w:spacing w:before="137"/>
        <w:ind w:left="1324" w:hanging="345"/>
        <w:rPr>
          <w:sz w:val="24"/>
        </w:rPr>
      </w:pPr>
      <w:r>
        <w:rPr>
          <w:sz w:val="24"/>
        </w:rPr>
        <w:t>Route</w:t>
      </w:r>
      <w:r>
        <w:rPr>
          <w:spacing w:val="-2"/>
          <w:sz w:val="24"/>
        </w:rPr>
        <w:t>erasure.</w:t>
      </w:r>
    </w:p>
    <w:p w:rsidR="00EB5F3B" w:rsidRDefault="00D87E51">
      <w:pPr>
        <w:pStyle w:val="BodyText"/>
        <w:spacing w:before="70" w:line="348" w:lineRule="auto"/>
        <w:ind w:left="302" w:right="450"/>
        <w:jc w:val="both"/>
      </w:pPr>
      <w:r>
        <w:t xml:space="preserve">For each node in the network, a separate directed acyclic graph (DAG) is maintained for each destination. When a node needs a route to a particular destination, it broadcasts a QUERY packet containing the address ofthe destination for which it requires a route. This packet propagates through the network until it reaches either the destination, or an intermediate node having a route to the destination. The recipientof the QUERY then broadcasts an UPDATE packet listing its height with respect to the destination. As this packet propagates throughthe network, eachnode that receives the UPDATE sets its height to a value greater than the height of theneighbor from whichthe UPDATE has been received. This has the effect ofcreating a series of directed links fromthe original sender of theQUERYtothenodethat initiallygeneratedtheUPDATE. Whenanodediscoversthat a route to a destination is no longer </w:t>
      </w:r>
      <w:proofErr w:type="gramStart"/>
      <w:r>
        <w:t>valid,</w:t>
      </w:r>
      <w:proofErr w:type="gramEnd"/>
      <w:r>
        <w:t xml:space="preserve"> it adjusts its height so that it is a local maximum with respect to its neighborsand transmits an UPDATE packet. If the node has noneighbors of finite height with respect to this destination, then the node instead attempts to discover a new route as described above. When a node detects a network partition, it generates a CLEAR packet that resetsrouting state and removes invalid routes from the </w:t>
      </w:r>
      <w:r>
        <w:rPr>
          <w:spacing w:val="-2"/>
        </w:rPr>
        <w:t>network.</w:t>
      </w:r>
    </w:p>
    <w:p w:rsidR="00EB5F3B" w:rsidRDefault="00B72B4F">
      <w:pPr>
        <w:pStyle w:val="BodyText"/>
        <w:spacing w:before="89" w:line="362" w:lineRule="auto"/>
        <w:ind w:left="642" w:right="491" w:firstLine="677"/>
        <w:jc w:val="both"/>
      </w:pPr>
      <w:r>
        <w:pict>
          <v:shape id="docshape34" o:spid="_x0000_s1137" style="position:absolute;left:0;text-align:left;margin-left:74.65pt;margin-top:148.9pt;width:464.1pt;height:4.35pt;z-index:15741952;mso-position-horizontal-relative:page" coordorigin="1493,2978" coordsize="9282,87" o:spt="100" adj="0,,0" path="m10775,3050r-9282,l1493,3064r9282,l10775,3050xm10775,2978r-9282,l1493,3035r9282,l10775,2978xe" fillcolor="#612322" stroked="f">
            <v:stroke joinstyle="round"/>
            <v:formulas/>
            <v:path arrowok="t" o:connecttype="segments"/>
            <w10:wrap anchorx="page"/>
          </v:shape>
        </w:pict>
      </w:r>
      <w:r w:rsidR="00D87E51">
        <w:t>TORA is layered on top of IMEP, the Internet MANET Encapsulation Protocol [Corson 1997], which is required to provide reliable, in-order delivery of all routing control messages from a node to each of its neighbors, plus notification to the routing protocol whenever a link to one of its neighbors is created or broken. To reduce overhead, IMEP attempts to aggregate manyTORAand IMEP controlmessages (which IMEP refers to as objects) together into a single packet (as an object block) before transmission.Eachblockcarriesasequencenumberandaresponselistofother</w:t>
      </w:r>
      <w:r w:rsidR="00D87E51">
        <w:rPr>
          <w:spacing w:val="-2"/>
        </w:rPr>
        <w:t>nodes</w:t>
      </w:r>
    </w:p>
    <w:p w:rsidR="00EB5F3B" w:rsidRDefault="00EB5F3B">
      <w:pPr>
        <w:spacing w:line="362" w:lineRule="auto"/>
        <w:jc w:val="both"/>
        <w:sectPr w:rsidR="00EB5F3B">
          <w:pgSz w:w="12240" w:h="15840"/>
          <w:pgMar w:top="1440" w:right="1360" w:bottom="1240" w:left="122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8" w:line="364" w:lineRule="auto"/>
        <w:ind w:left="642" w:right="484"/>
        <w:jc w:val="both"/>
      </w:pPr>
      <w:proofErr w:type="gramStart"/>
      <w:r>
        <w:lastRenderedPageBreak/>
        <w:t>from</w:t>
      </w:r>
      <w:proofErr w:type="gramEnd"/>
      <w:r>
        <w:t xml:space="preserve"> which an ACK has not yet been received, and only those nodes acknowledge the block when receiving it; IMEP retransmits each block with some period, and continues to retransmit it if needed for some maximumtotal period, after which TORA is notified ofeachbroken link to unacknowledged nodes. Forlink status sensing and maintaining a list of a node’s neighbors, each IMEP node periodically transmits a BEACON (or “BEACON-equivalent”) packet, which is answered by each node hearing it with a HELLO (or “HELLO-equivalent”) packet.</w:t>
      </w:r>
    </w:p>
    <w:p w:rsidR="00EB5F3B" w:rsidRDefault="00D87E51">
      <w:pPr>
        <w:pStyle w:val="BodyText"/>
        <w:spacing w:before="64" w:line="362" w:lineRule="auto"/>
        <w:ind w:left="302" w:right="500"/>
        <w:jc w:val="both"/>
      </w:pPr>
      <w:r>
        <w:t>As we mentioned earlier, during the route creation and maintenance phases, nodes use the “height” metric to establish a DAG rooted at the destination. Thereafter,</w:t>
      </w:r>
    </w:p>
    <w:p w:rsidR="00EB5F3B" w:rsidRDefault="00D87E51">
      <w:pPr>
        <w:pStyle w:val="BodyText"/>
        <w:spacing w:before="141" w:line="360" w:lineRule="auto"/>
        <w:ind w:left="642" w:right="500"/>
        <w:jc w:val="both"/>
      </w:pPr>
      <w:proofErr w:type="gramStart"/>
      <w:r>
        <w:t>links</w:t>
      </w:r>
      <w:proofErr w:type="gramEnd"/>
      <w:r>
        <w:t xml:space="preserve"> are assigned a direction (upstream or downstream) based on the relative height metric of neighboring nodes as shown inFigure 5(a). </w:t>
      </w:r>
      <w:proofErr w:type="gramStart"/>
      <w:r>
        <w:t>In times of node mobility the DAGrouteisbroken, androutemaintenance isnecessaryto reestablishaDAGrootedat the same destination.</w:t>
      </w:r>
      <w:proofErr w:type="gramEnd"/>
      <w:r>
        <w:t xml:space="preserve"> As shown in Figure 5(b), upon</w:t>
      </w:r>
      <w:r w:rsidR="0080349F">
        <w:t xml:space="preserve"> </w:t>
      </w:r>
      <w:r>
        <w:t>failure ofthe last downstreamlink, a node generates a new reference level that effectively coordinates a structured reaction to the failure. Links are reversed to reflect the change in adapting to the new reference level. This has the same effect as reversing the direction of one or more links when a node has no downstream links.</w:t>
      </w:r>
    </w:p>
    <w:p w:rsidR="00EB5F3B" w:rsidRDefault="00D87E51">
      <w:pPr>
        <w:pStyle w:val="BodyText"/>
        <w:spacing w:before="93" w:line="336" w:lineRule="auto"/>
        <w:ind w:left="642" w:right="489" w:firstLine="677"/>
        <w:jc w:val="both"/>
      </w:pPr>
      <w:r>
        <w:t>Timing is an important factor for TORA because the “height” metricis dependent on the logical time of a link failure; TORA assumes that all nodes have synchronized clocks (accomplished via an external time source such as the Global Positioning System). TORA’s metric is a quintuple comprising five elements, namely:</w:t>
      </w:r>
    </w:p>
    <w:p w:rsidR="00EB5F3B" w:rsidRDefault="00D87E51">
      <w:pPr>
        <w:pStyle w:val="ListParagraph"/>
        <w:numPr>
          <w:ilvl w:val="0"/>
          <w:numId w:val="23"/>
        </w:numPr>
        <w:tabs>
          <w:tab w:val="left" w:pos="1324"/>
        </w:tabs>
        <w:spacing w:before="19"/>
        <w:ind w:left="1324" w:hanging="345"/>
        <w:rPr>
          <w:sz w:val="24"/>
        </w:rPr>
      </w:pPr>
      <w:r>
        <w:rPr>
          <w:sz w:val="24"/>
        </w:rPr>
        <w:t>Logicaltimeofalink</w:t>
      </w:r>
      <w:r>
        <w:rPr>
          <w:spacing w:val="-2"/>
          <w:sz w:val="24"/>
        </w:rPr>
        <w:t>failure,</w:t>
      </w:r>
    </w:p>
    <w:p w:rsidR="00EB5F3B" w:rsidRDefault="00D87E51">
      <w:pPr>
        <w:pStyle w:val="ListParagraph"/>
        <w:numPr>
          <w:ilvl w:val="0"/>
          <w:numId w:val="23"/>
        </w:numPr>
        <w:tabs>
          <w:tab w:val="left" w:pos="1324"/>
        </w:tabs>
        <w:spacing w:before="138"/>
        <w:ind w:left="1324" w:hanging="345"/>
        <w:rPr>
          <w:sz w:val="24"/>
        </w:rPr>
      </w:pPr>
      <w:r>
        <w:rPr>
          <w:sz w:val="24"/>
        </w:rPr>
        <w:t>TheuniqueIDofthenodethatdefinedthenewreference</w:t>
      </w:r>
      <w:r>
        <w:rPr>
          <w:spacing w:val="-2"/>
          <w:sz w:val="24"/>
        </w:rPr>
        <w:t>level,</w:t>
      </w:r>
    </w:p>
    <w:p w:rsidR="00EB5F3B" w:rsidRDefault="00D87E51">
      <w:pPr>
        <w:pStyle w:val="ListParagraph"/>
        <w:numPr>
          <w:ilvl w:val="0"/>
          <w:numId w:val="23"/>
        </w:numPr>
        <w:tabs>
          <w:tab w:val="left" w:pos="1324"/>
        </w:tabs>
        <w:spacing w:before="142"/>
        <w:ind w:left="1324" w:hanging="345"/>
        <w:jc w:val="left"/>
        <w:rPr>
          <w:sz w:val="24"/>
        </w:rPr>
      </w:pPr>
      <w:r>
        <w:rPr>
          <w:sz w:val="24"/>
        </w:rPr>
        <w:t>Areflection indicator</w:t>
      </w:r>
      <w:r>
        <w:rPr>
          <w:spacing w:val="-4"/>
          <w:sz w:val="24"/>
        </w:rPr>
        <w:t>bit,</w:t>
      </w:r>
    </w:p>
    <w:p w:rsidR="00EB5F3B" w:rsidRDefault="00D87E51">
      <w:pPr>
        <w:pStyle w:val="ListParagraph"/>
        <w:numPr>
          <w:ilvl w:val="0"/>
          <w:numId w:val="23"/>
        </w:numPr>
        <w:tabs>
          <w:tab w:val="left" w:pos="1324"/>
        </w:tabs>
        <w:spacing w:before="136"/>
        <w:ind w:left="1324" w:hanging="345"/>
        <w:jc w:val="left"/>
        <w:rPr>
          <w:sz w:val="24"/>
        </w:rPr>
      </w:pPr>
      <w:r>
        <w:rPr>
          <w:sz w:val="24"/>
        </w:rPr>
        <w:t xml:space="preserve">Apropagationordering </w:t>
      </w:r>
      <w:r>
        <w:rPr>
          <w:spacing w:val="-2"/>
          <w:sz w:val="24"/>
        </w:rPr>
        <w:t>parameter,</w:t>
      </w:r>
    </w:p>
    <w:p w:rsidR="00EB5F3B" w:rsidRDefault="00D87E51">
      <w:pPr>
        <w:pStyle w:val="ListParagraph"/>
        <w:numPr>
          <w:ilvl w:val="0"/>
          <w:numId w:val="23"/>
        </w:numPr>
        <w:tabs>
          <w:tab w:val="left" w:pos="1324"/>
        </w:tabs>
        <w:spacing w:before="137"/>
        <w:ind w:left="1324" w:hanging="345"/>
        <w:jc w:val="left"/>
        <w:rPr>
          <w:sz w:val="24"/>
        </w:rPr>
      </w:pPr>
      <w:r>
        <w:rPr>
          <w:sz w:val="24"/>
        </w:rPr>
        <w:t>The unique ID ofthe</w:t>
      </w:r>
      <w:r>
        <w:rPr>
          <w:spacing w:val="-2"/>
          <w:sz w:val="24"/>
        </w:rPr>
        <w:t>node.</w:t>
      </w:r>
    </w:p>
    <w:p w:rsidR="00EB5F3B" w:rsidRDefault="00D87E51">
      <w:pPr>
        <w:pStyle w:val="BodyText"/>
        <w:spacing w:before="171"/>
        <w:rPr>
          <w:sz w:val="20"/>
        </w:rPr>
      </w:pPr>
      <w:r>
        <w:rPr>
          <w:noProof/>
        </w:rPr>
        <w:drawing>
          <wp:anchor distT="0" distB="0" distL="0" distR="0" simplePos="0" relativeHeight="487601664" behindDoc="1" locked="0" layoutInCell="1" allowOverlap="1">
            <wp:simplePos x="0" y="0"/>
            <wp:positionH relativeFrom="page">
              <wp:posOffset>1178560</wp:posOffset>
            </wp:positionH>
            <wp:positionV relativeFrom="paragraph">
              <wp:posOffset>269861</wp:posOffset>
            </wp:positionV>
            <wp:extent cx="5636169" cy="788669"/>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9" cstate="print"/>
                    <a:stretch>
                      <a:fillRect/>
                    </a:stretch>
                  </pic:blipFill>
                  <pic:spPr>
                    <a:xfrm>
                      <a:off x="0" y="0"/>
                      <a:ext cx="5636169" cy="788669"/>
                    </a:xfrm>
                    <a:prstGeom prst="rect">
                      <a:avLst/>
                    </a:prstGeom>
                  </pic:spPr>
                </pic:pic>
              </a:graphicData>
            </a:graphic>
          </wp:anchor>
        </w:drawing>
      </w:r>
    </w:p>
    <w:p w:rsidR="00EB5F3B" w:rsidRDefault="00D87E51">
      <w:pPr>
        <w:pStyle w:val="BodyText"/>
        <w:spacing w:before="79" w:after="54"/>
        <w:ind w:left="1003"/>
      </w:pPr>
      <w:r>
        <w:t>Figure 5(a)–Propagationofthequery</w:t>
      </w:r>
      <w:r>
        <w:rPr>
          <w:spacing w:val="-2"/>
        </w:rPr>
        <w:t>message</w:t>
      </w:r>
    </w:p>
    <w:p w:rsidR="00EB5F3B" w:rsidRDefault="00B72B4F">
      <w:pPr>
        <w:pStyle w:val="BodyText"/>
        <w:spacing w:line="86" w:lineRule="exact"/>
        <w:ind w:left="273"/>
        <w:rPr>
          <w:sz w:val="8"/>
        </w:rPr>
      </w:pPr>
      <w:r w:rsidRPr="00B72B4F">
        <w:rPr>
          <w:position w:val="-1"/>
          <w:sz w:val="8"/>
        </w:rPr>
      </w:r>
      <w:r w:rsidRPr="00B72B4F">
        <w:rPr>
          <w:position w:val="-1"/>
          <w:sz w:val="8"/>
        </w:rPr>
        <w:pict>
          <v:group id="docshapegroup35" o:spid="_x0000_s1135" style="width:464.1pt;height:4.35pt;mso-position-horizontal-relative:char;mso-position-vertical-relative:line" coordsize="9282,87">
            <v:shape id="docshape36" o:spid="_x0000_s1136" style="position:absolute;width:9282;height:87" coordsize="9282,87" o:spt="100" adj="0,,0" path="m9282,72l,72,,86r9282,l9282,72xm9282,l,,,58r9282,l9282,xe" fillcolor="#612322" stroked="f">
              <v:stroke joinstyle="round"/>
              <v:formulas/>
              <v:path arrowok="t" o:connecttype="segments"/>
            </v:shape>
            <w10:wrap type="none"/>
            <w10:anchorlock/>
          </v:group>
        </w:pict>
      </w:r>
    </w:p>
    <w:p w:rsidR="00EB5F3B" w:rsidRDefault="00EB5F3B">
      <w:pPr>
        <w:spacing w:line="86" w:lineRule="exact"/>
        <w:rPr>
          <w:sz w:val="8"/>
        </w:rPr>
        <w:sectPr w:rsidR="00EB5F3B">
          <w:pgSz w:w="12240" w:h="15840"/>
          <w:pgMar w:top="1440" w:right="1360" w:bottom="1240" w:left="122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8"/>
        <w:ind w:left="1003"/>
      </w:pPr>
      <w:proofErr w:type="gramStart"/>
      <w:r>
        <w:lastRenderedPageBreak/>
        <w:t>Figure5(</w:t>
      </w:r>
      <w:proofErr w:type="gramEnd"/>
      <w:r>
        <w:t>b)–Node’sheightupdatedasaresultoftheupdate</w:t>
      </w:r>
      <w:r>
        <w:rPr>
          <w:spacing w:val="-2"/>
        </w:rPr>
        <w:t>message</w:t>
      </w:r>
    </w:p>
    <w:p w:rsidR="00EB5F3B" w:rsidRDefault="00EB5F3B">
      <w:pPr>
        <w:pStyle w:val="BodyText"/>
      </w:pPr>
    </w:p>
    <w:p w:rsidR="00EB5F3B" w:rsidRDefault="00EB5F3B">
      <w:pPr>
        <w:pStyle w:val="BodyText"/>
        <w:spacing w:before="17"/>
      </w:pPr>
    </w:p>
    <w:p w:rsidR="00EB5F3B" w:rsidRDefault="00D87E51">
      <w:pPr>
        <w:pStyle w:val="BodyText"/>
        <w:spacing w:line="345" w:lineRule="auto"/>
        <w:ind w:left="642" w:right="476" w:firstLine="336"/>
        <w:jc w:val="both"/>
      </w:pPr>
      <w:r>
        <w:t>The first three elements collectively represent the reference level. A new reference level is defined each time a node loses its last downstream link due to a link failure. TORA’s route erasure phase essentially involves flooding a broadcast clear packet (CLR) throughout the network to erase invalid routes. In TORA, there is a potential for oscillations to occur, especially when multiple sets of coordinating nodes are concurrentlydetecting partitions, erasing routes, and building new routes based oneach</w:t>
      </w:r>
    </w:p>
    <w:p w:rsidR="00EB5F3B" w:rsidRDefault="00D87E51">
      <w:pPr>
        <w:pStyle w:val="BodyText"/>
        <w:spacing w:before="55" w:line="348" w:lineRule="auto"/>
        <w:ind w:left="642" w:right="455"/>
        <w:jc w:val="both"/>
      </w:pPr>
      <w:r>
        <w:rPr>
          <w:noProof/>
        </w:rPr>
        <w:drawing>
          <wp:anchor distT="0" distB="0" distL="0" distR="0" simplePos="0" relativeHeight="487602688" behindDoc="1" locked="0" layoutInCell="1" allowOverlap="1">
            <wp:simplePos x="0" y="0"/>
            <wp:positionH relativeFrom="page">
              <wp:posOffset>2686685</wp:posOffset>
            </wp:positionH>
            <wp:positionV relativeFrom="paragraph">
              <wp:posOffset>1579576</wp:posOffset>
            </wp:positionV>
            <wp:extent cx="2363946" cy="1211579"/>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0" cstate="print"/>
                    <a:stretch>
                      <a:fillRect/>
                    </a:stretch>
                  </pic:blipFill>
                  <pic:spPr>
                    <a:xfrm>
                      <a:off x="0" y="0"/>
                      <a:ext cx="2363946" cy="1211579"/>
                    </a:xfrm>
                    <a:prstGeom prst="rect">
                      <a:avLst/>
                    </a:prstGeom>
                  </pic:spPr>
                </pic:pic>
              </a:graphicData>
            </a:graphic>
          </wp:anchor>
        </w:drawing>
      </w:r>
      <w:proofErr w:type="gramStart"/>
      <w:r>
        <w:t>other</w:t>
      </w:r>
      <w:proofErr w:type="gramEnd"/>
      <w:r>
        <w:t xml:space="preserve"> (Figure 6). Because TORA uses inter-nodal coordination</w:t>
      </w:r>
      <w:proofErr w:type="gramStart"/>
      <w:r>
        <w:t>,its</w:t>
      </w:r>
      <w:proofErr w:type="gramEnd"/>
      <w:r>
        <w:t xml:space="preserve"> instability is similar to the “count-to-infinity” problem, except that such oscillations are temporaryand route convergence ultimately occurs. Note that TORA is partially proactive and partially reactive. It is reactive in the sense that route creation is initiated on demand. However, route maintenance is done on a proactive basis such that multiple routing options are available in case of link failures.</w:t>
      </w:r>
    </w:p>
    <w:p w:rsidR="00EB5F3B" w:rsidRDefault="00D87E51">
      <w:pPr>
        <w:pStyle w:val="BodyText"/>
        <w:ind w:left="3390"/>
      </w:pPr>
      <w:r>
        <w:t>Figure6–Routemaintenancein</w:t>
      </w:r>
      <w:r>
        <w:rPr>
          <w:spacing w:val="-4"/>
        </w:rPr>
        <w:t>TORA</w:t>
      </w:r>
    </w:p>
    <w:p w:rsidR="00EB5F3B" w:rsidRDefault="00D87E51">
      <w:pPr>
        <w:pStyle w:val="Heading4"/>
        <w:spacing w:before="75"/>
        <w:ind w:left="0" w:right="5973"/>
        <w:jc w:val="center"/>
      </w:pPr>
      <w:bookmarkStart w:id="15" w:name="Hybrid_Routing_Protocols"/>
      <w:bookmarkEnd w:id="15"/>
      <w:r>
        <w:t>HybridRouting</w:t>
      </w:r>
      <w:r>
        <w:rPr>
          <w:spacing w:val="-2"/>
        </w:rPr>
        <w:t>Protocols</w:t>
      </w:r>
    </w:p>
    <w:p w:rsidR="00EB5F3B" w:rsidRDefault="00D87E51">
      <w:pPr>
        <w:pStyle w:val="Heading5"/>
        <w:spacing w:before="196"/>
        <w:ind w:left="41" w:right="5973"/>
        <w:jc w:val="center"/>
      </w:pPr>
      <w:bookmarkStart w:id="16" w:name="Zone_Routing_Protocol"/>
      <w:bookmarkEnd w:id="16"/>
      <w:r>
        <w:t>ZoneRouting</w:t>
      </w:r>
      <w:r>
        <w:rPr>
          <w:spacing w:val="-2"/>
        </w:rPr>
        <w:t>Protocol</w:t>
      </w:r>
    </w:p>
    <w:p w:rsidR="00EB5F3B" w:rsidRDefault="00EB5F3B">
      <w:pPr>
        <w:pStyle w:val="BodyText"/>
        <w:spacing w:before="9"/>
        <w:rPr>
          <w:rFonts w:ascii="Calibri"/>
          <w:b/>
        </w:rPr>
      </w:pPr>
    </w:p>
    <w:p w:rsidR="00EB5F3B" w:rsidRDefault="00D87E51">
      <w:pPr>
        <w:pStyle w:val="BodyText"/>
        <w:spacing w:line="360" w:lineRule="auto"/>
        <w:ind w:left="642" w:right="466" w:firstLine="710"/>
        <w:jc w:val="both"/>
      </w:pPr>
      <w:r>
        <w:t>Zone Routing Protocol (ZRP) [Haas 1998] is a hybrid example of reactive and proactive schemes. It limits the scopeofthe proactive procedureonlyto the node’s local neighborhood, while the search throughout the network, although it is global, can be performed efficientlybyquerying selected nodes inthe network, asopposedto querying allthenetworknodes.InZRP, anodeproactivelymaintainsroutestodestinationswithin a local neighborhood, which is referred to as a routing zone and is defined asacollection of nodes whose minimum distance in hops from the node in question is no greater than a parameter referred to as zone radius. Each node maintains its zone radius and there is an overlap of neighboring zones.</w:t>
      </w:r>
    </w:p>
    <w:p w:rsidR="00EB5F3B" w:rsidRDefault="00B72B4F">
      <w:pPr>
        <w:pStyle w:val="BodyText"/>
        <w:spacing w:before="9"/>
        <w:rPr>
          <w:sz w:val="7"/>
        </w:rPr>
      </w:pPr>
      <w:r w:rsidRPr="00B72B4F">
        <w:pict>
          <v:shape id="docshape37" o:spid="_x0000_s1134" style="position:absolute;margin-left:74.65pt;margin-top:5.65pt;width:464.1pt;height:4.35pt;z-index:-15713280;mso-wrap-distance-left:0;mso-wrap-distance-right:0;mso-position-horizontal-relative:page" coordorigin="1493,113" coordsize="9282,87" o:spt="100" adj="0,,0" path="m10775,185r-9282,l1493,200r9282,l10775,185xm10775,113r-9282,l1493,171r9282,l10775,113xe" fillcolor="#612322" stroked="f">
            <v:stroke joinstyle="round"/>
            <v:formulas/>
            <v:path arrowok="t" o:connecttype="segments"/>
            <w10:wrap type="topAndBottom" anchorx="page"/>
          </v:shape>
        </w:pict>
      </w:r>
    </w:p>
    <w:p w:rsidR="00EB5F3B" w:rsidRDefault="00EB5F3B">
      <w:pPr>
        <w:rPr>
          <w:sz w:val="7"/>
        </w:rPr>
        <w:sectPr w:rsidR="00EB5F3B">
          <w:pgSz w:w="12240" w:h="15840"/>
          <w:pgMar w:top="1440" w:right="1360" w:bottom="1240" w:left="122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8" w:line="360" w:lineRule="auto"/>
        <w:ind w:left="642" w:right="489" w:firstLine="710"/>
        <w:jc w:val="both"/>
      </w:pPr>
      <w:r>
        <w:lastRenderedPageBreak/>
        <w:t>The construction of a routing zone requires a node to first know who its neighbors are. A neighbor is defined as a node that can communicate directly with the node in question and is discovered through a MAC level Neighbor discovery protocol (NDP). The ZRP maintains routing zones through a proactive component called the Intrazone routing protocol (IARP) which is implemented as a modified distance vector scheme. On the other hand, the Interzone routing protocol (IERP) is responsible for acquiring routesto destinationsthat are located beyond the routing zone. The IERP uses a query-response mechanism to discover routes on demand.</w:t>
      </w:r>
    </w:p>
    <w:p w:rsidR="00EB5F3B" w:rsidRDefault="00D87E51">
      <w:pPr>
        <w:pStyle w:val="BodyText"/>
        <w:spacing w:before="83" w:line="360" w:lineRule="auto"/>
        <w:ind w:left="302" w:right="486"/>
        <w:jc w:val="both"/>
      </w:pPr>
      <w:r>
        <w:t>The IERP is distinguished from the standard flooding algorithm by exploiting the structure of the routing zone, through a process known as bordercasting. The ZRP provides this service through a component called Border resolution protocol (BRP).</w:t>
      </w:r>
    </w:p>
    <w:p w:rsidR="00EB5F3B" w:rsidRDefault="00D87E51">
      <w:pPr>
        <w:pStyle w:val="BodyText"/>
        <w:spacing w:before="107" w:line="340" w:lineRule="auto"/>
        <w:ind w:left="642" w:right="461" w:firstLine="720"/>
        <w:jc w:val="both"/>
      </w:pPr>
      <w:r>
        <w:t>The network layer triggers an IERP route query when a data packet is to be sent to a destination that does not lie within its routing zone. The source generates a route querypacket, which is uniquely identified by a combination ofthe source node’s IDand request number. The query is then broadcast to all the source’s peripheral nodes. Upon receipt of a route query packet, a node adds its ID to the query.The sequence of recorded node Ids specifies an accumulated route from the source to the current routing zone.If the destination does not appear in the node’s routing zone, the node border casts the query to its peripheral nodes. If the destination is a member of the routing zone, a route reply is sent back to the source, along the path specified by reversing the accumulated route. A node will discard any route query packet for a query that it has previously encountered. An important feature of this route discovery process is that a single route query can return multiple route replies. The quality of these returned routes can be determined based on some metric. The best route can be selected based on the relative quality of the route.</w:t>
      </w:r>
    </w:p>
    <w:p w:rsidR="00EB5F3B" w:rsidRDefault="00D87E51">
      <w:pPr>
        <w:pStyle w:val="Heading5"/>
        <w:spacing w:before="242"/>
      </w:pPr>
      <w:bookmarkStart w:id="17" w:name="Fisheye_State_Routing_(FSR)"/>
      <w:bookmarkEnd w:id="17"/>
      <w:proofErr w:type="gramStart"/>
      <w:r>
        <w:t>FisheyeStateRouting</w:t>
      </w:r>
      <w:r>
        <w:rPr>
          <w:spacing w:val="-2"/>
        </w:rPr>
        <w:t>(</w:t>
      </w:r>
      <w:proofErr w:type="gramEnd"/>
      <w:r>
        <w:rPr>
          <w:spacing w:val="-2"/>
        </w:rPr>
        <w:t>FSR)</w:t>
      </w:r>
    </w:p>
    <w:p w:rsidR="00EB5F3B" w:rsidRDefault="00D87E51">
      <w:pPr>
        <w:pStyle w:val="BodyText"/>
        <w:spacing w:before="316" w:line="345" w:lineRule="auto"/>
        <w:ind w:left="642" w:right="472" w:firstLine="720"/>
        <w:jc w:val="both"/>
      </w:pPr>
      <w:r>
        <w:t>The Fisheye State Routing (FSR) protocol [Iwata 1999] introduces the notion of multi-level fisheye scope to reduce routing update overhead in large networks. Nodes exchange link state entries with their neighbors with a frequency which depends on distancetodestination.Fromlinkstateentries</w:t>
      </w:r>
      <w:proofErr w:type="gramStart"/>
      <w:r>
        <w:t>,nodesconstructthetopologymapof</w:t>
      </w:r>
      <w:proofErr w:type="gramEnd"/>
      <w:r>
        <w:t xml:space="preserve"> </w:t>
      </w:r>
      <w:r>
        <w:rPr>
          <w:spacing w:val="-5"/>
        </w:rPr>
        <w:t>the</w:t>
      </w:r>
    </w:p>
    <w:p w:rsidR="00EB5F3B" w:rsidRDefault="00B72B4F">
      <w:pPr>
        <w:pStyle w:val="BodyText"/>
        <w:spacing w:before="3"/>
        <w:rPr>
          <w:sz w:val="20"/>
        </w:rPr>
      </w:pPr>
      <w:r w:rsidRPr="00B72B4F">
        <w:pict>
          <v:shape id="docshape38" o:spid="_x0000_s1133" style="position:absolute;margin-left:74.65pt;margin-top:12.85pt;width:464.1pt;height:4.35pt;z-index:-15712768;mso-wrap-distance-left:0;mso-wrap-distance-right:0;mso-position-horizontal-relative:page" coordorigin="1493,257" coordsize="9282,87" o:spt="100" adj="0,,0" path="m10775,329r-9282,l1493,343r9282,l10775,329xm10775,257r-9282,l1493,315r9282,l10775,257xe" fillcolor="#612322" stroked="f">
            <v:stroke joinstyle="round"/>
            <v:formulas/>
            <v:path arrowok="t" o:connecttype="segments"/>
            <w10:wrap type="topAndBottom" anchorx="page"/>
          </v:shape>
        </w:pict>
      </w:r>
    </w:p>
    <w:p w:rsidR="00EB5F3B" w:rsidRDefault="00EB5F3B">
      <w:pPr>
        <w:rPr>
          <w:sz w:val="20"/>
        </w:rPr>
        <w:sectPr w:rsidR="00EB5F3B">
          <w:pgSz w:w="12240" w:h="15840"/>
          <w:pgMar w:top="1440" w:right="1360" w:bottom="1240" w:left="122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8" w:line="348" w:lineRule="auto"/>
        <w:ind w:left="642" w:right="473"/>
        <w:jc w:val="both"/>
      </w:pPr>
      <w:proofErr w:type="gramStart"/>
      <w:r>
        <w:lastRenderedPageBreak/>
        <w:t>entire</w:t>
      </w:r>
      <w:proofErr w:type="gramEnd"/>
      <w:r>
        <w:t xml:space="preserve"> network and compute optimal routes. FSR tries to improve the scalability of a routing protocol by putting most effort into gathering data on the topology information that is most likely to be needed soon. Assuming that nearby changes to the network topology are those most likely to matter, FSR tries to focus its view of the network so that nearby changes are seen with the highest resolution in time and changes at distant nodesare observed witha lower resolutionand less frequently. </w:t>
      </w:r>
      <w:proofErr w:type="gramStart"/>
      <w:r>
        <w:t>It ispossible to think the FSR as blurring the sharp boundarydefined in the network modelused by ZRP.</w:t>
      </w:r>
      <w:proofErr w:type="gramEnd"/>
    </w:p>
    <w:p w:rsidR="00EB5F3B" w:rsidRDefault="00EB5F3B">
      <w:pPr>
        <w:pStyle w:val="BodyText"/>
        <w:spacing w:before="140"/>
      </w:pPr>
    </w:p>
    <w:p w:rsidR="00EB5F3B" w:rsidRDefault="00D87E51">
      <w:pPr>
        <w:pStyle w:val="Heading5"/>
        <w:ind w:left="302"/>
      </w:pPr>
      <w:bookmarkStart w:id="18" w:name="Landmark_Routing_(LANMAR)_for_MANET_with"/>
      <w:bookmarkEnd w:id="18"/>
      <w:proofErr w:type="gramStart"/>
      <w:r>
        <w:t>LandmarkRouting(</w:t>
      </w:r>
      <w:proofErr w:type="gramEnd"/>
      <w:r>
        <w:t>LANMAR)forMANETwithGroup</w:t>
      </w:r>
      <w:r>
        <w:rPr>
          <w:spacing w:val="-2"/>
        </w:rPr>
        <w:t>Mobility</w:t>
      </w:r>
    </w:p>
    <w:p w:rsidR="00EB5F3B" w:rsidRDefault="00D87E51">
      <w:pPr>
        <w:pStyle w:val="BodyText"/>
        <w:spacing w:before="311" w:line="362" w:lineRule="auto"/>
        <w:ind w:left="642" w:right="461" w:firstLine="720"/>
        <w:jc w:val="both"/>
      </w:pPr>
      <w:r>
        <w:t xml:space="preserve">Landmark Ad Hoc Routing (LANMAR) [Pei 2000] combines thefeatures of FSR and Landmark routing. The key novelty is the use of landmarks for each set of </w:t>
      </w:r>
      <w:proofErr w:type="gramStart"/>
      <w:r>
        <w:t>nodeswhichmoveasagroup(</w:t>
      </w:r>
      <w:proofErr w:type="gramEnd"/>
      <w:r>
        <w:t>viz., agroupofsoldiers inabattlefield) inordertoreduce routing update overhead. Like in FSR, nodes exchange link state only with their neighbors. Routes within Fisheye scope are accurate, while routes to remote groups of nodes are “summarized” bythe corresponding landmarks. A packet directed to a remote destination initially aims at the Landmark; as it gets closer to destination it eventually switches to the accurate route provided by Fisheye. In the original wired landmark scheme [Tsuchiya 1988], the predefined hierarchical address of each node reflects its position within the hierarchy and helps find a route to it. Each node knows the routes to all the nodes within it hierarchical partition. Moreover, each node knows the routes to various“landmarks”atdifferent hierarchicallevels. Packetforwarding isconsistent with the landmark hierarchy and the path is gradually refined from top-level hierarchy to lower levels as a packet approaches the destination.</w:t>
      </w:r>
    </w:p>
    <w:p w:rsidR="00EB5F3B" w:rsidRDefault="00D87E51">
      <w:pPr>
        <w:pStyle w:val="BodyText"/>
        <w:spacing w:before="72" w:line="348" w:lineRule="auto"/>
        <w:ind w:left="642" w:right="468" w:firstLine="720"/>
        <w:jc w:val="both"/>
      </w:pPr>
      <w:r>
        <w:t>LANMAR borrows from [Tsuchiya 1988] the notion of landmarks to keep track of logical subnets. Asubnet consists of members which have a commonality of interests and are likely to move as a “group” (viz., soldiers in the battlefield, or a group of students fromthe same class). A“landmark” node is elected in each subnet. The routing scheme itself is modified version of FSR. The main difference is that the FSR routing table contains “all” nodes in the network, while the LANMAR routing table includes only the nodes within the scope and the landmark nodes. This feature greatly improves scalabilitybyreducingroutingtablesizeandupdatetrafficoverhead.Whena</w:t>
      </w:r>
      <w:r>
        <w:rPr>
          <w:spacing w:val="-4"/>
        </w:rPr>
        <w:t>node</w:t>
      </w:r>
    </w:p>
    <w:p w:rsidR="00EB5F3B" w:rsidRDefault="00B72B4F">
      <w:pPr>
        <w:pStyle w:val="BodyText"/>
        <w:spacing w:line="86" w:lineRule="exact"/>
        <w:ind w:left="273"/>
        <w:rPr>
          <w:sz w:val="8"/>
        </w:rPr>
      </w:pPr>
      <w:r w:rsidRPr="00B72B4F">
        <w:rPr>
          <w:position w:val="-1"/>
          <w:sz w:val="8"/>
        </w:rPr>
      </w:r>
      <w:r w:rsidRPr="00B72B4F">
        <w:rPr>
          <w:position w:val="-1"/>
          <w:sz w:val="8"/>
        </w:rPr>
        <w:pict>
          <v:group id="docshapegroup39" o:spid="_x0000_s1131" style="width:464.1pt;height:4.35pt;mso-position-horizontal-relative:char;mso-position-vertical-relative:line" coordsize="9282,87">
            <v:shape id="docshape40" o:spid="_x0000_s1132" style="position:absolute;width:9282;height:87" coordsize="9282,87" o:spt="100" adj="0,,0" path="m9282,72l,72,,86r9282,l9282,72xm9282,l,,,58r9282,l9282,xe" fillcolor="#612322" stroked="f">
              <v:stroke joinstyle="round"/>
              <v:formulas/>
              <v:path arrowok="t" o:connecttype="segments"/>
            </v:shape>
            <w10:wrap type="none"/>
            <w10:anchorlock/>
          </v:group>
        </w:pict>
      </w:r>
    </w:p>
    <w:p w:rsidR="00EB5F3B" w:rsidRDefault="00EB5F3B">
      <w:pPr>
        <w:spacing w:line="86" w:lineRule="exact"/>
        <w:rPr>
          <w:sz w:val="8"/>
        </w:rPr>
        <w:sectPr w:rsidR="00EB5F3B">
          <w:pgSz w:w="12240" w:h="15840"/>
          <w:pgMar w:top="1440" w:right="1360" w:bottom="1240" w:left="122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8" w:line="348" w:lineRule="auto"/>
        <w:ind w:left="642" w:right="464"/>
        <w:jc w:val="both"/>
      </w:pPr>
      <w:proofErr w:type="gramStart"/>
      <w:r>
        <w:lastRenderedPageBreak/>
        <w:t>needs</w:t>
      </w:r>
      <w:proofErr w:type="gramEnd"/>
      <w:r>
        <w:t xml:space="preserve"> to relay a packet, if the destination is within its neighbor scope, the address is found in the routing table and the packet is forwarded directly. Otherwise, the logical subnet field ofthe destination is searched and the packet is routed towardsthe landmark for that logicalsubnet. The packet however does not need to pass throughthe landmark. Rather</w:t>
      </w:r>
      <w:proofErr w:type="gramStart"/>
      <w:r>
        <w:t>,oncethepacket</w:t>
      </w:r>
      <w:proofErr w:type="gramEnd"/>
      <w:r>
        <w:t xml:space="preserve"> getswithinthe scopeofthedestination, it isroutedto it directly.</w:t>
      </w:r>
    </w:p>
    <w:p w:rsidR="00EB5F3B" w:rsidRDefault="00D87E51">
      <w:pPr>
        <w:pStyle w:val="BodyText"/>
        <w:spacing w:before="73" w:line="340" w:lineRule="auto"/>
        <w:ind w:left="642" w:right="463"/>
        <w:jc w:val="both"/>
      </w:pPr>
      <w:r>
        <w:t>The routing update exchange in LANMAR routing is similar to FSR. Each node periodically exchanges topology information with its immediate neighbors. In each update, the node sends entries within its fisheye scope. It also piggy-backs a distance vector with size equal to the number of logical subnets and thus landmark nodes.</w:t>
      </w:r>
    </w:p>
    <w:p w:rsidR="00EB5F3B" w:rsidRDefault="00D87E51">
      <w:pPr>
        <w:pStyle w:val="BodyText"/>
        <w:spacing w:before="65" w:line="338" w:lineRule="auto"/>
        <w:ind w:left="302" w:right="467"/>
        <w:jc w:val="both"/>
      </w:pPr>
      <w:r>
        <w:t>Through this exchange process, the table entries with larger sequence numbers replace the ones with smaller sequence numbers.</w:t>
      </w:r>
    </w:p>
    <w:p w:rsidR="00EB5F3B" w:rsidRDefault="00D87E51">
      <w:pPr>
        <w:pStyle w:val="Heading6"/>
        <w:spacing w:before="81"/>
        <w:ind w:left="302"/>
      </w:pPr>
      <w:r>
        <w:rPr>
          <w:spacing w:val="-2"/>
        </w:rPr>
        <w:t>FORWARDINGSTRATEGIES:</w:t>
      </w:r>
    </w:p>
    <w:p w:rsidR="00EB5F3B" w:rsidRDefault="00D87E51">
      <w:pPr>
        <w:spacing w:before="118"/>
        <w:ind w:left="302"/>
        <w:jc w:val="both"/>
        <w:rPr>
          <w:rFonts w:ascii="Calibri"/>
          <w:b/>
        </w:rPr>
      </w:pPr>
      <w:r>
        <w:rPr>
          <w:rFonts w:ascii="Calibri"/>
          <w:b/>
        </w:rPr>
        <w:t>RFDR</w:t>
      </w:r>
      <w:r>
        <w:rPr>
          <w:rFonts w:ascii="Calibri"/>
          <w:b/>
          <w:spacing w:val="-2"/>
        </w:rPr>
        <w:t xml:space="preserve"> PROTOCOL</w:t>
      </w:r>
    </w:p>
    <w:p w:rsidR="00EB5F3B" w:rsidRDefault="00D87E51">
      <w:pPr>
        <w:pStyle w:val="BodyText"/>
        <w:spacing w:before="241" w:line="357" w:lineRule="auto"/>
        <w:ind w:left="302" w:right="138"/>
        <w:jc w:val="both"/>
        <w:rPr>
          <w:rFonts w:ascii="Calibri"/>
        </w:rPr>
      </w:pPr>
      <w:r>
        <w:rPr>
          <w:rFonts w:ascii="Calibri"/>
        </w:rPr>
        <w:t>RestrictedFlooding andDirectionalRouting (RFDR</w:t>
      </w:r>
      <w:proofErr w:type="gramStart"/>
      <w:r>
        <w:rPr>
          <w:rFonts w:ascii="Calibri"/>
        </w:rPr>
        <w:t>)is</w:t>
      </w:r>
      <w:proofErr w:type="gramEnd"/>
      <w:r>
        <w:rPr>
          <w:rFonts w:ascii="Calibri"/>
        </w:rPr>
        <w:t xml:space="preserve"> new proposedprotocolthat restricts the broadcastregionwill reducerouting packets,packetcollisions andlowers thedelay withmore percentage of packet delivered.</w:t>
      </w:r>
    </w:p>
    <w:p w:rsidR="00EB5F3B" w:rsidRDefault="00D87E51">
      <w:pPr>
        <w:pStyle w:val="Heading7"/>
        <w:numPr>
          <w:ilvl w:val="1"/>
          <w:numId w:val="22"/>
        </w:numPr>
        <w:tabs>
          <w:tab w:val="left" w:pos="655"/>
        </w:tabs>
        <w:spacing w:before="203"/>
        <w:ind w:left="655" w:hanging="353"/>
        <w:rPr>
          <w:rFonts w:ascii="Calibri"/>
        </w:rPr>
      </w:pPr>
      <w:r>
        <w:rPr>
          <w:rFonts w:ascii="Calibri"/>
        </w:rPr>
        <w:t>RestrictedFlooding</w:t>
      </w:r>
      <w:r>
        <w:rPr>
          <w:rFonts w:ascii="Calibri"/>
          <w:spacing w:val="-4"/>
        </w:rPr>
        <w:t xml:space="preserve"> (RF)</w:t>
      </w:r>
    </w:p>
    <w:p w:rsidR="00EB5F3B" w:rsidRDefault="00EB5F3B">
      <w:pPr>
        <w:pStyle w:val="BodyText"/>
        <w:spacing w:before="57"/>
        <w:rPr>
          <w:rFonts w:ascii="Calibri"/>
          <w:b/>
        </w:rPr>
      </w:pPr>
    </w:p>
    <w:p w:rsidR="00EB5F3B" w:rsidRDefault="00D87E51">
      <w:pPr>
        <w:pStyle w:val="BodyText"/>
        <w:spacing w:line="360" w:lineRule="auto"/>
        <w:ind w:left="302" w:right="135"/>
        <w:jc w:val="both"/>
        <w:rPr>
          <w:rFonts w:ascii="Calibri" w:hAnsi="Calibri"/>
        </w:rPr>
      </w:pPr>
      <w:r>
        <w:rPr>
          <w:rFonts w:ascii="Calibri" w:hAnsi="Calibri"/>
        </w:rPr>
        <w:t>Themain approach in restricted flooding is to restrict the flooding region. Restrictiondepends on distance, angle and distance covered by the next intermediate All the proposed protocols showninfigure 2 require quite complex mathematicalcomputation ofthe distance,angle and coverage at all intermediate nodes to determine the nodes’ participation. Information of the source and destination are required and must be inserted in the incoming packet. In MANET, routediscovery is initiatedby total flooding ofrouterequest (RREQ</w:t>
      </w:r>
      <w:proofErr w:type="gramStart"/>
      <w:r>
        <w:rPr>
          <w:rFonts w:ascii="Calibri" w:hAnsi="Calibri"/>
        </w:rPr>
        <w:t>)messagesthat</w:t>
      </w:r>
      <w:proofErr w:type="gramEnd"/>
      <w:r>
        <w:rPr>
          <w:rFonts w:ascii="Calibri" w:hAnsi="Calibri"/>
        </w:rPr>
        <w:t xml:space="preserve"> consumea large portion of the already limited bandwidth in MANET.</w:t>
      </w:r>
    </w:p>
    <w:p w:rsidR="00EB5F3B" w:rsidRDefault="00EB5F3B">
      <w:pPr>
        <w:pStyle w:val="BodyText"/>
        <w:rPr>
          <w:rFonts w:ascii="Calibri"/>
          <w:sz w:val="20"/>
        </w:rPr>
      </w:pPr>
    </w:p>
    <w:p w:rsidR="00EB5F3B" w:rsidRDefault="00EB5F3B">
      <w:pPr>
        <w:pStyle w:val="BodyText"/>
        <w:rPr>
          <w:rFonts w:ascii="Calibri"/>
          <w:sz w:val="20"/>
        </w:rPr>
      </w:pPr>
    </w:p>
    <w:p w:rsidR="00EB5F3B" w:rsidRDefault="00EB5F3B">
      <w:pPr>
        <w:pStyle w:val="BodyText"/>
        <w:rPr>
          <w:rFonts w:ascii="Calibri"/>
          <w:sz w:val="20"/>
        </w:rPr>
      </w:pPr>
    </w:p>
    <w:p w:rsidR="00EB5F3B" w:rsidRDefault="00EB5F3B">
      <w:pPr>
        <w:pStyle w:val="BodyText"/>
        <w:rPr>
          <w:rFonts w:ascii="Calibri"/>
          <w:sz w:val="20"/>
        </w:rPr>
      </w:pPr>
    </w:p>
    <w:p w:rsidR="00EB5F3B" w:rsidRDefault="00EB5F3B">
      <w:pPr>
        <w:pStyle w:val="BodyText"/>
        <w:rPr>
          <w:rFonts w:ascii="Calibri"/>
          <w:sz w:val="20"/>
        </w:rPr>
      </w:pPr>
    </w:p>
    <w:p w:rsidR="00EB5F3B" w:rsidRDefault="00EB5F3B">
      <w:pPr>
        <w:pStyle w:val="BodyText"/>
        <w:rPr>
          <w:rFonts w:ascii="Calibri"/>
          <w:sz w:val="20"/>
        </w:rPr>
      </w:pPr>
    </w:p>
    <w:p w:rsidR="00EB5F3B" w:rsidRDefault="00EB5F3B">
      <w:pPr>
        <w:pStyle w:val="BodyText"/>
        <w:rPr>
          <w:rFonts w:ascii="Calibri"/>
          <w:sz w:val="20"/>
        </w:rPr>
      </w:pPr>
    </w:p>
    <w:p w:rsidR="00EB5F3B" w:rsidRDefault="00EB5F3B">
      <w:pPr>
        <w:pStyle w:val="BodyText"/>
        <w:rPr>
          <w:rFonts w:ascii="Calibri"/>
          <w:sz w:val="20"/>
        </w:rPr>
      </w:pPr>
    </w:p>
    <w:p w:rsidR="00EB5F3B" w:rsidRDefault="00B72B4F">
      <w:pPr>
        <w:pStyle w:val="BodyText"/>
        <w:spacing w:before="30"/>
        <w:rPr>
          <w:rFonts w:ascii="Calibri"/>
          <w:sz w:val="20"/>
        </w:rPr>
      </w:pPr>
      <w:r w:rsidRPr="00B72B4F">
        <w:pict>
          <v:shape id="docshape41" o:spid="_x0000_s1130" style="position:absolute;margin-left:74.65pt;margin-top:14.9pt;width:464.1pt;height:4.35pt;z-index:-15711744;mso-wrap-distance-left:0;mso-wrap-distance-right:0;mso-position-horizontal-relative:page" coordorigin="1493,298" coordsize="9282,87" o:spt="100" adj="0,,0" path="m10775,370r-9282,l1493,385r9282,l10775,370xm10775,298r-9282,l1493,356r9282,l10775,298xe" fillcolor="#612322" stroked="f">
            <v:stroke joinstyle="round"/>
            <v:formulas/>
            <v:path arrowok="t" o:connecttype="segments"/>
            <w10:wrap type="topAndBottom" anchorx="page"/>
          </v:shape>
        </w:pict>
      </w:r>
    </w:p>
    <w:p w:rsidR="00EB5F3B" w:rsidRDefault="00EB5F3B">
      <w:pPr>
        <w:rPr>
          <w:rFonts w:ascii="Calibri"/>
          <w:sz w:val="20"/>
        </w:rPr>
        <w:sectPr w:rsidR="00EB5F3B">
          <w:pgSz w:w="12240" w:h="15840"/>
          <w:pgMar w:top="1440" w:right="1360" w:bottom="1240" w:left="122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EB5F3B">
      <w:pPr>
        <w:pStyle w:val="BodyText"/>
        <w:spacing w:before="12"/>
        <w:rPr>
          <w:rFonts w:ascii="Calibri"/>
          <w:sz w:val="13"/>
        </w:rPr>
      </w:pPr>
    </w:p>
    <w:p w:rsidR="00EB5F3B" w:rsidRDefault="00D87E51">
      <w:pPr>
        <w:pStyle w:val="BodyText"/>
        <w:ind w:left="375"/>
        <w:rPr>
          <w:rFonts w:ascii="Calibri"/>
          <w:sz w:val="20"/>
        </w:rPr>
      </w:pPr>
      <w:r>
        <w:rPr>
          <w:rFonts w:ascii="Calibri"/>
          <w:noProof/>
          <w:sz w:val="20"/>
        </w:rPr>
        <w:drawing>
          <wp:inline distT="0" distB="0" distL="0" distR="0">
            <wp:extent cx="2781435" cy="2543175"/>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1" cstate="print"/>
                    <a:stretch>
                      <a:fillRect/>
                    </a:stretch>
                  </pic:blipFill>
                  <pic:spPr>
                    <a:xfrm>
                      <a:off x="0" y="0"/>
                      <a:ext cx="2781435" cy="2543175"/>
                    </a:xfrm>
                    <a:prstGeom prst="rect">
                      <a:avLst/>
                    </a:prstGeom>
                  </pic:spPr>
                </pic:pic>
              </a:graphicData>
            </a:graphic>
          </wp:inline>
        </w:drawing>
      </w:r>
    </w:p>
    <w:p w:rsidR="00EB5F3B" w:rsidRDefault="00EB5F3B">
      <w:pPr>
        <w:pStyle w:val="BodyText"/>
        <w:spacing w:before="85"/>
        <w:rPr>
          <w:rFonts w:ascii="Calibri"/>
        </w:rPr>
      </w:pPr>
    </w:p>
    <w:p w:rsidR="00EB5F3B" w:rsidRDefault="00D87E51">
      <w:pPr>
        <w:pStyle w:val="BodyText"/>
        <w:spacing w:line="360" w:lineRule="auto"/>
        <w:ind w:left="302" w:right="142"/>
        <w:jc w:val="both"/>
        <w:rPr>
          <w:rFonts w:ascii="Calibri"/>
        </w:rPr>
      </w:pPr>
      <w:r>
        <w:rPr>
          <w:rFonts w:ascii="Calibri"/>
        </w:rPr>
        <w:t>As illustrated in Figure three, route request RREQ is broadcasted to all neighbours whereby frequent broadcast causes network congestion and degrades the performance of routing protocol. As we suggest utilizing restricted flooding mechanism to optimize the route establishment phase of AODVbis.</w:t>
      </w:r>
    </w:p>
    <w:p w:rsidR="00EB5F3B" w:rsidRDefault="00EB5F3B">
      <w:pPr>
        <w:pStyle w:val="BodyText"/>
        <w:rPr>
          <w:rFonts w:ascii="Calibri"/>
        </w:rPr>
      </w:pPr>
    </w:p>
    <w:p w:rsidR="00EB5F3B" w:rsidRDefault="00EB5F3B">
      <w:pPr>
        <w:pStyle w:val="BodyText"/>
        <w:spacing w:before="253"/>
        <w:rPr>
          <w:rFonts w:ascii="Calibri"/>
        </w:rPr>
      </w:pPr>
    </w:p>
    <w:p w:rsidR="00EB5F3B" w:rsidRDefault="00D87E51">
      <w:pPr>
        <w:pStyle w:val="BodyText"/>
        <w:spacing w:line="360" w:lineRule="auto"/>
        <w:ind w:left="302" w:right="136"/>
        <w:jc w:val="both"/>
        <w:rPr>
          <w:rFonts w:ascii="Calibri"/>
        </w:rPr>
      </w:pPr>
      <w:r>
        <w:rPr>
          <w:rFonts w:ascii="Calibri"/>
        </w:rPr>
        <w:t xml:space="preserve">Restricted flooding is broadcasting messages to a selected number of nodes which is more than one that are located in an area in the vicinity of the destination. Location information of the destination can be obtained from any location service while location of the destinationcan </w:t>
      </w:r>
      <w:proofErr w:type="gramStart"/>
      <w:r>
        <w:rPr>
          <w:rFonts w:ascii="Calibri"/>
        </w:rPr>
        <w:t>be</w:t>
      </w:r>
      <w:proofErr w:type="gramEnd"/>
      <w:r>
        <w:rPr>
          <w:rFonts w:ascii="Calibri"/>
        </w:rPr>
        <w:t xml:space="preserve"> obtained with the aid of any other self-positioning system proposed for MANET. Thenif this information is piggybacked in the reply or query packet, nodes will calculate its location with reference to the source and destination and will then decide to broadcast the query or not. Figure 4 illustrates that the same network </w:t>
      </w:r>
      <w:proofErr w:type="gramStart"/>
      <w:r>
        <w:rPr>
          <w:rFonts w:ascii="Calibri"/>
        </w:rPr>
        <w:t>topology .</w:t>
      </w:r>
      <w:proofErr w:type="gramEnd"/>
    </w:p>
    <w:p w:rsidR="00EB5F3B" w:rsidRDefault="00D87E51">
      <w:pPr>
        <w:pStyle w:val="BodyText"/>
        <w:spacing w:before="204" w:line="360" w:lineRule="auto"/>
        <w:ind w:left="302" w:right="135" w:firstLine="52"/>
        <w:jc w:val="both"/>
        <w:rPr>
          <w:rFonts w:ascii="Calibri"/>
        </w:rPr>
      </w:pPr>
      <w:proofErr w:type="gramStart"/>
      <w:r>
        <w:rPr>
          <w:rFonts w:ascii="Calibri"/>
        </w:rPr>
        <w:t>but</w:t>
      </w:r>
      <w:proofErr w:type="gramEnd"/>
      <w:r>
        <w:rPr>
          <w:rFonts w:ascii="Calibri"/>
        </w:rPr>
        <w:t xml:space="preserve"> with restricted flooding. RREQ packets will be broadcast by nodes located in the request zone which is a quadrant drawn with respect tosource node coordinates. Nodes participation is denoted by shaded circles with arrows indicating the direction of broadcast while lesser- tonedcirclesindicate non-participatingnodes.Withthisuniqueapproachofusingquadrant as the broadcast region, we proposed Quadrant-Based Directional Routing or RFDR.</w:t>
      </w:r>
    </w:p>
    <w:p w:rsidR="00EB5F3B" w:rsidRDefault="00B72B4F">
      <w:pPr>
        <w:pStyle w:val="BodyText"/>
        <w:spacing w:before="144"/>
        <w:rPr>
          <w:rFonts w:ascii="Calibri"/>
          <w:sz w:val="20"/>
        </w:rPr>
      </w:pPr>
      <w:r w:rsidRPr="00B72B4F">
        <w:pict>
          <v:shape id="docshape42" o:spid="_x0000_s1129" style="position:absolute;margin-left:74.65pt;margin-top:20.6pt;width:464.1pt;height:4.35pt;z-index:-15711232;mso-wrap-distance-left:0;mso-wrap-distance-right:0;mso-position-horizontal-relative:page" coordorigin="1493,412" coordsize="9282,87" o:spt="100" adj="0,,0" path="m10775,484r-9282,l1493,499r9282,l10775,484xm10775,412r-9282,l1493,470r9282,l10775,412xe" fillcolor="#612322" stroked="f">
            <v:stroke joinstyle="round"/>
            <v:formulas/>
            <v:path arrowok="t" o:connecttype="segments"/>
            <w10:wrap type="topAndBottom" anchorx="page"/>
          </v:shape>
        </w:pict>
      </w:r>
    </w:p>
    <w:p w:rsidR="00EB5F3B" w:rsidRDefault="00EB5F3B">
      <w:pPr>
        <w:rPr>
          <w:rFonts w:ascii="Calibri"/>
          <w:sz w:val="20"/>
        </w:rPr>
        <w:sectPr w:rsidR="00EB5F3B">
          <w:pgSz w:w="12240" w:h="15840"/>
          <w:pgMar w:top="1440" w:right="1360" w:bottom="1240" w:left="122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Heading7"/>
        <w:spacing w:before="93"/>
        <w:ind w:left="350"/>
        <w:rPr>
          <w:rFonts w:ascii="Calibri"/>
        </w:rPr>
      </w:pPr>
      <w:r>
        <w:rPr>
          <w:rFonts w:ascii="Calibri"/>
        </w:rPr>
        <w:lastRenderedPageBreak/>
        <w:t>QuadrantBasedDirectional</w:t>
      </w:r>
      <w:r>
        <w:rPr>
          <w:rFonts w:ascii="Calibri"/>
          <w:spacing w:val="-2"/>
        </w:rPr>
        <w:t>Routing</w:t>
      </w:r>
    </w:p>
    <w:p w:rsidR="00EB5F3B" w:rsidRDefault="00EB5F3B">
      <w:pPr>
        <w:pStyle w:val="BodyText"/>
        <w:spacing w:before="57"/>
        <w:rPr>
          <w:rFonts w:ascii="Calibri"/>
          <w:b/>
        </w:rPr>
      </w:pPr>
    </w:p>
    <w:p w:rsidR="00EB5F3B" w:rsidRDefault="00D87E51">
      <w:pPr>
        <w:pStyle w:val="BodyText"/>
        <w:spacing w:line="360" w:lineRule="auto"/>
        <w:ind w:left="302" w:right="138"/>
        <w:jc w:val="both"/>
        <w:rPr>
          <w:rFonts w:ascii="Calibri"/>
        </w:rPr>
      </w:pPr>
      <w:r>
        <w:rPr>
          <w:rFonts w:ascii="Calibri"/>
        </w:rPr>
        <w:t xml:space="preserve">QBDR is a restricted flooding routing that concentrates on a specified zone using location information provided by a location service. It restricts the broadcast region to all nodes in the samequadrant as thesource and destinationand does not requiremaintenance of aseparate neighbours table at each node as in [3, 4, 5 &amp; 6]. QBDR determines the quadrant of thecurrent node based on the coordinates of source, destination and the current node that will direct the packet towards the destination. Even though [4] uses all these information to determine the distance or area covered, it requires trigonometric computations which will further incur delay if computed in kernel space. </w:t>
      </w:r>
      <w:proofErr w:type="gramStart"/>
      <w:r>
        <w:rPr>
          <w:rFonts w:ascii="Calibri"/>
        </w:rPr>
        <w:t>Decision to broadcast.</w:t>
      </w:r>
      <w:proofErr w:type="gramEnd"/>
    </w:p>
    <w:p w:rsidR="00EB5F3B" w:rsidRDefault="00D87E51">
      <w:pPr>
        <w:pStyle w:val="BodyText"/>
        <w:spacing w:before="201" w:line="360" w:lineRule="auto"/>
        <w:ind w:left="302" w:right="141"/>
        <w:jc w:val="both"/>
        <w:rPr>
          <w:rFonts w:ascii="Calibri"/>
        </w:rPr>
      </w:pPr>
      <w:r>
        <w:rPr>
          <w:rFonts w:ascii="Calibri"/>
        </w:rPr>
        <w:t>QBDR, the route request (RREQ) packet which contains the coordinates of the source and destinationwill be the only informationthe current node needs to decide toparticipate inthe routing or not. The decision to participate at each node is made immediately as the node receives the RREQ packet and a neighbours table is not required to make the decision. RFDR will significantly reduce not only energy but also reduce the probability of packet collisions of messages rebroadcast by neighbours using the same transmission channel. This will result in</w:t>
      </w:r>
    </w:p>
    <w:p w:rsidR="00EB5F3B" w:rsidRDefault="00D87E51">
      <w:pPr>
        <w:pStyle w:val="BodyText"/>
        <w:spacing w:before="62"/>
        <w:rPr>
          <w:rFonts w:ascii="Calibri"/>
          <w:sz w:val="20"/>
        </w:rPr>
      </w:pPr>
      <w:r>
        <w:rPr>
          <w:noProof/>
        </w:rPr>
        <w:drawing>
          <wp:anchor distT="0" distB="0" distL="0" distR="0" simplePos="0" relativeHeight="487605760" behindDoc="1" locked="0" layoutInCell="1" allowOverlap="1">
            <wp:simplePos x="0" y="0"/>
            <wp:positionH relativeFrom="page">
              <wp:posOffset>1110649</wp:posOffset>
            </wp:positionH>
            <wp:positionV relativeFrom="paragraph">
              <wp:posOffset>210002</wp:posOffset>
            </wp:positionV>
            <wp:extent cx="2346916" cy="2338578"/>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2" cstate="print"/>
                    <a:stretch>
                      <a:fillRect/>
                    </a:stretch>
                  </pic:blipFill>
                  <pic:spPr>
                    <a:xfrm>
                      <a:off x="0" y="0"/>
                      <a:ext cx="2346916" cy="2338578"/>
                    </a:xfrm>
                    <a:prstGeom prst="rect">
                      <a:avLst/>
                    </a:prstGeom>
                  </pic:spPr>
                </pic:pic>
              </a:graphicData>
            </a:graphic>
          </wp:anchor>
        </w:drawing>
      </w:r>
    </w:p>
    <w:p w:rsidR="00EB5F3B" w:rsidRDefault="00EB5F3B">
      <w:pPr>
        <w:pStyle w:val="BodyText"/>
        <w:rPr>
          <w:rFonts w:ascii="Calibri"/>
        </w:rPr>
      </w:pPr>
    </w:p>
    <w:p w:rsidR="00EB5F3B" w:rsidRDefault="00EB5F3B">
      <w:pPr>
        <w:pStyle w:val="BodyText"/>
        <w:rPr>
          <w:rFonts w:ascii="Calibri"/>
        </w:rPr>
      </w:pPr>
    </w:p>
    <w:p w:rsidR="00EB5F3B" w:rsidRDefault="00EB5F3B">
      <w:pPr>
        <w:pStyle w:val="BodyText"/>
        <w:rPr>
          <w:rFonts w:ascii="Calibri"/>
        </w:rPr>
      </w:pPr>
    </w:p>
    <w:p w:rsidR="00EB5F3B" w:rsidRDefault="00EB5F3B">
      <w:pPr>
        <w:pStyle w:val="BodyText"/>
        <w:spacing w:before="254"/>
        <w:rPr>
          <w:rFonts w:ascii="Calibri"/>
        </w:rPr>
      </w:pPr>
    </w:p>
    <w:p w:rsidR="00EB5F3B" w:rsidRDefault="00D87E51">
      <w:pPr>
        <w:pStyle w:val="Heading5"/>
      </w:pPr>
      <w:bookmarkStart w:id="19" w:name="Distance_Routing_Effect_Algorithm_for_Mo"/>
      <w:bookmarkEnd w:id="19"/>
      <w:r>
        <w:t>DistanceRoutingEffectAlgorithmfor</w:t>
      </w:r>
      <w:r>
        <w:rPr>
          <w:spacing w:val="-2"/>
        </w:rPr>
        <w:t>Mobility</w:t>
      </w:r>
    </w:p>
    <w:p w:rsidR="00EB5F3B" w:rsidRDefault="00B72B4F">
      <w:pPr>
        <w:pStyle w:val="BodyText"/>
        <w:spacing w:before="12"/>
        <w:rPr>
          <w:rFonts w:ascii="Calibri"/>
          <w:b/>
          <w:sz w:val="13"/>
        </w:rPr>
      </w:pPr>
      <w:r w:rsidRPr="00B72B4F">
        <w:pict>
          <v:shape id="docshape43" o:spid="_x0000_s1128" style="position:absolute;margin-left:74.65pt;margin-top:9.75pt;width:464.1pt;height:4.35pt;z-index:-15710208;mso-wrap-distance-left:0;mso-wrap-distance-right:0;mso-position-horizontal-relative:page" coordorigin="1493,195" coordsize="9282,87" o:spt="100" adj="0,,0" path="m10775,267r-9282,l1493,281r9282,l10775,267xm10775,195r-9282,l1493,252r9282,l10775,195xe" fillcolor="#612322" stroked="f">
            <v:stroke joinstyle="round"/>
            <v:formulas/>
            <v:path arrowok="t" o:connecttype="segments"/>
            <w10:wrap type="topAndBottom" anchorx="page"/>
          </v:shape>
        </w:pict>
      </w:r>
    </w:p>
    <w:p w:rsidR="00EB5F3B" w:rsidRDefault="00EB5F3B">
      <w:pPr>
        <w:rPr>
          <w:rFonts w:ascii="Calibri"/>
          <w:sz w:val="13"/>
        </w:rPr>
        <w:sectPr w:rsidR="00EB5F3B">
          <w:pgSz w:w="12240" w:h="15840"/>
          <w:pgMar w:top="1440" w:right="1360" w:bottom="1240" w:left="122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EB5F3B">
      <w:pPr>
        <w:pStyle w:val="BodyText"/>
        <w:spacing w:before="107"/>
        <w:rPr>
          <w:rFonts w:ascii="Calibri"/>
          <w:b/>
        </w:rPr>
      </w:pPr>
    </w:p>
    <w:p w:rsidR="00EB5F3B" w:rsidRDefault="00D87E51">
      <w:pPr>
        <w:pStyle w:val="BodyText"/>
        <w:spacing w:line="340" w:lineRule="auto"/>
        <w:ind w:left="642" w:right="493" w:firstLine="720"/>
        <w:jc w:val="both"/>
      </w:pPr>
      <w:r>
        <w:t xml:space="preserve">DREAM (Distance Routing Effect Algorithm for Mobility) [Basagni 1998] is a routing protocol for ad hoc networks built around two novel observations. One, called the distance effect, uses the fact that the greater the distance separating two nodes, the slower they appear to be moving with respect to each other. Accordingly, the location information in routing tables can be updated as a function of the distance separating nodes without compromising the routing accuracy. The second idea is that oftriggering the sending of location updates by the moving nodes autonomously, based only on a node’s mobilityrate.Intuitively, it isclear that </w:t>
      </w:r>
      <w:proofErr w:type="gramStart"/>
      <w:r>
        <w:t>ina</w:t>
      </w:r>
      <w:proofErr w:type="gramEnd"/>
      <w:r>
        <w:t xml:space="preserve"> directionalrouting algorithm, routing</w:t>
      </w:r>
    </w:p>
    <w:p w:rsidR="00EB5F3B" w:rsidRDefault="00D87E51">
      <w:pPr>
        <w:pStyle w:val="BodyText"/>
        <w:spacing w:before="58" w:line="343" w:lineRule="auto"/>
        <w:ind w:left="642" w:right="493"/>
        <w:jc w:val="both"/>
      </w:pPr>
      <w:proofErr w:type="gramStart"/>
      <w:r>
        <w:t>informationabouttheslower</w:t>
      </w:r>
      <w:proofErr w:type="gramEnd"/>
      <w:r>
        <w:t xml:space="preserve"> moving nodesneedsto be updatedlessfrequentlythanthat about highlymobile nodes. Inthiswayeachnodecanoptimizethe frequencyat whichit sends updates to the networks and correspondingly reduce the bandwidth and energy used, leading to a fully distributed and self-optimizing system. Based on these routing tables, the proposed directionalalgorithm sends messages in the “recorded direction” of the destination node, guaranteeing delivery by following the direction with a given </w:t>
      </w:r>
      <w:r>
        <w:rPr>
          <w:spacing w:val="-2"/>
        </w:rPr>
        <w:t>probability.</w:t>
      </w:r>
    </w:p>
    <w:p w:rsidR="00EB5F3B" w:rsidRDefault="00EB5F3B">
      <w:pPr>
        <w:pStyle w:val="BodyText"/>
        <w:spacing w:before="25"/>
      </w:pPr>
    </w:p>
    <w:p w:rsidR="00EB5F3B" w:rsidRDefault="00D87E51">
      <w:pPr>
        <w:pStyle w:val="Heading5"/>
        <w:ind w:left="302"/>
      </w:pPr>
      <w:bookmarkStart w:id="20" w:name="Routing_Using_Location_Information"/>
      <w:bookmarkEnd w:id="20"/>
      <w:r>
        <w:t>RoutingUsingLocation</w:t>
      </w:r>
      <w:r>
        <w:rPr>
          <w:spacing w:val="-2"/>
        </w:rPr>
        <w:t>Information</w:t>
      </w:r>
    </w:p>
    <w:p w:rsidR="00EB5F3B" w:rsidRDefault="00D87E51">
      <w:pPr>
        <w:pStyle w:val="BodyText"/>
        <w:spacing w:before="287" w:line="316" w:lineRule="auto"/>
        <w:ind w:left="642" w:right="276" w:firstLine="336"/>
      </w:pPr>
      <w:proofErr w:type="gramStart"/>
      <w:r>
        <w:t>Inthissectionwediscusssomeadhocroutingprotocolsthattakeadvantageofsome sort of location information in the routing process.</w:t>
      </w:r>
      <w:proofErr w:type="gramEnd"/>
    </w:p>
    <w:p w:rsidR="00EB5F3B" w:rsidRDefault="00D87E51">
      <w:pPr>
        <w:pStyle w:val="Heading5"/>
        <w:spacing w:before="276"/>
        <w:jc w:val="both"/>
      </w:pPr>
      <w:bookmarkStart w:id="21" w:name="Location-Aided_Routing"/>
      <w:bookmarkEnd w:id="21"/>
      <w:r>
        <w:rPr>
          <w:spacing w:val="-2"/>
        </w:rPr>
        <w:t>Location-AidedRouting</w:t>
      </w:r>
    </w:p>
    <w:p w:rsidR="00EB5F3B" w:rsidRDefault="00D87E51">
      <w:pPr>
        <w:pStyle w:val="BodyText"/>
        <w:spacing w:before="310" w:line="338" w:lineRule="auto"/>
        <w:ind w:left="642" w:right="488" w:firstLine="720"/>
        <w:jc w:val="both"/>
      </w:pPr>
      <w:r>
        <w:t>The Location-Aided Routing (LAR) [</w:t>
      </w:r>
      <w:proofErr w:type="gramStart"/>
      <w:r>
        <w:t>Ko</w:t>
      </w:r>
      <w:proofErr w:type="gramEnd"/>
      <w:r>
        <w:t xml:space="preserve"> 1998] protocol exploits location information to limit the scope of route request flood employed in protocols such as AODV and DSR. Such location information can be obtained through GPS (Global Positioning System). LAR limits the search for a route to the so-called request zone, determined based on the expected location of the destination node at the time of route discovery. Two concepts are important to understand how LAR works: Expected Zone and Request Zone.</w:t>
      </w:r>
    </w:p>
    <w:p w:rsidR="00EB5F3B" w:rsidRDefault="00D87E51">
      <w:pPr>
        <w:pStyle w:val="BodyText"/>
        <w:spacing w:before="86" w:line="357" w:lineRule="auto"/>
        <w:ind w:left="642" w:right="500" w:firstLine="720"/>
        <w:jc w:val="both"/>
      </w:pPr>
      <w:r>
        <w:t xml:space="preserve">Let us first discuss what </w:t>
      </w:r>
      <w:proofErr w:type="gramStart"/>
      <w:r>
        <w:t>is an Expected Zone</w:t>
      </w:r>
      <w:proofErr w:type="gramEnd"/>
      <w:r>
        <w:t>. Consider a node S that needs to find a routeto node D. Assume that node Sknowsthat nodeD was at locationL attime t0</w:t>
      </w:r>
      <w:proofErr w:type="gramStart"/>
      <w:r>
        <w:t>,andthatthecurrenttimeist1.Then,the</w:t>
      </w:r>
      <w:proofErr w:type="gramEnd"/>
      <w:r>
        <w:t>―expectedzone‖ofnodeD,from</w:t>
      </w:r>
      <w:r>
        <w:rPr>
          <w:spacing w:val="-5"/>
        </w:rPr>
        <w:t>the</w:t>
      </w:r>
    </w:p>
    <w:p w:rsidR="00EB5F3B" w:rsidRDefault="00B72B4F">
      <w:pPr>
        <w:pStyle w:val="BodyText"/>
        <w:spacing w:before="11"/>
        <w:rPr>
          <w:sz w:val="6"/>
        </w:rPr>
      </w:pPr>
      <w:r w:rsidRPr="00B72B4F">
        <w:pict>
          <v:shape id="docshape44" o:spid="_x0000_s1127" style="position:absolute;margin-left:74.65pt;margin-top:5.2pt;width:464.1pt;height:4.35pt;z-index:-15709696;mso-wrap-distance-left:0;mso-wrap-distance-right:0;mso-position-horizontal-relative:page" coordorigin="1493,104" coordsize="9282,87" o:spt="100" adj="0,,0" path="m10775,176r-9282,l1493,190r9282,l10775,176xm10775,104r-9282,l1493,162r9282,l10775,104xe" fillcolor="#612322" stroked="f">
            <v:stroke joinstyle="round"/>
            <v:formulas/>
            <v:path arrowok="t" o:connecttype="segments"/>
            <w10:wrap type="topAndBottom" anchorx="page"/>
          </v:shape>
        </w:pict>
      </w:r>
    </w:p>
    <w:p w:rsidR="00EB5F3B" w:rsidRDefault="00EB5F3B">
      <w:pPr>
        <w:rPr>
          <w:sz w:val="6"/>
        </w:rPr>
        <w:sectPr w:rsidR="00EB5F3B">
          <w:pgSz w:w="12240" w:h="15840"/>
          <w:pgMar w:top="1440" w:right="1360" w:bottom="1240" w:left="122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93" w:line="357" w:lineRule="auto"/>
        <w:ind w:left="642" w:right="492"/>
        <w:jc w:val="both"/>
      </w:pPr>
      <w:proofErr w:type="gramStart"/>
      <w:r>
        <w:lastRenderedPageBreak/>
        <w:t>viewpoint</w:t>
      </w:r>
      <w:proofErr w:type="gramEnd"/>
      <w:r>
        <w:t xml:space="preserve"> of node S at time t1, is the region expected to contain node D. Node S can determine the expected zone based on the knowledge that node D was at location L at time t0. For instance, if node S knows that node D travels with average speed v, then S mayassume that the expected zone is the circular regionofradius </w:t>
      </w:r>
      <w:proofErr w:type="gramStart"/>
      <w:r>
        <w:t>v(</w:t>
      </w:r>
      <w:proofErr w:type="gramEnd"/>
      <w:r>
        <w:t>t1 - t0), centered at location L (see Figure 7(a)). If actual speed happens to be larger than the average, then the destination may actually be outside the expected zone at time t1. Thus</w:t>
      </w:r>
      <w:proofErr w:type="gramStart"/>
      <w:r>
        <w:t>,expected</w:t>
      </w:r>
      <w:proofErr w:type="gramEnd"/>
      <w:r>
        <w:t xml:space="preserve"> zone is only an estimate made by node S to determine a region that potentially contains D at time t1.</w:t>
      </w:r>
    </w:p>
    <w:p w:rsidR="00EB5F3B" w:rsidRDefault="00D87E51">
      <w:pPr>
        <w:pStyle w:val="BodyText"/>
        <w:spacing w:before="119" w:line="367" w:lineRule="auto"/>
        <w:ind w:left="642" w:right="486" w:firstLine="720"/>
        <w:jc w:val="both"/>
      </w:pPr>
      <w:r>
        <w:t>If node S does not know a previous location of node D, then node S cannot reasonably determine the expected zone (the entire region that may potentially be occupied by the ad hoc network is assumed to be the expected zone). In this case, LAR reduces to the basic flooding algorithm. In general, having more information regarding mobility of a destination node can result in a smaller expected zone. For instance, if S knowsthat destinationD is moving north</w:t>
      </w:r>
      <w:proofErr w:type="gramStart"/>
      <w:r>
        <w:t>,thenthe</w:t>
      </w:r>
      <w:proofErr w:type="gramEnd"/>
      <w:r>
        <w:t xml:space="preserve"> circular expected zone in Figure 7(a) can be reduced to the semi-circle of Figure 7(b).</w:t>
      </w: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D87E51">
      <w:pPr>
        <w:pStyle w:val="BodyText"/>
        <w:spacing w:before="50"/>
        <w:rPr>
          <w:sz w:val="20"/>
        </w:rPr>
      </w:pPr>
      <w:r>
        <w:rPr>
          <w:noProof/>
        </w:rPr>
        <w:drawing>
          <wp:anchor distT="0" distB="0" distL="0" distR="0" simplePos="0" relativeHeight="487607296" behindDoc="1" locked="0" layoutInCell="1" allowOverlap="1">
            <wp:simplePos x="0" y="0"/>
            <wp:positionH relativeFrom="page">
              <wp:posOffset>2780029</wp:posOffset>
            </wp:positionH>
            <wp:positionV relativeFrom="paragraph">
              <wp:posOffset>193444</wp:posOffset>
            </wp:positionV>
            <wp:extent cx="2018949" cy="771144"/>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3" cstate="print"/>
                    <a:stretch>
                      <a:fillRect/>
                    </a:stretch>
                  </pic:blipFill>
                  <pic:spPr>
                    <a:xfrm>
                      <a:off x="0" y="0"/>
                      <a:ext cx="2018949" cy="771144"/>
                    </a:xfrm>
                    <a:prstGeom prst="rect">
                      <a:avLst/>
                    </a:prstGeom>
                  </pic:spPr>
                </pic:pic>
              </a:graphicData>
            </a:graphic>
          </wp:anchor>
        </w:drawing>
      </w:r>
    </w:p>
    <w:p w:rsidR="00EB5F3B" w:rsidRDefault="00D87E51">
      <w:pPr>
        <w:pStyle w:val="BodyText"/>
        <w:spacing w:before="248"/>
        <w:ind w:left="2597"/>
      </w:pPr>
      <w:r>
        <w:t>(a)(b)Figure7–Examplesofexpected</w:t>
      </w:r>
      <w:r>
        <w:rPr>
          <w:spacing w:val="-4"/>
        </w:rPr>
        <w:t>zone</w:t>
      </w:r>
    </w:p>
    <w:p w:rsidR="00EB5F3B" w:rsidRDefault="00EB5F3B">
      <w:pPr>
        <w:pStyle w:val="BodyText"/>
        <w:spacing w:before="268"/>
      </w:pPr>
    </w:p>
    <w:p w:rsidR="00EB5F3B" w:rsidRDefault="00D87E51">
      <w:pPr>
        <w:pStyle w:val="BodyText"/>
        <w:spacing w:line="340" w:lineRule="auto"/>
        <w:ind w:left="642" w:right="469" w:firstLine="336"/>
        <w:jc w:val="both"/>
      </w:pPr>
      <w:r>
        <w:t>Based onthe expected zone, we can define the request zone. Again, consider node S that needs to determine a route to node D. The proposed LAR algorithms use flooding with one modification. Node S defines (implicitly or explicitly) a request zone for the route request. A node forwards a route request only if it belongs to the request zone (unlike the flooding algorithm in AODV and DSR). To increase the probability that the route request will reach node D, the request zone should include the expected zone (described above). Additionally, the request zone mayalso include other regions around</w:t>
      </w:r>
    </w:p>
    <w:p w:rsidR="00EB5F3B" w:rsidRDefault="00B72B4F">
      <w:pPr>
        <w:pStyle w:val="BodyText"/>
        <w:spacing w:before="10"/>
        <w:rPr>
          <w:sz w:val="6"/>
        </w:rPr>
      </w:pPr>
      <w:r w:rsidRPr="00B72B4F">
        <w:pict>
          <v:shape id="docshape45" o:spid="_x0000_s1126" style="position:absolute;margin-left:74.65pt;margin-top:5.15pt;width:464.1pt;height:4.35pt;z-index:-15708672;mso-wrap-distance-left:0;mso-wrap-distance-right:0;mso-position-horizontal-relative:page" coordorigin="1493,103" coordsize="9282,87" o:spt="100" adj="0,,0" path="m10775,175r-9282,l1493,189r9282,l10775,175xm10775,103r-9282,l1493,161r9282,l10775,103xe" fillcolor="#612322" stroked="f">
            <v:stroke joinstyle="round"/>
            <v:formulas/>
            <v:path arrowok="t" o:connecttype="segments"/>
            <w10:wrap type="topAndBottom" anchorx="page"/>
          </v:shape>
        </w:pict>
      </w:r>
    </w:p>
    <w:p w:rsidR="00EB5F3B" w:rsidRDefault="00EB5F3B">
      <w:pPr>
        <w:rPr>
          <w:sz w:val="6"/>
        </w:rPr>
        <w:sectPr w:rsidR="00EB5F3B">
          <w:pgSz w:w="12240" w:h="15840"/>
          <w:pgMar w:top="1440" w:right="1360" w:bottom="1240" w:left="122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8"/>
        <w:ind w:left="642"/>
      </w:pPr>
      <w:proofErr w:type="gramStart"/>
      <w:r>
        <w:lastRenderedPageBreak/>
        <w:t>therequest</w:t>
      </w:r>
      <w:r>
        <w:rPr>
          <w:spacing w:val="-2"/>
        </w:rPr>
        <w:t>zone</w:t>
      </w:r>
      <w:proofErr w:type="gramEnd"/>
      <w:r>
        <w:rPr>
          <w:spacing w:val="-2"/>
        </w:rPr>
        <w:t>.</w:t>
      </w:r>
    </w:p>
    <w:p w:rsidR="00EB5F3B" w:rsidRDefault="00D87E51">
      <w:pPr>
        <w:pStyle w:val="BodyText"/>
        <w:spacing w:before="209" w:line="345" w:lineRule="auto"/>
        <w:ind w:left="642" w:right="473" w:firstLine="720"/>
        <w:jc w:val="both"/>
      </w:pPr>
      <w:r>
        <w:t>Based onthis information, the source node Scanthus determine the four corners of the expected zone. S includes their coordinates with the route request message transmitted when initiating route discovery. When a node receives a route request, it discards the request if the node is not within the rectangle specified by the four corners included in the route request. For instance, in Figure 8, if node I receives the route request from another node, node I forwards the request to its neighbors, because I determinesthat it iswithinthe rectangular requestzone. However, whennode Jreceives the route request, node J discards the request, as node J is not within the request zone (see Figure 8).</w:t>
      </w:r>
    </w:p>
    <w:p w:rsidR="00EB5F3B" w:rsidRDefault="00D87E51">
      <w:pPr>
        <w:pStyle w:val="BodyText"/>
        <w:spacing w:before="192" w:line="357" w:lineRule="auto"/>
        <w:ind w:left="642" w:right="472" w:firstLine="331"/>
        <w:jc w:val="both"/>
      </w:pPr>
      <w:r>
        <w:t xml:space="preserve">The algorithm just described in the called LAR scheme 1. The LAR scheme 2 is a slight modification to include two pieces of information within the routerequest packet: assume that nodeS knowsthe </w:t>
      </w:r>
      <w:proofErr w:type="gramStart"/>
      <w:r>
        <w:t>location(</w:t>
      </w:r>
      <w:proofErr w:type="gramEnd"/>
      <w:r>
        <w:t>Xd;Yd) ofnode D at some time t0 –thetime at which route discovery is initiated by node S is t1, where t1 ≥ t0. Node S calculates its distance from location (</w:t>
      </w:r>
      <w:proofErr w:type="gramStart"/>
      <w:r>
        <w:t>Xd</w:t>
      </w:r>
      <w:proofErr w:type="gramEnd"/>
      <w:r>
        <w:t>; Yd), denoted as DISTS, and includes this distance with the route request message. The coordinates (</w:t>
      </w:r>
      <w:proofErr w:type="gramStart"/>
      <w:r>
        <w:t>Xd</w:t>
      </w:r>
      <w:proofErr w:type="gramEnd"/>
      <w:r>
        <w:t xml:space="preserve">; Yd) are also included in the route request packet. With this information, a given node J forwards a route request forwarded by I (originated by node S), if J is within anexpected distance </w:t>
      </w:r>
      <w:proofErr w:type="gramStart"/>
      <w:r>
        <w:t>from(</w:t>
      </w:r>
      <w:proofErr w:type="gramEnd"/>
      <w:r>
        <w:t>Xd; Yd) than node I.</w:t>
      </w:r>
    </w:p>
    <w:p w:rsidR="00EB5F3B" w:rsidRDefault="00EB5F3B">
      <w:pPr>
        <w:pStyle w:val="BodyText"/>
        <w:rPr>
          <w:sz w:val="20"/>
        </w:rPr>
      </w:pPr>
    </w:p>
    <w:p w:rsidR="00EB5F3B" w:rsidRDefault="00D87E51">
      <w:pPr>
        <w:pStyle w:val="BodyText"/>
        <w:spacing w:before="202"/>
        <w:rPr>
          <w:sz w:val="20"/>
        </w:rPr>
      </w:pPr>
      <w:r>
        <w:rPr>
          <w:noProof/>
        </w:rPr>
        <w:drawing>
          <wp:anchor distT="0" distB="0" distL="0" distR="0" simplePos="0" relativeHeight="487608320" behindDoc="1" locked="0" layoutInCell="1" allowOverlap="1">
            <wp:simplePos x="0" y="0"/>
            <wp:positionH relativeFrom="page">
              <wp:posOffset>2938145</wp:posOffset>
            </wp:positionH>
            <wp:positionV relativeFrom="paragraph">
              <wp:posOffset>289963</wp:posOffset>
            </wp:positionV>
            <wp:extent cx="2075777" cy="1682495"/>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24" cstate="print"/>
                    <a:stretch>
                      <a:fillRect/>
                    </a:stretch>
                  </pic:blipFill>
                  <pic:spPr>
                    <a:xfrm>
                      <a:off x="0" y="0"/>
                      <a:ext cx="2075777" cy="1682495"/>
                    </a:xfrm>
                    <a:prstGeom prst="rect">
                      <a:avLst/>
                    </a:prstGeom>
                  </pic:spPr>
                </pic:pic>
              </a:graphicData>
            </a:graphic>
          </wp:anchor>
        </w:drawing>
      </w:r>
    </w:p>
    <w:p w:rsidR="00EB5F3B" w:rsidRDefault="00D87E51">
      <w:pPr>
        <w:pStyle w:val="BodyText"/>
        <w:spacing w:before="192"/>
        <w:ind w:left="656"/>
        <w:jc w:val="center"/>
      </w:pPr>
      <w:proofErr w:type="gramStart"/>
      <w:r>
        <w:t>Figure8–LARscheme</w:t>
      </w:r>
      <w:r>
        <w:rPr>
          <w:spacing w:val="-10"/>
        </w:rPr>
        <w:t>.</w:t>
      </w:r>
      <w:proofErr w:type="gramEnd"/>
    </w:p>
    <w:p w:rsidR="00EB5F3B" w:rsidRDefault="00D87E51">
      <w:pPr>
        <w:pStyle w:val="Heading5"/>
        <w:spacing w:before="61"/>
        <w:ind w:left="1128"/>
      </w:pPr>
      <w:bookmarkStart w:id="22" w:name="Comparison_Table"/>
      <w:bookmarkEnd w:id="22"/>
      <w:r>
        <w:rPr>
          <w:spacing w:val="-2"/>
        </w:rPr>
        <w:t>Comparison</w:t>
      </w:r>
      <w:r>
        <w:rPr>
          <w:spacing w:val="-4"/>
        </w:rPr>
        <w:t>Table</w:t>
      </w:r>
    </w:p>
    <w:p w:rsidR="00EB5F3B" w:rsidRDefault="00D87E51">
      <w:pPr>
        <w:pStyle w:val="BodyText"/>
        <w:spacing w:before="234"/>
        <w:ind w:left="642"/>
      </w:pPr>
      <w:r>
        <w:t>Table2summarizesthemaincharacteristicsofthemostcitedprotocolsdiscussedso</w:t>
      </w:r>
      <w:r>
        <w:rPr>
          <w:spacing w:val="-4"/>
        </w:rPr>
        <w:t>far.</w:t>
      </w:r>
    </w:p>
    <w:p w:rsidR="00EB5F3B" w:rsidRDefault="00D87E51">
      <w:pPr>
        <w:pStyle w:val="BodyText"/>
        <w:spacing w:before="243"/>
        <w:ind w:left="3769"/>
      </w:pPr>
      <w:r>
        <w:t>Table2 –Protocol</w:t>
      </w:r>
      <w:r>
        <w:rPr>
          <w:spacing w:val="-2"/>
        </w:rPr>
        <w:t>characteristics</w:t>
      </w:r>
    </w:p>
    <w:p w:rsidR="00EB5F3B" w:rsidRDefault="00B72B4F">
      <w:pPr>
        <w:pStyle w:val="BodyText"/>
        <w:spacing w:before="1"/>
        <w:rPr>
          <w:sz w:val="15"/>
        </w:rPr>
      </w:pPr>
      <w:r w:rsidRPr="00B72B4F">
        <w:pict>
          <v:shape id="docshape46" o:spid="_x0000_s1125" style="position:absolute;margin-left:74.65pt;margin-top:9.85pt;width:464.1pt;height:4.35pt;z-index:-15707648;mso-wrap-distance-left:0;mso-wrap-distance-right:0;mso-position-horizontal-relative:page" coordorigin="1493,197" coordsize="9282,87" o:spt="100" adj="0,,0" path="m10775,269r-9282,l1493,284r9282,l10775,269xm10775,197r-9282,l1493,255r9282,l10775,197xe" fillcolor="#612322" stroked="f">
            <v:stroke joinstyle="round"/>
            <v:formulas/>
            <v:path arrowok="t" o:connecttype="segments"/>
            <w10:wrap type="topAndBottom" anchorx="page"/>
          </v:shape>
        </w:pict>
      </w:r>
    </w:p>
    <w:p w:rsidR="00EB5F3B" w:rsidRDefault="00EB5F3B">
      <w:pPr>
        <w:rPr>
          <w:sz w:val="15"/>
        </w:rPr>
        <w:sectPr w:rsidR="00EB5F3B">
          <w:pgSz w:w="12240" w:h="15840"/>
          <w:pgMar w:top="1440" w:right="1360" w:bottom="1240" w:left="122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EB5F3B">
      <w:pPr>
        <w:pStyle w:val="BodyText"/>
        <w:rPr>
          <w:sz w:val="20"/>
        </w:rPr>
      </w:pPr>
    </w:p>
    <w:p w:rsidR="00EB5F3B" w:rsidRDefault="00EB5F3B">
      <w:pPr>
        <w:pStyle w:val="BodyText"/>
        <w:rPr>
          <w:sz w:val="20"/>
        </w:rPr>
      </w:pPr>
    </w:p>
    <w:p w:rsidR="00EB5F3B" w:rsidRDefault="00EB5F3B">
      <w:pPr>
        <w:pStyle w:val="BodyText"/>
        <w:spacing w:before="202" w:after="1"/>
        <w:rPr>
          <w:sz w:val="20"/>
        </w:rPr>
      </w:pPr>
    </w:p>
    <w:tbl>
      <w:tblPr>
        <w:tblW w:w="0" w:type="auto"/>
        <w:tblInd w:w="4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018"/>
        <w:gridCol w:w="1224"/>
        <w:gridCol w:w="1656"/>
        <w:gridCol w:w="1363"/>
        <w:gridCol w:w="1517"/>
        <w:gridCol w:w="2203"/>
      </w:tblGrid>
      <w:tr w:rsidR="00EB5F3B">
        <w:trPr>
          <w:trHeight w:val="207"/>
        </w:trPr>
        <w:tc>
          <w:tcPr>
            <w:tcW w:w="1018" w:type="dxa"/>
            <w:tcBorders>
              <w:bottom w:val="nil"/>
            </w:tcBorders>
          </w:tcPr>
          <w:p w:rsidR="00EB5F3B" w:rsidRDefault="00D87E51">
            <w:pPr>
              <w:pStyle w:val="TableParagraph"/>
              <w:spacing w:line="188" w:lineRule="exact"/>
              <w:ind w:right="89"/>
              <w:jc w:val="right"/>
              <w:rPr>
                <w:b/>
                <w:sz w:val="20"/>
              </w:rPr>
            </w:pPr>
            <w:r>
              <w:rPr>
                <w:b/>
                <w:spacing w:val="-2"/>
                <w:sz w:val="20"/>
              </w:rPr>
              <w:t>Routing</w:t>
            </w:r>
          </w:p>
        </w:tc>
        <w:tc>
          <w:tcPr>
            <w:tcW w:w="1224" w:type="dxa"/>
            <w:tcBorders>
              <w:bottom w:val="nil"/>
            </w:tcBorders>
          </w:tcPr>
          <w:p w:rsidR="00EB5F3B" w:rsidRDefault="00D87E51">
            <w:pPr>
              <w:pStyle w:val="TableParagraph"/>
              <w:spacing w:line="188" w:lineRule="exact"/>
              <w:ind w:left="354"/>
              <w:rPr>
                <w:b/>
                <w:sz w:val="20"/>
              </w:rPr>
            </w:pPr>
            <w:r>
              <w:rPr>
                <w:b/>
                <w:spacing w:val="-4"/>
                <w:sz w:val="20"/>
              </w:rPr>
              <w:t>Route</w:t>
            </w:r>
          </w:p>
        </w:tc>
        <w:tc>
          <w:tcPr>
            <w:tcW w:w="1656" w:type="dxa"/>
            <w:tcBorders>
              <w:bottom w:val="nil"/>
            </w:tcBorders>
          </w:tcPr>
          <w:p w:rsidR="00EB5F3B" w:rsidRDefault="00D87E51">
            <w:pPr>
              <w:pStyle w:val="TableParagraph"/>
              <w:spacing w:line="188" w:lineRule="exact"/>
              <w:ind w:left="148"/>
              <w:rPr>
                <w:b/>
                <w:sz w:val="20"/>
              </w:rPr>
            </w:pPr>
            <w:r>
              <w:rPr>
                <w:b/>
                <w:sz w:val="20"/>
              </w:rPr>
              <w:t>Floodfor</w:t>
            </w:r>
            <w:r>
              <w:rPr>
                <w:b/>
                <w:spacing w:val="-2"/>
                <w:sz w:val="20"/>
              </w:rPr>
              <w:t xml:space="preserve"> Route</w:t>
            </w:r>
          </w:p>
        </w:tc>
        <w:tc>
          <w:tcPr>
            <w:tcW w:w="1363" w:type="dxa"/>
            <w:tcBorders>
              <w:bottom w:val="nil"/>
            </w:tcBorders>
          </w:tcPr>
          <w:p w:rsidR="00EB5F3B" w:rsidRDefault="00D87E51">
            <w:pPr>
              <w:pStyle w:val="TableParagraph"/>
              <w:spacing w:line="188" w:lineRule="exact"/>
              <w:ind w:left="10"/>
              <w:rPr>
                <w:b/>
                <w:sz w:val="20"/>
              </w:rPr>
            </w:pPr>
            <w:r>
              <w:rPr>
                <w:b/>
                <w:sz w:val="20"/>
              </w:rPr>
              <w:t>Delay</w:t>
            </w:r>
            <w:r>
              <w:rPr>
                <w:b/>
                <w:spacing w:val="-5"/>
                <w:sz w:val="20"/>
              </w:rPr>
              <w:t>for</w:t>
            </w:r>
          </w:p>
        </w:tc>
        <w:tc>
          <w:tcPr>
            <w:tcW w:w="1517" w:type="dxa"/>
            <w:tcBorders>
              <w:bottom w:val="nil"/>
            </w:tcBorders>
          </w:tcPr>
          <w:p w:rsidR="00EB5F3B" w:rsidRDefault="00D87E51">
            <w:pPr>
              <w:pStyle w:val="TableParagraph"/>
              <w:spacing w:line="188" w:lineRule="exact"/>
              <w:ind w:left="284"/>
              <w:rPr>
                <w:b/>
                <w:sz w:val="20"/>
              </w:rPr>
            </w:pPr>
            <w:r>
              <w:rPr>
                <w:b/>
                <w:spacing w:val="-2"/>
                <w:sz w:val="20"/>
              </w:rPr>
              <w:t>Multipath</w:t>
            </w:r>
          </w:p>
        </w:tc>
        <w:tc>
          <w:tcPr>
            <w:tcW w:w="2203" w:type="dxa"/>
            <w:vMerge w:val="restart"/>
          </w:tcPr>
          <w:p w:rsidR="00EB5F3B" w:rsidRDefault="00D87E51">
            <w:pPr>
              <w:pStyle w:val="TableParagraph"/>
              <w:spacing w:before="5"/>
              <w:ind w:left="251"/>
              <w:rPr>
                <w:b/>
                <w:sz w:val="20"/>
              </w:rPr>
            </w:pPr>
            <w:r>
              <w:rPr>
                <w:b/>
                <w:sz w:val="20"/>
              </w:rPr>
              <w:t>UponRoute</w:t>
            </w:r>
            <w:r>
              <w:rPr>
                <w:b/>
                <w:spacing w:val="-2"/>
                <w:sz w:val="20"/>
              </w:rPr>
              <w:t>Failure</w:t>
            </w:r>
          </w:p>
        </w:tc>
      </w:tr>
      <w:tr w:rsidR="00EB5F3B">
        <w:trPr>
          <w:trHeight w:val="217"/>
        </w:trPr>
        <w:tc>
          <w:tcPr>
            <w:tcW w:w="1018" w:type="dxa"/>
            <w:tcBorders>
              <w:top w:val="nil"/>
              <w:bottom w:val="nil"/>
            </w:tcBorders>
          </w:tcPr>
          <w:p w:rsidR="00EB5F3B" w:rsidRDefault="00D87E51">
            <w:pPr>
              <w:pStyle w:val="TableParagraph"/>
              <w:spacing w:line="198" w:lineRule="exact"/>
              <w:ind w:right="77"/>
              <w:jc w:val="right"/>
              <w:rPr>
                <w:b/>
                <w:sz w:val="20"/>
              </w:rPr>
            </w:pPr>
            <w:r>
              <w:rPr>
                <w:b/>
                <w:spacing w:val="-2"/>
                <w:sz w:val="20"/>
              </w:rPr>
              <w:t>Protocol</w:t>
            </w:r>
          </w:p>
        </w:tc>
        <w:tc>
          <w:tcPr>
            <w:tcW w:w="1224" w:type="dxa"/>
            <w:tcBorders>
              <w:top w:val="nil"/>
              <w:bottom w:val="nil"/>
            </w:tcBorders>
          </w:tcPr>
          <w:p w:rsidR="00EB5F3B" w:rsidRDefault="00D87E51">
            <w:pPr>
              <w:pStyle w:val="TableParagraph"/>
              <w:spacing w:line="198" w:lineRule="exact"/>
              <w:ind w:left="119"/>
              <w:rPr>
                <w:b/>
                <w:sz w:val="20"/>
              </w:rPr>
            </w:pPr>
            <w:r>
              <w:rPr>
                <w:b/>
                <w:spacing w:val="-2"/>
                <w:sz w:val="20"/>
              </w:rPr>
              <w:t>Acquisition</w:t>
            </w:r>
          </w:p>
        </w:tc>
        <w:tc>
          <w:tcPr>
            <w:tcW w:w="1656" w:type="dxa"/>
            <w:tcBorders>
              <w:top w:val="nil"/>
              <w:bottom w:val="nil"/>
            </w:tcBorders>
          </w:tcPr>
          <w:p w:rsidR="00EB5F3B" w:rsidRDefault="00D87E51">
            <w:pPr>
              <w:pStyle w:val="TableParagraph"/>
              <w:spacing w:line="198" w:lineRule="exact"/>
              <w:ind w:left="408"/>
              <w:rPr>
                <w:b/>
                <w:sz w:val="20"/>
              </w:rPr>
            </w:pPr>
            <w:r>
              <w:rPr>
                <w:b/>
                <w:spacing w:val="-2"/>
                <w:sz w:val="20"/>
              </w:rPr>
              <w:t>Discovery</w:t>
            </w:r>
          </w:p>
        </w:tc>
        <w:tc>
          <w:tcPr>
            <w:tcW w:w="1363" w:type="dxa"/>
            <w:tcBorders>
              <w:top w:val="nil"/>
              <w:bottom w:val="nil"/>
            </w:tcBorders>
          </w:tcPr>
          <w:p w:rsidR="00EB5F3B" w:rsidRDefault="00D87E51">
            <w:pPr>
              <w:pStyle w:val="TableParagraph"/>
              <w:spacing w:line="198" w:lineRule="exact"/>
              <w:ind w:left="10"/>
              <w:rPr>
                <w:b/>
                <w:sz w:val="20"/>
              </w:rPr>
            </w:pPr>
            <w:r>
              <w:rPr>
                <w:b/>
                <w:spacing w:val="-4"/>
                <w:sz w:val="20"/>
              </w:rPr>
              <w:t>Route</w:t>
            </w:r>
          </w:p>
        </w:tc>
        <w:tc>
          <w:tcPr>
            <w:tcW w:w="1517" w:type="dxa"/>
            <w:tcBorders>
              <w:top w:val="nil"/>
              <w:bottom w:val="nil"/>
            </w:tcBorders>
          </w:tcPr>
          <w:p w:rsidR="00EB5F3B" w:rsidRDefault="00D87E51">
            <w:pPr>
              <w:pStyle w:val="TableParagraph"/>
              <w:spacing w:line="198" w:lineRule="exact"/>
              <w:ind w:left="284"/>
              <w:rPr>
                <w:b/>
                <w:sz w:val="20"/>
              </w:rPr>
            </w:pPr>
            <w:r>
              <w:rPr>
                <w:b/>
                <w:spacing w:val="-2"/>
                <w:sz w:val="20"/>
              </w:rPr>
              <w:t>Capability</w:t>
            </w:r>
          </w:p>
        </w:tc>
        <w:tc>
          <w:tcPr>
            <w:tcW w:w="2203" w:type="dxa"/>
            <w:vMerge/>
            <w:tcBorders>
              <w:top w:val="nil"/>
            </w:tcBorders>
          </w:tcPr>
          <w:p w:rsidR="00EB5F3B" w:rsidRDefault="00EB5F3B">
            <w:pPr>
              <w:rPr>
                <w:sz w:val="2"/>
                <w:szCs w:val="2"/>
              </w:rPr>
            </w:pPr>
          </w:p>
        </w:tc>
      </w:tr>
      <w:tr w:rsidR="00EB5F3B">
        <w:trPr>
          <w:trHeight w:val="235"/>
        </w:trPr>
        <w:tc>
          <w:tcPr>
            <w:tcW w:w="1018" w:type="dxa"/>
            <w:tcBorders>
              <w:top w:val="nil"/>
            </w:tcBorders>
          </w:tcPr>
          <w:p w:rsidR="00EB5F3B" w:rsidRDefault="00EB5F3B">
            <w:pPr>
              <w:pStyle w:val="TableParagraph"/>
              <w:rPr>
                <w:sz w:val="16"/>
              </w:rPr>
            </w:pPr>
          </w:p>
        </w:tc>
        <w:tc>
          <w:tcPr>
            <w:tcW w:w="1224" w:type="dxa"/>
            <w:tcBorders>
              <w:top w:val="nil"/>
            </w:tcBorders>
          </w:tcPr>
          <w:p w:rsidR="00EB5F3B" w:rsidRDefault="00EB5F3B">
            <w:pPr>
              <w:pStyle w:val="TableParagraph"/>
              <w:rPr>
                <w:sz w:val="16"/>
              </w:rPr>
            </w:pPr>
          </w:p>
        </w:tc>
        <w:tc>
          <w:tcPr>
            <w:tcW w:w="1656" w:type="dxa"/>
            <w:tcBorders>
              <w:top w:val="nil"/>
            </w:tcBorders>
          </w:tcPr>
          <w:p w:rsidR="00EB5F3B" w:rsidRDefault="00EB5F3B">
            <w:pPr>
              <w:pStyle w:val="TableParagraph"/>
              <w:rPr>
                <w:sz w:val="16"/>
              </w:rPr>
            </w:pPr>
          </w:p>
        </w:tc>
        <w:tc>
          <w:tcPr>
            <w:tcW w:w="1363" w:type="dxa"/>
            <w:tcBorders>
              <w:top w:val="nil"/>
            </w:tcBorders>
          </w:tcPr>
          <w:p w:rsidR="00EB5F3B" w:rsidRDefault="00D87E51">
            <w:pPr>
              <w:pStyle w:val="TableParagraph"/>
              <w:spacing w:line="215" w:lineRule="exact"/>
              <w:ind w:left="10"/>
              <w:rPr>
                <w:b/>
                <w:sz w:val="20"/>
              </w:rPr>
            </w:pPr>
            <w:r>
              <w:rPr>
                <w:b/>
                <w:spacing w:val="-2"/>
                <w:sz w:val="20"/>
              </w:rPr>
              <w:t>Discovery</w:t>
            </w:r>
          </w:p>
        </w:tc>
        <w:tc>
          <w:tcPr>
            <w:tcW w:w="1517" w:type="dxa"/>
            <w:tcBorders>
              <w:top w:val="nil"/>
            </w:tcBorders>
          </w:tcPr>
          <w:p w:rsidR="00EB5F3B" w:rsidRDefault="00EB5F3B">
            <w:pPr>
              <w:pStyle w:val="TableParagraph"/>
              <w:rPr>
                <w:sz w:val="16"/>
              </w:rPr>
            </w:pPr>
          </w:p>
        </w:tc>
        <w:tc>
          <w:tcPr>
            <w:tcW w:w="2203" w:type="dxa"/>
            <w:vMerge/>
            <w:tcBorders>
              <w:top w:val="nil"/>
            </w:tcBorders>
          </w:tcPr>
          <w:p w:rsidR="00EB5F3B" w:rsidRDefault="00EB5F3B">
            <w:pPr>
              <w:rPr>
                <w:sz w:val="2"/>
                <w:szCs w:val="2"/>
              </w:rPr>
            </w:pPr>
          </w:p>
        </w:tc>
      </w:tr>
      <w:tr w:rsidR="00EB5F3B">
        <w:trPr>
          <w:trHeight w:val="173"/>
        </w:trPr>
        <w:tc>
          <w:tcPr>
            <w:tcW w:w="1018" w:type="dxa"/>
            <w:vMerge w:val="restart"/>
          </w:tcPr>
          <w:p w:rsidR="00EB5F3B" w:rsidRDefault="00D87E51">
            <w:pPr>
              <w:pStyle w:val="TableParagraph"/>
              <w:spacing w:line="211" w:lineRule="exact"/>
              <w:ind w:left="158"/>
              <w:rPr>
                <w:sz w:val="20"/>
              </w:rPr>
            </w:pPr>
            <w:r>
              <w:rPr>
                <w:spacing w:val="-4"/>
                <w:sz w:val="20"/>
              </w:rPr>
              <w:t>DSDV</w:t>
            </w:r>
          </w:p>
        </w:tc>
        <w:tc>
          <w:tcPr>
            <w:tcW w:w="1224" w:type="dxa"/>
            <w:tcBorders>
              <w:bottom w:val="nil"/>
            </w:tcBorders>
          </w:tcPr>
          <w:p w:rsidR="00EB5F3B" w:rsidRDefault="00D87E51">
            <w:pPr>
              <w:pStyle w:val="TableParagraph"/>
              <w:spacing w:line="154" w:lineRule="exact"/>
              <w:ind w:left="47"/>
              <w:rPr>
                <w:sz w:val="20"/>
              </w:rPr>
            </w:pPr>
            <w:r>
              <w:rPr>
                <w:sz w:val="20"/>
              </w:rPr>
              <w:t>Computed</w:t>
            </w:r>
            <w:r>
              <w:rPr>
                <w:spacing w:val="-10"/>
                <w:sz w:val="20"/>
              </w:rPr>
              <w:t>a</w:t>
            </w:r>
          </w:p>
        </w:tc>
        <w:tc>
          <w:tcPr>
            <w:tcW w:w="1656" w:type="dxa"/>
            <w:vMerge w:val="restart"/>
          </w:tcPr>
          <w:p w:rsidR="00EB5F3B" w:rsidRDefault="00D87E51">
            <w:pPr>
              <w:pStyle w:val="TableParagraph"/>
              <w:spacing w:line="211" w:lineRule="exact"/>
              <w:ind w:left="43"/>
              <w:rPr>
                <w:sz w:val="20"/>
              </w:rPr>
            </w:pPr>
            <w:r>
              <w:rPr>
                <w:spacing w:val="-5"/>
                <w:sz w:val="20"/>
              </w:rPr>
              <w:t>No</w:t>
            </w:r>
          </w:p>
        </w:tc>
        <w:tc>
          <w:tcPr>
            <w:tcW w:w="1363" w:type="dxa"/>
            <w:vMerge w:val="restart"/>
          </w:tcPr>
          <w:p w:rsidR="00EB5F3B" w:rsidRDefault="00D87E51">
            <w:pPr>
              <w:pStyle w:val="TableParagraph"/>
              <w:spacing w:line="211" w:lineRule="exact"/>
              <w:ind w:left="48"/>
              <w:rPr>
                <w:sz w:val="20"/>
              </w:rPr>
            </w:pPr>
            <w:r>
              <w:rPr>
                <w:spacing w:val="-5"/>
                <w:sz w:val="20"/>
              </w:rPr>
              <w:t>No</w:t>
            </w:r>
          </w:p>
        </w:tc>
        <w:tc>
          <w:tcPr>
            <w:tcW w:w="1517" w:type="dxa"/>
            <w:vMerge w:val="restart"/>
          </w:tcPr>
          <w:p w:rsidR="00EB5F3B" w:rsidRDefault="00D87E51">
            <w:pPr>
              <w:pStyle w:val="TableParagraph"/>
              <w:spacing w:line="211" w:lineRule="exact"/>
              <w:ind w:left="44"/>
              <w:rPr>
                <w:sz w:val="20"/>
              </w:rPr>
            </w:pPr>
            <w:r>
              <w:rPr>
                <w:spacing w:val="-5"/>
                <w:sz w:val="20"/>
              </w:rPr>
              <w:t>No</w:t>
            </w:r>
          </w:p>
        </w:tc>
        <w:tc>
          <w:tcPr>
            <w:tcW w:w="2203" w:type="dxa"/>
            <w:tcBorders>
              <w:bottom w:val="nil"/>
            </w:tcBorders>
          </w:tcPr>
          <w:p w:rsidR="00EB5F3B" w:rsidRDefault="00D87E51">
            <w:pPr>
              <w:pStyle w:val="TableParagraph"/>
              <w:spacing w:line="154" w:lineRule="exact"/>
              <w:ind w:left="50"/>
              <w:rPr>
                <w:sz w:val="20"/>
              </w:rPr>
            </w:pPr>
            <w:r>
              <w:rPr>
                <w:sz w:val="20"/>
              </w:rPr>
              <w:t>Floodsroute</w:t>
            </w:r>
            <w:r>
              <w:rPr>
                <w:spacing w:val="-2"/>
                <w:sz w:val="20"/>
              </w:rPr>
              <w:t>updates</w:t>
            </w:r>
          </w:p>
        </w:tc>
      </w:tr>
      <w:tr w:rsidR="00EB5F3B">
        <w:trPr>
          <w:trHeight w:val="228"/>
        </w:trPr>
        <w:tc>
          <w:tcPr>
            <w:tcW w:w="1018" w:type="dxa"/>
            <w:vMerge/>
            <w:tcBorders>
              <w:top w:val="nil"/>
            </w:tcBorders>
          </w:tcPr>
          <w:p w:rsidR="00EB5F3B" w:rsidRDefault="00EB5F3B">
            <w:pPr>
              <w:rPr>
                <w:sz w:val="2"/>
                <w:szCs w:val="2"/>
              </w:rPr>
            </w:pPr>
          </w:p>
        </w:tc>
        <w:tc>
          <w:tcPr>
            <w:tcW w:w="1224" w:type="dxa"/>
            <w:tcBorders>
              <w:top w:val="nil"/>
            </w:tcBorders>
          </w:tcPr>
          <w:p w:rsidR="00EB5F3B" w:rsidRDefault="00D87E51">
            <w:pPr>
              <w:pStyle w:val="TableParagraph"/>
              <w:spacing w:line="208" w:lineRule="exact"/>
              <w:ind w:left="47"/>
              <w:rPr>
                <w:sz w:val="20"/>
              </w:rPr>
            </w:pPr>
            <w:r>
              <w:rPr>
                <w:spacing w:val="-2"/>
                <w:sz w:val="20"/>
              </w:rPr>
              <w:t>priori</w:t>
            </w:r>
          </w:p>
        </w:tc>
        <w:tc>
          <w:tcPr>
            <w:tcW w:w="1656" w:type="dxa"/>
            <w:vMerge/>
            <w:tcBorders>
              <w:top w:val="nil"/>
            </w:tcBorders>
          </w:tcPr>
          <w:p w:rsidR="00EB5F3B" w:rsidRDefault="00EB5F3B">
            <w:pPr>
              <w:rPr>
                <w:sz w:val="2"/>
                <w:szCs w:val="2"/>
              </w:rPr>
            </w:pPr>
          </w:p>
        </w:tc>
        <w:tc>
          <w:tcPr>
            <w:tcW w:w="1363" w:type="dxa"/>
            <w:vMerge/>
            <w:tcBorders>
              <w:top w:val="nil"/>
            </w:tcBorders>
          </w:tcPr>
          <w:p w:rsidR="00EB5F3B" w:rsidRDefault="00EB5F3B">
            <w:pPr>
              <w:rPr>
                <w:sz w:val="2"/>
                <w:szCs w:val="2"/>
              </w:rPr>
            </w:pPr>
          </w:p>
        </w:tc>
        <w:tc>
          <w:tcPr>
            <w:tcW w:w="1517" w:type="dxa"/>
            <w:vMerge/>
            <w:tcBorders>
              <w:top w:val="nil"/>
            </w:tcBorders>
          </w:tcPr>
          <w:p w:rsidR="00EB5F3B" w:rsidRDefault="00EB5F3B">
            <w:pPr>
              <w:rPr>
                <w:sz w:val="2"/>
                <w:szCs w:val="2"/>
              </w:rPr>
            </w:pPr>
          </w:p>
        </w:tc>
        <w:tc>
          <w:tcPr>
            <w:tcW w:w="2203" w:type="dxa"/>
            <w:tcBorders>
              <w:top w:val="nil"/>
            </w:tcBorders>
          </w:tcPr>
          <w:p w:rsidR="00EB5F3B" w:rsidRDefault="00D87E51">
            <w:pPr>
              <w:pStyle w:val="TableParagraph"/>
              <w:spacing w:line="208" w:lineRule="exact"/>
              <w:ind w:left="50"/>
              <w:rPr>
                <w:sz w:val="20"/>
              </w:rPr>
            </w:pPr>
            <w:r>
              <w:rPr>
                <w:sz w:val="20"/>
              </w:rPr>
              <w:t>throughoutthe</w:t>
            </w:r>
            <w:r>
              <w:rPr>
                <w:spacing w:val="-2"/>
                <w:sz w:val="20"/>
              </w:rPr>
              <w:t>network</w:t>
            </w:r>
          </w:p>
        </w:tc>
      </w:tr>
      <w:tr w:rsidR="00EB5F3B">
        <w:trPr>
          <w:trHeight w:val="171"/>
        </w:trPr>
        <w:tc>
          <w:tcPr>
            <w:tcW w:w="1018" w:type="dxa"/>
            <w:vMerge w:val="restart"/>
          </w:tcPr>
          <w:p w:rsidR="00EB5F3B" w:rsidRDefault="00D87E51">
            <w:pPr>
              <w:pStyle w:val="TableParagraph"/>
              <w:spacing w:line="211" w:lineRule="exact"/>
              <w:ind w:left="158"/>
              <w:rPr>
                <w:sz w:val="20"/>
              </w:rPr>
            </w:pPr>
            <w:r>
              <w:rPr>
                <w:spacing w:val="-5"/>
                <w:sz w:val="20"/>
              </w:rPr>
              <w:t>WRP</w:t>
            </w:r>
          </w:p>
        </w:tc>
        <w:tc>
          <w:tcPr>
            <w:tcW w:w="1224" w:type="dxa"/>
            <w:tcBorders>
              <w:bottom w:val="nil"/>
            </w:tcBorders>
          </w:tcPr>
          <w:p w:rsidR="00EB5F3B" w:rsidRDefault="00D87E51">
            <w:pPr>
              <w:pStyle w:val="TableParagraph"/>
              <w:spacing w:line="151" w:lineRule="exact"/>
              <w:ind w:left="47"/>
              <w:rPr>
                <w:sz w:val="20"/>
              </w:rPr>
            </w:pPr>
            <w:r>
              <w:rPr>
                <w:sz w:val="20"/>
              </w:rPr>
              <w:t>Computed</w:t>
            </w:r>
            <w:r>
              <w:rPr>
                <w:spacing w:val="-10"/>
                <w:sz w:val="20"/>
              </w:rPr>
              <w:t>a</w:t>
            </w:r>
          </w:p>
        </w:tc>
        <w:tc>
          <w:tcPr>
            <w:tcW w:w="1656" w:type="dxa"/>
            <w:vMerge w:val="restart"/>
          </w:tcPr>
          <w:p w:rsidR="00EB5F3B" w:rsidRDefault="00D87E51">
            <w:pPr>
              <w:pStyle w:val="TableParagraph"/>
              <w:spacing w:line="211" w:lineRule="exact"/>
              <w:ind w:left="43"/>
              <w:rPr>
                <w:sz w:val="20"/>
              </w:rPr>
            </w:pPr>
            <w:r>
              <w:rPr>
                <w:spacing w:val="-5"/>
                <w:sz w:val="20"/>
              </w:rPr>
              <w:t>No</w:t>
            </w:r>
          </w:p>
        </w:tc>
        <w:tc>
          <w:tcPr>
            <w:tcW w:w="1363" w:type="dxa"/>
            <w:vMerge w:val="restart"/>
          </w:tcPr>
          <w:p w:rsidR="00EB5F3B" w:rsidRDefault="00D87E51">
            <w:pPr>
              <w:pStyle w:val="TableParagraph"/>
              <w:spacing w:line="211" w:lineRule="exact"/>
              <w:ind w:left="48"/>
              <w:rPr>
                <w:sz w:val="20"/>
              </w:rPr>
            </w:pPr>
            <w:r>
              <w:rPr>
                <w:spacing w:val="-5"/>
                <w:sz w:val="20"/>
              </w:rPr>
              <w:t>No</w:t>
            </w:r>
          </w:p>
        </w:tc>
        <w:tc>
          <w:tcPr>
            <w:tcW w:w="1517" w:type="dxa"/>
            <w:vMerge w:val="restart"/>
          </w:tcPr>
          <w:p w:rsidR="00EB5F3B" w:rsidRDefault="00D87E51">
            <w:pPr>
              <w:pStyle w:val="TableParagraph"/>
              <w:spacing w:line="211" w:lineRule="exact"/>
              <w:ind w:left="44"/>
              <w:rPr>
                <w:sz w:val="20"/>
              </w:rPr>
            </w:pPr>
            <w:r>
              <w:rPr>
                <w:spacing w:val="-5"/>
                <w:sz w:val="20"/>
              </w:rPr>
              <w:t>No</w:t>
            </w:r>
          </w:p>
        </w:tc>
        <w:tc>
          <w:tcPr>
            <w:tcW w:w="2203" w:type="dxa"/>
            <w:tcBorders>
              <w:bottom w:val="nil"/>
            </w:tcBorders>
          </w:tcPr>
          <w:p w:rsidR="00EB5F3B" w:rsidRDefault="00D87E51">
            <w:pPr>
              <w:pStyle w:val="TableParagraph"/>
              <w:spacing w:line="151" w:lineRule="exact"/>
              <w:ind w:left="50"/>
              <w:rPr>
                <w:sz w:val="20"/>
              </w:rPr>
            </w:pPr>
            <w:r>
              <w:rPr>
                <w:sz w:val="20"/>
              </w:rPr>
              <w:t>Ultimately,updates</w:t>
            </w:r>
            <w:r>
              <w:rPr>
                <w:spacing w:val="-5"/>
                <w:sz w:val="20"/>
              </w:rPr>
              <w:t>the</w:t>
            </w:r>
          </w:p>
        </w:tc>
      </w:tr>
      <w:tr w:rsidR="00EB5F3B">
        <w:trPr>
          <w:trHeight w:val="203"/>
        </w:trPr>
        <w:tc>
          <w:tcPr>
            <w:tcW w:w="1018" w:type="dxa"/>
            <w:vMerge/>
            <w:tcBorders>
              <w:top w:val="nil"/>
            </w:tcBorders>
          </w:tcPr>
          <w:p w:rsidR="00EB5F3B" w:rsidRDefault="00EB5F3B">
            <w:pPr>
              <w:rPr>
                <w:sz w:val="2"/>
                <w:szCs w:val="2"/>
              </w:rPr>
            </w:pPr>
          </w:p>
        </w:tc>
        <w:tc>
          <w:tcPr>
            <w:tcW w:w="1224" w:type="dxa"/>
            <w:tcBorders>
              <w:top w:val="nil"/>
              <w:bottom w:val="nil"/>
            </w:tcBorders>
          </w:tcPr>
          <w:p w:rsidR="00EB5F3B" w:rsidRDefault="00D87E51">
            <w:pPr>
              <w:pStyle w:val="TableParagraph"/>
              <w:spacing w:line="183" w:lineRule="exact"/>
              <w:ind w:left="47"/>
              <w:rPr>
                <w:sz w:val="20"/>
              </w:rPr>
            </w:pPr>
            <w:r>
              <w:rPr>
                <w:spacing w:val="-2"/>
                <w:sz w:val="20"/>
              </w:rPr>
              <w:t>priori</w:t>
            </w:r>
          </w:p>
        </w:tc>
        <w:tc>
          <w:tcPr>
            <w:tcW w:w="1656" w:type="dxa"/>
            <w:vMerge/>
            <w:tcBorders>
              <w:top w:val="nil"/>
            </w:tcBorders>
          </w:tcPr>
          <w:p w:rsidR="00EB5F3B" w:rsidRDefault="00EB5F3B">
            <w:pPr>
              <w:rPr>
                <w:sz w:val="2"/>
                <w:szCs w:val="2"/>
              </w:rPr>
            </w:pPr>
          </w:p>
        </w:tc>
        <w:tc>
          <w:tcPr>
            <w:tcW w:w="1363" w:type="dxa"/>
            <w:vMerge/>
            <w:tcBorders>
              <w:top w:val="nil"/>
            </w:tcBorders>
          </w:tcPr>
          <w:p w:rsidR="00EB5F3B" w:rsidRDefault="00EB5F3B">
            <w:pPr>
              <w:rPr>
                <w:sz w:val="2"/>
                <w:szCs w:val="2"/>
              </w:rPr>
            </w:pPr>
          </w:p>
        </w:tc>
        <w:tc>
          <w:tcPr>
            <w:tcW w:w="1517" w:type="dxa"/>
            <w:vMerge/>
            <w:tcBorders>
              <w:top w:val="nil"/>
            </w:tcBorders>
          </w:tcPr>
          <w:p w:rsidR="00EB5F3B" w:rsidRDefault="00EB5F3B">
            <w:pPr>
              <w:rPr>
                <w:sz w:val="2"/>
                <w:szCs w:val="2"/>
              </w:rPr>
            </w:pPr>
          </w:p>
        </w:tc>
        <w:tc>
          <w:tcPr>
            <w:tcW w:w="2203" w:type="dxa"/>
            <w:tcBorders>
              <w:top w:val="nil"/>
              <w:bottom w:val="nil"/>
            </w:tcBorders>
          </w:tcPr>
          <w:p w:rsidR="00EB5F3B" w:rsidRDefault="00D87E51">
            <w:pPr>
              <w:pStyle w:val="TableParagraph"/>
              <w:spacing w:line="183" w:lineRule="exact"/>
              <w:ind w:left="50"/>
              <w:rPr>
                <w:sz w:val="20"/>
              </w:rPr>
            </w:pPr>
            <w:r>
              <w:rPr>
                <w:sz w:val="20"/>
              </w:rPr>
              <w:t>routingtablesofall</w:t>
            </w:r>
            <w:r>
              <w:rPr>
                <w:spacing w:val="-4"/>
                <w:sz w:val="20"/>
              </w:rPr>
              <w:t xml:space="preserve"> nodes</w:t>
            </w:r>
          </w:p>
        </w:tc>
      </w:tr>
      <w:tr w:rsidR="00EB5F3B">
        <w:trPr>
          <w:trHeight w:val="210"/>
        </w:trPr>
        <w:tc>
          <w:tcPr>
            <w:tcW w:w="1018" w:type="dxa"/>
            <w:vMerge/>
            <w:tcBorders>
              <w:top w:val="nil"/>
            </w:tcBorders>
          </w:tcPr>
          <w:p w:rsidR="00EB5F3B" w:rsidRDefault="00EB5F3B">
            <w:pPr>
              <w:rPr>
                <w:sz w:val="2"/>
                <w:szCs w:val="2"/>
              </w:rPr>
            </w:pPr>
          </w:p>
        </w:tc>
        <w:tc>
          <w:tcPr>
            <w:tcW w:w="1224" w:type="dxa"/>
            <w:tcBorders>
              <w:top w:val="nil"/>
              <w:bottom w:val="nil"/>
            </w:tcBorders>
          </w:tcPr>
          <w:p w:rsidR="00EB5F3B" w:rsidRDefault="00EB5F3B">
            <w:pPr>
              <w:pStyle w:val="TableParagraph"/>
              <w:rPr>
                <w:sz w:val="14"/>
              </w:rPr>
            </w:pPr>
          </w:p>
        </w:tc>
        <w:tc>
          <w:tcPr>
            <w:tcW w:w="1656" w:type="dxa"/>
            <w:vMerge/>
            <w:tcBorders>
              <w:top w:val="nil"/>
            </w:tcBorders>
          </w:tcPr>
          <w:p w:rsidR="00EB5F3B" w:rsidRDefault="00EB5F3B">
            <w:pPr>
              <w:rPr>
                <w:sz w:val="2"/>
                <w:szCs w:val="2"/>
              </w:rPr>
            </w:pPr>
          </w:p>
        </w:tc>
        <w:tc>
          <w:tcPr>
            <w:tcW w:w="1363" w:type="dxa"/>
            <w:vMerge/>
            <w:tcBorders>
              <w:top w:val="nil"/>
            </w:tcBorders>
          </w:tcPr>
          <w:p w:rsidR="00EB5F3B" w:rsidRDefault="00EB5F3B">
            <w:pPr>
              <w:rPr>
                <w:sz w:val="2"/>
                <w:szCs w:val="2"/>
              </w:rPr>
            </w:pPr>
          </w:p>
        </w:tc>
        <w:tc>
          <w:tcPr>
            <w:tcW w:w="1517" w:type="dxa"/>
            <w:vMerge/>
            <w:tcBorders>
              <w:top w:val="nil"/>
            </w:tcBorders>
          </w:tcPr>
          <w:p w:rsidR="00EB5F3B" w:rsidRDefault="00EB5F3B">
            <w:pPr>
              <w:rPr>
                <w:sz w:val="2"/>
                <w:szCs w:val="2"/>
              </w:rPr>
            </w:pPr>
          </w:p>
        </w:tc>
        <w:tc>
          <w:tcPr>
            <w:tcW w:w="2203" w:type="dxa"/>
            <w:tcBorders>
              <w:top w:val="nil"/>
              <w:bottom w:val="nil"/>
            </w:tcBorders>
          </w:tcPr>
          <w:p w:rsidR="00EB5F3B" w:rsidRDefault="00D87E51">
            <w:pPr>
              <w:pStyle w:val="TableParagraph"/>
              <w:spacing w:line="191" w:lineRule="exact"/>
              <w:ind w:left="50"/>
              <w:rPr>
                <w:sz w:val="20"/>
              </w:rPr>
            </w:pPr>
            <w:r>
              <w:rPr>
                <w:sz w:val="20"/>
              </w:rPr>
              <w:t>byexchanging</w:t>
            </w:r>
            <w:r>
              <w:rPr>
                <w:spacing w:val="-5"/>
                <w:sz w:val="20"/>
              </w:rPr>
              <w:t>MRL</w:t>
            </w:r>
          </w:p>
        </w:tc>
      </w:tr>
      <w:tr w:rsidR="00EB5F3B">
        <w:trPr>
          <w:trHeight w:val="233"/>
        </w:trPr>
        <w:tc>
          <w:tcPr>
            <w:tcW w:w="1018" w:type="dxa"/>
            <w:vMerge/>
            <w:tcBorders>
              <w:top w:val="nil"/>
            </w:tcBorders>
          </w:tcPr>
          <w:p w:rsidR="00EB5F3B" w:rsidRDefault="00EB5F3B">
            <w:pPr>
              <w:rPr>
                <w:sz w:val="2"/>
                <w:szCs w:val="2"/>
              </w:rPr>
            </w:pPr>
          </w:p>
        </w:tc>
        <w:tc>
          <w:tcPr>
            <w:tcW w:w="1224" w:type="dxa"/>
            <w:tcBorders>
              <w:top w:val="nil"/>
            </w:tcBorders>
          </w:tcPr>
          <w:p w:rsidR="00EB5F3B" w:rsidRDefault="00EB5F3B">
            <w:pPr>
              <w:pStyle w:val="TableParagraph"/>
              <w:rPr>
                <w:sz w:val="16"/>
              </w:rPr>
            </w:pPr>
          </w:p>
        </w:tc>
        <w:tc>
          <w:tcPr>
            <w:tcW w:w="1656" w:type="dxa"/>
            <w:vMerge/>
            <w:tcBorders>
              <w:top w:val="nil"/>
            </w:tcBorders>
          </w:tcPr>
          <w:p w:rsidR="00EB5F3B" w:rsidRDefault="00EB5F3B">
            <w:pPr>
              <w:rPr>
                <w:sz w:val="2"/>
                <w:szCs w:val="2"/>
              </w:rPr>
            </w:pPr>
          </w:p>
        </w:tc>
        <w:tc>
          <w:tcPr>
            <w:tcW w:w="1363" w:type="dxa"/>
            <w:vMerge/>
            <w:tcBorders>
              <w:top w:val="nil"/>
            </w:tcBorders>
          </w:tcPr>
          <w:p w:rsidR="00EB5F3B" w:rsidRDefault="00EB5F3B">
            <w:pPr>
              <w:rPr>
                <w:sz w:val="2"/>
                <w:szCs w:val="2"/>
              </w:rPr>
            </w:pPr>
          </w:p>
        </w:tc>
        <w:tc>
          <w:tcPr>
            <w:tcW w:w="1517" w:type="dxa"/>
            <w:vMerge/>
            <w:tcBorders>
              <w:top w:val="nil"/>
            </w:tcBorders>
          </w:tcPr>
          <w:p w:rsidR="00EB5F3B" w:rsidRDefault="00EB5F3B">
            <w:pPr>
              <w:rPr>
                <w:sz w:val="2"/>
                <w:szCs w:val="2"/>
              </w:rPr>
            </w:pPr>
          </w:p>
        </w:tc>
        <w:tc>
          <w:tcPr>
            <w:tcW w:w="2203" w:type="dxa"/>
            <w:tcBorders>
              <w:top w:val="nil"/>
            </w:tcBorders>
          </w:tcPr>
          <w:p w:rsidR="00EB5F3B" w:rsidRDefault="00D87E51">
            <w:pPr>
              <w:pStyle w:val="TableParagraph"/>
              <w:spacing w:line="213" w:lineRule="exact"/>
              <w:ind w:left="50"/>
              <w:rPr>
                <w:sz w:val="20"/>
              </w:rPr>
            </w:pPr>
            <w:r>
              <w:rPr>
                <w:sz w:val="20"/>
              </w:rPr>
              <w:t>between</w:t>
            </w:r>
            <w:r>
              <w:rPr>
                <w:spacing w:val="-2"/>
                <w:sz w:val="20"/>
              </w:rPr>
              <w:t>neighbors</w:t>
            </w:r>
          </w:p>
        </w:tc>
      </w:tr>
      <w:tr w:rsidR="00EB5F3B">
        <w:trPr>
          <w:trHeight w:val="138"/>
        </w:trPr>
        <w:tc>
          <w:tcPr>
            <w:tcW w:w="1018" w:type="dxa"/>
            <w:vMerge w:val="restart"/>
          </w:tcPr>
          <w:p w:rsidR="00EB5F3B" w:rsidRDefault="00D87E51">
            <w:pPr>
              <w:pStyle w:val="TableParagraph"/>
              <w:spacing w:before="153"/>
              <w:ind w:left="158"/>
              <w:rPr>
                <w:sz w:val="20"/>
              </w:rPr>
            </w:pPr>
            <w:r>
              <w:rPr>
                <w:spacing w:val="-5"/>
                <w:sz w:val="20"/>
              </w:rPr>
              <w:t>DSR</w:t>
            </w:r>
          </w:p>
        </w:tc>
        <w:tc>
          <w:tcPr>
            <w:tcW w:w="1224" w:type="dxa"/>
            <w:tcBorders>
              <w:bottom w:val="nil"/>
            </w:tcBorders>
          </w:tcPr>
          <w:p w:rsidR="00EB5F3B" w:rsidRDefault="00EB5F3B">
            <w:pPr>
              <w:pStyle w:val="TableParagraph"/>
              <w:rPr>
                <w:sz w:val="8"/>
              </w:rPr>
            </w:pPr>
          </w:p>
        </w:tc>
        <w:tc>
          <w:tcPr>
            <w:tcW w:w="1656" w:type="dxa"/>
            <w:tcBorders>
              <w:bottom w:val="nil"/>
            </w:tcBorders>
          </w:tcPr>
          <w:p w:rsidR="00EB5F3B" w:rsidRDefault="00EB5F3B">
            <w:pPr>
              <w:pStyle w:val="TableParagraph"/>
              <w:rPr>
                <w:sz w:val="8"/>
              </w:rPr>
            </w:pPr>
          </w:p>
        </w:tc>
        <w:tc>
          <w:tcPr>
            <w:tcW w:w="1363" w:type="dxa"/>
            <w:vMerge w:val="restart"/>
          </w:tcPr>
          <w:p w:rsidR="00EB5F3B" w:rsidRDefault="00D87E51">
            <w:pPr>
              <w:pStyle w:val="TableParagraph"/>
              <w:spacing w:before="153"/>
              <w:ind w:left="48"/>
              <w:rPr>
                <w:sz w:val="20"/>
              </w:rPr>
            </w:pPr>
            <w:r>
              <w:rPr>
                <w:spacing w:val="-5"/>
                <w:sz w:val="20"/>
              </w:rPr>
              <w:t>Yes</w:t>
            </w:r>
          </w:p>
        </w:tc>
        <w:tc>
          <w:tcPr>
            <w:tcW w:w="1517" w:type="dxa"/>
            <w:tcBorders>
              <w:bottom w:val="nil"/>
            </w:tcBorders>
          </w:tcPr>
          <w:p w:rsidR="00EB5F3B" w:rsidRDefault="00EB5F3B">
            <w:pPr>
              <w:pStyle w:val="TableParagraph"/>
              <w:rPr>
                <w:sz w:val="8"/>
              </w:rPr>
            </w:pPr>
          </w:p>
        </w:tc>
        <w:tc>
          <w:tcPr>
            <w:tcW w:w="2203" w:type="dxa"/>
            <w:tcBorders>
              <w:bottom w:val="nil"/>
            </w:tcBorders>
          </w:tcPr>
          <w:p w:rsidR="00EB5F3B" w:rsidRDefault="00D87E51">
            <w:pPr>
              <w:pStyle w:val="TableParagraph"/>
              <w:spacing w:line="119" w:lineRule="exact"/>
              <w:ind w:left="50"/>
              <w:rPr>
                <w:sz w:val="19"/>
              </w:rPr>
            </w:pPr>
            <w:r>
              <w:rPr>
                <w:sz w:val="19"/>
              </w:rPr>
              <w:t>Routeerror</w:t>
            </w:r>
            <w:r>
              <w:rPr>
                <w:spacing w:val="-2"/>
                <w:sz w:val="19"/>
              </w:rPr>
              <w:t>propagated</w:t>
            </w:r>
          </w:p>
        </w:tc>
      </w:tr>
      <w:tr w:rsidR="00EB5F3B">
        <w:trPr>
          <w:trHeight w:val="194"/>
        </w:trPr>
        <w:tc>
          <w:tcPr>
            <w:tcW w:w="1018" w:type="dxa"/>
            <w:vMerge/>
            <w:tcBorders>
              <w:top w:val="nil"/>
            </w:tcBorders>
          </w:tcPr>
          <w:p w:rsidR="00EB5F3B" w:rsidRDefault="00EB5F3B">
            <w:pPr>
              <w:rPr>
                <w:sz w:val="2"/>
                <w:szCs w:val="2"/>
              </w:rPr>
            </w:pPr>
          </w:p>
        </w:tc>
        <w:tc>
          <w:tcPr>
            <w:tcW w:w="1224" w:type="dxa"/>
            <w:tcBorders>
              <w:top w:val="nil"/>
              <w:bottom w:val="nil"/>
            </w:tcBorders>
          </w:tcPr>
          <w:p w:rsidR="00EB5F3B" w:rsidRDefault="00D87E51">
            <w:pPr>
              <w:pStyle w:val="TableParagraph"/>
              <w:spacing w:line="175" w:lineRule="exact"/>
              <w:ind w:left="47"/>
              <w:rPr>
                <w:sz w:val="20"/>
              </w:rPr>
            </w:pPr>
            <w:r>
              <w:rPr>
                <w:sz w:val="20"/>
              </w:rPr>
              <w:t>On-</w:t>
            </w:r>
            <w:r>
              <w:rPr>
                <w:spacing w:val="-2"/>
                <w:sz w:val="20"/>
              </w:rPr>
              <w:t>demand,</w:t>
            </w:r>
          </w:p>
        </w:tc>
        <w:tc>
          <w:tcPr>
            <w:tcW w:w="1656" w:type="dxa"/>
            <w:tcBorders>
              <w:top w:val="nil"/>
              <w:bottom w:val="nil"/>
            </w:tcBorders>
          </w:tcPr>
          <w:p w:rsidR="00EB5F3B" w:rsidRDefault="00D87E51">
            <w:pPr>
              <w:pStyle w:val="TableParagraph"/>
              <w:spacing w:line="175" w:lineRule="exact"/>
              <w:ind w:left="43"/>
              <w:rPr>
                <w:sz w:val="20"/>
              </w:rPr>
            </w:pPr>
            <w:r>
              <w:rPr>
                <w:sz w:val="20"/>
              </w:rPr>
              <w:t>Yes.</w:t>
            </w:r>
            <w:r>
              <w:rPr>
                <w:spacing w:val="-2"/>
                <w:sz w:val="20"/>
              </w:rPr>
              <w:t>Aggressive</w:t>
            </w:r>
          </w:p>
        </w:tc>
        <w:tc>
          <w:tcPr>
            <w:tcW w:w="1363" w:type="dxa"/>
            <w:vMerge/>
            <w:tcBorders>
              <w:top w:val="nil"/>
            </w:tcBorders>
          </w:tcPr>
          <w:p w:rsidR="00EB5F3B" w:rsidRDefault="00EB5F3B">
            <w:pPr>
              <w:rPr>
                <w:sz w:val="2"/>
                <w:szCs w:val="2"/>
              </w:rPr>
            </w:pPr>
          </w:p>
        </w:tc>
        <w:tc>
          <w:tcPr>
            <w:tcW w:w="1517" w:type="dxa"/>
            <w:tcBorders>
              <w:top w:val="nil"/>
              <w:bottom w:val="nil"/>
            </w:tcBorders>
          </w:tcPr>
          <w:p w:rsidR="00EB5F3B" w:rsidRDefault="00D87E51">
            <w:pPr>
              <w:pStyle w:val="TableParagraph"/>
              <w:spacing w:line="175" w:lineRule="exact"/>
              <w:ind w:left="44"/>
              <w:rPr>
                <w:sz w:val="20"/>
              </w:rPr>
            </w:pPr>
            <w:r>
              <w:rPr>
                <w:sz w:val="20"/>
              </w:rPr>
              <w:t>Not</w:t>
            </w:r>
            <w:r>
              <w:rPr>
                <w:spacing w:val="-2"/>
                <w:sz w:val="20"/>
              </w:rPr>
              <w:t>explicitly.</w:t>
            </w:r>
          </w:p>
        </w:tc>
        <w:tc>
          <w:tcPr>
            <w:tcW w:w="2203" w:type="dxa"/>
            <w:tcBorders>
              <w:top w:val="nil"/>
              <w:bottom w:val="nil"/>
            </w:tcBorders>
          </w:tcPr>
          <w:p w:rsidR="00EB5F3B" w:rsidRDefault="00D87E51">
            <w:pPr>
              <w:pStyle w:val="TableParagraph"/>
              <w:spacing w:line="175" w:lineRule="exact"/>
              <w:ind w:left="50"/>
              <w:rPr>
                <w:sz w:val="20"/>
              </w:rPr>
            </w:pPr>
            <w:r>
              <w:rPr>
                <w:spacing w:val="-5"/>
                <w:sz w:val="20"/>
              </w:rPr>
              <w:t>up</w:t>
            </w:r>
          </w:p>
        </w:tc>
      </w:tr>
      <w:tr w:rsidR="00EB5F3B">
        <w:trPr>
          <w:trHeight w:val="203"/>
        </w:trPr>
        <w:tc>
          <w:tcPr>
            <w:tcW w:w="1018" w:type="dxa"/>
            <w:vMerge/>
            <w:tcBorders>
              <w:top w:val="nil"/>
            </w:tcBorders>
          </w:tcPr>
          <w:p w:rsidR="00EB5F3B" w:rsidRDefault="00EB5F3B">
            <w:pPr>
              <w:rPr>
                <w:sz w:val="2"/>
                <w:szCs w:val="2"/>
              </w:rPr>
            </w:pPr>
          </w:p>
        </w:tc>
        <w:tc>
          <w:tcPr>
            <w:tcW w:w="1224" w:type="dxa"/>
            <w:tcBorders>
              <w:top w:val="nil"/>
              <w:bottom w:val="nil"/>
            </w:tcBorders>
          </w:tcPr>
          <w:p w:rsidR="00EB5F3B" w:rsidRDefault="00D87E51">
            <w:pPr>
              <w:pStyle w:val="TableParagraph"/>
              <w:spacing w:line="183" w:lineRule="exact"/>
              <w:ind w:left="47"/>
              <w:rPr>
                <w:sz w:val="20"/>
              </w:rPr>
            </w:pPr>
            <w:r>
              <w:rPr>
                <w:sz w:val="20"/>
              </w:rPr>
              <w:t>only</w:t>
            </w:r>
            <w:r>
              <w:rPr>
                <w:spacing w:val="-4"/>
                <w:sz w:val="20"/>
              </w:rPr>
              <w:t>when</w:t>
            </w:r>
          </w:p>
        </w:tc>
        <w:tc>
          <w:tcPr>
            <w:tcW w:w="1656" w:type="dxa"/>
            <w:tcBorders>
              <w:top w:val="nil"/>
              <w:bottom w:val="nil"/>
            </w:tcBorders>
          </w:tcPr>
          <w:p w:rsidR="00EB5F3B" w:rsidRDefault="00D87E51">
            <w:pPr>
              <w:pStyle w:val="TableParagraph"/>
              <w:spacing w:line="183" w:lineRule="exact"/>
              <w:ind w:left="43"/>
              <w:rPr>
                <w:sz w:val="20"/>
              </w:rPr>
            </w:pPr>
            <w:r>
              <w:rPr>
                <w:sz w:val="20"/>
              </w:rPr>
              <w:t>useof</w:t>
            </w:r>
            <w:r>
              <w:rPr>
                <w:spacing w:val="-2"/>
                <w:sz w:val="20"/>
              </w:rPr>
              <w:t xml:space="preserve"> caching</w:t>
            </w:r>
          </w:p>
        </w:tc>
        <w:tc>
          <w:tcPr>
            <w:tcW w:w="1363" w:type="dxa"/>
            <w:vMerge/>
            <w:tcBorders>
              <w:top w:val="nil"/>
            </w:tcBorders>
          </w:tcPr>
          <w:p w:rsidR="00EB5F3B" w:rsidRDefault="00EB5F3B">
            <w:pPr>
              <w:rPr>
                <w:sz w:val="2"/>
                <w:szCs w:val="2"/>
              </w:rPr>
            </w:pPr>
          </w:p>
        </w:tc>
        <w:tc>
          <w:tcPr>
            <w:tcW w:w="1517" w:type="dxa"/>
            <w:tcBorders>
              <w:top w:val="nil"/>
              <w:bottom w:val="nil"/>
            </w:tcBorders>
          </w:tcPr>
          <w:p w:rsidR="00EB5F3B" w:rsidRDefault="00D87E51">
            <w:pPr>
              <w:pStyle w:val="TableParagraph"/>
              <w:spacing w:line="183" w:lineRule="exact"/>
              <w:ind w:left="44"/>
              <w:rPr>
                <w:sz w:val="20"/>
              </w:rPr>
            </w:pPr>
            <w:r>
              <w:rPr>
                <w:sz w:val="20"/>
              </w:rPr>
              <w:t>Thetechnique</w:t>
            </w:r>
            <w:r>
              <w:rPr>
                <w:spacing w:val="-5"/>
                <w:sz w:val="20"/>
              </w:rPr>
              <w:t xml:space="preserve"> of</w:t>
            </w:r>
          </w:p>
        </w:tc>
        <w:tc>
          <w:tcPr>
            <w:tcW w:w="2203" w:type="dxa"/>
            <w:tcBorders>
              <w:top w:val="nil"/>
              <w:bottom w:val="nil"/>
            </w:tcBorders>
          </w:tcPr>
          <w:p w:rsidR="00EB5F3B" w:rsidRDefault="00D87E51">
            <w:pPr>
              <w:pStyle w:val="TableParagraph"/>
              <w:spacing w:line="183" w:lineRule="exact"/>
              <w:ind w:left="50"/>
              <w:rPr>
                <w:sz w:val="20"/>
              </w:rPr>
            </w:pPr>
            <w:r>
              <w:rPr>
                <w:sz w:val="20"/>
              </w:rPr>
              <w:t>tothesourceto</w:t>
            </w:r>
            <w:r>
              <w:rPr>
                <w:spacing w:val="-4"/>
                <w:sz w:val="20"/>
              </w:rPr>
              <w:t>erase</w:t>
            </w:r>
          </w:p>
        </w:tc>
      </w:tr>
      <w:tr w:rsidR="00EB5F3B">
        <w:trPr>
          <w:trHeight w:val="205"/>
        </w:trPr>
        <w:tc>
          <w:tcPr>
            <w:tcW w:w="1018" w:type="dxa"/>
            <w:vMerge/>
            <w:tcBorders>
              <w:top w:val="nil"/>
            </w:tcBorders>
          </w:tcPr>
          <w:p w:rsidR="00EB5F3B" w:rsidRDefault="00EB5F3B">
            <w:pPr>
              <w:rPr>
                <w:sz w:val="2"/>
                <w:szCs w:val="2"/>
              </w:rPr>
            </w:pPr>
          </w:p>
        </w:tc>
        <w:tc>
          <w:tcPr>
            <w:tcW w:w="1224" w:type="dxa"/>
            <w:tcBorders>
              <w:top w:val="nil"/>
              <w:bottom w:val="nil"/>
            </w:tcBorders>
          </w:tcPr>
          <w:p w:rsidR="00EB5F3B" w:rsidRDefault="00D87E51">
            <w:pPr>
              <w:pStyle w:val="TableParagraph"/>
              <w:spacing w:line="186" w:lineRule="exact"/>
              <w:ind w:left="47"/>
              <w:rPr>
                <w:sz w:val="20"/>
              </w:rPr>
            </w:pPr>
            <w:r>
              <w:rPr>
                <w:spacing w:val="-2"/>
                <w:sz w:val="20"/>
              </w:rPr>
              <w:t>needed</w:t>
            </w:r>
          </w:p>
        </w:tc>
        <w:tc>
          <w:tcPr>
            <w:tcW w:w="1656" w:type="dxa"/>
            <w:tcBorders>
              <w:top w:val="nil"/>
              <w:bottom w:val="nil"/>
            </w:tcBorders>
          </w:tcPr>
          <w:p w:rsidR="00EB5F3B" w:rsidRDefault="00D87E51">
            <w:pPr>
              <w:pStyle w:val="TableParagraph"/>
              <w:spacing w:line="186" w:lineRule="exact"/>
              <w:ind w:left="43"/>
              <w:rPr>
                <w:sz w:val="20"/>
              </w:rPr>
            </w:pPr>
            <w:r>
              <w:rPr>
                <w:sz w:val="20"/>
              </w:rPr>
              <w:t>oftenreduces</w:t>
            </w:r>
            <w:r>
              <w:rPr>
                <w:spacing w:val="-2"/>
                <w:sz w:val="20"/>
              </w:rPr>
              <w:t>flood</w:t>
            </w:r>
          </w:p>
        </w:tc>
        <w:tc>
          <w:tcPr>
            <w:tcW w:w="1363" w:type="dxa"/>
            <w:vMerge/>
            <w:tcBorders>
              <w:top w:val="nil"/>
            </w:tcBorders>
          </w:tcPr>
          <w:p w:rsidR="00EB5F3B" w:rsidRDefault="00EB5F3B">
            <w:pPr>
              <w:rPr>
                <w:sz w:val="2"/>
                <w:szCs w:val="2"/>
              </w:rPr>
            </w:pPr>
          </w:p>
        </w:tc>
        <w:tc>
          <w:tcPr>
            <w:tcW w:w="1517" w:type="dxa"/>
            <w:tcBorders>
              <w:top w:val="nil"/>
              <w:bottom w:val="nil"/>
            </w:tcBorders>
          </w:tcPr>
          <w:p w:rsidR="00EB5F3B" w:rsidRDefault="00D87E51">
            <w:pPr>
              <w:pStyle w:val="TableParagraph"/>
              <w:spacing w:line="186" w:lineRule="exact"/>
              <w:ind w:left="44"/>
              <w:rPr>
                <w:sz w:val="20"/>
              </w:rPr>
            </w:pPr>
            <w:r>
              <w:rPr>
                <w:spacing w:val="-2"/>
                <w:sz w:val="20"/>
              </w:rPr>
              <w:t>salvaging</w:t>
            </w:r>
            <w:r>
              <w:rPr>
                <w:spacing w:val="-5"/>
                <w:sz w:val="20"/>
              </w:rPr>
              <w:t>may</w:t>
            </w:r>
          </w:p>
        </w:tc>
        <w:tc>
          <w:tcPr>
            <w:tcW w:w="2203" w:type="dxa"/>
            <w:tcBorders>
              <w:top w:val="nil"/>
              <w:bottom w:val="nil"/>
            </w:tcBorders>
          </w:tcPr>
          <w:p w:rsidR="00EB5F3B" w:rsidRDefault="00D87E51">
            <w:pPr>
              <w:pStyle w:val="TableParagraph"/>
              <w:spacing w:line="186" w:lineRule="exact"/>
              <w:ind w:left="50"/>
              <w:rPr>
                <w:sz w:val="20"/>
              </w:rPr>
            </w:pPr>
            <w:r>
              <w:rPr>
                <w:sz w:val="20"/>
              </w:rPr>
              <w:t>invalid</w:t>
            </w:r>
            <w:r>
              <w:rPr>
                <w:spacing w:val="-4"/>
                <w:sz w:val="20"/>
              </w:rPr>
              <w:t>path</w:t>
            </w:r>
          </w:p>
        </w:tc>
      </w:tr>
      <w:tr w:rsidR="00EB5F3B">
        <w:trPr>
          <w:trHeight w:val="215"/>
        </w:trPr>
        <w:tc>
          <w:tcPr>
            <w:tcW w:w="1018" w:type="dxa"/>
            <w:vMerge/>
            <w:tcBorders>
              <w:top w:val="nil"/>
            </w:tcBorders>
          </w:tcPr>
          <w:p w:rsidR="00EB5F3B" w:rsidRDefault="00EB5F3B">
            <w:pPr>
              <w:rPr>
                <w:sz w:val="2"/>
                <w:szCs w:val="2"/>
              </w:rPr>
            </w:pPr>
          </w:p>
        </w:tc>
        <w:tc>
          <w:tcPr>
            <w:tcW w:w="1224" w:type="dxa"/>
            <w:tcBorders>
              <w:top w:val="nil"/>
              <w:bottom w:val="nil"/>
            </w:tcBorders>
          </w:tcPr>
          <w:p w:rsidR="00EB5F3B" w:rsidRDefault="00EB5F3B">
            <w:pPr>
              <w:pStyle w:val="TableParagraph"/>
              <w:rPr>
                <w:sz w:val="14"/>
              </w:rPr>
            </w:pPr>
          </w:p>
        </w:tc>
        <w:tc>
          <w:tcPr>
            <w:tcW w:w="1656" w:type="dxa"/>
            <w:tcBorders>
              <w:top w:val="nil"/>
              <w:bottom w:val="nil"/>
            </w:tcBorders>
          </w:tcPr>
          <w:p w:rsidR="00EB5F3B" w:rsidRDefault="00D87E51">
            <w:pPr>
              <w:pStyle w:val="TableParagraph"/>
              <w:spacing w:line="195" w:lineRule="exact"/>
              <w:ind w:left="43"/>
              <w:rPr>
                <w:sz w:val="20"/>
              </w:rPr>
            </w:pPr>
            <w:r>
              <w:rPr>
                <w:spacing w:val="-2"/>
                <w:sz w:val="20"/>
              </w:rPr>
              <w:t>scope</w:t>
            </w:r>
          </w:p>
        </w:tc>
        <w:tc>
          <w:tcPr>
            <w:tcW w:w="1363" w:type="dxa"/>
            <w:vMerge/>
            <w:tcBorders>
              <w:top w:val="nil"/>
            </w:tcBorders>
          </w:tcPr>
          <w:p w:rsidR="00EB5F3B" w:rsidRDefault="00EB5F3B">
            <w:pPr>
              <w:rPr>
                <w:sz w:val="2"/>
                <w:szCs w:val="2"/>
              </w:rPr>
            </w:pPr>
          </w:p>
        </w:tc>
        <w:tc>
          <w:tcPr>
            <w:tcW w:w="1517" w:type="dxa"/>
            <w:tcBorders>
              <w:top w:val="nil"/>
              <w:bottom w:val="nil"/>
            </w:tcBorders>
          </w:tcPr>
          <w:p w:rsidR="00EB5F3B" w:rsidRDefault="00D87E51">
            <w:pPr>
              <w:pStyle w:val="TableParagraph"/>
              <w:spacing w:line="195" w:lineRule="exact"/>
              <w:ind w:left="44"/>
              <w:rPr>
                <w:sz w:val="20"/>
              </w:rPr>
            </w:pPr>
            <w:r>
              <w:rPr>
                <w:sz w:val="20"/>
              </w:rPr>
              <w:t>quicklyrestore</w:t>
            </w:r>
            <w:r>
              <w:rPr>
                <w:spacing w:val="-10"/>
                <w:sz w:val="20"/>
              </w:rPr>
              <w:t>a</w:t>
            </w:r>
          </w:p>
        </w:tc>
        <w:tc>
          <w:tcPr>
            <w:tcW w:w="2203" w:type="dxa"/>
            <w:tcBorders>
              <w:top w:val="nil"/>
              <w:bottom w:val="nil"/>
            </w:tcBorders>
          </w:tcPr>
          <w:p w:rsidR="00EB5F3B" w:rsidRDefault="00EB5F3B">
            <w:pPr>
              <w:pStyle w:val="TableParagraph"/>
              <w:rPr>
                <w:sz w:val="14"/>
              </w:rPr>
            </w:pPr>
          </w:p>
        </w:tc>
      </w:tr>
      <w:tr w:rsidR="00EB5F3B">
        <w:trPr>
          <w:trHeight w:val="237"/>
        </w:trPr>
        <w:tc>
          <w:tcPr>
            <w:tcW w:w="1018" w:type="dxa"/>
            <w:vMerge/>
            <w:tcBorders>
              <w:top w:val="nil"/>
            </w:tcBorders>
          </w:tcPr>
          <w:p w:rsidR="00EB5F3B" w:rsidRDefault="00EB5F3B">
            <w:pPr>
              <w:rPr>
                <w:sz w:val="2"/>
                <w:szCs w:val="2"/>
              </w:rPr>
            </w:pPr>
          </w:p>
        </w:tc>
        <w:tc>
          <w:tcPr>
            <w:tcW w:w="1224" w:type="dxa"/>
            <w:tcBorders>
              <w:top w:val="nil"/>
            </w:tcBorders>
          </w:tcPr>
          <w:p w:rsidR="00EB5F3B" w:rsidRDefault="00EB5F3B">
            <w:pPr>
              <w:pStyle w:val="TableParagraph"/>
              <w:rPr>
                <w:sz w:val="16"/>
              </w:rPr>
            </w:pPr>
          </w:p>
        </w:tc>
        <w:tc>
          <w:tcPr>
            <w:tcW w:w="1656" w:type="dxa"/>
            <w:tcBorders>
              <w:top w:val="nil"/>
            </w:tcBorders>
          </w:tcPr>
          <w:p w:rsidR="00EB5F3B" w:rsidRDefault="00EB5F3B">
            <w:pPr>
              <w:pStyle w:val="TableParagraph"/>
              <w:rPr>
                <w:sz w:val="16"/>
              </w:rPr>
            </w:pPr>
          </w:p>
        </w:tc>
        <w:tc>
          <w:tcPr>
            <w:tcW w:w="1363" w:type="dxa"/>
            <w:vMerge/>
            <w:tcBorders>
              <w:top w:val="nil"/>
            </w:tcBorders>
          </w:tcPr>
          <w:p w:rsidR="00EB5F3B" w:rsidRDefault="00EB5F3B">
            <w:pPr>
              <w:rPr>
                <w:sz w:val="2"/>
                <w:szCs w:val="2"/>
              </w:rPr>
            </w:pPr>
          </w:p>
        </w:tc>
        <w:tc>
          <w:tcPr>
            <w:tcW w:w="1517" w:type="dxa"/>
            <w:tcBorders>
              <w:top w:val="nil"/>
            </w:tcBorders>
          </w:tcPr>
          <w:p w:rsidR="00EB5F3B" w:rsidRDefault="00D87E51">
            <w:pPr>
              <w:pStyle w:val="TableParagraph"/>
              <w:spacing w:line="218" w:lineRule="exact"/>
              <w:ind w:left="44"/>
              <w:rPr>
                <w:sz w:val="20"/>
              </w:rPr>
            </w:pPr>
            <w:r>
              <w:rPr>
                <w:spacing w:val="-2"/>
                <w:sz w:val="20"/>
              </w:rPr>
              <w:t>Route</w:t>
            </w:r>
          </w:p>
        </w:tc>
        <w:tc>
          <w:tcPr>
            <w:tcW w:w="2203" w:type="dxa"/>
            <w:tcBorders>
              <w:top w:val="nil"/>
            </w:tcBorders>
          </w:tcPr>
          <w:p w:rsidR="00EB5F3B" w:rsidRDefault="00EB5F3B">
            <w:pPr>
              <w:pStyle w:val="TableParagraph"/>
              <w:rPr>
                <w:sz w:val="16"/>
              </w:rPr>
            </w:pPr>
          </w:p>
        </w:tc>
      </w:tr>
      <w:tr w:rsidR="00EB5F3B">
        <w:trPr>
          <w:trHeight w:val="166"/>
        </w:trPr>
        <w:tc>
          <w:tcPr>
            <w:tcW w:w="1018" w:type="dxa"/>
            <w:vMerge w:val="restart"/>
          </w:tcPr>
          <w:p w:rsidR="00EB5F3B" w:rsidRDefault="00D87E51">
            <w:pPr>
              <w:pStyle w:val="TableParagraph"/>
              <w:spacing w:line="207" w:lineRule="exact"/>
              <w:ind w:left="158"/>
              <w:rPr>
                <w:sz w:val="20"/>
              </w:rPr>
            </w:pPr>
            <w:r>
              <w:rPr>
                <w:spacing w:val="-4"/>
                <w:sz w:val="20"/>
              </w:rPr>
              <w:t>AODV</w:t>
            </w:r>
          </w:p>
        </w:tc>
        <w:tc>
          <w:tcPr>
            <w:tcW w:w="1224" w:type="dxa"/>
            <w:tcBorders>
              <w:bottom w:val="nil"/>
            </w:tcBorders>
          </w:tcPr>
          <w:p w:rsidR="00EB5F3B" w:rsidRDefault="00D87E51">
            <w:pPr>
              <w:pStyle w:val="TableParagraph"/>
              <w:spacing w:line="147" w:lineRule="exact"/>
              <w:ind w:left="47"/>
              <w:rPr>
                <w:sz w:val="20"/>
              </w:rPr>
            </w:pPr>
            <w:r>
              <w:rPr>
                <w:sz w:val="20"/>
              </w:rPr>
              <w:t>On-</w:t>
            </w:r>
            <w:r>
              <w:rPr>
                <w:spacing w:val="-2"/>
                <w:sz w:val="20"/>
              </w:rPr>
              <w:t>demand,</w:t>
            </w:r>
          </w:p>
        </w:tc>
        <w:tc>
          <w:tcPr>
            <w:tcW w:w="1656" w:type="dxa"/>
            <w:tcBorders>
              <w:bottom w:val="nil"/>
            </w:tcBorders>
          </w:tcPr>
          <w:p w:rsidR="00EB5F3B" w:rsidRDefault="00D87E51">
            <w:pPr>
              <w:pStyle w:val="TableParagraph"/>
              <w:spacing w:line="147" w:lineRule="exact"/>
              <w:ind w:left="43"/>
              <w:rPr>
                <w:sz w:val="20"/>
              </w:rPr>
            </w:pPr>
            <w:r>
              <w:rPr>
                <w:sz w:val="20"/>
              </w:rPr>
              <w:t>Yes.</w:t>
            </w:r>
            <w:r>
              <w:rPr>
                <w:spacing w:val="-2"/>
                <w:sz w:val="20"/>
              </w:rPr>
              <w:t>Conservative</w:t>
            </w:r>
          </w:p>
        </w:tc>
        <w:tc>
          <w:tcPr>
            <w:tcW w:w="1363" w:type="dxa"/>
            <w:vMerge w:val="restart"/>
          </w:tcPr>
          <w:p w:rsidR="00EB5F3B" w:rsidRDefault="00D87E51">
            <w:pPr>
              <w:pStyle w:val="TableParagraph"/>
              <w:spacing w:line="207" w:lineRule="exact"/>
              <w:ind w:left="48"/>
              <w:rPr>
                <w:sz w:val="20"/>
              </w:rPr>
            </w:pPr>
            <w:r>
              <w:rPr>
                <w:spacing w:val="-5"/>
                <w:sz w:val="20"/>
              </w:rPr>
              <w:t>Yes</w:t>
            </w:r>
          </w:p>
        </w:tc>
        <w:tc>
          <w:tcPr>
            <w:tcW w:w="1517" w:type="dxa"/>
            <w:tcBorders>
              <w:bottom w:val="nil"/>
            </w:tcBorders>
          </w:tcPr>
          <w:p w:rsidR="00EB5F3B" w:rsidRDefault="00D87E51">
            <w:pPr>
              <w:pStyle w:val="TableParagraph"/>
              <w:spacing w:line="147" w:lineRule="exact"/>
              <w:ind w:left="44"/>
              <w:rPr>
                <w:sz w:val="20"/>
              </w:rPr>
            </w:pPr>
            <w:r>
              <w:rPr>
                <w:sz w:val="20"/>
              </w:rPr>
              <w:t>No,</w:t>
            </w:r>
            <w:r>
              <w:rPr>
                <w:spacing w:val="-2"/>
                <w:sz w:val="20"/>
              </w:rPr>
              <w:t>although</w:t>
            </w:r>
          </w:p>
        </w:tc>
        <w:tc>
          <w:tcPr>
            <w:tcW w:w="2203" w:type="dxa"/>
            <w:tcBorders>
              <w:bottom w:val="nil"/>
            </w:tcBorders>
          </w:tcPr>
          <w:p w:rsidR="00EB5F3B" w:rsidRDefault="00D87E51">
            <w:pPr>
              <w:pStyle w:val="TableParagraph"/>
              <w:spacing w:line="147" w:lineRule="exact"/>
              <w:ind w:left="50"/>
              <w:rPr>
                <w:sz w:val="20"/>
              </w:rPr>
            </w:pPr>
            <w:r>
              <w:rPr>
                <w:sz w:val="20"/>
              </w:rPr>
              <w:t>Routeerror</w:t>
            </w:r>
            <w:r>
              <w:rPr>
                <w:spacing w:val="-2"/>
                <w:sz w:val="20"/>
              </w:rPr>
              <w:t>broadcasted</w:t>
            </w:r>
          </w:p>
        </w:tc>
      </w:tr>
      <w:tr w:rsidR="00EB5F3B">
        <w:trPr>
          <w:trHeight w:val="210"/>
        </w:trPr>
        <w:tc>
          <w:tcPr>
            <w:tcW w:w="1018" w:type="dxa"/>
            <w:vMerge/>
            <w:tcBorders>
              <w:top w:val="nil"/>
            </w:tcBorders>
          </w:tcPr>
          <w:p w:rsidR="00EB5F3B" w:rsidRDefault="00EB5F3B">
            <w:pPr>
              <w:rPr>
                <w:sz w:val="2"/>
                <w:szCs w:val="2"/>
              </w:rPr>
            </w:pPr>
          </w:p>
        </w:tc>
        <w:tc>
          <w:tcPr>
            <w:tcW w:w="1224" w:type="dxa"/>
            <w:tcBorders>
              <w:top w:val="nil"/>
              <w:bottom w:val="nil"/>
            </w:tcBorders>
          </w:tcPr>
          <w:p w:rsidR="00EB5F3B" w:rsidRDefault="00D87E51">
            <w:pPr>
              <w:pStyle w:val="TableParagraph"/>
              <w:spacing w:line="190" w:lineRule="exact"/>
              <w:ind w:left="47"/>
              <w:rPr>
                <w:sz w:val="20"/>
              </w:rPr>
            </w:pPr>
            <w:r>
              <w:rPr>
                <w:sz w:val="20"/>
              </w:rPr>
              <w:t>only</w:t>
            </w:r>
            <w:r>
              <w:rPr>
                <w:spacing w:val="-4"/>
                <w:sz w:val="20"/>
              </w:rPr>
              <w:t>when</w:t>
            </w:r>
          </w:p>
        </w:tc>
        <w:tc>
          <w:tcPr>
            <w:tcW w:w="1656" w:type="dxa"/>
            <w:tcBorders>
              <w:top w:val="nil"/>
              <w:bottom w:val="nil"/>
            </w:tcBorders>
          </w:tcPr>
          <w:p w:rsidR="00EB5F3B" w:rsidRDefault="00D87E51">
            <w:pPr>
              <w:pStyle w:val="TableParagraph"/>
              <w:spacing w:line="190" w:lineRule="exact"/>
              <w:ind w:left="43"/>
              <w:rPr>
                <w:sz w:val="20"/>
              </w:rPr>
            </w:pPr>
            <w:r>
              <w:rPr>
                <w:sz w:val="20"/>
              </w:rPr>
              <w:t>useofcache</w:t>
            </w:r>
            <w:r>
              <w:rPr>
                <w:spacing w:val="-5"/>
                <w:sz w:val="20"/>
              </w:rPr>
              <w:t>to</w:t>
            </w:r>
          </w:p>
        </w:tc>
        <w:tc>
          <w:tcPr>
            <w:tcW w:w="1363" w:type="dxa"/>
            <w:vMerge/>
            <w:tcBorders>
              <w:top w:val="nil"/>
            </w:tcBorders>
          </w:tcPr>
          <w:p w:rsidR="00EB5F3B" w:rsidRDefault="00EB5F3B">
            <w:pPr>
              <w:rPr>
                <w:sz w:val="2"/>
                <w:szCs w:val="2"/>
              </w:rPr>
            </w:pPr>
          </w:p>
        </w:tc>
        <w:tc>
          <w:tcPr>
            <w:tcW w:w="1517" w:type="dxa"/>
            <w:tcBorders>
              <w:top w:val="nil"/>
              <w:bottom w:val="nil"/>
            </w:tcBorders>
          </w:tcPr>
          <w:p w:rsidR="00EB5F3B" w:rsidRDefault="00D87E51">
            <w:pPr>
              <w:pStyle w:val="TableParagraph"/>
              <w:spacing w:line="190" w:lineRule="exact"/>
              <w:ind w:left="44"/>
              <w:rPr>
                <w:sz w:val="20"/>
              </w:rPr>
            </w:pPr>
            <w:r>
              <w:rPr>
                <w:spacing w:val="-2"/>
                <w:sz w:val="20"/>
              </w:rPr>
              <w:t>recent research</w:t>
            </w:r>
          </w:p>
        </w:tc>
        <w:tc>
          <w:tcPr>
            <w:tcW w:w="2203" w:type="dxa"/>
            <w:tcBorders>
              <w:top w:val="nil"/>
              <w:bottom w:val="nil"/>
            </w:tcBorders>
          </w:tcPr>
          <w:p w:rsidR="00EB5F3B" w:rsidRDefault="00D87E51">
            <w:pPr>
              <w:pStyle w:val="TableParagraph"/>
              <w:spacing w:line="190" w:lineRule="exact"/>
              <w:ind w:left="50"/>
              <w:rPr>
                <w:sz w:val="20"/>
              </w:rPr>
            </w:pPr>
            <w:r>
              <w:rPr>
                <w:sz w:val="20"/>
              </w:rPr>
              <w:t>toeraseinvalid</w:t>
            </w:r>
            <w:r>
              <w:rPr>
                <w:spacing w:val="-4"/>
                <w:sz w:val="20"/>
              </w:rPr>
              <w:t>path</w:t>
            </w:r>
          </w:p>
        </w:tc>
      </w:tr>
      <w:tr w:rsidR="00EB5F3B">
        <w:trPr>
          <w:trHeight w:val="235"/>
        </w:trPr>
        <w:tc>
          <w:tcPr>
            <w:tcW w:w="1018" w:type="dxa"/>
            <w:vMerge/>
            <w:tcBorders>
              <w:top w:val="nil"/>
            </w:tcBorders>
          </w:tcPr>
          <w:p w:rsidR="00EB5F3B" w:rsidRDefault="00EB5F3B">
            <w:pPr>
              <w:rPr>
                <w:sz w:val="2"/>
                <w:szCs w:val="2"/>
              </w:rPr>
            </w:pPr>
          </w:p>
        </w:tc>
        <w:tc>
          <w:tcPr>
            <w:tcW w:w="1224" w:type="dxa"/>
            <w:tcBorders>
              <w:top w:val="nil"/>
            </w:tcBorders>
          </w:tcPr>
          <w:p w:rsidR="00EB5F3B" w:rsidRDefault="00D87E51">
            <w:pPr>
              <w:pStyle w:val="TableParagraph"/>
              <w:spacing w:line="215" w:lineRule="exact"/>
              <w:ind w:left="47"/>
              <w:rPr>
                <w:sz w:val="20"/>
              </w:rPr>
            </w:pPr>
            <w:r>
              <w:rPr>
                <w:spacing w:val="-2"/>
                <w:sz w:val="20"/>
              </w:rPr>
              <w:t>needed</w:t>
            </w:r>
          </w:p>
        </w:tc>
        <w:tc>
          <w:tcPr>
            <w:tcW w:w="1656" w:type="dxa"/>
            <w:tcBorders>
              <w:top w:val="nil"/>
            </w:tcBorders>
          </w:tcPr>
          <w:p w:rsidR="00EB5F3B" w:rsidRDefault="00D87E51">
            <w:pPr>
              <w:pStyle w:val="TableParagraph"/>
              <w:spacing w:line="215" w:lineRule="exact"/>
              <w:ind w:left="43"/>
              <w:rPr>
                <w:sz w:val="20"/>
              </w:rPr>
            </w:pPr>
            <w:r>
              <w:rPr>
                <w:sz w:val="20"/>
              </w:rPr>
              <w:t>reduceflood</w:t>
            </w:r>
            <w:r>
              <w:rPr>
                <w:spacing w:val="-2"/>
                <w:sz w:val="20"/>
              </w:rPr>
              <w:t>scope</w:t>
            </w:r>
          </w:p>
        </w:tc>
        <w:tc>
          <w:tcPr>
            <w:tcW w:w="1363" w:type="dxa"/>
            <w:vMerge/>
            <w:tcBorders>
              <w:top w:val="nil"/>
            </w:tcBorders>
          </w:tcPr>
          <w:p w:rsidR="00EB5F3B" w:rsidRDefault="00EB5F3B">
            <w:pPr>
              <w:rPr>
                <w:sz w:val="2"/>
                <w:szCs w:val="2"/>
              </w:rPr>
            </w:pPr>
          </w:p>
        </w:tc>
        <w:tc>
          <w:tcPr>
            <w:tcW w:w="1517" w:type="dxa"/>
            <w:tcBorders>
              <w:top w:val="nil"/>
            </w:tcBorders>
          </w:tcPr>
          <w:p w:rsidR="00EB5F3B" w:rsidRDefault="00D87E51">
            <w:pPr>
              <w:pStyle w:val="TableParagraph"/>
              <w:spacing w:line="215" w:lineRule="exact"/>
              <w:ind w:left="44"/>
              <w:rPr>
                <w:sz w:val="20"/>
              </w:rPr>
            </w:pPr>
            <w:r>
              <w:rPr>
                <w:sz w:val="20"/>
              </w:rPr>
              <w:t>indicate</w:t>
            </w:r>
            <w:r>
              <w:rPr>
                <w:spacing w:val="-2"/>
                <w:sz w:val="20"/>
              </w:rPr>
              <w:t>viability</w:t>
            </w:r>
          </w:p>
        </w:tc>
        <w:tc>
          <w:tcPr>
            <w:tcW w:w="2203" w:type="dxa"/>
            <w:tcBorders>
              <w:top w:val="nil"/>
            </w:tcBorders>
          </w:tcPr>
          <w:p w:rsidR="00EB5F3B" w:rsidRDefault="00EB5F3B">
            <w:pPr>
              <w:pStyle w:val="TableParagraph"/>
              <w:rPr>
                <w:sz w:val="16"/>
              </w:rPr>
            </w:pPr>
          </w:p>
        </w:tc>
      </w:tr>
      <w:tr w:rsidR="00EB5F3B">
        <w:trPr>
          <w:trHeight w:val="163"/>
        </w:trPr>
        <w:tc>
          <w:tcPr>
            <w:tcW w:w="1018" w:type="dxa"/>
            <w:vMerge w:val="restart"/>
          </w:tcPr>
          <w:p w:rsidR="00EB5F3B" w:rsidRDefault="00D87E51">
            <w:pPr>
              <w:pStyle w:val="TableParagraph"/>
              <w:spacing w:line="206" w:lineRule="exact"/>
              <w:ind w:left="158"/>
              <w:rPr>
                <w:sz w:val="20"/>
              </w:rPr>
            </w:pPr>
            <w:r>
              <w:rPr>
                <w:spacing w:val="-4"/>
                <w:sz w:val="20"/>
              </w:rPr>
              <w:t>TORA</w:t>
            </w:r>
          </w:p>
        </w:tc>
        <w:tc>
          <w:tcPr>
            <w:tcW w:w="1224" w:type="dxa"/>
            <w:tcBorders>
              <w:bottom w:val="nil"/>
            </w:tcBorders>
          </w:tcPr>
          <w:p w:rsidR="00EB5F3B" w:rsidRDefault="00D87E51">
            <w:pPr>
              <w:pStyle w:val="TableParagraph"/>
              <w:spacing w:line="144" w:lineRule="exact"/>
              <w:ind w:left="47"/>
              <w:rPr>
                <w:sz w:val="20"/>
              </w:rPr>
            </w:pPr>
            <w:r>
              <w:rPr>
                <w:sz w:val="20"/>
              </w:rPr>
              <w:t>On-</w:t>
            </w:r>
            <w:r>
              <w:rPr>
                <w:spacing w:val="-2"/>
                <w:sz w:val="20"/>
              </w:rPr>
              <w:t>demand,</w:t>
            </w:r>
          </w:p>
        </w:tc>
        <w:tc>
          <w:tcPr>
            <w:tcW w:w="1656" w:type="dxa"/>
            <w:tcBorders>
              <w:bottom w:val="nil"/>
            </w:tcBorders>
          </w:tcPr>
          <w:p w:rsidR="00EB5F3B" w:rsidRDefault="00D87E51">
            <w:pPr>
              <w:pStyle w:val="TableParagraph"/>
              <w:spacing w:line="144" w:lineRule="exact"/>
              <w:ind w:left="43"/>
              <w:rPr>
                <w:sz w:val="20"/>
              </w:rPr>
            </w:pPr>
            <w:r>
              <w:rPr>
                <w:sz w:val="20"/>
              </w:rPr>
              <w:t>Usually,only</w:t>
            </w:r>
            <w:r>
              <w:rPr>
                <w:spacing w:val="-5"/>
                <w:sz w:val="20"/>
              </w:rPr>
              <w:t>one</w:t>
            </w:r>
          </w:p>
        </w:tc>
        <w:tc>
          <w:tcPr>
            <w:tcW w:w="1363" w:type="dxa"/>
            <w:tcBorders>
              <w:bottom w:val="nil"/>
            </w:tcBorders>
          </w:tcPr>
          <w:p w:rsidR="00EB5F3B" w:rsidRDefault="00D87E51">
            <w:pPr>
              <w:pStyle w:val="TableParagraph"/>
              <w:spacing w:line="144" w:lineRule="exact"/>
              <w:ind w:left="48"/>
              <w:rPr>
                <w:sz w:val="20"/>
              </w:rPr>
            </w:pPr>
            <w:r>
              <w:rPr>
                <w:sz w:val="20"/>
              </w:rPr>
              <w:t>Yes.Once</w:t>
            </w:r>
            <w:r>
              <w:rPr>
                <w:spacing w:val="-5"/>
                <w:sz w:val="20"/>
              </w:rPr>
              <w:t>the</w:t>
            </w:r>
          </w:p>
        </w:tc>
        <w:tc>
          <w:tcPr>
            <w:tcW w:w="1517" w:type="dxa"/>
            <w:vMerge w:val="restart"/>
          </w:tcPr>
          <w:p w:rsidR="00EB5F3B" w:rsidRDefault="00D87E51">
            <w:pPr>
              <w:pStyle w:val="TableParagraph"/>
              <w:spacing w:line="206" w:lineRule="exact"/>
              <w:ind w:left="44"/>
              <w:rPr>
                <w:sz w:val="20"/>
              </w:rPr>
            </w:pPr>
            <w:r>
              <w:rPr>
                <w:spacing w:val="-5"/>
                <w:sz w:val="20"/>
              </w:rPr>
              <w:t>Yes</w:t>
            </w:r>
          </w:p>
        </w:tc>
        <w:tc>
          <w:tcPr>
            <w:tcW w:w="2203" w:type="dxa"/>
            <w:tcBorders>
              <w:bottom w:val="nil"/>
            </w:tcBorders>
          </w:tcPr>
          <w:p w:rsidR="00EB5F3B" w:rsidRDefault="00D87E51">
            <w:pPr>
              <w:pStyle w:val="TableParagraph"/>
              <w:spacing w:line="144" w:lineRule="exact"/>
              <w:ind w:left="50"/>
              <w:rPr>
                <w:sz w:val="20"/>
              </w:rPr>
            </w:pPr>
            <w:r>
              <w:rPr>
                <w:sz w:val="20"/>
              </w:rPr>
              <w:t>Errorisrecovered</w:t>
            </w:r>
            <w:r>
              <w:rPr>
                <w:spacing w:val="-2"/>
                <w:sz w:val="20"/>
              </w:rPr>
              <w:t>locally,</w:t>
            </w:r>
          </w:p>
        </w:tc>
      </w:tr>
      <w:tr w:rsidR="00EB5F3B">
        <w:trPr>
          <w:trHeight w:val="200"/>
        </w:trPr>
        <w:tc>
          <w:tcPr>
            <w:tcW w:w="1018" w:type="dxa"/>
            <w:vMerge/>
            <w:tcBorders>
              <w:top w:val="nil"/>
            </w:tcBorders>
          </w:tcPr>
          <w:p w:rsidR="00EB5F3B" w:rsidRDefault="00EB5F3B">
            <w:pPr>
              <w:rPr>
                <w:sz w:val="2"/>
                <w:szCs w:val="2"/>
              </w:rPr>
            </w:pPr>
          </w:p>
        </w:tc>
        <w:tc>
          <w:tcPr>
            <w:tcW w:w="1224" w:type="dxa"/>
            <w:tcBorders>
              <w:top w:val="nil"/>
              <w:bottom w:val="nil"/>
            </w:tcBorders>
          </w:tcPr>
          <w:p w:rsidR="00EB5F3B" w:rsidRDefault="00D87E51">
            <w:pPr>
              <w:pStyle w:val="TableParagraph"/>
              <w:spacing w:line="181" w:lineRule="exact"/>
              <w:ind w:left="47"/>
              <w:rPr>
                <w:sz w:val="20"/>
              </w:rPr>
            </w:pPr>
            <w:r>
              <w:rPr>
                <w:sz w:val="20"/>
              </w:rPr>
              <w:t>only</w:t>
            </w:r>
            <w:r>
              <w:rPr>
                <w:spacing w:val="-4"/>
                <w:sz w:val="20"/>
              </w:rPr>
              <w:t>when</w:t>
            </w:r>
          </w:p>
        </w:tc>
        <w:tc>
          <w:tcPr>
            <w:tcW w:w="1656" w:type="dxa"/>
            <w:tcBorders>
              <w:top w:val="nil"/>
              <w:bottom w:val="nil"/>
            </w:tcBorders>
          </w:tcPr>
          <w:p w:rsidR="00EB5F3B" w:rsidRDefault="00D87E51">
            <w:pPr>
              <w:pStyle w:val="TableParagraph"/>
              <w:spacing w:line="181" w:lineRule="exact"/>
              <w:ind w:left="43"/>
              <w:rPr>
                <w:sz w:val="20"/>
              </w:rPr>
            </w:pPr>
            <w:r>
              <w:rPr>
                <w:sz w:val="20"/>
              </w:rPr>
              <w:t>floodfor</w:t>
            </w:r>
            <w:r>
              <w:rPr>
                <w:spacing w:val="-2"/>
                <w:sz w:val="20"/>
              </w:rPr>
              <w:t>initial</w:t>
            </w:r>
          </w:p>
        </w:tc>
        <w:tc>
          <w:tcPr>
            <w:tcW w:w="1363" w:type="dxa"/>
            <w:tcBorders>
              <w:top w:val="nil"/>
              <w:bottom w:val="nil"/>
            </w:tcBorders>
          </w:tcPr>
          <w:p w:rsidR="00EB5F3B" w:rsidRDefault="00D87E51">
            <w:pPr>
              <w:pStyle w:val="TableParagraph"/>
              <w:spacing w:line="181" w:lineRule="exact"/>
              <w:ind w:left="48"/>
              <w:rPr>
                <w:sz w:val="20"/>
              </w:rPr>
            </w:pPr>
            <w:r>
              <w:rPr>
                <w:sz w:val="20"/>
              </w:rPr>
              <w:t>DAG</w:t>
            </w:r>
            <w:r>
              <w:rPr>
                <w:spacing w:val="-5"/>
                <w:sz w:val="20"/>
              </w:rPr>
              <w:t>is</w:t>
            </w:r>
          </w:p>
        </w:tc>
        <w:tc>
          <w:tcPr>
            <w:tcW w:w="1517" w:type="dxa"/>
            <w:vMerge/>
            <w:tcBorders>
              <w:top w:val="nil"/>
            </w:tcBorders>
          </w:tcPr>
          <w:p w:rsidR="00EB5F3B" w:rsidRDefault="00EB5F3B">
            <w:pPr>
              <w:rPr>
                <w:sz w:val="2"/>
                <w:szCs w:val="2"/>
              </w:rPr>
            </w:pPr>
          </w:p>
        </w:tc>
        <w:tc>
          <w:tcPr>
            <w:tcW w:w="2203" w:type="dxa"/>
            <w:tcBorders>
              <w:top w:val="nil"/>
              <w:bottom w:val="nil"/>
            </w:tcBorders>
          </w:tcPr>
          <w:p w:rsidR="00EB5F3B" w:rsidRDefault="00D87E51">
            <w:pPr>
              <w:pStyle w:val="TableParagraph"/>
              <w:spacing w:line="181" w:lineRule="exact"/>
              <w:ind w:left="50"/>
              <w:rPr>
                <w:sz w:val="20"/>
              </w:rPr>
            </w:pPr>
            <w:r>
              <w:rPr>
                <w:sz w:val="20"/>
              </w:rPr>
              <w:t>andonlywhen</w:t>
            </w:r>
            <w:r>
              <w:rPr>
                <w:spacing w:val="-2"/>
                <w:sz w:val="20"/>
              </w:rPr>
              <w:t xml:space="preserve"> alternative</w:t>
            </w:r>
          </w:p>
        </w:tc>
      </w:tr>
      <w:tr w:rsidR="00EB5F3B">
        <w:trPr>
          <w:trHeight w:val="208"/>
        </w:trPr>
        <w:tc>
          <w:tcPr>
            <w:tcW w:w="1018" w:type="dxa"/>
            <w:vMerge/>
            <w:tcBorders>
              <w:top w:val="nil"/>
            </w:tcBorders>
          </w:tcPr>
          <w:p w:rsidR="00EB5F3B" w:rsidRDefault="00EB5F3B">
            <w:pPr>
              <w:rPr>
                <w:sz w:val="2"/>
                <w:szCs w:val="2"/>
              </w:rPr>
            </w:pPr>
          </w:p>
        </w:tc>
        <w:tc>
          <w:tcPr>
            <w:tcW w:w="1224" w:type="dxa"/>
            <w:tcBorders>
              <w:top w:val="nil"/>
              <w:bottom w:val="nil"/>
            </w:tcBorders>
          </w:tcPr>
          <w:p w:rsidR="00EB5F3B" w:rsidRDefault="00D87E51">
            <w:pPr>
              <w:pStyle w:val="TableParagraph"/>
              <w:spacing w:line="188" w:lineRule="exact"/>
              <w:ind w:left="47"/>
              <w:rPr>
                <w:sz w:val="20"/>
              </w:rPr>
            </w:pPr>
            <w:r>
              <w:rPr>
                <w:spacing w:val="-2"/>
                <w:sz w:val="20"/>
              </w:rPr>
              <w:t>needed</w:t>
            </w:r>
          </w:p>
        </w:tc>
        <w:tc>
          <w:tcPr>
            <w:tcW w:w="1656" w:type="dxa"/>
            <w:tcBorders>
              <w:top w:val="nil"/>
              <w:bottom w:val="nil"/>
            </w:tcBorders>
          </w:tcPr>
          <w:p w:rsidR="00EB5F3B" w:rsidRDefault="00D87E51">
            <w:pPr>
              <w:pStyle w:val="TableParagraph"/>
              <w:spacing w:line="188" w:lineRule="exact"/>
              <w:ind w:left="43"/>
              <w:rPr>
                <w:sz w:val="20"/>
              </w:rPr>
            </w:pPr>
            <w:r>
              <w:rPr>
                <w:sz w:val="20"/>
              </w:rPr>
              <w:t>DAG</w:t>
            </w:r>
            <w:r>
              <w:rPr>
                <w:spacing w:val="-2"/>
                <w:sz w:val="20"/>
              </w:rPr>
              <w:t>construction</w:t>
            </w:r>
          </w:p>
        </w:tc>
        <w:tc>
          <w:tcPr>
            <w:tcW w:w="1363" w:type="dxa"/>
            <w:tcBorders>
              <w:top w:val="nil"/>
              <w:bottom w:val="nil"/>
            </w:tcBorders>
          </w:tcPr>
          <w:p w:rsidR="00EB5F3B" w:rsidRDefault="00D87E51">
            <w:pPr>
              <w:pStyle w:val="TableParagraph"/>
              <w:spacing w:line="188" w:lineRule="exact"/>
              <w:ind w:left="48"/>
              <w:rPr>
                <w:sz w:val="20"/>
              </w:rPr>
            </w:pPr>
            <w:r>
              <w:rPr>
                <w:spacing w:val="-2"/>
                <w:sz w:val="20"/>
              </w:rPr>
              <w:t>constructed,</w:t>
            </w:r>
          </w:p>
        </w:tc>
        <w:tc>
          <w:tcPr>
            <w:tcW w:w="1517" w:type="dxa"/>
            <w:vMerge/>
            <w:tcBorders>
              <w:top w:val="nil"/>
            </w:tcBorders>
          </w:tcPr>
          <w:p w:rsidR="00EB5F3B" w:rsidRDefault="00EB5F3B">
            <w:pPr>
              <w:rPr>
                <w:sz w:val="2"/>
                <w:szCs w:val="2"/>
              </w:rPr>
            </w:pPr>
          </w:p>
        </w:tc>
        <w:tc>
          <w:tcPr>
            <w:tcW w:w="2203" w:type="dxa"/>
            <w:tcBorders>
              <w:top w:val="nil"/>
              <w:bottom w:val="nil"/>
            </w:tcBorders>
          </w:tcPr>
          <w:p w:rsidR="00EB5F3B" w:rsidRDefault="00D87E51">
            <w:pPr>
              <w:pStyle w:val="TableParagraph"/>
              <w:spacing w:line="188" w:lineRule="exact"/>
              <w:ind w:left="50"/>
              <w:rPr>
                <w:sz w:val="20"/>
              </w:rPr>
            </w:pPr>
            <w:r>
              <w:rPr>
                <w:sz w:val="20"/>
              </w:rPr>
              <w:t>routesarenot</w:t>
            </w:r>
            <w:r>
              <w:rPr>
                <w:spacing w:val="-2"/>
                <w:sz w:val="20"/>
              </w:rPr>
              <w:t>available</w:t>
            </w:r>
          </w:p>
        </w:tc>
      </w:tr>
      <w:tr w:rsidR="00EB5F3B">
        <w:trPr>
          <w:trHeight w:val="215"/>
        </w:trPr>
        <w:tc>
          <w:tcPr>
            <w:tcW w:w="1018" w:type="dxa"/>
            <w:vMerge/>
            <w:tcBorders>
              <w:top w:val="nil"/>
            </w:tcBorders>
          </w:tcPr>
          <w:p w:rsidR="00EB5F3B" w:rsidRDefault="00EB5F3B">
            <w:pPr>
              <w:rPr>
                <w:sz w:val="2"/>
                <w:szCs w:val="2"/>
              </w:rPr>
            </w:pPr>
          </w:p>
        </w:tc>
        <w:tc>
          <w:tcPr>
            <w:tcW w:w="1224" w:type="dxa"/>
            <w:tcBorders>
              <w:top w:val="nil"/>
              <w:bottom w:val="nil"/>
            </w:tcBorders>
          </w:tcPr>
          <w:p w:rsidR="00EB5F3B" w:rsidRDefault="00EB5F3B">
            <w:pPr>
              <w:pStyle w:val="TableParagraph"/>
              <w:rPr>
                <w:sz w:val="14"/>
              </w:rPr>
            </w:pPr>
          </w:p>
        </w:tc>
        <w:tc>
          <w:tcPr>
            <w:tcW w:w="1656" w:type="dxa"/>
            <w:tcBorders>
              <w:top w:val="nil"/>
              <w:bottom w:val="nil"/>
            </w:tcBorders>
          </w:tcPr>
          <w:p w:rsidR="00EB5F3B" w:rsidRDefault="00EB5F3B">
            <w:pPr>
              <w:pStyle w:val="TableParagraph"/>
              <w:rPr>
                <w:sz w:val="14"/>
              </w:rPr>
            </w:pPr>
          </w:p>
        </w:tc>
        <w:tc>
          <w:tcPr>
            <w:tcW w:w="1363" w:type="dxa"/>
            <w:tcBorders>
              <w:top w:val="nil"/>
              <w:bottom w:val="nil"/>
            </w:tcBorders>
          </w:tcPr>
          <w:p w:rsidR="00EB5F3B" w:rsidRDefault="00D87E51">
            <w:pPr>
              <w:pStyle w:val="TableParagraph"/>
              <w:spacing w:line="195" w:lineRule="exact"/>
              <w:ind w:left="48"/>
              <w:rPr>
                <w:sz w:val="20"/>
              </w:rPr>
            </w:pPr>
            <w:r>
              <w:rPr>
                <w:sz w:val="20"/>
              </w:rPr>
              <w:t>multiple</w:t>
            </w:r>
            <w:r>
              <w:rPr>
                <w:spacing w:val="-2"/>
                <w:sz w:val="20"/>
              </w:rPr>
              <w:t>paths</w:t>
            </w:r>
          </w:p>
        </w:tc>
        <w:tc>
          <w:tcPr>
            <w:tcW w:w="1517" w:type="dxa"/>
            <w:vMerge/>
            <w:tcBorders>
              <w:top w:val="nil"/>
            </w:tcBorders>
          </w:tcPr>
          <w:p w:rsidR="00EB5F3B" w:rsidRDefault="00EB5F3B">
            <w:pPr>
              <w:rPr>
                <w:sz w:val="2"/>
                <w:szCs w:val="2"/>
              </w:rPr>
            </w:pPr>
          </w:p>
        </w:tc>
        <w:tc>
          <w:tcPr>
            <w:tcW w:w="2203" w:type="dxa"/>
            <w:tcBorders>
              <w:top w:val="nil"/>
              <w:bottom w:val="nil"/>
            </w:tcBorders>
          </w:tcPr>
          <w:p w:rsidR="00EB5F3B" w:rsidRDefault="00EB5F3B">
            <w:pPr>
              <w:pStyle w:val="TableParagraph"/>
              <w:rPr>
                <w:sz w:val="14"/>
              </w:rPr>
            </w:pPr>
          </w:p>
        </w:tc>
      </w:tr>
      <w:tr w:rsidR="00EB5F3B">
        <w:trPr>
          <w:trHeight w:val="240"/>
        </w:trPr>
        <w:tc>
          <w:tcPr>
            <w:tcW w:w="1018" w:type="dxa"/>
            <w:vMerge/>
            <w:tcBorders>
              <w:top w:val="nil"/>
            </w:tcBorders>
          </w:tcPr>
          <w:p w:rsidR="00EB5F3B" w:rsidRDefault="00EB5F3B">
            <w:pPr>
              <w:rPr>
                <w:sz w:val="2"/>
                <w:szCs w:val="2"/>
              </w:rPr>
            </w:pPr>
          </w:p>
        </w:tc>
        <w:tc>
          <w:tcPr>
            <w:tcW w:w="1224" w:type="dxa"/>
            <w:tcBorders>
              <w:top w:val="nil"/>
            </w:tcBorders>
          </w:tcPr>
          <w:p w:rsidR="00EB5F3B" w:rsidRDefault="00EB5F3B">
            <w:pPr>
              <w:pStyle w:val="TableParagraph"/>
              <w:rPr>
                <w:sz w:val="16"/>
              </w:rPr>
            </w:pPr>
          </w:p>
        </w:tc>
        <w:tc>
          <w:tcPr>
            <w:tcW w:w="1656" w:type="dxa"/>
            <w:tcBorders>
              <w:top w:val="nil"/>
            </w:tcBorders>
          </w:tcPr>
          <w:p w:rsidR="00EB5F3B" w:rsidRDefault="00EB5F3B">
            <w:pPr>
              <w:pStyle w:val="TableParagraph"/>
              <w:rPr>
                <w:sz w:val="16"/>
              </w:rPr>
            </w:pPr>
          </w:p>
        </w:tc>
        <w:tc>
          <w:tcPr>
            <w:tcW w:w="1363" w:type="dxa"/>
            <w:tcBorders>
              <w:top w:val="nil"/>
            </w:tcBorders>
          </w:tcPr>
          <w:p w:rsidR="00EB5F3B" w:rsidRDefault="00D87E51">
            <w:pPr>
              <w:pStyle w:val="TableParagraph"/>
              <w:spacing w:line="220" w:lineRule="exact"/>
              <w:ind w:left="48"/>
              <w:rPr>
                <w:sz w:val="20"/>
              </w:rPr>
            </w:pPr>
            <w:r>
              <w:rPr>
                <w:sz w:val="20"/>
              </w:rPr>
              <w:t xml:space="preserve">are </w:t>
            </w:r>
            <w:r>
              <w:rPr>
                <w:spacing w:val="-2"/>
                <w:sz w:val="20"/>
              </w:rPr>
              <w:t>found</w:t>
            </w:r>
          </w:p>
        </w:tc>
        <w:tc>
          <w:tcPr>
            <w:tcW w:w="1517" w:type="dxa"/>
            <w:vMerge/>
            <w:tcBorders>
              <w:top w:val="nil"/>
            </w:tcBorders>
          </w:tcPr>
          <w:p w:rsidR="00EB5F3B" w:rsidRDefault="00EB5F3B">
            <w:pPr>
              <w:rPr>
                <w:sz w:val="2"/>
                <w:szCs w:val="2"/>
              </w:rPr>
            </w:pPr>
          </w:p>
        </w:tc>
        <w:tc>
          <w:tcPr>
            <w:tcW w:w="2203" w:type="dxa"/>
            <w:tcBorders>
              <w:top w:val="nil"/>
            </w:tcBorders>
          </w:tcPr>
          <w:p w:rsidR="00EB5F3B" w:rsidRDefault="00EB5F3B">
            <w:pPr>
              <w:pStyle w:val="TableParagraph"/>
              <w:rPr>
                <w:sz w:val="16"/>
              </w:rPr>
            </w:pPr>
          </w:p>
        </w:tc>
      </w:tr>
      <w:tr w:rsidR="00EB5F3B">
        <w:trPr>
          <w:trHeight w:val="137"/>
        </w:trPr>
        <w:tc>
          <w:tcPr>
            <w:tcW w:w="1018" w:type="dxa"/>
            <w:vMerge w:val="restart"/>
          </w:tcPr>
          <w:p w:rsidR="00EB5F3B" w:rsidRDefault="00D87E51">
            <w:pPr>
              <w:pStyle w:val="TableParagraph"/>
              <w:spacing w:before="153"/>
              <w:ind w:left="158"/>
              <w:rPr>
                <w:sz w:val="20"/>
              </w:rPr>
            </w:pPr>
            <w:r>
              <w:rPr>
                <w:spacing w:val="-5"/>
                <w:sz w:val="20"/>
              </w:rPr>
              <w:t>LAR</w:t>
            </w:r>
          </w:p>
        </w:tc>
        <w:tc>
          <w:tcPr>
            <w:tcW w:w="1224" w:type="dxa"/>
            <w:tcBorders>
              <w:bottom w:val="nil"/>
            </w:tcBorders>
          </w:tcPr>
          <w:p w:rsidR="00EB5F3B" w:rsidRDefault="00EB5F3B">
            <w:pPr>
              <w:pStyle w:val="TableParagraph"/>
              <w:rPr>
                <w:sz w:val="8"/>
              </w:rPr>
            </w:pPr>
          </w:p>
        </w:tc>
        <w:tc>
          <w:tcPr>
            <w:tcW w:w="1656" w:type="dxa"/>
            <w:tcBorders>
              <w:bottom w:val="nil"/>
            </w:tcBorders>
          </w:tcPr>
          <w:p w:rsidR="00EB5F3B" w:rsidRDefault="00EB5F3B">
            <w:pPr>
              <w:pStyle w:val="TableParagraph"/>
              <w:rPr>
                <w:sz w:val="8"/>
              </w:rPr>
            </w:pPr>
          </w:p>
        </w:tc>
        <w:tc>
          <w:tcPr>
            <w:tcW w:w="1363" w:type="dxa"/>
            <w:vMerge w:val="restart"/>
          </w:tcPr>
          <w:p w:rsidR="00EB5F3B" w:rsidRDefault="00D87E51">
            <w:pPr>
              <w:pStyle w:val="TableParagraph"/>
              <w:spacing w:before="153"/>
              <w:ind w:left="48"/>
              <w:rPr>
                <w:sz w:val="20"/>
              </w:rPr>
            </w:pPr>
            <w:r>
              <w:rPr>
                <w:spacing w:val="-5"/>
                <w:sz w:val="20"/>
              </w:rPr>
              <w:t>Yes</w:t>
            </w:r>
          </w:p>
        </w:tc>
        <w:tc>
          <w:tcPr>
            <w:tcW w:w="1517" w:type="dxa"/>
            <w:vMerge w:val="restart"/>
          </w:tcPr>
          <w:p w:rsidR="00EB5F3B" w:rsidRDefault="00D87E51">
            <w:pPr>
              <w:pStyle w:val="TableParagraph"/>
              <w:spacing w:before="153"/>
              <w:ind w:left="44"/>
              <w:rPr>
                <w:sz w:val="20"/>
              </w:rPr>
            </w:pPr>
            <w:r>
              <w:rPr>
                <w:spacing w:val="-5"/>
                <w:sz w:val="20"/>
              </w:rPr>
              <w:t>No</w:t>
            </w:r>
          </w:p>
        </w:tc>
        <w:tc>
          <w:tcPr>
            <w:tcW w:w="2203" w:type="dxa"/>
            <w:tcBorders>
              <w:bottom w:val="nil"/>
            </w:tcBorders>
          </w:tcPr>
          <w:p w:rsidR="00EB5F3B" w:rsidRDefault="00D87E51">
            <w:pPr>
              <w:pStyle w:val="TableParagraph"/>
              <w:spacing w:line="118" w:lineRule="exact"/>
              <w:ind w:left="50"/>
              <w:rPr>
                <w:sz w:val="20"/>
              </w:rPr>
            </w:pPr>
            <w:r>
              <w:rPr>
                <w:sz w:val="20"/>
              </w:rPr>
              <w:t>Routeerror</w:t>
            </w:r>
            <w:r>
              <w:rPr>
                <w:spacing w:val="-2"/>
                <w:sz w:val="20"/>
              </w:rPr>
              <w:t>propagated</w:t>
            </w:r>
          </w:p>
        </w:tc>
      </w:tr>
      <w:tr w:rsidR="00EB5F3B">
        <w:trPr>
          <w:trHeight w:val="193"/>
        </w:trPr>
        <w:tc>
          <w:tcPr>
            <w:tcW w:w="1018" w:type="dxa"/>
            <w:vMerge/>
            <w:tcBorders>
              <w:top w:val="nil"/>
            </w:tcBorders>
          </w:tcPr>
          <w:p w:rsidR="00EB5F3B" w:rsidRDefault="00EB5F3B">
            <w:pPr>
              <w:rPr>
                <w:sz w:val="2"/>
                <w:szCs w:val="2"/>
              </w:rPr>
            </w:pPr>
          </w:p>
        </w:tc>
        <w:tc>
          <w:tcPr>
            <w:tcW w:w="1224" w:type="dxa"/>
            <w:tcBorders>
              <w:top w:val="nil"/>
              <w:bottom w:val="nil"/>
            </w:tcBorders>
          </w:tcPr>
          <w:p w:rsidR="00EB5F3B" w:rsidRDefault="00D87E51">
            <w:pPr>
              <w:pStyle w:val="TableParagraph"/>
              <w:spacing w:line="174" w:lineRule="exact"/>
              <w:ind w:left="47"/>
              <w:rPr>
                <w:sz w:val="20"/>
              </w:rPr>
            </w:pPr>
            <w:r>
              <w:rPr>
                <w:sz w:val="20"/>
              </w:rPr>
              <w:t>On-</w:t>
            </w:r>
            <w:r>
              <w:rPr>
                <w:spacing w:val="-2"/>
                <w:sz w:val="20"/>
              </w:rPr>
              <w:t>demand,</w:t>
            </w:r>
          </w:p>
        </w:tc>
        <w:tc>
          <w:tcPr>
            <w:tcW w:w="1656" w:type="dxa"/>
            <w:tcBorders>
              <w:top w:val="nil"/>
              <w:bottom w:val="nil"/>
            </w:tcBorders>
          </w:tcPr>
          <w:p w:rsidR="00EB5F3B" w:rsidRDefault="00D87E51">
            <w:pPr>
              <w:pStyle w:val="TableParagraph"/>
              <w:spacing w:line="174" w:lineRule="exact"/>
              <w:ind w:left="43"/>
              <w:rPr>
                <w:sz w:val="20"/>
              </w:rPr>
            </w:pPr>
            <w:r>
              <w:rPr>
                <w:sz w:val="20"/>
              </w:rPr>
              <w:t>Localizedflood</w:t>
            </w:r>
            <w:r>
              <w:rPr>
                <w:spacing w:val="-5"/>
                <w:sz w:val="20"/>
              </w:rPr>
              <w:t>by</w:t>
            </w:r>
          </w:p>
        </w:tc>
        <w:tc>
          <w:tcPr>
            <w:tcW w:w="1363" w:type="dxa"/>
            <w:vMerge/>
            <w:tcBorders>
              <w:top w:val="nil"/>
            </w:tcBorders>
          </w:tcPr>
          <w:p w:rsidR="00EB5F3B" w:rsidRDefault="00EB5F3B">
            <w:pPr>
              <w:rPr>
                <w:sz w:val="2"/>
                <w:szCs w:val="2"/>
              </w:rPr>
            </w:pPr>
          </w:p>
        </w:tc>
        <w:tc>
          <w:tcPr>
            <w:tcW w:w="1517" w:type="dxa"/>
            <w:vMerge/>
            <w:tcBorders>
              <w:top w:val="nil"/>
            </w:tcBorders>
          </w:tcPr>
          <w:p w:rsidR="00EB5F3B" w:rsidRDefault="00EB5F3B">
            <w:pPr>
              <w:rPr>
                <w:sz w:val="2"/>
                <w:szCs w:val="2"/>
              </w:rPr>
            </w:pPr>
          </w:p>
        </w:tc>
        <w:tc>
          <w:tcPr>
            <w:tcW w:w="2203" w:type="dxa"/>
            <w:tcBorders>
              <w:top w:val="nil"/>
              <w:bottom w:val="nil"/>
            </w:tcBorders>
          </w:tcPr>
          <w:p w:rsidR="00EB5F3B" w:rsidRDefault="00D87E51">
            <w:pPr>
              <w:pStyle w:val="TableParagraph"/>
              <w:spacing w:line="174" w:lineRule="exact"/>
              <w:ind w:left="50"/>
              <w:rPr>
                <w:sz w:val="20"/>
              </w:rPr>
            </w:pPr>
            <w:r>
              <w:rPr>
                <w:spacing w:val="-5"/>
                <w:sz w:val="20"/>
              </w:rPr>
              <w:t>up</w:t>
            </w:r>
          </w:p>
        </w:tc>
      </w:tr>
      <w:tr w:rsidR="00EB5F3B">
        <w:trPr>
          <w:trHeight w:val="210"/>
        </w:trPr>
        <w:tc>
          <w:tcPr>
            <w:tcW w:w="1018" w:type="dxa"/>
            <w:vMerge/>
            <w:tcBorders>
              <w:top w:val="nil"/>
            </w:tcBorders>
          </w:tcPr>
          <w:p w:rsidR="00EB5F3B" w:rsidRDefault="00EB5F3B">
            <w:pPr>
              <w:rPr>
                <w:sz w:val="2"/>
                <w:szCs w:val="2"/>
              </w:rPr>
            </w:pPr>
          </w:p>
        </w:tc>
        <w:tc>
          <w:tcPr>
            <w:tcW w:w="1224" w:type="dxa"/>
            <w:tcBorders>
              <w:top w:val="nil"/>
              <w:bottom w:val="nil"/>
            </w:tcBorders>
          </w:tcPr>
          <w:p w:rsidR="00EB5F3B" w:rsidRDefault="00D87E51">
            <w:pPr>
              <w:pStyle w:val="TableParagraph"/>
              <w:spacing w:line="190" w:lineRule="exact"/>
              <w:ind w:left="47"/>
              <w:rPr>
                <w:sz w:val="20"/>
              </w:rPr>
            </w:pPr>
            <w:r>
              <w:rPr>
                <w:sz w:val="20"/>
              </w:rPr>
              <w:t>only</w:t>
            </w:r>
            <w:r>
              <w:rPr>
                <w:spacing w:val="-4"/>
                <w:sz w:val="20"/>
              </w:rPr>
              <w:t>when</w:t>
            </w:r>
          </w:p>
        </w:tc>
        <w:tc>
          <w:tcPr>
            <w:tcW w:w="1656" w:type="dxa"/>
            <w:tcBorders>
              <w:top w:val="nil"/>
              <w:bottom w:val="nil"/>
            </w:tcBorders>
          </w:tcPr>
          <w:p w:rsidR="00EB5F3B" w:rsidRDefault="00D87E51">
            <w:pPr>
              <w:pStyle w:val="TableParagraph"/>
              <w:spacing w:line="190" w:lineRule="exact"/>
              <w:ind w:left="43"/>
              <w:rPr>
                <w:sz w:val="20"/>
              </w:rPr>
            </w:pPr>
            <w:r>
              <w:rPr>
                <w:sz w:val="20"/>
              </w:rPr>
              <w:t>using</w:t>
            </w:r>
            <w:r>
              <w:rPr>
                <w:spacing w:val="-2"/>
                <w:sz w:val="20"/>
              </w:rPr>
              <w:t>location</w:t>
            </w:r>
          </w:p>
        </w:tc>
        <w:tc>
          <w:tcPr>
            <w:tcW w:w="1363" w:type="dxa"/>
            <w:vMerge/>
            <w:tcBorders>
              <w:top w:val="nil"/>
            </w:tcBorders>
          </w:tcPr>
          <w:p w:rsidR="00EB5F3B" w:rsidRDefault="00EB5F3B">
            <w:pPr>
              <w:rPr>
                <w:sz w:val="2"/>
                <w:szCs w:val="2"/>
              </w:rPr>
            </w:pPr>
          </w:p>
        </w:tc>
        <w:tc>
          <w:tcPr>
            <w:tcW w:w="1517" w:type="dxa"/>
            <w:vMerge/>
            <w:tcBorders>
              <w:top w:val="nil"/>
            </w:tcBorders>
          </w:tcPr>
          <w:p w:rsidR="00EB5F3B" w:rsidRDefault="00EB5F3B">
            <w:pPr>
              <w:rPr>
                <w:sz w:val="2"/>
                <w:szCs w:val="2"/>
              </w:rPr>
            </w:pPr>
          </w:p>
        </w:tc>
        <w:tc>
          <w:tcPr>
            <w:tcW w:w="2203" w:type="dxa"/>
            <w:tcBorders>
              <w:top w:val="nil"/>
              <w:bottom w:val="nil"/>
            </w:tcBorders>
          </w:tcPr>
          <w:p w:rsidR="00EB5F3B" w:rsidRDefault="00D87E51">
            <w:pPr>
              <w:pStyle w:val="TableParagraph"/>
              <w:spacing w:line="190" w:lineRule="exact"/>
              <w:ind w:left="50"/>
              <w:rPr>
                <w:sz w:val="20"/>
              </w:rPr>
            </w:pPr>
            <w:r>
              <w:rPr>
                <w:sz w:val="20"/>
              </w:rPr>
              <w:t>tothe</w:t>
            </w:r>
            <w:r>
              <w:rPr>
                <w:spacing w:val="-2"/>
                <w:sz w:val="20"/>
              </w:rPr>
              <w:t>source</w:t>
            </w:r>
          </w:p>
        </w:tc>
      </w:tr>
      <w:tr w:rsidR="00EB5F3B">
        <w:trPr>
          <w:trHeight w:val="232"/>
        </w:trPr>
        <w:tc>
          <w:tcPr>
            <w:tcW w:w="1018" w:type="dxa"/>
            <w:vMerge/>
            <w:tcBorders>
              <w:top w:val="nil"/>
            </w:tcBorders>
          </w:tcPr>
          <w:p w:rsidR="00EB5F3B" w:rsidRDefault="00EB5F3B">
            <w:pPr>
              <w:rPr>
                <w:sz w:val="2"/>
                <w:szCs w:val="2"/>
              </w:rPr>
            </w:pPr>
          </w:p>
        </w:tc>
        <w:tc>
          <w:tcPr>
            <w:tcW w:w="1224" w:type="dxa"/>
            <w:tcBorders>
              <w:top w:val="nil"/>
            </w:tcBorders>
          </w:tcPr>
          <w:p w:rsidR="00EB5F3B" w:rsidRDefault="00D87E51">
            <w:pPr>
              <w:pStyle w:val="TableParagraph"/>
              <w:spacing w:line="213" w:lineRule="exact"/>
              <w:ind w:left="47"/>
              <w:rPr>
                <w:sz w:val="20"/>
              </w:rPr>
            </w:pPr>
            <w:r>
              <w:rPr>
                <w:spacing w:val="-2"/>
                <w:sz w:val="20"/>
              </w:rPr>
              <w:t>needed</w:t>
            </w:r>
          </w:p>
        </w:tc>
        <w:tc>
          <w:tcPr>
            <w:tcW w:w="1656" w:type="dxa"/>
            <w:tcBorders>
              <w:top w:val="nil"/>
            </w:tcBorders>
          </w:tcPr>
          <w:p w:rsidR="00EB5F3B" w:rsidRDefault="00D87E51">
            <w:pPr>
              <w:pStyle w:val="TableParagraph"/>
              <w:spacing w:line="213" w:lineRule="exact"/>
              <w:ind w:left="43"/>
              <w:rPr>
                <w:sz w:val="20"/>
              </w:rPr>
            </w:pPr>
            <w:r>
              <w:rPr>
                <w:spacing w:val="-2"/>
                <w:sz w:val="20"/>
              </w:rPr>
              <w:t>information</w:t>
            </w:r>
          </w:p>
        </w:tc>
        <w:tc>
          <w:tcPr>
            <w:tcW w:w="1363" w:type="dxa"/>
            <w:vMerge/>
            <w:tcBorders>
              <w:top w:val="nil"/>
            </w:tcBorders>
          </w:tcPr>
          <w:p w:rsidR="00EB5F3B" w:rsidRDefault="00EB5F3B">
            <w:pPr>
              <w:rPr>
                <w:sz w:val="2"/>
                <w:szCs w:val="2"/>
              </w:rPr>
            </w:pPr>
          </w:p>
        </w:tc>
        <w:tc>
          <w:tcPr>
            <w:tcW w:w="1517" w:type="dxa"/>
            <w:vMerge/>
            <w:tcBorders>
              <w:top w:val="nil"/>
            </w:tcBorders>
          </w:tcPr>
          <w:p w:rsidR="00EB5F3B" w:rsidRDefault="00EB5F3B">
            <w:pPr>
              <w:rPr>
                <w:sz w:val="2"/>
                <w:szCs w:val="2"/>
              </w:rPr>
            </w:pPr>
          </w:p>
        </w:tc>
        <w:tc>
          <w:tcPr>
            <w:tcW w:w="2203" w:type="dxa"/>
            <w:tcBorders>
              <w:top w:val="nil"/>
            </w:tcBorders>
          </w:tcPr>
          <w:p w:rsidR="00EB5F3B" w:rsidRDefault="00EB5F3B">
            <w:pPr>
              <w:pStyle w:val="TableParagraph"/>
              <w:rPr>
                <w:sz w:val="16"/>
              </w:rPr>
            </w:pPr>
          </w:p>
        </w:tc>
      </w:tr>
      <w:tr w:rsidR="00EB5F3B">
        <w:trPr>
          <w:trHeight w:val="138"/>
        </w:trPr>
        <w:tc>
          <w:tcPr>
            <w:tcW w:w="1018" w:type="dxa"/>
            <w:vMerge w:val="restart"/>
          </w:tcPr>
          <w:p w:rsidR="00EB5F3B" w:rsidRDefault="00D87E51">
            <w:pPr>
              <w:pStyle w:val="TableParagraph"/>
              <w:spacing w:before="153"/>
              <w:ind w:left="158"/>
              <w:rPr>
                <w:sz w:val="20"/>
              </w:rPr>
            </w:pPr>
            <w:r>
              <w:rPr>
                <w:spacing w:val="-5"/>
                <w:sz w:val="20"/>
              </w:rPr>
              <w:t>ZRP</w:t>
            </w:r>
          </w:p>
        </w:tc>
        <w:tc>
          <w:tcPr>
            <w:tcW w:w="1224" w:type="dxa"/>
            <w:vMerge w:val="restart"/>
          </w:tcPr>
          <w:p w:rsidR="00EB5F3B" w:rsidRDefault="00D87E51">
            <w:pPr>
              <w:pStyle w:val="TableParagraph"/>
              <w:spacing w:before="153"/>
              <w:ind w:left="47"/>
              <w:rPr>
                <w:sz w:val="20"/>
              </w:rPr>
            </w:pPr>
            <w:r>
              <w:rPr>
                <w:spacing w:val="-2"/>
                <w:sz w:val="20"/>
              </w:rPr>
              <w:t>Hybrid</w:t>
            </w:r>
          </w:p>
        </w:tc>
        <w:tc>
          <w:tcPr>
            <w:tcW w:w="1656" w:type="dxa"/>
            <w:tcBorders>
              <w:bottom w:val="nil"/>
            </w:tcBorders>
          </w:tcPr>
          <w:p w:rsidR="00EB5F3B" w:rsidRDefault="00EB5F3B">
            <w:pPr>
              <w:pStyle w:val="TableParagraph"/>
              <w:rPr>
                <w:sz w:val="8"/>
              </w:rPr>
            </w:pPr>
          </w:p>
        </w:tc>
        <w:tc>
          <w:tcPr>
            <w:tcW w:w="1363" w:type="dxa"/>
            <w:tcBorders>
              <w:bottom w:val="nil"/>
            </w:tcBorders>
          </w:tcPr>
          <w:p w:rsidR="00EB5F3B" w:rsidRDefault="00EB5F3B">
            <w:pPr>
              <w:pStyle w:val="TableParagraph"/>
              <w:rPr>
                <w:sz w:val="8"/>
              </w:rPr>
            </w:pPr>
          </w:p>
        </w:tc>
        <w:tc>
          <w:tcPr>
            <w:tcW w:w="1517" w:type="dxa"/>
            <w:vMerge w:val="restart"/>
          </w:tcPr>
          <w:p w:rsidR="00EB5F3B" w:rsidRDefault="00D87E51">
            <w:pPr>
              <w:pStyle w:val="TableParagraph"/>
              <w:spacing w:before="153"/>
              <w:ind w:left="44"/>
              <w:rPr>
                <w:sz w:val="20"/>
              </w:rPr>
            </w:pPr>
            <w:r>
              <w:rPr>
                <w:spacing w:val="-5"/>
                <w:sz w:val="20"/>
              </w:rPr>
              <w:t>No</w:t>
            </w:r>
          </w:p>
        </w:tc>
        <w:tc>
          <w:tcPr>
            <w:tcW w:w="2203" w:type="dxa"/>
            <w:tcBorders>
              <w:bottom w:val="nil"/>
            </w:tcBorders>
          </w:tcPr>
          <w:p w:rsidR="00EB5F3B" w:rsidRDefault="00D87E51">
            <w:pPr>
              <w:pStyle w:val="TableParagraph"/>
              <w:spacing w:line="119" w:lineRule="exact"/>
              <w:ind w:left="50"/>
              <w:rPr>
                <w:sz w:val="19"/>
              </w:rPr>
            </w:pPr>
            <w:r>
              <w:rPr>
                <w:sz w:val="19"/>
              </w:rPr>
              <w:t>Hybridof</w:t>
            </w:r>
            <w:r>
              <w:rPr>
                <w:spacing w:val="-2"/>
                <w:sz w:val="19"/>
              </w:rPr>
              <w:t>updating</w:t>
            </w:r>
          </w:p>
        </w:tc>
      </w:tr>
      <w:tr w:rsidR="00EB5F3B">
        <w:trPr>
          <w:trHeight w:val="194"/>
        </w:trPr>
        <w:tc>
          <w:tcPr>
            <w:tcW w:w="1018" w:type="dxa"/>
            <w:vMerge/>
            <w:tcBorders>
              <w:top w:val="nil"/>
            </w:tcBorders>
          </w:tcPr>
          <w:p w:rsidR="00EB5F3B" w:rsidRDefault="00EB5F3B">
            <w:pPr>
              <w:rPr>
                <w:sz w:val="2"/>
                <w:szCs w:val="2"/>
              </w:rPr>
            </w:pPr>
          </w:p>
        </w:tc>
        <w:tc>
          <w:tcPr>
            <w:tcW w:w="1224" w:type="dxa"/>
            <w:vMerge/>
            <w:tcBorders>
              <w:top w:val="nil"/>
            </w:tcBorders>
          </w:tcPr>
          <w:p w:rsidR="00EB5F3B" w:rsidRDefault="00EB5F3B">
            <w:pPr>
              <w:rPr>
                <w:sz w:val="2"/>
                <w:szCs w:val="2"/>
              </w:rPr>
            </w:pPr>
          </w:p>
        </w:tc>
        <w:tc>
          <w:tcPr>
            <w:tcW w:w="1656" w:type="dxa"/>
            <w:tcBorders>
              <w:top w:val="nil"/>
              <w:bottom w:val="nil"/>
            </w:tcBorders>
          </w:tcPr>
          <w:p w:rsidR="00EB5F3B" w:rsidRDefault="00D87E51">
            <w:pPr>
              <w:pStyle w:val="TableParagraph"/>
              <w:spacing w:line="175" w:lineRule="exact"/>
              <w:ind w:left="43"/>
              <w:rPr>
                <w:sz w:val="20"/>
              </w:rPr>
            </w:pPr>
            <w:r>
              <w:rPr>
                <w:sz w:val="20"/>
              </w:rPr>
              <w:t>Onlyoutside</w:t>
            </w:r>
            <w:r>
              <w:rPr>
                <w:spacing w:val="-10"/>
                <w:sz w:val="20"/>
              </w:rPr>
              <w:t>a</w:t>
            </w:r>
          </w:p>
        </w:tc>
        <w:tc>
          <w:tcPr>
            <w:tcW w:w="1363" w:type="dxa"/>
            <w:tcBorders>
              <w:top w:val="nil"/>
              <w:bottom w:val="nil"/>
            </w:tcBorders>
          </w:tcPr>
          <w:p w:rsidR="00EB5F3B" w:rsidRDefault="00D87E51">
            <w:pPr>
              <w:pStyle w:val="TableParagraph"/>
              <w:spacing w:line="175" w:lineRule="exact"/>
              <w:ind w:left="48"/>
              <w:rPr>
                <w:sz w:val="20"/>
              </w:rPr>
            </w:pPr>
            <w:r>
              <w:rPr>
                <w:sz w:val="20"/>
              </w:rPr>
              <w:t>Onlyif</w:t>
            </w:r>
            <w:r>
              <w:rPr>
                <w:spacing w:val="-5"/>
                <w:sz w:val="20"/>
              </w:rPr>
              <w:t>the</w:t>
            </w:r>
          </w:p>
        </w:tc>
        <w:tc>
          <w:tcPr>
            <w:tcW w:w="1517" w:type="dxa"/>
            <w:vMerge/>
            <w:tcBorders>
              <w:top w:val="nil"/>
            </w:tcBorders>
          </w:tcPr>
          <w:p w:rsidR="00EB5F3B" w:rsidRDefault="00EB5F3B">
            <w:pPr>
              <w:rPr>
                <w:sz w:val="2"/>
                <w:szCs w:val="2"/>
              </w:rPr>
            </w:pPr>
          </w:p>
        </w:tc>
        <w:tc>
          <w:tcPr>
            <w:tcW w:w="2203" w:type="dxa"/>
            <w:tcBorders>
              <w:top w:val="nil"/>
              <w:bottom w:val="nil"/>
            </w:tcBorders>
          </w:tcPr>
          <w:p w:rsidR="00EB5F3B" w:rsidRDefault="00D87E51">
            <w:pPr>
              <w:pStyle w:val="TableParagraph"/>
              <w:spacing w:line="175" w:lineRule="exact"/>
              <w:ind w:left="50"/>
              <w:rPr>
                <w:sz w:val="20"/>
              </w:rPr>
            </w:pPr>
            <w:r>
              <w:rPr>
                <w:spacing w:val="-2"/>
                <w:sz w:val="20"/>
              </w:rPr>
              <w:t>nodes’</w:t>
            </w:r>
          </w:p>
        </w:tc>
      </w:tr>
      <w:tr w:rsidR="00EB5F3B">
        <w:trPr>
          <w:trHeight w:val="203"/>
        </w:trPr>
        <w:tc>
          <w:tcPr>
            <w:tcW w:w="1018" w:type="dxa"/>
            <w:vMerge/>
            <w:tcBorders>
              <w:top w:val="nil"/>
            </w:tcBorders>
          </w:tcPr>
          <w:p w:rsidR="00EB5F3B" w:rsidRDefault="00EB5F3B">
            <w:pPr>
              <w:rPr>
                <w:sz w:val="2"/>
                <w:szCs w:val="2"/>
              </w:rPr>
            </w:pPr>
          </w:p>
        </w:tc>
        <w:tc>
          <w:tcPr>
            <w:tcW w:w="1224" w:type="dxa"/>
            <w:vMerge/>
            <w:tcBorders>
              <w:top w:val="nil"/>
            </w:tcBorders>
          </w:tcPr>
          <w:p w:rsidR="00EB5F3B" w:rsidRDefault="00EB5F3B">
            <w:pPr>
              <w:rPr>
                <w:sz w:val="2"/>
                <w:szCs w:val="2"/>
              </w:rPr>
            </w:pPr>
          </w:p>
        </w:tc>
        <w:tc>
          <w:tcPr>
            <w:tcW w:w="1656" w:type="dxa"/>
            <w:tcBorders>
              <w:top w:val="nil"/>
              <w:bottom w:val="nil"/>
            </w:tcBorders>
          </w:tcPr>
          <w:p w:rsidR="00EB5F3B" w:rsidRDefault="00D87E51">
            <w:pPr>
              <w:pStyle w:val="TableParagraph"/>
              <w:spacing w:line="183" w:lineRule="exact"/>
              <w:ind w:left="43"/>
              <w:rPr>
                <w:sz w:val="20"/>
              </w:rPr>
            </w:pPr>
            <w:r>
              <w:rPr>
                <w:sz w:val="20"/>
              </w:rPr>
              <w:t>source’s</w:t>
            </w:r>
            <w:r>
              <w:rPr>
                <w:spacing w:val="-4"/>
                <w:sz w:val="20"/>
              </w:rPr>
              <w:t>zone</w:t>
            </w:r>
          </w:p>
        </w:tc>
        <w:tc>
          <w:tcPr>
            <w:tcW w:w="1363" w:type="dxa"/>
            <w:tcBorders>
              <w:top w:val="nil"/>
              <w:bottom w:val="nil"/>
            </w:tcBorders>
          </w:tcPr>
          <w:p w:rsidR="00EB5F3B" w:rsidRDefault="00D87E51">
            <w:pPr>
              <w:pStyle w:val="TableParagraph"/>
              <w:spacing w:line="183" w:lineRule="exact"/>
              <w:ind w:left="48"/>
              <w:rPr>
                <w:sz w:val="20"/>
              </w:rPr>
            </w:pPr>
            <w:r>
              <w:rPr>
                <w:sz w:val="20"/>
              </w:rPr>
              <w:t>destination</w:t>
            </w:r>
            <w:r>
              <w:rPr>
                <w:spacing w:val="-5"/>
                <w:sz w:val="20"/>
              </w:rPr>
              <w:t>is</w:t>
            </w:r>
          </w:p>
        </w:tc>
        <w:tc>
          <w:tcPr>
            <w:tcW w:w="1517" w:type="dxa"/>
            <w:vMerge/>
            <w:tcBorders>
              <w:top w:val="nil"/>
            </w:tcBorders>
          </w:tcPr>
          <w:p w:rsidR="00EB5F3B" w:rsidRDefault="00EB5F3B">
            <w:pPr>
              <w:rPr>
                <w:sz w:val="2"/>
                <w:szCs w:val="2"/>
              </w:rPr>
            </w:pPr>
          </w:p>
        </w:tc>
        <w:tc>
          <w:tcPr>
            <w:tcW w:w="2203" w:type="dxa"/>
            <w:tcBorders>
              <w:top w:val="nil"/>
              <w:bottom w:val="nil"/>
            </w:tcBorders>
          </w:tcPr>
          <w:p w:rsidR="00EB5F3B" w:rsidRDefault="00D87E51">
            <w:pPr>
              <w:pStyle w:val="TableParagraph"/>
              <w:spacing w:line="183" w:lineRule="exact"/>
              <w:ind w:left="50"/>
              <w:rPr>
                <w:sz w:val="20"/>
              </w:rPr>
            </w:pPr>
            <w:r>
              <w:rPr>
                <w:sz w:val="20"/>
              </w:rPr>
              <w:t>tableswithinazone</w:t>
            </w:r>
            <w:r>
              <w:rPr>
                <w:spacing w:val="-5"/>
                <w:sz w:val="20"/>
              </w:rPr>
              <w:t>and</w:t>
            </w:r>
          </w:p>
        </w:tc>
      </w:tr>
      <w:tr w:rsidR="00EB5F3B">
        <w:trPr>
          <w:trHeight w:val="217"/>
        </w:trPr>
        <w:tc>
          <w:tcPr>
            <w:tcW w:w="1018" w:type="dxa"/>
            <w:vMerge/>
            <w:tcBorders>
              <w:top w:val="nil"/>
            </w:tcBorders>
          </w:tcPr>
          <w:p w:rsidR="00EB5F3B" w:rsidRDefault="00EB5F3B">
            <w:pPr>
              <w:rPr>
                <w:sz w:val="2"/>
                <w:szCs w:val="2"/>
              </w:rPr>
            </w:pPr>
          </w:p>
        </w:tc>
        <w:tc>
          <w:tcPr>
            <w:tcW w:w="1224" w:type="dxa"/>
            <w:vMerge/>
            <w:tcBorders>
              <w:top w:val="nil"/>
            </w:tcBorders>
          </w:tcPr>
          <w:p w:rsidR="00EB5F3B" w:rsidRDefault="00EB5F3B">
            <w:pPr>
              <w:rPr>
                <w:sz w:val="2"/>
                <w:szCs w:val="2"/>
              </w:rPr>
            </w:pPr>
          </w:p>
        </w:tc>
        <w:tc>
          <w:tcPr>
            <w:tcW w:w="1656" w:type="dxa"/>
            <w:tcBorders>
              <w:top w:val="nil"/>
              <w:bottom w:val="nil"/>
            </w:tcBorders>
          </w:tcPr>
          <w:p w:rsidR="00EB5F3B" w:rsidRDefault="00EB5F3B">
            <w:pPr>
              <w:pStyle w:val="TableParagraph"/>
              <w:rPr>
                <w:sz w:val="14"/>
              </w:rPr>
            </w:pPr>
          </w:p>
        </w:tc>
        <w:tc>
          <w:tcPr>
            <w:tcW w:w="1363" w:type="dxa"/>
            <w:tcBorders>
              <w:top w:val="nil"/>
              <w:bottom w:val="nil"/>
            </w:tcBorders>
          </w:tcPr>
          <w:p w:rsidR="00EB5F3B" w:rsidRDefault="00D87E51">
            <w:pPr>
              <w:pStyle w:val="TableParagraph"/>
              <w:spacing w:line="198" w:lineRule="exact"/>
              <w:ind w:left="48"/>
              <w:rPr>
                <w:sz w:val="20"/>
              </w:rPr>
            </w:pPr>
            <w:r>
              <w:rPr>
                <w:sz w:val="20"/>
              </w:rPr>
              <w:t>outside</w:t>
            </w:r>
            <w:r>
              <w:rPr>
                <w:spacing w:val="-5"/>
                <w:sz w:val="20"/>
              </w:rPr>
              <w:t xml:space="preserve"> the</w:t>
            </w:r>
          </w:p>
        </w:tc>
        <w:tc>
          <w:tcPr>
            <w:tcW w:w="1517" w:type="dxa"/>
            <w:vMerge/>
            <w:tcBorders>
              <w:top w:val="nil"/>
            </w:tcBorders>
          </w:tcPr>
          <w:p w:rsidR="00EB5F3B" w:rsidRDefault="00EB5F3B">
            <w:pPr>
              <w:rPr>
                <w:sz w:val="2"/>
                <w:szCs w:val="2"/>
              </w:rPr>
            </w:pPr>
          </w:p>
        </w:tc>
        <w:tc>
          <w:tcPr>
            <w:tcW w:w="2203" w:type="dxa"/>
            <w:tcBorders>
              <w:top w:val="nil"/>
              <w:bottom w:val="nil"/>
            </w:tcBorders>
          </w:tcPr>
          <w:p w:rsidR="00EB5F3B" w:rsidRDefault="00D87E51">
            <w:pPr>
              <w:pStyle w:val="TableParagraph"/>
              <w:spacing w:line="198" w:lineRule="exact"/>
              <w:ind w:left="50"/>
              <w:rPr>
                <w:sz w:val="20"/>
              </w:rPr>
            </w:pPr>
            <w:r>
              <w:rPr>
                <w:sz w:val="20"/>
              </w:rPr>
              <w:t xml:space="preserve">propagatingrouteerror </w:t>
            </w:r>
            <w:r>
              <w:rPr>
                <w:spacing w:val="-5"/>
                <w:sz w:val="20"/>
              </w:rPr>
              <w:t>to</w:t>
            </w:r>
          </w:p>
        </w:tc>
      </w:tr>
      <w:tr w:rsidR="00EB5F3B">
        <w:trPr>
          <w:trHeight w:val="240"/>
        </w:trPr>
        <w:tc>
          <w:tcPr>
            <w:tcW w:w="1018" w:type="dxa"/>
            <w:vMerge/>
            <w:tcBorders>
              <w:top w:val="nil"/>
            </w:tcBorders>
          </w:tcPr>
          <w:p w:rsidR="00EB5F3B" w:rsidRDefault="00EB5F3B">
            <w:pPr>
              <w:rPr>
                <w:sz w:val="2"/>
                <w:szCs w:val="2"/>
              </w:rPr>
            </w:pPr>
          </w:p>
        </w:tc>
        <w:tc>
          <w:tcPr>
            <w:tcW w:w="1224" w:type="dxa"/>
            <w:vMerge/>
            <w:tcBorders>
              <w:top w:val="nil"/>
            </w:tcBorders>
          </w:tcPr>
          <w:p w:rsidR="00EB5F3B" w:rsidRDefault="00EB5F3B">
            <w:pPr>
              <w:rPr>
                <w:sz w:val="2"/>
                <w:szCs w:val="2"/>
              </w:rPr>
            </w:pPr>
          </w:p>
        </w:tc>
        <w:tc>
          <w:tcPr>
            <w:tcW w:w="1656" w:type="dxa"/>
            <w:tcBorders>
              <w:top w:val="nil"/>
            </w:tcBorders>
          </w:tcPr>
          <w:p w:rsidR="00EB5F3B" w:rsidRDefault="00EB5F3B">
            <w:pPr>
              <w:pStyle w:val="TableParagraph"/>
              <w:rPr>
                <w:sz w:val="16"/>
              </w:rPr>
            </w:pPr>
          </w:p>
        </w:tc>
        <w:tc>
          <w:tcPr>
            <w:tcW w:w="1363" w:type="dxa"/>
            <w:tcBorders>
              <w:top w:val="nil"/>
            </w:tcBorders>
          </w:tcPr>
          <w:p w:rsidR="00EB5F3B" w:rsidRDefault="00D87E51">
            <w:pPr>
              <w:pStyle w:val="TableParagraph"/>
              <w:spacing w:line="220" w:lineRule="exact"/>
              <w:ind w:left="48"/>
              <w:rPr>
                <w:sz w:val="20"/>
              </w:rPr>
            </w:pPr>
            <w:r>
              <w:rPr>
                <w:sz w:val="20"/>
              </w:rPr>
              <w:t>source’s</w:t>
            </w:r>
            <w:r>
              <w:rPr>
                <w:spacing w:val="-4"/>
                <w:sz w:val="20"/>
              </w:rPr>
              <w:t>zone</w:t>
            </w:r>
          </w:p>
        </w:tc>
        <w:tc>
          <w:tcPr>
            <w:tcW w:w="1517" w:type="dxa"/>
            <w:vMerge/>
            <w:tcBorders>
              <w:top w:val="nil"/>
            </w:tcBorders>
          </w:tcPr>
          <w:p w:rsidR="00EB5F3B" w:rsidRDefault="00EB5F3B">
            <w:pPr>
              <w:rPr>
                <w:sz w:val="2"/>
                <w:szCs w:val="2"/>
              </w:rPr>
            </w:pPr>
          </w:p>
        </w:tc>
        <w:tc>
          <w:tcPr>
            <w:tcW w:w="2203" w:type="dxa"/>
            <w:tcBorders>
              <w:top w:val="nil"/>
            </w:tcBorders>
          </w:tcPr>
          <w:p w:rsidR="00EB5F3B" w:rsidRDefault="00D87E51">
            <w:pPr>
              <w:pStyle w:val="TableParagraph"/>
              <w:spacing w:line="220" w:lineRule="exact"/>
              <w:ind w:left="50"/>
              <w:rPr>
                <w:sz w:val="20"/>
              </w:rPr>
            </w:pPr>
            <w:r>
              <w:rPr>
                <w:sz w:val="20"/>
              </w:rPr>
              <w:t>the</w:t>
            </w:r>
            <w:r>
              <w:rPr>
                <w:spacing w:val="-2"/>
                <w:sz w:val="20"/>
              </w:rPr>
              <w:t>source</w:t>
            </w:r>
          </w:p>
        </w:tc>
      </w:tr>
    </w:tbl>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B72B4F">
      <w:pPr>
        <w:pStyle w:val="BodyText"/>
        <w:spacing w:before="164"/>
        <w:rPr>
          <w:sz w:val="20"/>
        </w:rPr>
      </w:pPr>
      <w:r w:rsidRPr="00B72B4F">
        <w:pict>
          <v:shape id="docshape47" o:spid="_x0000_s1124" style="position:absolute;margin-left:74.65pt;margin-top:20.9pt;width:464.1pt;height:4.35pt;z-index:-15707136;mso-wrap-distance-left:0;mso-wrap-distance-right:0;mso-position-horizontal-relative:page" coordorigin="1493,418" coordsize="9282,87" o:spt="100" adj="0,,0" path="m10775,490r-9282,l1493,504r9282,l10775,490xm10775,418r-9282,l1493,476r9282,l10775,418xe" fillcolor="#612322" stroked="f">
            <v:stroke joinstyle="round"/>
            <v:formulas/>
            <v:path arrowok="t" o:connecttype="segments"/>
            <w10:wrap type="topAndBottom" anchorx="page"/>
          </v:shape>
        </w:pict>
      </w:r>
    </w:p>
    <w:p w:rsidR="00EB5F3B" w:rsidRDefault="00EB5F3B">
      <w:pPr>
        <w:rPr>
          <w:sz w:val="20"/>
        </w:rPr>
        <w:sectPr w:rsidR="00EB5F3B">
          <w:pgSz w:w="12240" w:h="15840"/>
          <w:pgMar w:top="1440" w:right="1360" w:bottom="1240" w:left="122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EB5F3B">
      <w:pPr>
        <w:pStyle w:val="BodyText"/>
        <w:spacing w:before="41"/>
        <w:rPr>
          <w:sz w:val="28"/>
        </w:rPr>
      </w:pPr>
    </w:p>
    <w:p w:rsidR="00EB5F3B" w:rsidRDefault="00D87E51">
      <w:pPr>
        <w:pStyle w:val="Heading3"/>
        <w:spacing w:line="322" w:lineRule="exact"/>
      </w:pPr>
      <w:r>
        <w:rPr>
          <w:u w:val="single"/>
        </w:rPr>
        <w:t>UNIT</w:t>
      </w:r>
      <w:r>
        <w:rPr>
          <w:spacing w:val="-5"/>
          <w:u w:val="single"/>
        </w:rPr>
        <w:t>–II</w:t>
      </w:r>
    </w:p>
    <w:p w:rsidR="00EB5F3B" w:rsidRDefault="00D87E51">
      <w:pPr>
        <w:ind w:right="386"/>
        <w:jc w:val="center"/>
        <w:rPr>
          <w:b/>
          <w:sz w:val="28"/>
        </w:rPr>
      </w:pPr>
      <w:r>
        <w:rPr>
          <w:b/>
          <w:sz w:val="28"/>
          <w:u w:val="single"/>
        </w:rPr>
        <w:t>DATATRANSMISSIONIN</w:t>
      </w:r>
      <w:r>
        <w:rPr>
          <w:b/>
          <w:spacing w:val="-2"/>
          <w:sz w:val="28"/>
          <w:u w:val="single"/>
        </w:rPr>
        <w:t>MANETS</w:t>
      </w:r>
    </w:p>
    <w:p w:rsidR="00EB5F3B" w:rsidRDefault="00EB5F3B">
      <w:pPr>
        <w:pStyle w:val="BodyText"/>
        <w:spacing w:before="49"/>
        <w:rPr>
          <w:b/>
        </w:rPr>
      </w:pPr>
    </w:p>
    <w:p w:rsidR="00EB5F3B" w:rsidRDefault="00D87E51">
      <w:pPr>
        <w:pStyle w:val="Heading6"/>
        <w:spacing w:before="1"/>
        <w:ind w:left="614"/>
      </w:pPr>
      <w:bookmarkStart w:id="23" w:name="UNIT-II"/>
      <w:bookmarkEnd w:id="23"/>
      <w:r>
        <w:rPr>
          <w:spacing w:val="-2"/>
        </w:rPr>
        <w:t>UNIT-</w:t>
      </w:r>
      <w:r>
        <w:rPr>
          <w:spacing w:val="-5"/>
        </w:rPr>
        <w:t>II</w:t>
      </w:r>
    </w:p>
    <w:p w:rsidR="00EB5F3B" w:rsidRDefault="00D87E51">
      <w:pPr>
        <w:spacing w:before="165" w:line="360" w:lineRule="auto"/>
        <w:ind w:left="1151" w:right="1537"/>
        <w:jc w:val="both"/>
        <w:rPr>
          <w:sz w:val="24"/>
        </w:rPr>
      </w:pPr>
      <w:r>
        <w:rPr>
          <w:b/>
          <w:sz w:val="24"/>
        </w:rPr>
        <w:t xml:space="preserve">Data Transmission- </w:t>
      </w:r>
      <w:r>
        <w:rPr>
          <w:sz w:val="24"/>
        </w:rPr>
        <w:t xml:space="preserve">Broadcast Storm Problem, </w:t>
      </w:r>
      <w:r>
        <w:rPr>
          <w:b/>
          <w:sz w:val="24"/>
        </w:rPr>
        <w:t>Rebroadcasting Schemes</w:t>
      </w:r>
      <w:r>
        <w:rPr>
          <w:sz w:val="24"/>
        </w:rPr>
        <w:t xml:space="preserve">-Simple- flooding, Probability-based Methods, Area-based Methods, Neighbor Knowledge- based: SBA, Multipoint Relaying, AHBP. </w:t>
      </w:r>
      <w:r>
        <w:rPr>
          <w:b/>
          <w:sz w:val="24"/>
        </w:rPr>
        <w:t xml:space="preserve">Multicasting: Tree-based: </w:t>
      </w:r>
      <w:r>
        <w:rPr>
          <w:sz w:val="24"/>
        </w:rPr>
        <w:t xml:space="preserve">AMRIS, MAODV; </w:t>
      </w:r>
      <w:r>
        <w:rPr>
          <w:b/>
          <w:sz w:val="24"/>
        </w:rPr>
        <w:t xml:space="preserve">Mesh-based: </w:t>
      </w:r>
      <w:r>
        <w:rPr>
          <w:sz w:val="24"/>
        </w:rPr>
        <w:t xml:space="preserve">ODMRP, CAMP; </w:t>
      </w:r>
      <w:r>
        <w:rPr>
          <w:b/>
          <w:sz w:val="24"/>
        </w:rPr>
        <w:t xml:space="preserve">Hybrid: </w:t>
      </w:r>
      <w:r>
        <w:rPr>
          <w:sz w:val="24"/>
        </w:rPr>
        <w:t>AMRoute</w:t>
      </w:r>
      <w:r>
        <w:rPr>
          <w:b/>
          <w:sz w:val="24"/>
        </w:rPr>
        <w:t xml:space="preserve">, </w:t>
      </w:r>
      <w:r>
        <w:rPr>
          <w:sz w:val="24"/>
        </w:rPr>
        <w:t>MCEDAR.</w:t>
      </w:r>
    </w:p>
    <w:p w:rsidR="00EB5F3B" w:rsidRDefault="00EB5F3B">
      <w:pPr>
        <w:pStyle w:val="BodyText"/>
      </w:pPr>
    </w:p>
    <w:p w:rsidR="00EB5F3B" w:rsidRDefault="00EB5F3B">
      <w:pPr>
        <w:pStyle w:val="BodyText"/>
        <w:spacing w:before="265"/>
      </w:pPr>
    </w:p>
    <w:p w:rsidR="00EB5F3B" w:rsidRDefault="00D87E51">
      <w:pPr>
        <w:pStyle w:val="Heading6"/>
        <w:numPr>
          <w:ilvl w:val="2"/>
          <w:numId w:val="22"/>
        </w:numPr>
        <w:tabs>
          <w:tab w:val="left" w:pos="1151"/>
        </w:tabs>
        <w:spacing w:before="0"/>
        <w:ind w:hanging="451"/>
        <w:jc w:val="both"/>
      </w:pPr>
      <w:r>
        <w:t>DATA</w:t>
      </w:r>
      <w:r>
        <w:rPr>
          <w:spacing w:val="-2"/>
        </w:rPr>
        <w:t xml:space="preserve"> TRANSMISSION</w:t>
      </w:r>
    </w:p>
    <w:p w:rsidR="00EB5F3B" w:rsidRDefault="00D87E51">
      <w:pPr>
        <w:pStyle w:val="BodyText"/>
        <w:spacing w:before="137" w:line="360" w:lineRule="auto"/>
        <w:ind w:left="882" w:right="821" w:firstLine="268"/>
        <w:jc w:val="both"/>
      </w:pPr>
      <w:r>
        <w:t xml:space="preserve">In general, any one of the mobile hosts has to broadcast the information to all its neighbors during data transmission. For far-away devices, the message is rebroadcasted which could cause collision if multiple devices broadcast at the same time and are in the neighborhood. This is also knownasthe </w:t>
      </w:r>
      <w:r>
        <w:rPr>
          <w:i/>
        </w:rPr>
        <w:t>broadcasting stormproblem</w:t>
      </w:r>
      <w:proofErr w:type="gramStart"/>
      <w:r>
        <w:t>;wewilldiscusswaysto</w:t>
      </w:r>
      <w:proofErr w:type="gramEnd"/>
      <w:r>
        <w:t xml:space="preserve"> performefficient broadcasting of messages.</w:t>
      </w:r>
    </w:p>
    <w:p w:rsidR="00EB5F3B" w:rsidRDefault="00D87E51">
      <w:pPr>
        <w:pStyle w:val="BodyText"/>
        <w:spacing w:before="33" w:line="360" w:lineRule="auto"/>
        <w:ind w:left="882" w:right="805" w:firstLine="268"/>
        <w:jc w:val="both"/>
      </w:pPr>
      <w:r>
        <w:t xml:space="preserve">The MHs in the MANET share a single common channel with carrier sense multipleaccess (CSMA), but no collision detection (CD) capability (e.g., the IEEEstandard 802.11 [IEEE- 802.111997]). Synchronization in such a network with mobility isunlikely, and global network topology information is unavailable to facilitate the scheduling of abroadcast. Thus, one straightforward and obvious solution is to achieve broadcasting by </w:t>
      </w:r>
      <w:proofErr w:type="gramStart"/>
      <w:r>
        <w:t>flooding(</w:t>
      </w:r>
      <w:proofErr w:type="gramEnd"/>
      <w:r>
        <w:t>for example, as it is done by mostly all MANET routing algorithms). Unfortunately, it is observed that redundancy, contention, and collision could exist if flooding is doneblindly. Several problems arise in these situations including:</w:t>
      </w:r>
    </w:p>
    <w:p w:rsidR="00EB5F3B" w:rsidRDefault="00D87E51">
      <w:pPr>
        <w:pStyle w:val="ListParagraph"/>
        <w:numPr>
          <w:ilvl w:val="3"/>
          <w:numId w:val="22"/>
        </w:numPr>
        <w:tabs>
          <w:tab w:val="left" w:pos="1151"/>
        </w:tabs>
        <w:spacing w:before="2" w:line="350" w:lineRule="auto"/>
        <w:ind w:right="826"/>
        <w:rPr>
          <w:sz w:val="24"/>
        </w:rPr>
      </w:pPr>
      <w:r>
        <w:rPr>
          <w:sz w:val="24"/>
        </w:rPr>
        <w:t xml:space="preserve">As the radio propagation is omnidirectional (All directions) and a physical location may be covered by the transmission ranges of several hosts, many rebroadcasts are considered to be </w:t>
      </w:r>
      <w:r>
        <w:rPr>
          <w:spacing w:val="-2"/>
          <w:sz w:val="24"/>
        </w:rPr>
        <w:t>redundant.</w:t>
      </w:r>
    </w:p>
    <w:p w:rsidR="00EB5F3B" w:rsidRDefault="00D87E51">
      <w:pPr>
        <w:pStyle w:val="ListParagraph"/>
        <w:numPr>
          <w:ilvl w:val="0"/>
          <w:numId w:val="21"/>
        </w:numPr>
        <w:tabs>
          <w:tab w:val="left" w:pos="1150"/>
        </w:tabs>
        <w:spacing w:before="16"/>
        <w:ind w:left="1150" w:hanging="359"/>
        <w:rPr>
          <w:sz w:val="24"/>
        </w:rPr>
      </w:pPr>
      <w:r>
        <w:rPr>
          <w:sz w:val="24"/>
        </w:rPr>
        <w:t>Heavycontentioncouldexistbecauserebroadcastinghostsareclosetoeachother;</w:t>
      </w:r>
      <w:r>
        <w:rPr>
          <w:spacing w:val="-5"/>
          <w:sz w:val="24"/>
        </w:rPr>
        <w:t>and</w:t>
      </w:r>
    </w:p>
    <w:p w:rsidR="00EB5F3B" w:rsidRDefault="00D87E51">
      <w:pPr>
        <w:pStyle w:val="ListParagraph"/>
        <w:numPr>
          <w:ilvl w:val="0"/>
          <w:numId w:val="21"/>
        </w:numPr>
        <w:tabs>
          <w:tab w:val="left" w:pos="1151"/>
        </w:tabs>
        <w:spacing w:before="133" w:line="350" w:lineRule="auto"/>
        <w:ind w:right="815"/>
        <w:rPr>
          <w:sz w:val="24"/>
        </w:rPr>
      </w:pPr>
      <w:r>
        <w:rPr>
          <w:sz w:val="24"/>
        </w:rPr>
        <w:t>As the RTS/CTS handshake is inapplicable for broadcast transmissions, collisions are more likely to occur as the timing of rebroadcasts is highly correlated.</w:t>
      </w:r>
    </w:p>
    <w:p w:rsidR="00EB5F3B" w:rsidRDefault="00EB5F3B">
      <w:pPr>
        <w:pStyle w:val="BodyText"/>
        <w:spacing w:before="157"/>
      </w:pPr>
    </w:p>
    <w:p w:rsidR="00EB5F3B" w:rsidRDefault="00D87E51">
      <w:pPr>
        <w:pStyle w:val="Heading6"/>
        <w:numPr>
          <w:ilvl w:val="0"/>
          <w:numId w:val="20"/>
        </w:numPr>
        <w:tabs>
          <w:tab w:val="left" w:pos="1150"/>
        </w:tabs>
        <w:spacing w:before="1"/>
        <w:ind w:left="1150" w:hanging="268"/>
      </w:pPr>
      <w:r>
        <w:rPr>
          <w:spacing w:val="-2"/>
        </w:rPr>
        <w:t>UNICAST</w:t>
      </w:r>
    </w:p>
    <w:p w:rsidR="00EB5F3B" w:rsidRDefault="00D87E51">
      <w:pPr>
        <w:pStyle w:val="BodyText"/>
        <w:spacing w:before="132" w:line="360" w:lineRule="auto"/>
        <w:ind w:left="974" w:right="418" w:hanging="351"/>
      </w:pPr>
      <w:r>
        <w:t>Thistypeofinformationtransferisusefulwhenthereisaparticipationofasinglesenderanda singlerecipient.So</w:t>
      </w:r>
      <w:proofErr w:type="gramStart"/>
      <w:r>
        <w:t>,inshort,youcantermitaone</w:t>
      </w:r>
      <w:proofErr w:type="gramEnd"/>
      <w:r>
        <w:t>-to-onetransmission.Forexample,ifa</w:t>
      </w:r>
      <w:r>
        <w:rPr>
          <w:spacing w:val="-2"/>
        </w:rPr>
        <w:t>device</w:t>
      </w:r>
    </w:p>
    <w:p w:rsidR="00EB5F3B" w:rsidRDefault="00B72B4F">
      <w:pPr>
        <w:pStyle w:val="BodyText"/>
        <w:spacing w:before="10"/>
        <w:rPr>
          <w:sz w:val="18"/>
        </w:rPr>
      </w:pPr>
      <w:r w:rsidRPr="00B72B4F">
        <w:pict>
          <v:shape id="docshape52" o:spid="_x0000_s1123" style="position:absolute;margin-left:39.15pt;margin-top:12.05pt;width:498.7pt;height:4.35pt;z-index:-15706624;mso-wrap-distance-left:0;mso-wrap-distance-right:0;mso-position-horizontal-relative:page" coordorigin="783,241" coordsize="9974,87" o:spt="100" adj="0,,0" path="m10756,313r-9973,l783,327r9973,l10756,313xm10756,241r-9973,l783,299r9973,l10756,241xe" fillcolor="#612322" stroked="f">
            <v:stroke joinstyle="round"/>
            <v:formulas/>
            <v:path arrowok="t" o:connecttype="segments"/>
            <w10:wrap type="topAndBottom" anchorx="page"/>
          </v:shape>
        </w:pict>
      </w:r>
    </w:p>
    <w:p w:rsidR="00EB5F3B" w:rsidRDefault="00EB5F3B">
      <w:pPr>
        <w:rPr>
          <w:sz w:val="18"/>
        </w:rPr>
        <w:sectPr w:rsidR="00EB5F3B">
          <w:headerReference w:type="default" r:id="rId25"/>
          <w:footerReference w:type="default" r:id="rId26"/>
          <w:pgSz w:w="11900" w:h="16840"/>
          <w:pgMar w:top="980" w:right="360" w:bottom="1240" w:left="380" w:header="727" w:footer="1042"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rsidR="00EB5F3B" w:rsidRDefault="00EB5F3B">
      <w:pPr>
        <w:pStyle w:val="BodyText"/>
        <w:spacing w:before="81"/>
      </w:pPr>
    </w:p>
    <w:p w:rsidR="00EB5F3B" w:rsidRDefault="00D87E51">
      <w:pPr>
        <w:pStyle w:val="BodyText"/>
        <w:spacing w:line="360" w:lineRule="auto"/>
        <w:ind w:left="974" w:right="819"/>
        <w:jc w:val="both"/>
      </w:pPr>
      <w:proofErr w:type="gramStart"/>
      <w:r>
        <w:t>having</w:t>
      </w:r>
      <w:proofErr w:type="gramEnd"/>
      <w:r>
        <w:t xml:space="preserve"> IP address 10.1.2.0 in a network wants to send the traffic stream (data packets) to the devicewithIPaddress20.12.4.2intheother network,thenunicast comes intothepicture.This is the most usual form of data transfer over networks.</w:t>
      </w:r>
    </w:p>
    <w:p w:rsidR="00EB5F3B" w:rsidRDefault="00D87E51">
      <w:pPr>
        <w:pStyle w:val="BodyText"/>
        <w:spacing w:before="10"/>
        <w:rPr>
          <w:sz w:val="8"/>
        </w:rPr>
      </w:pPr>
      <w:r>
        <w:rPr>
          <w:noProof/>
        </w:rPr>
        <w:drawing>
          <wp:anchor distT="0" distB="0" distL="0" distR="0" simplePos="0" relativeHeight="487610368" behindDoc="1" locked="0" layoutInCell="1" allowOverlap="1">
            <wp:simplePos x="0" y="0"/>
            <wp:positionH relativeFrom="page">
              <wp:posOffset>2328406</wp:posOffset>
            </wp:positionH>
            <wp:positionV relativeFrom="paragraph">
              <wp:posOffset>80468</wp:posOffset>
            </wp:positionV>
            <wp:extent cx="2800341" cy="1475803"/>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27" cstate="print"/>
                    <a:stretch>
                      <a:fillRect/>
                    </a:stretch>
                  </pic:blipFill>
                  <pic:spPr>
                    <a:xfrm>
                      <a:off x="0" y="0"/>
                      <a:ext cx="2800341" cy="1475803"/>
                    </a:xfrm>
                    <a:prstGeom prst="rect">
                      <a:avLst/>
                    </a:prstGeom>
                  </pic:spPr>
                </pic:pic>
              </a:graphicData>
            </a:graphic>
          </wp:anchor>
        </w:drawing>
      </w:r>
    </w:p>
    <w:p w:rsidR="00EB5F3B" w:rsidRDefault="00D87E51">
      <w:pPr>
        <w:pStyle w:val="Heading6"/>
        <w:numPr>
          <w:ilvl w:val="0"/>
          <w:numId w:val="20"/>
        </w:numPr>
        <w:tabs>
          <w:tab w:val="left" w:pos="1149"/>
        </w:tabs>
        <w:spacing w:before="221"/>
        <w:ind w:left="1149" w:hanging="267"/>
      </w:pPr>
      <w:r>
        <w:rPr>
          <w:spacing w:val="-2"/>
        </w:rPr>
        <w:t>MULTICAST</w:t>
      </w:r>
    </w:p>
    <w:p w:rsidR="00EB5F3B" w:rsidRDefault="00D87E51">
      <w:pPr>
        <w:pStyle w:val="BodyText"/>
        <w:spacing w:before="132" w:line="360" w:lineRule="auto"/>
        <w:ind w:left="974" w:right="821" w:hanging="351"/>
        <w:jc w:val="both"/>
      </w:pPr>
      <w:r>
        <w:t>Whenthedata istransmittedfromasinglesourcehost to aspecificgroupofhostshavingthe interest to receive the data, it is known as multicast transmission. Multicast can be more efficient than unicast when different groups of receivers need to see the same data.</w:t>
      </w:r>
    </w:p>
    <w:p w:rsidR="00EB5F3B" w:rsidRDefault="00D87E51">
      <w:pPr>
        <w:pStyle w:val="BodyText"/>
        <w:spacing w:before="35" w:line="360" w:lineRule="auto"/>
        <w:ind w:left="974" w:right="825" w:hanging="351"/>
        <w:jc w:val="both"/>
      </w:pPr>
      <w:r>
        <w:rPr>
          <w:noProof/>
        </w:rPr>
        <w:drawing>
          <wp:anchor distT="0" distB="0" distL="0" distR="0" simplePos="0" relativeHeight="487610880" behindDoc="1" locked="0" layoutInCell="1" allowOverlap="1">
            <wp:simplePos x="0" y="0"/>
            <wp:positionH relativeFrom="page">
              <wp:posOffset>2476500</wp:posOffset>
            </wp:positionH>
            <wp:positionV relativeFrom="paragraph">
              <wp:posOffset>572720</wp:posOffset>
            </wp:positionV>
            <wp:extent cx="2637763" cy="1433512"/>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28" cstate="print"/>
                    <a:stretch>
                      <a:fillRect/>
                    </a:stretch>
                  </pic:blipFill>
                  <pic:spPr>
                    <a:xfrm>
                      <a:off x="0" y="0"/>
                      <a:ext cx="2637763" cy="1433512"/>
                    </a:xfrm>
                    <a:prstGeom prst="rect">
                      <a:avLst/>
                    </a:prstGeom>
                  </pic:spPr>
                </pic:pic>
              </a:graphicData>
            </a:graphic>
          </wp:anchor>
        </w:drawing>
      </w:r>
      <w:r>
        <w:rPr>
          <w:b/>
        </w:rPr>
        <w:t>Example</w:t>
      </w:r>
      <w:r>
        <w:t>− Multicast is the technique used in Internet streaming of video or audio teleconference, sending an email to a particular group of people, etc.</w:t>
      </w:r>
    </w:p>
    <w:p w:rsidR="00EB5F3B" w:rsidRDefault="00EB5F3B">
      <w:pPr>
        <w:pStyle w:val="BodyText"/>
        <w:spacing w:before="90"/>
      </w:pPr>
    </w:p>
    <w:p w:rsidR="00EB5F3B" w:rsidRDefault="00D87E51">
      <w:pPr>
        <w:pStyle w:val="Heading6"/>
        <w:numPr>
          <w:ilvl w:val="0"/>
          <w:numId w:val="20"/>
        </w:numPr>
        <w:tabs>
          <w:tab w:val="left" w:pos="1150"/>
        </w:tabs>
        <w:spacing w:before="0"/>
        <w:ind w:left="1150" w:hanging="268"/>
      </w:pPr>
      <w:r>
        <w:rPr>
          <w:spacing w:val="-2"/>
        </w:rPr>
        <w:t>GEOCASTING</w:t>
      </w:r>
    </w:p>
    <w:p w:rsidR="00EB5F3B" w:rsidRDefault="00D87E51">
      <w:pPr>
        <w:pStyle w:val="BodyText"/>
        <w:spacing w:before="138" w:line="360" w:lineRule="auto"/>
        <w:ind w:left="974" w:right="814" w:hanging="351"/>
        <w:jc w:val="both"/>
      </w:pPr>
      <w:r>
        <w:t>Inageocastingprobleminad hocnetworks, amessage issent fromone nodeto allthe nodes located in a designated region. For example, monitoring center needs to contact allactive sensors within a monitoredareato eithergatherdatafromthemperiodically, orto provide its locationto sensors covering certainarea for event reporting. Intelligent flooding methodsexist forthistask whenall active sensors belong to the monitored area. However, when a particular area containing only a small subset of active sensors needs to be monitored, the problem reduces to geocasting.</w:t>
      </w: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B72B4F">
      <w:pPr>
        <w:pStyle w:val="BodyText"/>
        <w:spacing w:before="58"/>
        <w:rPr>
          <w:sz w:val="20"/>
        </w:rPr>
      </w:pPr>
      <w:r w:rsidRPr="00B72B4F">
        <w:pict>
          <v:shape id="docshape53" o:spid="_x0000_s1122" style="position:absolute;margin-left:39.15pt;margin-top:15.6pt;width:498.7pt;height:4.35pt;z-index:-15705088;mso-wrap-distance-left:0;mso-wrap-distance-right:0;mso-position-horizontal-relative:page" coordorigin="783,312" coordsize="9974,87" o:spt="100" adj="0,,0" path="m10756,384r-9973,l783,398r9973,l10756,384xm10756,312r-9973,l783,370r9973,l10756,312xe" fillcolor="#612322" stroked="f">
            <v:stroke joinstyle="round"/>
            <v:formulas/>
            <v:path arrowok="t" o:connecttype="segments"/>
            <w10:wrap type="topAndBottom" anchorx="page"/>
          </v:shape>
        </w:pict>
      </w:r>
    </w:p>
    <w:p w:rsidR="00EB5F3B" w:rsidRDefault="00EB5F3B">
      <w:pPr>
        <w:rPr>
          <w:sz w:val="20"/>
        </w:rPr>
        <w:sectPr w:rsidR="00EB5F3B">
          <w:pgSz w:w="11900" w:h="16840"/>
          <w:pgMar w:top="980" w:right="360" w:bottom="1240" w:left="380" w:header="727" w:footer="1042"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rsidR="00EB5F3B" w:rsidRDefault="00EB5F3B">
      <w:pPr>
        <w:pStyle w:val="BodyText"/>
        <w:rPr>
          <w:sz w:val="20"/>
        </w:rPr>
      </w:pPr>
    </w:p>
    <w:p w:rsidR="00EB5F3B" w:rsidRDefault="00EB5F3B">
      <w:pPr>
        <w:pStyle w:val="BodyText"/>
        <w:spacing w:before="4"/>
        <w:rPr>
          <w:sz w:val="20"/>
        </w:rPr>
      </w:pPr>
    </w:p>
    <w:p w:rsidR="00EB5F3B" w:rsidRDefault="00D87E51">
      <w:pPr>
        <w:ind w:left="1991"/>
        <w:rPr>
          <w:sz w:val="20"/>
        </w:rPr>
      </w:pPr>
      <w:r>
        <w:rPr>
          <w:noProof/>
          <w:sz w:val="20"/>
        </w:rPr>
        <w:drawing>
          <wp:inline distT="0" distB="0" distL="0" distR="0">
            <wp:extent cx="2078551" cy="1223391"/>
            <wp:effectExtent l="0" t="0" r="0" b="0"/>
            <wp:docPr id="71" name="Image 71" descr="2 phases in geocast routing | Download Scientific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descr="2 phases in geocast routing | Download Scientific Diagram"/>
                    <pic:cNvPicPr/>
                  </pic:nvPicPr>
                  <pic:blipFill>
                    <a:blip r:embed="rId29" cstate="print"/>
                    <a:stretch>
                      <a:fillRect/>
                    </a:stretch>
                  </pic:blipFill>
                  <pic:spPr>
                    <a:xfrm>
                      <a:off x="0" y="0"/>
                      <a:ext cx="2078551" cy="1223391"/>
                    </a:xfrm>
                    <a:prstGeom prst="rect">
                      <a:avLst/>
                    </a:prstGeom>
                  </pic:spPr>
                </pic:pic>
              </a:graphicData>
            </a:graphic>
          </wp:inline>
        </w:drawing>
      </w:r>
      <w:r>
        <w:rPr>
          <w:noProof/>
          <w:spacing w:val="35"/>
          <w:position w:val="9"/>
          <w:sz w:val="20"/>
        </w:rPr>
        <w:drawing>
          <wp:inline distT="0" distB="0" distL="0" distR="0">
            <wp:extent cx="2246411" cy="1601438"/>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30" cstate="print"/>
                    <a:stretch>
                      <a:fillRect/>
                    </a:stretch>
                  </pic:blipFill>
                  <pic:spPr>
                    <a:xfrm>
                      <a:off x="0" y="0"/>
                      <a:ext cx="2246411" cy="1601438"/>
                    </a:xfrm>
                    <a:prstGeom prst="rect">
                      <a:avLst/>
                    </a:prstGeom>
                  </pic:spPr>
                </pic:pic>
              </a:graphicData>
            </a:graphic>
          </wp:inline>
        </w:drawing>
      </w:r>
    </w:p>
    <w:p w:rsidR="00EB5F3B" w:rsidRDefault="00D87E51">
      <w:pPr>
        <w:pStyle w:val="Heading6"/>
        <w:numPr>
          <w:ilvl w:val="0"/>
          <w:numId w:val="20"/>
        </w:numPr>
        <w:tabs>
          <w:tab w:val="left" w:pos="1149"/>
        </w:tabs>
        <w:spacing w:before="137"/>
        <w:ind w:left="1149" w:hanging="267"/>
      </w:pPr>
      <w:r>
        <w:rPr>
          <w:spacing w:val="-2"/>
        </w:rPr>
        <w:t>ANYCASTING</w:t>
      </w:r>
    </w:p>
    <w:p w:rsidR="00EB5F3B" w:rsidRDefault="00D87E51">
      <w:pPr>
        <w:pStyle w:val="BodyText"/>
        <w:spacing w:before="136" w:line="360" w:lineRule="auto"/>
        <w:ind w:left="974" w:right="812" w:hanging="351"/>
        <w:jc w:val="both"/>
      </w:pPr>
      <w:r>
        <w:t xml:space="preserve">Anycast is a method for routing network traffic where the sender distributes packetsto a destination that is adjacent to it in terms of network topology. The features of Anycastingis that the </w:t>
      </w:r>
      <w:proofErr w:type="gramStart"/>
      <w:r>
        <w:t>networking approach</w:t>
      </w:r>
      <w:proofErr w:type="gramEnd"/>
      <w:r>
        <w:t xml:space="preserve"> can allow for messages to be shared to a team of receivers that all have a similar destination address.</w:t>
      </w:r>
    </w:p>
    <w:p w:rsidR="00EB5F3B" w:rsidRDefault="00D87E51">
      <w:pPr>
        <w:pStyle w:val="BodyText"/>
        <w:spacing w:before="35" w:line="360" w:lineRule="auto"/>
        <w:ind w:left="974" w:right="818" w:hanging="351"/>
        <w:jc w:val="both"/>
      </w:pPr>
      <w:r>
        <w:t xml:space="preserve">Suppose we want to anycast to the members of group 1. Theywill be given the address “1”, instead of different addresses. Distance vector routing will distribute vectors as usual, and nodes will choosethe shortest pathto destination1. This will result innodes sending to the nearest instance of destination 1. That is, it believes that all the instances of node 1 are the same node, as in the </w:t>
      </w:r>
      <w:r>
        <w:rPr>
          <w:spacing w:val="-2"/>
        </w:rPr>
        <w:t>topology.</w:t>
      </w:r>
    </w:p>
    <w:p w:rsidR="00EB5F3B" w:rsidRDefault="00D87E51">
      <w:pPr>
        <w:pStyle w:val="BodyText"/>
        <w:spacing w:before="3"/>
        <w:rPr>
          <w:sz w:val="6"/>
        </w:rPr>
      </w:pPr>
      <w:r>
        <w:rPr>
          <w:noProof/>
        </w:rPr>
        <w:drawing>
          <wp:anchor distT="0" distB="0" distL="0" distR="0" simplePos="0" relativeHeight="487611904" behindDoc="1" locked="0" layoutInCell="1" allowOverlap="1">
            <wp:simplePos x="0" y="0"/>
            <wp:positionH relativeFrom="page">
              <wp:posOffset>1811867</wp:posOffset>
            </wp:positionH>
            <wp:positionV relativeFrom="paragraph">
              <wp:posOffset>61555</wp:posOffset>
            </wp:positionV>
            <wp:extent cx="3841547" cy="1863566"/>
            <wp:effectExtent l="0" t="0" r="0" b="0"/>
            <wp:wrapTopAndBottom/>
            <wp:docPr id="73" name="Image 73" descr="A black background with green numbers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A black background with green numbers  Description automatically generated with low confidence"/>
                    <pic:cNvPicPr/>
                  </pic:nvPicPr>
                  <pic:blipFill>
                    <a:blip r:embed="rId31" cstate="print"/>
                    <a:stretch>
                      <a:fillRect/>
                    </a:stretch>
                  </pic:blipFill>
                  <pic:spPr>
                    <a:xfrm>
                      <a:off x="0" y="0"/>
                      <a:ext cx="3841547" cy="1863566"/>
                    </a:xfrm>
                    <a:prstGeom prst="rect">
                      <a:avLst/>
                    </a:prstGeom>
                  </pic:spPr>
                </pic:pic>
              </a:graphicData>
            </a:graphic>
          </wp:anchor>
        </w:drawing>
      </w:r>
    </w:p>
    <w:p w:rsidR="00EB5F3B" w:rsidRDefault="00D87E51">
      <w:pPr>
        <w:pStyle w:val="Heading6"/>
        <w:numPr>
          <w:ilvl w:val="0"/>
          <w:numId w:val="20"/>
        </w:numPr>
        <w:tabs>
          <w:tab w:val="left" w:pos="1150"/>
        </w:tabs>
        <w:spacing w:before="204"/>
        <w:ind w:left="1150" w:hanging="268"/>
      </w:pPr>
      <w:r>
        <w:rPr>
          <w:spacing w:val="-2"/>
        </w:rPr>
        <w:t>BROADCATING</w:t>
      </w:r>
    </w:p>
    <w:p w:rsidR="00EB5F3B" w:rsidRDefault="00D87E51">
      <w:pPr>
        <w:pStyle w:val="BodyText"/>
        <w:spacing w:before="132" w:line="360" w:lineRule="auto"/>
        <w:ind w:left="974" w:right="818" w:hanging="351"/>
        <w:jc w:val="both"/>
      </w:pPr>
      <w:r>
        <w:t>In Broadcast transmission, the data is transmitted from one or more senders to all the receiverswithin the same network or in other networks. This type of transmission is useful in network management packets such as ARP (Address Resolution Protocol) and RIP (Routing Information Protocol) where all the devices must see the data.</w:t>
      </w:r>
    </w:p>
    <w:p w:rsidR="00EB5F3B" w:rsidRDefault="00D87E51">
      <w:pPr>
        <w:pStyle w:val="BodyText"/>
        <w:spacing w:before="34"/>
        <w:ind w:left="623"/>
        <w:jc w:val="both"/>
      </w:pPr>
      <w:r>
        <w:t>Therearetwotypesofbroadcasttransmission</w:t>
      </w:r>
      <w:r>
        <w:rPr>
          <w:spacing w:val="-10"/>
        </w:rPr>
        <w:t>−</w:t>
      </w:r>
    </w:p>
    <w:p w:rsidR="00EB5F3B" w:rsidRDefault="00D87E51">
      <w:pPr>
        <w:pStyle w:val="ListParagraph"/>
        <w:numPr>
          <w:ilvl w:val="1"/>
          <w:numId w:val="20"/>
        </w:numPr>
        <w:tabs>
          <w:tab w:val="left" w:pos="2592"/>
        </w:tabs>
        <w:spacing w:before="142"/>
        <w:ind w:hanging="811"/>
        <w:rPr>
          <w:sz w:val="24"/>
        </w:rPr>
      </w:pPr>
      <w:r>
        <w:rPr>
          <w:sz w:val="24"/>
        </w:rPr>
        <w:t>DirectedBroadcast,</w:t>
      </w:r>
      <w:r>
        <w:rPr>
          <w:spacing w:val="-5"/>
          <w:sz w:val="24"/>
        </w:rPr>
        <w:t>and</w:t>
      </w:r>
    </w:p>
    <w:p w:rsidR="00EB5F3B" w:rsidRDefault="00D87E51">
      <w:pPr>
        <w:pStyle w:val="ListParagraph"/>
        <w:numPr>
          <w:ilvl w:val="1"/>
          <w:numId w:val="20"/>
        </w:numPr>
        <w:tabs>
          <w:tab w:val="left" w:pos="2592"/>
        </w:tabs>
        <w:spacing w:before="125"/>
        <w:ind w:hanging="811"/>
        <w:rPr>
          <w:sz w:val="24"/>
        </w:rPr>
      </w:pPr>
      <w:r>
        <w:rPr>
          <w:sz w:val="24"/>
        </w:rPr>
        <w:t>Limited</w:t>
      </w:r>
      <w:r>
        <w:rPr>
          <w:spacing w:val="-2"/>
          <w:sz w:val="24"/>
        </w:rPr>
        <w:t>Broadcast</w:t>
      </w:r>
    </w:p>
    <w:p w:rsidR="00EB5F3B" w:rsidRDefault="00D87E51">
      <w:pPr>
        <w:pStyle w:val="BodyText"/>
        <w:spacing w:before="124"/>
        <w:ind w:left="623"/>
        <w:jc w:val="both"/>
      </w:pPr>
      <w:r>
        <w:t>DirectedBroadcast transmitsdatafromonesourcehost toalltheotherhoststhatexistin some</w:t>
      </w:r>
      <w:r>
        <w:rPr>
          <w:spacing w:val="-2"/>
        </w:rPr>
        <w:t>other</w:t>
      </w:r>
    </w:p>
    <w:p w:rsidR="00EB5F3B" w:rsidRDefault="00B72B4F">
      <w:pPr>
        <w:pStyle w:val="BodyText"/>
        <w:spacing w:before="3"/>
        <w:rPr>
          <w:sz w:val="19"/>
        </w:rPr>
      </w:pPr>
      <w:r w:rsidRPr="00B72B4F">
        <w:pict>
          <v:shape id="docshape54" o:spid="_x0000_s1121" style="position:absolute;margin-left:39.15pt;margin-top:12.25pt;width:498.7pt;height:4.35pt;z-index:-15704064;mso-wrap-distance-left:0;mso-wrap-distance-right:0;mso-position-horizontal-relative:page" coordorigin="783,245" coordsize="9974,87" o:spt="100" adj="0,,0" path="m10756,318r-9973,l783,332r9973,l10756,318xm10756,245r-9973,l783,303r9973,l10756,245xe" fillcolor="#612322" stroked="f">
            <v:stroke joinstyle="round"/>
            <v:formulas/>
            <v:path arrowok="t" o:connecttype="segments"/>
            <w10:wrap type="topAndBottom" anchorx="page"/>
          </v:shape>
        </w:pict>
      </w:r>
    </w:p>
    <w:p w:rsidR="00EB5F3B" w:rsidRDefault="00EB5F3B">
      <w:pPr>
        <w:rPr>
          <w:sz w:val="19"/>
        </w:rPr>
        <w:sectPr w:rsidR="00EB5F3B">
          <w:pgSz w:w="11900" w:h="16840"/>
          <w:pgMar w:top="980" w:right="360" w:bottom="1240" w:left="380" w:header="727" w:footer="1042"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rsidR="00EB5F3B" w:rsidRDefault="00EB5F3B">
      <w:pPr>
        <w:pStyle w:val="BodyText"/>
        <w:spacing w:before="81"/>
      </w:pPr>
    </w:p>
    <w:p w:rsidR="00EB5F3B" w:rsidRDefault="00D87E51">
      <w:pPr>
        <w:pStyle w:val="BodyText"/>
        <w:ind w:left="974"/>
      </w:pPr>
      <w:r>
        <w:t>network.Itisusedintwoscenarios</w:t>
      </w:r>
      <w:r>
        <w:rPr>
          <w:spacing w:val="-10"/>
        </w:rPr>
        <w:t>−</w:t>
      </w:r>
    </w:p>
    <w:p w:rsidR="00EB5F3B" w:rsidRDefault="00D87E51">
      <w:pPr>
        <w:pStyle w:val="ListParagraph"/>
        <w:numPr>
          <w:ilvl w:val="1"/>
          <w:numId w:val="20"/>
        </w:numPr>
        <w:tabs>
          <w:tab w:val="left" w:pos="2592"/>
        </w:tabs>
        <w:spacing w:before="142"/>
        <w:ind w:hanging="811"/>
        <w:jc w:val="left"/>
        <w:rPr>
          <w:sz w:val="24"/>
        </w:rPr>
      </w:pPr>
      <w:r>
        <w:rPr>
          <w:sz w:val="24"/>
        </w:rPr>
        <w:t>Whenthehostsareresponsibleforparsingdatafrombroadcast</w:t>
      </w:r>
      <w:r>
        <w:rPr>
          <w:spacing w:val="-2"/>
          <w:sz w:val="24"/>
        </w:rPr>
        <w:t>packets.</w:t>
      </w:r>
    </w:p>
    <w:p w:rsidR="00EB5F3B" w:rsidRDefault="00D87E51">
      <w:pPr>
        <w:pStyle w:val="ListParagraph"/>
        <w:numPr>
          <w:ilvl w:val="1"/>
          <w:numId w:val="20"/>
        </w:numPr>
        <w:tabs>
          <w:tab w:val="left" w:pos="2592"/>
        </w:tabs>
        <w:spacing w:before="125"/>
        <w:ind w:hanging="811"/>
        <w:jc w:val="left"/>
        <w:rPr>
          <w:sz w:val="24"/>
        </w:rPr>
      </w:pPr>
      <w:r>
        <w:rPr>
          <w:sz w:val="24"/>
        </w:rPr>
        <w:t xml:space="preserve">Whenallthehostsrequirethesame </w:t>
      </w:r>
      <w:r>
        <w:rPr>
          <w:spacing w:val="-4"/>
          <w:sz w:val="24"/>
        </w:rPr>
        <w:t>data.</w:t>
      </w:r>
    </w:p>
    <w:p w:rsidR="00EB5F3B" w:rsidRDefault="00D87E51">
      <w:pPr>
        <w:pStyle w:val="BodyText"/>
        <w:spacing w:before="79"/>
        <w:rPr>
          <w:sz w:val="20"/>
        </w:rPr>
      </w:pPr>
      <w:r>
        <w:rPr>
          <w:noProof/>
        </w:rPr>
        <w:drawing>
          <wp:anchor distT="0" distB="0" distL="0" distR="0" simplePos="0" relativeHeight="487612928" behindDoc="1" locked="0" layoutInCell="1" allowOverlap="1">
            <wp:simplePos x="0" y="0"/>
            <wp:positionH relativeFrom="page">
              <wp:posOffset>1857375</wp:posOffset>
            </wp:positionH>
            <wp:positionV relativeFrom="paragraph">
              <wp:posOffset>211960</wp:posOffset>
            </wp:positionV>
            <wp:extent cx="3627949" cy="1808226"/>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32" cstate="print"/>
                    <a:stretch>
                      <a:fillRect/>
                    </a:stretch>
                  </pic:blipFill>
                  <pic:spPr>
                    <a:xfrm>
                      <a:off x="0" y="0"/>
                      <a:ext cx="3627949" cy="1808226"/>
                    </a:xfrm>
                    <a:prstGeom prst="rect">
                      <a:avLst/>
                    </a:prstGeom>
                  </pic:spPr>
                </pic:pic>
              </a:graphicData>
            </a:graphic>
          </wp:anchor>
        </w:drawing>
      </w:r>
    </w:p>
    <w:p w:rsidR="00EB5F3B" w:rsidRDefault="00D87E51">
      <w:pPr>
        <w:pStyle w:val="BodyText"/>
        <w:spacing w:before="12" w:after="39" w:line="360" w:lineRule="auto"/>
        <w:ind w:left="974" w:right="814" w:hanging="351"/>
        <w:jc w:val="both"/>
      </w:pPr>
      <w:r>
        <w:t>In Limited Broadcast, the data is transmitted from a single source host to allthe other hosts residing in the same network. Suppose we have to send a stream of packets to all the devices over the network that you reside, this broadcasting comes in handy. For this to achieve, it will append 255.255.255.255 (all the 32 bits of IP address set to 1) called Limited Broadcast Address in the destination address ofthe datagram(packet) header which is reserved for information transfer to all the recipients from a single client (sender) over the network.</w:t>
      </w:r>
    </w:p>
    <w:p w:rsidR="00EB5F3B" w:rsidRDefault="00D87E51">
      <w:pPr>
        <w:pStyle w:val="BodyText"/>
        <w:ind w:left="3776"/>
        <w:rPr>
          <w:sz w:val="20"/>
        </w:rPr>
      </w:pPr>
      <w:r>
        <w:rPr>
          <w:noProof/>
          <w:sz w:val="20"/>
        </w:rPr>
        <w:drawing>
          <wp:inline distT="0" distB="0" distL="0" distR="0">
            <wp:extent cx="2024822" cy="1273778"/>
            <wp:effectExtent l="0" t="0" r="0" b="0"/>
            <wp:docPr id="76" name="Image 76" descr="A diagram of a network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A diagram of a network  Description automatically generated with medium confidence"/>
                    <pic:cNvPicPr/>
                  </pic:nvPicPr>
                  <pic:blipFill>
                    <a:blip r:embed="rId33" cstate="print"/>
                    <a:stretch>
                      <a:fillRect/>
                    </a:stretch>
                  </pic:blipFill>
                  <pic:spPr>
                    <a:xfrm>
                      <a:off x="0" y="0"/>
                      <a:ext cx="2024822" cy="1273778"/>
                    </a:xfrm>
                    <a:prstGeom prst="rect">
                      <a:avLst/>
                    </a:prstGeom>
                  </pic:spPr>
                </pic:pic>
              </a:graphicData>
            </a:graphic>
          </wp:inline>
        </w:drawing>
      </w:r>
    </w:p>
    <w:p w:rsidR="00EB5F3B" w:rsidRDefault="00EB5F3B">
      <w:pPr>
        <w:pStyle w:val="BodyText"/>
      </w:pPr>
    </w:p>
    <w:p w:rsidR="00EB5F3B" w:rsidRDefault="00EB5F3B">
      <w:pPr>
        <w:pStyle w:val="BodyText"/>
        <w:spacing w:before="224"/>
      </w:pPr>
    </w:p>
    <w:p w:rsidR="00EB5F3B" w:rsidRDefault="00D87E51">
      <w:pPr>
        <w:pStyle w:val="Heading6"/>
        <w:numPr>
          <w:ilvl w:val="0"/>
          <w:numId w:val="20"/>
        </w:numPr>
        <w:tabs>
          <w:tab w:val="left" w:pos="1149"/>
        </w:tabs>
        <w:spacing w:before="0"/>
        <w:ind w:left="1149" w:hanging="267"/>
      </w:pPr>
      <w:r>
        <w:t xml:space="preserve">BROADCASTSTORM </w:t>
      </w:r>
      <w:r>
        <w:rPr>
          <w:spacing w:val="-2"/>
        </w:rPr>
        <w:t>PROBLEM</w:t>
      </w:r>
    </w:p>
    <w:p w:rsidR="00EB5F3B" w:rsidRDefault="00D87E51">
      <w:pPr>
        <w:pStyle w:val="BodyText"/>
        <w:spacing w:before="137" w:line="360" w:lineRule="auto"/>
        <w:ind w:left="974" w:right="814" w:hanging="351"/>
        <w:jc w:val="both"/>
      </w:pPr>
      <w:r>
        <w:t>A broadcast storm is an abnormally high number of broadcast packets within a short period of time. They can overwhelm switches and endpoints as they struggle to keep up with processing the flood of packets. When this happens, network performance degrades, i.e. A broadcast storm occurs when a network system is overwhelmed by continuous multicast or broadcast traffic. When different nodes are sending/broadcasting data over a network link, and the other network devices are rebroadcasting the data back to the network link in response, this eventually causes the whole network to melt down and lead to the failure of network communication. There are many reasons a broadcast storm occurs, including poor technology, low port rate switches and improper network configurations. A broadcast storm is also known as a network storm.</w:t>
      </w:r>
    </w:p>
    <w:p w:rsidR="00EB5F3B" w:rsidRDefault="00B72B4F">
      <w:pPr>
        <w:pStyle w:val="BodyText"/>
        <w:spacing w:before="33"/>
        <w:ind w:left="623"/>
        <w:jc w:val="both"/>
      </w:pPr>
      <w:r>
        <w:pict>
          <v:shape id="docshape55" o:spid="_x0000_s1120" style="position:absolute;left:0;text-align:left;margin-left:39.15pt;margin-top:17.9pt;width:498.7pt;height:4.35pt;z-index:-15703040;mso-wrap-distance-left:0;mso-wrap-distance-right:0;mso-position-horizontal-relative:page" coordorigin="783,358" coordsize="9974,87" o:spt="100" adj="0,,0" path="m10756,430r-9973,l783,444r9973,l10756,430xm10756,358r-9973,l783,416r9973,l10756,358xe" fillcolor="#612322" stroked="f">
            <v:stroke joinstyle="round"/>
            <v:formulas/>
            <v:path arrowok="t" o:connecttype="segments"/>
            <w10:wrap type="topAndBottom" anchorx="page"/>
          </v:shape>
        </w:pict>
      </w:r>
      <w:r w:rsidR="00D87E51">
        <w:t>Forexample</w:t>
      </w:r>
      <w:proofErr w:type="gramStart"/>
      <w:r w:rsidR="00D87E51">
        <w:t>,supposethereisasmallLANnetworkconsistingof</w:t>
      </w:r>
      <w:proofErr w:type="gramEnd"/>
      <w:r w:rsidR="00D87E51">
        <w:t xml:space="preserve"> threeswitches(SwitchA,</w:t>
      </w:r>
      <w:r w:rsidR="00D87E51">
        <w:rPr>
          <w:spacing w:val="-2"/>
        </w:rPr>
        <w:t>Switch</w:t>
      </w:r>
    </w:p>
    <w:p w:rsidR="00EB5F3B" w:rsidRDefault="00EB5F3B">
      <w:pPr>
        <w:jc w:val="both"/>
        <w:sectPr w:rsidR="00EB5F3B">
          <w:pgSz w:w="11900" w:h="16840"/>
          <w:pgMar w:top="980" w:right="360" w:bottom="1240" w:left="380" w:header="727" w:footer="1042"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rsidR="00EB5F3B" w:rsidRDefault="00EB5F3B">
      <w:pPr>
        <w:pStyle w:val="BodyText"/>
        <w:spacing w:before="81"/>
      </w:pPr>
    </w:p>
    <w:p w:rsidR="00EB5F3B" w:rsidRDefault="00D87E51">
      <w:pPr>
        <w:pStyle w:val="BodyText"/>
        <w:spacing w:line="360" w:lineRule="auto"/>
        <w:ind w:left="974" w:right="810"/>
        <w:jc w:val="both"/>
      </w:pPr>
      <w:proofErr w:type="gramStart"/>
      <w:r>
        <w:t>B and Switch C), and three network segments (Segment A, Segment B and Segment C).</w:t>
      </w:r>
      <w:proofErr w:type="gramEnd"/>
      <w:r>
        <w:t xml:space="preserve"> Two nodes are attached within this network. Node A is attached to Segment B, while Node B is directly attached to Switch A. Now, if Node B wants to transmit a data packet to Node A, then traffic is broadcast fromSwitchAover to Segment C; ifthis fails, thenSwitch Aalso broadcasts traffic over Segment A. Because Node A neither attaches to Segment C, nor Segment A, these switches would further create a flood to Segment B. If neither device/switch has learned theNode </w:t>
      </w:r>
      <w:proofErr w:type="gramStart"/>
      <w:r>
        <w:t>A</w:t>
      </w:r>
      <w:proofErr w:type="gramEnd"/>
      <w:r>
        <w:t xml:space="preserve"> address, then traffic is sent back to Switch A. Hence, all devices/switches keep sending andresendingthetraffic, eventuallyresulting </w:t>
      </w:r>
      <w:proofErr w:type="gramStart"/>
      <w:r>
        <w:t>ina</w:t>
      </w:r>
      <w:proofErr w:type="gramEnd"/>
      <w:r>
        <w:t xml:space="preserve"> floodlooporbroadcastloop.Thefinalresult is that the network melts down, causing failure in all network links, which is referred to as a broadcast storm.</w:t>
      </w:r>
    </w:p>
    <w:p w:rsidR="00EB5F3B" w:rsidRDefault="00D87E51">
      <w:pPr>
        <w:pStyle w:val="BodyText"/>
        <w:spacing w:before="38"/>
        <w:ind w:left="623"/>
        <w:jc w:val="both"/>
      </w:pPr>
      <w:r>
        <w:t>Thefollowingelementsplayanactiveroleinthecreationofabroadcast</w:t>
      </w:r>
      <w:r>
        <w:rPr>
          <w:spacing w:val="-2"/>
        </w:rPr>
        <w:t>storm:</w:t>
      </w:r>
    </w:p>
    <w:p w:rsidR="00EB5F3B" w:rsidRDefault="00D87E51">
      <w:pPr>
        <w:pStyle w:val="ListParagraph"/>
        <w:numPr>
          <w:ilvl w:val="1"/>
          <w:numId w:val="20"/>
        </w:numPr>
        <w:tabs>
          <w:tab w:val="left" w:pos="1694"/>
        </w:tabs>
        <w:spacing w:before="137"/>
        <w:ind w:left="1694" w:hanging="360"/>
        <w:jc w:val="left"/>
        <w:rPr>
          <w:sz w:val="24"/>
        </w:rPr>
      </w:pPr>
      <w:r>
        <w:rPr>
          <w:sz w:val="24"/>
        </w:rPr>
        <w:t>Poornetwork</w:t>
      </w:r>
      <w:r>
        <w:rPr>
          <w:spacing w:val="-2"/>
          <w:sz w:val="24"/>
        </w:rPr>
        <w:t>management</w:t>
      </w:r>
    </w:p>
    <w:p w:rsidR="00EB5F3B" w:rsidRDefault="00D87E51">
      <w:pPr>
        <w:pStyle w:val="ListParagraph"/>
        <w:numPr>
          <w:ilvl w:val="1"/>
          <w:numId w:val="20"/>
        </w:numPr>
        <w:tabs>
          <w:tab w:val="left" w:pos="1694"/>
        </w:tabs>
        <w:spacing w:before="125"/>
        <w:ind w:left="1694" w:hanging="360"/>
        <w:jc w:val="left"/>
        <w:rPr>
          <w:sz w:val="24"/>
        </w:rPr>
      </w:pPr>
      <w:r>
        <w:rPr>
          <w:sz w:val="24"/>
        </w:rPr>
        <w:t>Poormonitoringofthe</w:t>
      </w:r>
      <w:r>
        <w:rPr>
          <w:spacing w:val="-2"/>
          <w:sz w:val="24"/>
        </w:rPr>
        <w:t xml:space="preserve"> network</w:t>
      </w:r>
    </w:p>
    <w:p w:rsidR="00EB5F3B" w:rsidRDefault="00D87E51">
      <w:pPr>
        <w:pStyle w:val="ListParagraph"/>
        <w:numPr>
          <w:ilvl w:val="1"/>
          <w:numId w:val="20"/>
        </w:numPr>
        <w:tabs>
          <w:tab w:val="left" w:pos="1694"/>
        </w:tabs>
        <w:spacing w:before="125"/>
        <w:ind w:left="1694" w:hanging="360"/>
        <w:jc w:val="left"/>
        <w:rPr>
          <w:sz w:val="24"/>
        </w:rPr>
      </w:pPr>
      <w:r>
        <w:rPr>
          <w:sz w:val="24"/>
        </w:rPr>
        <w:t>Theuseofcheapdevices</w:t>
      </w:r>
      <w:proofErr w:type="gramStart"/>
      <w:r>
        <w:rPr>
          <w:sz w:val="24"/>
        </w:rPr>
        <w:t>,including</w:t>
      </w:r>
      <w:proofErr w:type="gramEnd"/>
      <w:r>
        <w:rPr>
          <w:sz w:val="24"/>
        </w:rPr>
        <w:t xml:space="preserve"> hubs,switches,routers,cables,connectors,</w:t>
      </w:r>
      <w:r>
        <w:rPr>
          <w:spacing w:val="-4"/>
          <w:sz w:val="24"/>
        </w:rPr>
        <w:t>etc.</w:t>
      </w:r>
    </w:p>
    <w:p w:rsidR="00EB5F3B" w:rsidRDefault="00D87E51">
      <w:pPr>
        <w:pStyle w:val="ListParagraph"/>
        <w:numPr>
          <w:ilvl w:val="1"/>
          <w:numId w:val="20"/>
        </w:numPr>
        <w:tabs>
          <w:tab w:val="left" w:pos="1694"/>
        </w:tabs>
        <w:spacing w:before="129"/>
        <w:ind w:left="1694" w:hanging="360"/>
        <w:jc w:val="left"/>
        <w:rPr>
          <w:sz w:val="24"/>
        </w:rPr>
      </w:pPr>
      <w:r>
        <w:rPr>
          <w:sz w:val="24"/>
        </w:rPr>
        <w:t>Improperlymaintainednetworkconfigurationandinexperiencednetwork</w:t>
      </w:r>
      <w:r>
        <w:rPr>
          <w:spacing w:val="-2"/>
          <w:sz w:val="24"/>
        </w:rPr>
        <w:t>engineers</w:t>
      </w:r>
    </w:p>
    <w:p w:rsidR="00EB5F3B" w:rsidRDefault="00D87E51">
      <w:pPr>
        <w:pStyle w:val="ListParagraph"/>
        <w:numPr>
          <w:ilvl w:val="1"/>
          <w:numId w:val="20"/>
        </w:numPr>
        <w:tabs>
          <w:tab w:val="left" w:pos="1692"/>
          <w:tab w:val="left" w:pos="1694"/>
        </w:tabs>
        <w:spacing w:before="125" w:line="350" w:lineRule="auto"/>
        <w:ind w:left="1694" w:right="821" w:hanging="361"/>
        <w:rPr>
          <w:sz w:val="24"/>
        </w:rPr>
      </w:pPr>
      <w:r>
        <w:rPr>
          <w:sz w:val="24"/>
        </w:rPr>
        <w:t>The lack of a network diagram design, which is needed for proper management and to provide guidelines for all network traffic routes. This can be done on paper and with the help of application software that creates an automated network diagram.</w:t>
      </w:r>
    </w:p>
    <w:p w:rsidR="00EB5F3B" w:rsidRDefault="00D87E51">
      <w:pPr>
        <w:pStyle w:val="Heading8"/>
        <w:spacing w:before="221"/>
      </w:pPr>
      <w:r>
        <w:t>Howtoreducebroadcast</w:t>
      </w:r>
      <w:r>
        <w:rPr>
          <w:spacing w:val="-2"/>
        </w:rPr>
        <w:t>storms</w:t>
      </w:r>
    </w:p>
    <w:p w:rsidR="00EB5F3B" w:rsidRDefault="00D87E51">
      <w:pPr>
        <w:pStyle w:val="ListParagraph"/>
        <w:numPr>
          <w:ilvl w:val="0"/>
          <w:numId w:val="19"/>
        </w:numPr>
        <w:tabs>
          <w:tab w:val="left" w:pos="1423"/>
          <w:tab w:val="left" w:pos="1425"/>
        </w:tabs>
        <w:spacing w:before="139" w:line="340" w:lineRule="auto"/>
        <w:ind w:right="815"/>
        <w:rPr>
          <w:sz w:val="24"/>
        </w:rPr>
      </w:pPr>
      <w:r>
        <w:rPr>
          <w:b/>
          <w:sz w:val="24"/>
        </w:rPr>
        <w:t xml:space="preserve">Storm control and equivalent protocols </w:t>
      </w:r>
      <w:r>
        <w:rPr>
          <w:sz w:val="24"/>
        </w:rPr>
        <w:t>allow you to rate-limit broadcast packets. If your switch has such a mechanism, turn it on.</w:t>
      </w:r>
    </w:p>
    <w:p w:rsidR="00EB5F3B" w:rsidRDefault="00D87E51">
      <w:pPr>
        <w:pStyle w:val="ListParagraph"/>
        <w:numPr>
          <w:ilvl w:val="0"/>
          <w:numId w:val="19"/>
        </w:numPr>
        <w:tabs>
          <w:tab w:val="left" w:pos="1423"/>
          <w:tab w:val="left" w:pos="1425"/>
        </w:tabs>
        <w:spacing w:before="23" w:line="355" w:lineRule="auto"/>
        <w:ind w:right="808"/>
        <w:rPr>
          <w:sz w:val="24"/>
        </w:rPr>
      </w:pPr>
      <w:r>
        <w:rPr>
          <w:b/>
          <w:sz w:val="24"/>
        </w:rPr>
        <w:t>Ensure IP-directed broadcasts are disabled onyourLayer3 devices</w:t>
      </w:r>
      <w:r>
        <w:rPr>
          <w:sz w:val="24"/>
        </w:rPr>
        <w:t>. There is little to no reasonwhyyouwouldwant broadcast packetscoming infromthe internet goingtoaprivate address space. If a storm originates from the WAN, disabling IP-directed broadcasts will shut it down.</w:t>
      </w:r>
    </w:p>
    <w:p w:rsidR="00EB5F3B" w:rsidRDefault="00D87E51">
      <w:pPr>
        <w:pStyle w:val="ListParagraph"/>
        <w:numPr>
          <w:ilvl w:val="0"/>
          <w:numId w:val="19"/>
        </w:numPr>
        <w:tabs>
          <w:tab w:val="left" w:pos="1423"/>
          <w:tab w:val="left" w:pos="1425"/>
        </w:tabs>
        <w:spacing w:before="2" w:line="350" w:lineRule="auto"/>
        <w:ind w:right="819"/>
        <w:rPr>
          <w:sz w:val="24"/>
        </w:rPr>
      </w:pPr>
      <w:r>
        <w:rPr>
          <w:b/>
          <w:sz w:val="24"/>
        </w:rPr>
        <w:t>Split up your broadcast domain</w:t>
      </w:r>
      <w:r>
        <w:rPr>
          <w:sz w:val="24"/>
        </w:rPr>
        <w:t>. Creating a new VLAN and migrating hosts into it will load and balance the broadcast traffic to a more acceptable level. Broadcast traffic is necessaryand useful, but too much of it eventually leads to poor network experience.</w:t>
      </w:r>
    </w:p>
    <w:p w:rsidR="00EB5F3B" w:rsidRDefault="00D87E51">
      <w:pPr>
        <w:pStyle w:val="ListParagraph"/>
        <w:numPr>
          <w:ilvl w:val="0"/>
          <w:numId w:val="19"/>
        </w:numPr>
        <w:tabs>
          <w:tab w:val="left" w:pos="1423"/>
          <w:tab w:val="left" w:pos="1425"/>
        </w:tabs>
        <w:spacing w:before="15" w:line="340" w:lineRule="auto"/>
        <w:ind w:right="821"/>
        <w:rPr>
          <w:sz w:val="24"/>
        </w:rPr>
      </w:pPr>
      <w:r>
        <w:rPr>
          <w:b/>
          <w:sz w:val="24"/>
        </w:rPr>
        <w:t xml:space="preserve">Check how often ARP tables </w:t>
      </w:r>
      <w:proofErr w:type="gramStart"/>
      <w:r>
        <w:rPr>
          <w:b/>
          <w:sz w:val="24"/>
        </w:rPr>
        <w:t>are</w:t>
      </w:r>
      <w:proofErr w:type="gramEnd"/>
      <w:r>
        <w:rPr>
          <w:b/>
          <w:sz w:val="24"/>
        </w:rPr>
        <w:t xml:space="preserve"> emptied</w:t>
      </w:r>
      <w:r>
        <w:rPr>
          <w:sz w:val="24"/>
        </w:rPr>
        <w:t>. The more frequently they are emptied, themore often ARP broadcast requests occur.</w:t>
      </w:r>
    </w:p>
    <w:p w:rsidR="00EB5F3B" w:rsidRDefault="00D87E51">
      <w:pPr>
        <w:pStyle w:val="ListParagraph"/>
        <w:numPr>
          <w:ilvl w:val="0"/>
          <w:numId w:val="19"/>
        </w:numPr>
        <w:tabs>
          <w:tab w:val="left" w:pos="1423"/>
          <w:tab w:val="left" w:pos="1425"/>
        </w:tabs>
        <w:spacing w:before="23" w:line="350" w:lineRule="auto"/>
        <w:ind w:right="820"/>
        <w:rPr>
          <w:sz w:val="24"/>
        </w:rPr>
      </w:pPr>
      <w:r>
        <w:rPr>
          <w:b/>
          <w:sz w:val="24"/>
        </w:rPr>
        <w:t>Sometimes, when switches have a hardware failure</w:t>
      </w:r>
      <w:r>
        <w:rPr>
          <w:sz w:val="24"/>
        </w:rPr>
        <w:t>, their switch ports begin to spew out broadcast traffic onto the network. If you have a spare switch of the same or similar model, clonetheconfigoftheactive switchontothespareandswapthe hardwareandcablesduring</w:t>
      </w:r>
    </w:p>
    <w:p w:rsidR="00EB5F3B" w:rsidRDefault="00B72B4F">
      <w:pPr>
        <w:pStyle w:val="BodyText"/>
        <w:spacing w:before="7"/>
        <w:rPr>
          <w:sz w:val="13"/>
        </w:rPr>
      </w:pPr>
      <w:r w:rsidRPr="00B72B4F">
        <w:pict>
          <v:shape id="docshape56" o:spid="_x0000_s1119" style="position:absolute;margin-left:39.15pt;margin-top:9pt;width:498.7pt;height:4.35pt;z-index:-15702528;mso-wrap-distance-left:0;mso-wrap-distance-right:0;mso-position-horizontal-relative:page" coordorigin="783,180" coordsize="9974,87" o:spt="100" adj="0,,0" path="m10756,253r-9973,l783,267r9973,l10756,253xm10756,180r-9973,l783,238r9973,l10756,180xe" fillcolor="#612322" stroked="f">
            <v:stroke joinstyle="round"/>
            <v:formulas/>
            <v:path arrowok="t" o:connecttype="segments"/>
            <w10:wrap type="topAndBottom" anchorx="page"/>
          </v:shape>
        </w:pict>
      </w:r>
    </w:p>
    <w:p w:rsidR="00EB5F3B" w:rsidRDefault="00EB5F3B">
      <w:pPr>
        <w:rPr>
          <w:sz w:val="13"/>
        </w:rPr>
        <w:sectPr w:rsidR="00EB5F3B">
          <w:pgSz w:w="11900" w:h="16840"/>
          <w:pgMar w:top="980" w:right="360" w:bottom="1240" w:left="380" w:header="727" w:footer="1042"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rsidR="00EB5F3B" w:rsidRDefault="00EB5F3B">
      <w:pPr>
        <w:pStyle w:val="BodyText"/>
        <w:spacing w:before="81"/>
      </w:pPr>
    </w:p>
    <w:p w:rsidR="00EB5F3B" w:rsidRDefault="00D87E51">
      <w:pPr>
        <w:pStyle w:val="BodyText"/>
        <w:spacing w:line="362" w:lineRule="auto"/>
        <w:ind w:left="1425" w:right="821"/>
        <w:jc w:val="both"/>
      </w:pPr>
      <w:proofErr w:type="gramStart"/>
      <w:r>
        <w:t>a</w:t>
      </w:r>
      <w:proofErr w:type="gramEnd"/>
      <w:r>
        <w:t xml:space="preserve"> maintenance window. Does the storm subside? If it does, it was a hardware issue. If not, then you’ve to keep digging.</w:t>
      </w:r>
    </w:p>
    <w:p w:rsidR="00EB5F3B" w:rsidRDefault="00D87E51">
      <w:pPr>
        <w:pStyle w:val="ListParagraph"/>
        <w:numPr>
          <w:ilvl w:val="0"/>
          <w:numId w:val="19"/>
        </w:numPr>
        <w:tabs>
          <w:tab w:val="left" w:pos="1423"/>
          <w:tab w:val="left" w:pos="1425"/>
        </w:tabs>
        <w:spacing w:line="355" w:lineRule="auto"/>
        <w:ind w:right="822"/>
        <w:rPr>
          <w:sz w:val="24"/>
        </w:rPr>
      </w:pPr>
      <w:r>
        <w:rPr>
          <w:b/>
          <w:sz w:val="24"/>
        </w:rPr>
        <w:t>Check for loops in switches</w:t>
      </w:r>
      <w:r>
        <w:rPr>
          <w:sz w:val="24"/>
        </w:rPr>
        <w:t>. Say there was an unmanaged Layer 2 switch connected upstream to an unmanaged switch, and someone is connected a cable between two ports on the same unmanaged switch (let us say ports 1 and 2). The unmanaged switch will respond to all broadcasts multiple times and flood the broadcast domain with packets, causing a denial-of-service attack on the network.</w:t>
      </w:r>
    </w:p>
    <w:p w:rsidR="00EB5F3B" w:rsidRDefault="00D87E51">
      <w:pPr>
        <w:pStyle w:val="ListParagraph"/>
        <w:numPr>
          <w:ilvl w:val="1"/>
          <w:numId w:val="19"/>
        </w:numPr>
        <w:tabs>
          <w:tab w:val="left" w:pos="2145"/>
        </w:tabs>
        <w:spacing w:before="5" w:line="333" w:lineRule="auto"/>
        <w:ind w:right="820"/>
        <w:rPr>
          <w:sz w:val="24"/>
        </w:rPr>
      </w:pPr>
      <w:r>
        <w:rPr>
          <w:b/>
          <w:sz w:val="24"/>
        </w:rPr>
        <w:t>BPDU</w:t>
      </w:r>
      <w:r>
        <w:rPr>
          <w:sz w:val="24"/>
        </w:rPr>
        <w:t xml:space="preserve">and </w:t>
      </w:r>
      <w:r>
        <w:rPr>
          <w:b/>
          <w:sz w:val="24"/>
        </w:rPr>
        <w:t xml:space="preserve">PortFast </w:t>
      </w:r>
      <w:r>
        <w:rPr>
          <w:sz w:val="24"/>
        </w:rPr>
        <w:t>or equivalent featuresshould be implementedasabest practice to prevent loops.</w:t>
      </w:r>
    </w:p>
    <w:p w:rsidR="00EB5F3B" w:rsidRDefault="00D87E51">
      <w:pPr>
        <w:pStyle w:val="ListParagraph"/>
        <w:numPr>
          <w:ilvl w:val="1"/>
          <w:numId w:val="19"/>
        </w:numPr>
        <w:tabs>
          <w:tab w:val="left" w:pos="2145"/>
        </w:tabs>
        <w:spacing w:before="38" w:line="352" w:lineRule="auto"/>
        <w:ind w:right="817"/>
        <w:rPr>
          <w:sz w:val="24"/>
        </w:rPr>
      </w:pPr>
      <w:r>
        <w:rPr>
          <w:sz w:val="24"/>
        </w:rPr>
        <w:t>Discourage users from connecting unmanaged switches to managed switch ports by enforcing a maximum number of MAC addresses per port. This may be up to two MAC addresses if users have a computer plugged into an IP phone, which in turn is plugged into the switch.</w:t>
      </w:r>
    </w:p>
    <w:p w:rsidR="00EB5F3B" w:rsidRDefault="00EB5F3B">
      <w:pPr>
        <w:pStyle w:val="BodyText"/>
      </w:pPr>
    </w:p>
    <w:p w:rsidR="00EB5F3B" w:rsidRDefault="00EB5F3B">
      <w:pPr>
        <w:pStyle w:val="BodyText"/>
        <w:spacing w:before="81"/>
      </w:pPr>
    </w:p>
    <w:p w:rsidR="00EB5F3B" w:rsidRDefault="00D87E51">
      <w:pPr>
        <w:pStyle w:val="Heading6"/>
        <w:numPr>
          <w:ilvl w:val="2"/>
          <w:numId w:val="22"/>
        </w:numPr>
        <w:tabs>
          <w:tab w:val="left" w:pos="1150"/>
        </w:tabs>
        <w:spacing w:before="0"/>
        <w:ind w:left="1150" w:hanging="268"/>
        <w:jc w:val="left"/>
      </w:pPr>
      <w:r>
        <w:t>REBROADCASTING</w:t>
      </w:r>
      <w:r>
        <w:rPr>
          <w:spacing w:val="-2"/>
        </w:rPr>
        <w:t>SCHEMES</w:t>
      </w:r>
    </w:p>
    <w:p w:rsidR="00EB5F3B" w:rsidRDefault="00D87E51">
      <w:pPr>
        <w:pStyle w:val="BodyText"/>
        <w:spacing w:before="132" w:line="360" w:lineRule="auto"/>
        <w:ind w:left="882" w:right="806"/>
        <w:jc w:val="both"/>
      </w:pPr>
      <w:r>
        <w:t xml:space="preserve">Broadcasting is the simple and basic process in Mobile Ad Hoc Networks in which the same packet has been transmitted from the sender node to all the remaining nodes of the network. Due to the limited radio range of mobile nodes, the MANET is multihop in nature. Hence, the packet which is transmitted fromthe valid mobile source cannot reachthetarget </w:t>
      </w:r>
      <w:proofErr w:type="gramStart"/>
      <w:r>
        <w:t>ina</w:t>
      </w:r>
      <w:proofErr w:type="gramEnd"/>
      <w:r>
        <w:t xml:space="preserve"> single hop. So, here some other nodes of the network are required to forward the source transmitted packet to the destination. These nodes are often known as intermediate nodes. It can rebroadcast the packet to enable itsdeliverywhenthedestination is in communicationrangethoughthe intermediatenodes. This process is commonly known as "packet forwarding" or "flooding." In general, the broadcasting strategies can be grouped into four families: Simple flooding, Probability-based methods, Area-based methods, and Neighbor knowledge-based methods.</w:t>
      </w:r>
    </w:p>
    <w:p w:rsidR="00EB5F3B" w:rsidRDefault="00EB5F3B">
      <w:pPr>
        <w:pStyle w:val="BodyText"/>
        <w:spacing w:before="179"/>
      </w:pPr>
    </w:p>
    <w:p w:rsidR="00EB5F3B" w:rsidRDefault="00D87E51">
      <w:pPr>
        <w:pStyle w:val="Heading6"/>
        <w:numPr>
          <w:ilvl w:val="2"/>
          <w:numId w:val="22"/>
        </w:numPr>
        <w:tabs>
          <w:tab w:val="left" w:pos="1511"/>
        </w:tabs>
        <w:spacing w:before="0"/>
        <w:ind w:left="1511" w:hanging="360"/>
        <w:jc w:val="left"/>
      </w:pPr>
      <w:r>
        <w:rPr>
          <w:spacing w:val="-2"/>
        </w:rPr>
        <w:t>SIMPLE-FLOODING</w:t>
      </w:r>
    </w:p>
    <w:p w:rsidR="00EB5F3B" w:rsidRDefault="00D87E51">
      <w:pPr>
        <w:pStyle w:val="BodyText"/>
        <w:spacing w:before="133" w:line="360" w:lineRule="auto"/>
        <w:ind w:left="791" w:right="813" w:firstLine="360"/>
        <w:jc w:val="both"/>
      </w:pPr>
      <w:r>
        <w:t>In this method, a sender node initiates a message to all its neighbors. Each of these neighbors will check if they have seen this message before, if yes, the message will be dropped, if not the message will rebroadcasted at once to all their neighbors. The process goeson until all nodes have the message. This method is suitable for MANET with low density nodes and high mobility. It ensures no packet losses. But it may cause network congestion and quickly drain the batterypower.Blindfloodingensurescoverage</w:t>
      </w:r>
      <w:proofErr w:type="gramStart"/>
      <w:r>
        <w:t>;thebroadcastpacketisguaranteedtobereceivedby</w:t>
      </w:r>
      <w:r>
        <w:rPr>
          <w:spacing w:val="-2"/>
        </w:rPr>
        <w:t>every</w:t>
      </w:r>
      <w:proofErr w:type="gramEnd"/>
    </w:p>
    <w:p w:rsidR="00EB5F3B" w:rsidRDefault="00B72B4F">
      <w:pPr>
        <w:pStyle w:val="BodyText"/>
        <w:spacing w:before="5"/>
        <w:rPr>
          <w:sz w:val="18"/>
        </w:rPr>
      </w:pPr>
      <w:r w:rsidRPr="00B72B4F">
        <w:pict>
          <v:shape id="docshape57" o:spid="_x0000_s1118" style="position:absolute;margin-left:39.15pt;margin-top:11.8pt;width:498.7pt;height:4.35pt;z-index:-15702016;mso-wrap-distance-left:0;mso-wrap-distance-right:0;mso-position-horizontal-relative:page" coordorigin="783,236" coordsize="9974,87" o:spt="100" adj="0,,0" path="m10756,308r-9973,l783,322r9973,l10756,308xm10756,236r-9973,l783,294r9973,l10756,236xe" fillcolor="#612322" stroked="f">
            <v:stroke joinstyle="round"/>
            <v:formulas/>
            <v:path arrowok="t" o:connecttype="segments"/>
            <w10:wrap type="topAndBottom" anchorx="page"/>
          </v:shape>
        </w:pict>
      </w:r>
    </w:p>
    <w:p w:rsidR="00EB5F3B" w:rsidRDefault="00EB5F3B">
      <w:pPr>
        <w:rPr>
          <w:sz w:val="18"/>
        </w:rPr>
        <w:sectPr w:rsidR="00EB5F3B">
          <w:pgSz w:w="11900" w:h="16840"/>
          <w:pgMar w:top="980" w:right="360" w:bottom="1240" w:left="380" w:header="727" w:footer="1042"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rsidR="00EB5F3B" w:rsidRDefault="00EB5F3B">
      <w:pPr>
        <w:pStyle w:val="BodyText"/>
        <w:spacing w:before="81"/>
      </w:pPr>
    </w:p>
    <w:p w:rsidR="00EB5F3B" w:rsidRDefault="00D87E51">
      <w:pPr>
        <w:pStyle w:val="BodyText"/>
        <w:spacing w:line="362" w:lineRule="auto"/>
        <w:ind w:left="791" w:right="819"/>
        <w:jc w:val="both"/>
      </w:pPr>
      <w:proofErr w:type="gramStart"/>
      <w:r>
        <w:t>node</w:t>
      </w:r>
      <w:proofErr w:type="gramEnd"/>
      <w:r>
        <w:t xml:space="preserve"> in the network. Redundant transmissions in blind flooding may cause the broadcast storm problem, in which redundant packets cause contention and collision.</w:t>
      </w:r>
    </w:p>
    <w:p w:rsidR="00EB5F3B" w:rsidRDefault="00EB5F3B">
      <w:pPr>
        <w:pStyle w:val="BodyText"/>
        <w:spacing w:before="173"/>
      </w:pPr>
    </w:p>
    <w:p w:rsidR="00EB5F3B" w:rsidRDefault="00D87E51">
      <w:pPr>
        <w:pStyle w:val="Heading6"/>
        <w:numPr>
          <w:ilvl w:val="0"/>
          <w:numId w:val="18"/>
        </w:numPr>
        <w:tabs>
          <w:tab w:val="left" w:pos="790"/>
        </w:tabs>
        <w:spacing w:before="0"/>
        <w:ind w:left="790" w:hanging="268"/>
      </w:pPr>
      <w:r>
        <w:t>PROBABILITY-BASED</w:t>
      </w:r>
      <w:r>
        <w:rPr>
          <w:spacing w:val="-2"/>
        </w:rPr>
        <w:t>METHODS</w:t>
      </w:r>
    </w:p>
    <w:p w:rsidR="00EB5F3B" w:rsidRDefault="00D87E51">
      <w:pPr>
        <w:pStyle w:val="Heading8"/>
        <w:ind w:left="714"/>
        <w:rPr>
          <w:rFonts w:ascii="Times New Roman"/>
        </w:rPr>
      </w:pPr>
      <w:r>
        <w:rPr>
          <w:rFonts w:ascii="Times New Roman"/>
        </w:rPr>
        <w:t>ProbabilityBased</w:t>
      </w:r>
      <w:r>
        <w:rPr>
          <w:rFonts w:ascii="Times New Roman"/>
          <w:spacing w:val="-2"/>
        </w:rPr>
        <w:t xml:space="preserve"> Flooding</w:t>
      </w:r>
    </w:p>
    <w:p w:rsidR="00EB5F3B" w:rsidRDefault="00D87E51">
      <w:pPr>
        <w:pStyle w:val="BodyText"/>
        <w:spacing w:before="170" w:line="360" w:lineRule="auto"/>
        <w:ind w:left="1065" w:right="822" w:hanging="346"/>
        <w:jc w:val="both"/>
      </w:pPr>
      <w:r>
        <w:t>When a node receives a broadcast message for the first time, the node rebroadcasts the message with a probability P. If the message received is already seen, then the node drops the message irrespective of whether the node retransmitted the message when received for the first time. Thus, randomly having some nodes not rebroadcast saves node and network resources without harming delivery effectiveness. Probabilistic broadcasting is one of the simplest and most efficient broadcast techniques. In this approach, each intermediate node rebroadcast received packets only with a predetermined forwarding probability. When the probability reaches 100% then it is identical to simple flooding.</w:t>
      </w:r>
    </w:p>
    <w:p w:rsidR="00EB5F3B" w:rsidRDefault="00EB5F3B">
      <w:pPr>
        <w:pStyle w:val="BodyText"/>
        <w:spacing w:before="210"/>
      </w:pPr>
    </w:p>
    <w:p w:rsidR="00EB5F3B" w:rsidRDefault="00D87E51">
      <w:pPr>
        <w:ind w:left="719"/>
        <w:jc w:val="both"/>
        <w:rPr>
          <w:b/>
          <w:i/>
        </w:rPr>
      </w:pPr>
      <w:r>
        <w:rPr>
          <w:b/>
          <w:i/>
          <w:sz w:val="24"/>
        </w:rPr>
        <w:t>Counter</w:t>
      </w:r>
      <w:r>
        <w:rPr>
          <w:b/>
          <w:i/>
        </w:rPr>
        <w:t>Based</w:t>
      </w:r>
      <w:r>
        <w:rPr>
          <w:b/>
          <w:i/>
          <w:spacing w:val="-2"/>
        </w:rPr>
        <w:t>Methods</w:t>
      </w:r>
    </w:p>
    <w:p w:rsidR="00EB5F3B" w:rsidRDefault="00D87E51">
      <w:pPr>
        <w:pStyle w:val="BodyText"/>
        <w:spacing w:before="133" w:line="360" w:lineRule="auto"/>
        <w:ind w:left="1065" w:right="808" w:hanging="346"/>
        <w:jc w:val="both"/>
        <w:rPr>
          <w:rFonts w:ascii="Cambria"/>
          <w:sz w:val="22"/>
        </w:rPr>
      </w:pPr>
      <w:r>
        <w:t xml:space="preserve">An inverse relationship between the </w:t>
      </w:r>
      <w:proofErr w:type="gramStart"/>
      <w:r>
        <w:t>number</w:t>
      </w:r>
      <w:proofErr w:type="gramEnd"/>
      <w:r>
        <w:t xml:space="preserve"> of times a packet is received at a node and the probability of that node being able to reach additional area on a rebroadcast. This result is the originoftheir Counter-Based scheme. Uponreceptionofa broadcast packet, the nodeinitiates a counter with a value ofone and </w:t>
      </w:r>
      <w:r>
        <w:rPr>
          <w:rFonts w:ascii="Cambria"/>
          <w:sz w:val="22"/>
        </w:rPr>
        <w:t>sets</w:t>
      </w:r>
      <w:r>
        <w:t>RDT (Random Delay Timer). During the RDT, the counter is incremented by one for each redundant packet received. Ifthe counter is less than a threshold value when the RDT expires, the packet is rebroadcast. Otherwise, it is simply dropped</w:t>
      </w:r>
      <w:r>
        <w:rPr>
          <w:rFonts w:ascii="Cambria"/>
          <w:sz w:val="22"/>
        </w:rPr>
        <w:t>.</w:t>
      </w:r>
    </w:p>
    <w:p w:rsidR="00EB5F3B" w:rsidRDefault="00D87E51">
      <w:pPr>
        <w:pStyle w:val="Heading6"/>
        <w:numPr>
          <w:ilvl w:val="0"/>
          <w:numId w:val="18"/>
        </w:numPr>
        <w:tabs>
          <w:tab w:val="left" w:pos="789"/>
        </w:tabs>
        <w:spacing w:before="8"/>
        <w:ind w:left="789" w:hanging="267"/>
      </w:pPr>
      <w:r>
        <w:t>AREA-BASED</w:t>
      </w:r>
      <w:r>
        <w:rPr>
          <w:spacing w:val="-2"/>
        </w:rPr>
        <w:t>METHODS</w:t>
      </w:r>
    </w:p>
    <w:p w:rsidR="00EB5F3B" w:rsidRDefault="00D87E51">
      <w:pPr>
        <w:spacing w:before="141"/>
        <w:ind w:left="1488"/>
        <w:jc w:val="both"/>
        <w:rPr>
          <w:b/>
        </w:rPr>
      </w:pPr>
      <w:r>
        <w:rPr>
          <w:b/>
        </w:rPr>
        <w:t>Distancebased</w:t>
      </w:r>
      <w:r>
        <w:rPr>
          <w:b/>
          <w:spacing w:val="-2"/>
        </w:rPr>
        <w:t>approach</w:t>
      </w:r>
    </w:p>
    <w:p w:rsidR="00EB5F3B" w:rsidRDefault="00D87E51">
      <w:pPr>
        <w:pStyle w:val="BodyText"/>
        <w:spacing w:before="118" w:line="360" w:lineRule="auto"/>
        <w:ind w:left="1065" w:right="816" w:hanging="346"/>
        <w:jc w:val="both"/>
      </w:pPr>
      <w:r>
        <w:t>In Distance based approach, a node compares the distance between itself and each neighboringnode that has previously forwarded a given packet. Upon reception of a previously unseen packet, a Random Assessment Delay (RAD) is initiated, and redundant packets are cached. When the RAD expires, all source node locations are examined to see if any node is closer than a threshold distance value. Iftrue, the node does not rebroadcast. So, a node using the distance- based approach needs the information of the geographic locations of its neighbors‟ to make a rebroadcast decision. Measuring the distance of the source of the received packet may be accomplished by physical layer parameter i.e., signal strength at the node. Otherwise, if a GPS receiver is available, the location information can be included in each packet of the nodes that are transmitted.</w:t>
      </w:r>
    </w:p>
    <w:p w:rsidR="00EB5F3B" w:rsidRDefault="00D87E51">
      <w:pPr>
        <w:spacing w:before="41"/>
        <w:ind w:left="1488"/>
        <w:jc w:val="both"/>
        <w:rPr>
          <w:b/>
        </w:rPr>
      </w:pPr>
      <w:r>
        <w:rPr>
          <w:b/>
        </w:rPr>
        <w:t>Locationbased</w:t>
      </w:r>
      <w:r>
        <w:rPr>
          <w:b/>
          <w:spacing w:val="-2"/>
        </w:rPr>
        <w:t>Method</w:t>
      </w:r>
    </w:p>
    <w:p w:rsidR="00EB5F3B" w:rsidRDefault="00B72B4F">
      <w:pPr>
        <w:pStyle w:val="BodyText"/>
        <w:spacing w:before="7"/>
        <w:rPr>
          <w:b/>
          <w:sz w:val="4"/>
        </w:rPr>
      </w:pPr>
      <w:r w:rsidRPr="00B72B4F">
        <w:pict>
          <v:shape id="docshape58" o:spid="_x0000_s1117" style="position:absolute;margin-left:39.15pt;margin-top:3.85pt;width:498.7pt;height:4.35pt;z-index:-15701504;mso-wrap-distance-left:0;mso-wrap-distance-right:0;mso-position-horizontal-relative:page" coordorigin="783,77" coordsize="9974,87" o:spt="100" adj="0,,0" path="m10756,149r-9973,l783,163r9973,l10756,149xm10756,77l783,77r,58l10756,135r,-58xe" fillcolor="#612322" stroked="f">
            <v:stroke joinstyle="round"/>
            <v:formulas/>
            <v:path arrowok="t" o:connecttype="segments"/>
            <w10:wrap type="topAndBottom" anchorx="page"/>
          </v:shape>
        </w:pict>
      </w:r>
    </w:p>
    <w:p w:rsidR="00EB5F3B" w:rsidRDefault="00EB5F3B">
      <w:pPr>
        <w:rPr>
          <w:sz w:val="4"/>
        </w:rPr>
        <w:sectPr w:rsidR="00EB5F3B">
          <w:pgSz w:w="11900" w:h="16840"/>
          <w:pgMar w:top="980" w:right="360" w:bottom="1240" w:left="380" w:header="727" w:footer="1042"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rsidR="00EB5F3B" w:rsidRDefault="00EB5F3B">
      <w:pPr>
        <w:pStyle w:val="BodyText"/>
        <w:spacing w:before="81"/>
        <w:rPr>
          <w:b/>
        </w:rPr>
      </w:pPr>
    </w:p>
    <w:p w:rsidR="00EB5F3B" w:rsidRDefault="00D87E51">
      <w:pPr>
        <w:pStyle w:val="BodyText"/>
        <w:spacing w:line="360" w:lineRule="auto"/>
        <w:ind w:left="1065" w:right="812" w:hanging="346"/>
        <w:jc w:val="both"/>
      </w:pPr>
      <w:r>
        <w:t xml:space="preserve">In this method each node has to identify its own location relative to the location ofthe sender using the geo locationtechnique e.g., GlobalPositioning System. Eachnode </w:t>
      </w:r>
      <w:proofErr w:type="gramStart"/>
      <w:r>
        <w:t>ina</w:t>
      </w:r>
      <w:proofErr w:type="gramEnd"/>
      <w:r>
        <w:t xml:space="preserve"> MANET willadd its own location to the header of each message it sends or rebroadcasts. When a neighboring node receives the packet, itnotes the location of the sender and computes the additional coveragearea obtainable if it were to rebroadcast. If the additional coverage area to rebroadcast is less than the given threshold, the node will not rebroadcast, and the same packets are ignored. Otherwise, the node assigns an RDT before delivery. During RAD, a redundant packet is received by a node then itis recomputed to the additional coverage area and compares thatvalue to the threshold. The comparison of the area calculation and threshold occurs for all redundant broadcasts received until the packet reaches either the scheduled send time or is </w:t>
      </w:r>
      <w:r>
        <w:rPr>
          <w:spacing w:val="-2"/>
        </w:rPr>
        <w:t>dropped.</w:t>
      </w:r>
    </w:p>
    <w:p w:rsidR="00EB5F3B" w:rsidRDefault="00EB5F3B">
      <w:pPr>
        <w:pStyle w:val="BodyText"/>
        <w:spacing w:before="179"/>
      </w:pPr>
    </w:p>
    <w:p w:rsidR="00EB5F3B" w:rsidRDefault="00D87E51">
      <w:pPr>
        <w:pStyle w:val="Heading6"/>
        <w:numPr>
          <w:ilvl w:val="0"/>
          <w:numId w:val="18"/>
        </w:numPr>
        <w:tabs>
          <w:tab w:val="left" w:pos="790"/>
        </w:tabs>
        <w:spacing w:before="0"/>
        <w:ind w:left="790" w:hanging="268"/>
      </w:pPr>
      <w:r>
        <w:t>NEIGHBORKNOWLEDGE-</w:t>
      </w:r>
      <w:r>
        <w:rPr>
          <w:spacing w:val="-4"/>
        </w:rPr>
        <w:t>BASED</w:t>
      </w:r>
    </w:p>
    <w:p w:rsidR="00EB5F3B" w:rsidRDefault="00D87E51">
      <w:pPr>
        <w:spacing w:before="141" w:line="249" w:lineRule="exact"/>
        <w:ind w:left="1488"/>
        <w:rPr>
          <w:b/>
        </w:rPr>
      </w:pPr>
      <w:r>
        <w:rPr>
          <w:b/>
          <w:spacing w:val="-2"/>
        </w:rPr>
        <w:t>Self-Pruning</w:t>
      </w:r>
    </w:p>
    <w:p w:rsidR="00EB5F3B" w:rsidRDefault="00D87E51">
      <w:pPr>
        <w:pStyle w:val="BodyText"/>
        <w:spacing w:line="360" w:lineRule="auto"/>
        <w:ind w:left="1065" w:right="816" w:hanging="346"/>
        <w:jc w:val="both"/>
      </w:pPr>
      <w:r>
        <w:t>Self-Pruning is the simplest method in reducing broadcast redundancy. In this method, each node requires knowledge of its 1-hop neighbors, which is acquired by sending periodic “Hello” packets. A node contains a list of known neighbors in the header of each broadcast packet. Broadcast packet received by neighbor nodes checks whether their list matches Additional nodes, it rebroadcasts else it avoids doing rebroadcasting. In the below figure, after receiving a message from node 6 node 2 will rebroadcast the message to node 3 and node 1 as its only additional nodes. Note that node 1 also will rebroadcast the same message to node 3 as its only additional node. In this situation still the message redundancy takes place.</w:t>
      </w: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B72B4F">
      <w:pPr>
        <w:pStyle w:val="BodyText"/>
        <w:spacing w:before="69"/>
        <w:rPr>
          <w:sz w:val="20"/>
        </w:rPr>
      </w:pPr>
      <w:r w:rsidRPr="00B72B4F">
        <w:pict>
          <v:shape id="docshape59" o:spid="_x0000_s1116" style="position:absolute;margin-left:39.15pt;margin-top:16.15pt;width:498.7pt;height:4.35pt;z-index:-15700992;mso-wrap-distance-left:0;mso-wrap-distance-right:0;mso-position-horizontal-relative:page" coordorigin="783,323" coordsize="9974,87" o:spt="100" adj="0,,0" path="m10756,395r-9973,l783,409r9973,l10756,395xm10756,323r-9973,l783,381r9973,l10756,323xe" fillcolor="#612322" stroked="f">
            <v:stroke joinstyle="round"/>
            <v:formulas/>
            <v:path arrowok="t" o:connecttype="segments"/>
            <w10:wrap type="topAndBottom" anchorx="page"/>
          </v:shape>
        </w:pict>
      </w:r>
    </w:p>
    <w:p w:rsidR="00EB5F3B" w:rsidRDefault="00EB5F3B">
      <w:pPr>
        <w:rPr>
          <w:sz w:val="20"/>
        </w:rPr>
        <w:sectPr w:rsidR="00EB5F3B">
          <w:pgSz w:w="11900" w:h="16840"/>
          <w:pgMar w:top="980" w:right="360" w:bottom="1240" w:left="380" w:header="727" w:footer="1042"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rsidR="00EB5F3B" w:rsidRDefault="00EB5F3B">
      <w:pPr>
        <w:pStyle w:val="BodyText"/>
        <w:rPr>
          <w:sz w:val="20"/>
        </w:rPr>
      </w:pPr>
    </w:p>
    <w:p w:rsidR="00EB5F3B" w:rsidRDefault="00EB5F3B">
      <w:pPr>
        <w:pStyle w:val="BodyText"/>
        <w:rPr>
          <w:sz w:val="20"/>
        </w:rPr>
      </w:pPr>
    </w:p>
    <w:p w:rsidR="00EB5F3B" w:rsidRDefault="00EB5F3B">
      <w:pPr>
        <w:pStyle w:val="BodyText"/>
        <w:spacing w:before="228" w:after="1"/>
        <w:rPr>
          <w:sz w:val="20"/>
        </w:rPr>
      </w:pPr>
    </w:p>
    <w:p w:rsidR="00EB5F3B" w:rsidRDefault="00D87E51">
      <w:pPr>
        <w:pStyle w:val="BodyText"/>
        <w:ind w:left="2987"/>
        <w:rPr>
          <w:sz w:val="20"/>
        </w:rPr>
      </w:pPr>
      <w:r>
        <w:rPr>
          <w:noProof/>
          <w:sz w:val="20"/>
        </w:rPr>
        <w:drawing>
          <wp:inline distT="0" distB="0" distL="0" distR="0">
            <wp:extent cx="3698386" cy="1809750"/>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34" cstate="print"/>
                    <a:stretch>
                      <a:fillRect/>
                    </a:stretch>
                  </pic:blipFill>
                  <pic:spPr>
                    <a:xfrm>
                      <a:off x="0" y="0"/>
                      <a:ext cx="3698386" cy="1809750"/>
                    </a:xfrm>
                    <a:prstGeom prst="rect">
                      <a:avLst/>
                    </a:prstGeom>
                  </pic:spPr>
                </pic:pic>
              </a:graphicData>
            </a:graphic>
          </wp:inline>
        </w:drawing>
      </w:r>
    </w:p>
    <w:p w:rsidR="00EB5F3B" w:rsidRDefault="00EB5F3B">
      <w:pPr>
        <w:pStyle w:val="BodyText"/>
        <w:spacing w:before="32"/>
        <w:rPr>
          <w:sz w:val="22"/>
        </w:rPr>
      </w:pPr>
    </w:p>
    <w:p w:rsidR="00EB5F3B" w:rsidRDefault="00D87E51">
      <w:pPr>
        <w:ind w:left="1488"/>
        <w:jc w:val="both"/>
        <w:rPr>
          <w:b/>
        </w:rPr>
      </w:pPr>
      <w:r>
        <w:rPr>
          <w:b/>
        </w:rPr>
        <w:t>Dominant</w:t>
      </w:r>
      <w:r>
        <w:rPr>
          <w:b/>
          <w:spacing w:val="-2"/>
        </w:rPr>
        <w:t>Pruning</w:t>
      </w:r>
    </w:p>
    <w:p w:rsidR="00EB5F3B" w:rsidRDefault="00D87E51">
      <w:pPr>
        <w:pStyle w:val="BodyText"/>
        <w:spacing w:before="242" w:line="360" w:lineRule="auto"/>
        <w:ind w:left="1065" w:right="815" w:hanging="346"/>
        <w:jc w:val="both"/>
      </w:pPr>
      <w:r>
        <w:t>Dominant pruning also uses two-hop neighbor knowledge, obtained via hello packets, for routing decisions. Unlike SBA, however, dominant pruning requires rebroadcasting nodes toproactivelychoose some or all its one-hop neighborsas rebroadcasting nodes. Whenever a node receives a broadcast packet, it checks the header to see if its address is a part ofthe list. Ifso, it now must determine which of its neighbors should rebroadcast its packet to include them in the packet header. For that, it uses a Greedy Set Cover algorithm given the knowledge of which neighbors have already been covered by the sender's broadcast. One such algorithm recursively chooses one-hop neighbors that cover all two-hop neighbors.</w:t>
      </w:r>
    </w:p>
    <w:p w:rsidR="00EB5F3B" w:rsidRDefault="00D87E51">
      <w:pPr>
        <w:spacing w:before="10" w:line="249" w:lineRule="exact"/>
        <w:ind w:left="1488"/>
        <w:jc w:val="both"/>
        <w:rPr>
          <w:b/>
        </w:rPr>
      </w:pPr>
      <w:r>
        <w:rPr>
          <w:b/>
        </w:rPr>
        <w:t>Multi-point</w:t>
      </w:r>
      <w:r>
        <w:rPr>
          <w:b/>
          <w:spacing w:val="-2"/>
        </w:rPr>
        <w:t>Relaying</w:t>
      </w:r>
    </w:p>
    <w:p w:rsidR="00EB5F3B" w:rsidRDefault="00D87E51">
      <w:pPr>
        <w:pStyle w:val="BodyText"/>
        <w:spacing w:line="360" w:lineRule="auto"/>
        <w:ind w:left="1065" w:right="809" w:hanging="346"/>
        <w:jc w:val="both"/>
      </w:pPr>
      <w:r>
        <w:t>Multipoint Relaying is like Dominant Pruning; upstream senders will choose the rebroadcasting nodes. For example, Node A is instigating a broadcast packet. It will select some or allone hop neighbor nodes to rebroadcast packet that they receive from Node A. The chosen nodes are called Multipoint relays (MPRs). Each MPR is necessary to decide a subset of its one hop neighbors to act as MPRs. Since a node knows the network topology within a 2-hop radius, it can select 1-hop neighbors as MPRs that most efficiently reach all nodes within the two-hop neighborhood. For a node to choose it MPRs:</w:t>
      </w:r>
    </w:p>
    <w:p w:rsidR="00EB5F3B" w:rsidRDefault="00D87E51">
      <w:pPr>
        <w:pStyle w:val="ListParagraph"/>
        <w:numPr>
          <w:ilvl w:val="0"/>
          <w:numId w:val="17"/>
        </w:numPr>
        <w:tabs>
          <w:tab w:val="left" w:pos="1420"/>
        </w:tabs>
        <w:spacing w:before="1" w:line="350" w:lineRule="auto"/>
        <w:ind w:right="814"/>
        <w:jc w:val="left"/>
        <w:rPr>
          <w:sz w:val="24"/>
        </w:rPr>
      </w:pPr>
      <w:r>
        <w:rPr>
          <w:sz w:val="24"/>
        </w:rPr>
        <w:t>1-hopneighbormustdiscoverall2-hopneighborsthatcanbereachedbythem.1-hopneighbors must be allotted as MPRs.</w:t>
      </w:r>
    </w:p>
    <w:p w:rsidR="00EB5F3B" w:rsidRDefault="00D87E51">
      <w:pPr>
        <w:pStyle w:val="ListParagraph"/>
        <w:numPr>
          <w:ilvl w:val="0"/>
          <w:numId w:val="17"/>
        </w:numPr>
        <w:tabs>
          <w:tab w:val="left" w:pos="1420"/>
        </w:tabs>
        <w:spacing w:before="13" w:line="350" w:lineRule="auto"/>
        <w:ind w:right="819"/>
        <w:jc w:val="left"/>
        <w:rPr>
          <w:sz w:val="24"/>
        </w:rPr>
      </w:pPr>
      <w:proofErr w:type="gramStart"/>
      <w:r>
        <w:rPr>
          <w:sz w:val="24"/>
        </w:rPr>
        <w:t>Decidetheresultantcoverset(</w:t>
      </w:r>
      <w:proofErr w:type="gramEnd"/>
      <w:r>
        <w:rPr>
          <w:sz w:val="24"/>
        </w:rPr>
        <w:t>i.e.,thecollectionof 2-hopneighbors thatwill receivethe packet from the current MPR set).</w:t>
      </w:r>
    </w:p>
    <w:p w:rsidR="00EB5F3B" w:rsidRDefault="00D87E51">
      <w:pPr>
        <w:pStyle w:val="ListParagraph"/>
        <w:numPr>
          <w:ilvl w:val="0"/>
          <w:numId w:val="17"/>
        </w:numPr>
        <w:tabs>
          <w:tab w:val="left" w:pos="1420"/>
        </w:tabs>
        <w:spacing w:before="12" w:line="350" w:lineRule="auto"/>
        <w:ind w:right="825"/>
        <w:jc w:val="left"/>
        <w:rPr>
          <w:sz w:val="24"/>
        </w:rPr>
      </w:pPr>
      <w:r>
        <w:rPr>
          <w:sz w:val="24"/>
        </w:rPr>
        <w:t>From theleftover1-hopneighborsnotyetintheMPRset</w:t>
      </w:r>
      <w:proofErr w:type="gramStart"/>
      <w:r>
        <w:rPr>
          <w:sz w:val="24"/>
        </w:rPr>
        <w:t>,determinetheonethatwould</w:t>
      </w:r>
      <w:proofErr w:type="gramEnd"/>
      <w:r>
        <w:rPr>
          <w:sz w:val="24"/>
        </w:rPr>
        <w:t xml:space="preserve"> cover the majority 2-hop neighbors not in the cover set.</w:t>
      </w:r>
    </w:p>
    <w:p w:rsidR="00EB5F3B" w:rsidRDefault="00D87E51">
      <w:pPr>
        <w:pStyle w:val="ListParagraph"/>
        <w:numPr>
          <w:ilvl w:val="0"/>
          <w:numId w:val="17"/>
        </w:numPr>
        <w:tabs>
          <w:tab w:val="left" w:pos="1420"/>
        </w:tabs>
        <w:spacing w:before="13"/>
        <w:ind w:hanging="360"/>
        <w:jc w:val="left"/>
        <w:rPr>
          <w:sz w:val="24"/>
        </w:rPr>
      </w:pPr>
      <w:r>
        <w:rPr>
          <w:sz w:val="24"/>
        </w:rPr>
        <w:t xml:space="preserve">Tillall2-hop neighborsarecovered repeatstep </w:t>
      </w:r>
      <w:r>
        <w:rPr>
          <w:spacing w:val="-5"/>
          <w:sz w:val="24"/>
        </w:rPr>
        <w:t>2.</w:t>
      </w:r>
    </w:p>
    <w:p w:rsidR="00EB5F3B" w:rsidRDefault="00EB5F3B">
      <w:pPr>
        <w:pStyle w:val="BodyText"/>
        <w:rPr>
          <w:sz w:val="20"/>
        </w:rPr>
      </w:pPr>
    </w:p>
    <w:p w:rsidR="00EB5F3B" w:rsidRDefault="00B72B4F">
      <w:pPr>
        <w:pStyle w:val="BodyText"/>
        <w:spacing w:before="164"/>
        <w:rPr>
          <w:sz w:val="20"/>
        </w:rPr>
      </w:pPr>
      <w:r w:rsidRPr="00B72B4F">
        <w:pict>
          <v:shape id="docshape60" o:spid="_x0000_s1115" style="position:absolute;margin-left:39.15pt;margin-top:20.9pt;width:498.7pt;height:4.35pt;z-index:-15700480;mso-wrap-distance-left:0;mso-wrap-distance-right:0;mso-position-horizontal-relative:page" coordorigin="783,418" coordsize="9974,87" o:spt="100" adj="0,,0" path="m10756,490r-9973,l783,504r9973,l10756,490xm10756,418r-9973,l783,476r9973,l10756,418xe" fillcolor="#612322" stroked="f">
            <v:stroke joinstyle="round"/>
            <v:formulas/>
            <v:path arrowok="t" o:connecttype="segments"/>
            <w10:wrap type="topAndBottom" anchorx="page"/>
          </v:shape>
        </w:pict>
      </w:r>
    </w:p>
    <w:p w:rsidR="00EB5F3B" w:rsidRDefault="00EB5F3B">
      <w:pPr>
        <w:rPr>
          <w:sz w:val="20"/>
        </w:rPr>
        <w:sectPr w:rsidR="00EB5F3B">
          <w:pgSz w:w="11900" w:h="16840"/>
          <w:pgMar w:top="980" w:right="360" w:bottom="1240" w:left="380" w:header="727" w:footer="1042"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rsidR="00EB5F3B" w:rsidRDefault="00EB5F3B">
      <w:pPr>
        <w:pStyle w:val="BodyText"/>
        <w:spacing w:before="113"/>
        <w:rPr>
          <w:sz w:val="22"/>
        </w:rPr>
      </w:pPr>
    </w:p>
    <w:p w:rsidR="00EB5F3B" w:rsidRDefault="00D87E51">
      <w:pPr>
        <w:spacing w:line="249" w:lineRule="exact"/>
        <w:ind w:left="1488"/>
        <w:rPr>
          <w:b/>
        </w:rPr>
      </w:pPr>
      <w:r>
        <w:rPr>
          <w:b/>
          <w:spacing w:val="-5"/>
        </w:rPr>
        <w:t>SBA</w:t>
      </w:r>
    </w:p>
    <w:p w:rsidR="00EB5F3B" w:rsidRDefault="00D87E51">
      <w:pPr>
        <w:pStyle w:val="BodyText"/>
        <w:spacing w:line="360" w:lineRule="auto"/>
        <w:ind w:left="1065" w:right="809" w:hanging="346"/>
        <w:jc w:val="both"/>
      </w:pPr>
      <w:r>
        <w:t xml:space="preserve">The Scalable Broadcast </w:t>
      </w:r>
      <w:proofErr w:type="gramStart"/>
      <w:r>
        <w:t>Algorithm(</w:t>
      </w:r>
      <w:proofErr w:type="gramEnd"/>
      <w:r>
        <w:t xml:space="preserve">SBA) requires allthe nodesto have knowledge about neighbors with two hop radius. With the neighbor knowledge, nodes determine whether it could reach additional nodes by rebroadcasting. By sending periodically “hello‟ packets, 2-hop neighbor knowledge is attainable; each “hello” packets have identifier of node and the list of known neighbors. </w:t>
      </w:r>
      <w:proofErr w:type="gramStart"/>
      <w:r>
        <w:t>Two hop radius node information</w:t>
      </w:r>
      <w:proofErr w:type="gramEnd"/>
      <w:r>
        <w:t xml:space="preserve"> are known by nodes after receiving “Hello”packets from neighbor nodes. Suppose Node A sends a broadcast packet to Node B. Node B knows allneighborsofNode Asince it is a neighbor. Other thanNode A‟s broadcast if Node B has additional neighbors, it prepares the packet for delivery with a RAD. suppose redundant broadcast packet fromanother neighbor are received by Node B, it finds out whether can reach by rebroadcasting.</w:t>
      </w:r>
    </w:p>
    <w:p w:rsidR="00EB5F3B" w:rsidRDefault="00D87E51">
      <w:pPr>
        <w:spacing w:before="6"/>
        <w:ind w:left="719"/>
        <w:rPr>
          <w:rFonts w:ascii="Calibri"/>
          <w:b/>
          <w:sz w:val="24"/>
        </w:rPr>
      </w:pPr>
      <w:proofErr w:type="gramStart"/>
      <w:r>
        <w:rPr>
          <w:rFonts w:ascii="Calibri"/>
          <w:b/>
        </w:rPr>
        <w:t>ADHOCBROADCASTINGAPPROACH</w:t>
      </w:r>
      <w:r>
        <w:rPr>
          <w:rFonts w:ascii="Calibri"/>
          <w:spacing w:val="-2"/>
        </w:rPr>
        <w:t>(</w:t>
      </w:r>
      <w:proofErr w:type="gramEnd"/>
      <w:r>
        <w:rPr>
          <w:rFonts w:ascii="Calibri"/>
          <w:b/>
          <w:spacing w:val="-2"/>
          <w:sz w:val="24"/>
        </w:rPr>
        <w:t>AHBP)</w:t>
      </w:r>
    </w:p>
    <w:p w:rsidR="00EB5F3B" w:rsidRDefault="00D87E51">
      <w:pPr>
        <w:pStyle w:val="BodyText"/>
        <w:spacing w:before="235" w:line="362" w:lineRule="auto"/>
        <w:ind w:left="1065" w:right="817" w:hanging="346"/>
        <w:jc w:val="both"/>
      </w:pPr>
      <w:r>
        <w:t>Inthisapproach</w:t>
      </w:r>
      <w:proofErr w:type="gramStart"/>
      <w:r>
        <w:t>,onlynodesselected</w:t>
      </w:r>
      <w:proofErr w:type="gramEnd"/>
      <w:r>
        <w:t xml:space="preserve"> asgatewaynodesand abroadcast message header are allowed to rebroadcast the message. The approach is described as follows:</w:t>
      </w:r>
    </w:p>
    <w:p w:rsidR="00EB5F3B" w:rsidRDefault="00D87E51">
      <w:pPr>
        <w:pStyle w:val="ListParagraph"/>
        <w:numPr>
          <w:ilvl w:val="0"/>
          <w:numId w:val="16"/>
        </w:numPr>
        <w:tabs>
          <w:tab w:val="left" w:pos="1334"/>
        </w:tabs>
        <w:spacing w:line="350" w:lineRule="auto"/>
        <w:ind w:right="828"/>
        <w:rPr>
          <w:sz w:val="24"/>
        </w:rPr>
      </w:pPr>
      <w:r>
        <w:rPr>
          <w:sz w:val="24"/>
        </w:rPr>
        <w:t>Locate alltwo hop neighbors that canonly be reached byone hop neighbor. Select these one hop neighbors as gateways.</w:t>
      </w:r>
    </w:p>
    <w:p w:rsidR="00EB5F3B" w:rsidRDefault="00D87E51">
      <w:pPr>
        <w:pStyle w:val="ListParagraph"/>
        <w:numPr>
          <w:ilvl w:val="0"/>
          <w:numId w:val="16"/>
        </w:numPr>
        <w:tabs>
          <w:tab w:val="left" w:pos="1334"/>
        </w:tabs>
        <w:spacing w:before="12" w:line="355" w:lineRule="auto"/>
        <w:ind w:right="818"/>
        <w:rPr>
          <w:sz w:val="24"/>
        </w:rPr>
      </w:pPr>
      <w:r>
        <w:rPr>
          <w:sz w:val="24"/>
        </w:rPr>
        <w:t>Calculate the cover set that will receive the message from the current gateway set for the neighbors not yet in the gateway set, find the one that would cover the most two hop neighbors not in the cover set. Set this one hop neighbor as a gateway.</w:t>
      </w:r>
    </w:p>
    <w:p w:rsidR="00EB5F3B" w:rsidRDefault="00D87E51">
      <w:pPr>
        <w:pStyle w:val="ListParagraph"/>
        <w:numPr>
          <w:ilvl w:val="0"/>
          <w:numId w:val="16"/>
        </w:numPr>
        <w:tabs>
          <w:tab w:val="left" w:pos="1334"/>
        </w:tabs>
        <w:spacing w:before="6" w:line="355" w:lineRule="auto"/>
        <w:ind w:right="820"/>
        <w:rPr>
          <w:sz w:val="24"/>
        </w:rPr>
      </w:pPr>
      <w:r>
        <w:rPr>
          <w:noProof/>
        </w:rPr>
        <w:drawing>
          <wp:anchor distT="0" distB="0" distL="0" distR="0" simplePos="0" relativeHeight="487616512" behindDoc="1" locked="0" layoutInCell="1" allowOverlap="1">
            <wp:simplePos x="0" y="0"/>
            <wp:positionH relativeFrom="page">
              <wp:posOffset>1803145</wp:posOffset>
            </wp:positionH>
            <wp:positionV relativeFrom="paragraph">
              <wp:posOffset>807493</wp:posOffset>
            </wp:positionV>
            <wp:extent cx="3699291" cy="1885950"/>
            <wp:effectExtent l="0" t="0" r="0" b="0"/>
            <wp:wrapTopAndBottom/>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35" cstate="print"/>
                    <a:stretch>
                      <a:fillRect/>
                    </a:stretch>
                  </pic:blipFill>
                  <pic:spPr>
                    <a:xfrm>
                      <a:off x="0" y="0"/>
                      <a:ext cx="3699291" cy="1885950"/>
                    </a:xfrm>
                    <a:prstGeom prst="rect">
                      <a:avLst/>
                    </a:prstGeom>
                  </pic:spPr>
                </pic:pic>
              </a:graphicData>
            </a:graphic>
          </wp:anchor>
        </w:drawing>
      </w:r>
      <w:r>
        <w:rPr>
          <w:sz w:val="24"/>
        </w:rPr>
        <w:t>Repeat process 2 and 3 until all two hop neighbors are covered. When a node receives a message and is a gateway, this node determines which of its neighbors already received the message in the same transmission.</w:t>
      </w:r>
    </w:p>
    <w:p w:rsidR="00EB5F3B" w:rsidRDefault="00D87E51">
      <w:pPr>
        <w:pStyle w:val="BodyText"/>
        <w:spacing w:before="169" w:line="360" w:lineRule="auto"/>
        <w:ind w:left="1065" w:right="820" w:hanging="346"/>
        <w:jc w:val="both"/>
      </w:pPr>
      <w:r>
        <w:t xml:space="preserve">In Ad hoc broadcasting </w:t>
      </w:r>
      <w:proofErr w:type="gramStart"/>
      <w:r>
        <w:t>approach(</w:t>
      </w:r>
      <w:proofErr w:type="gramEnd"/>
      <w:r>
        <w:t>figure), node 2 has 1, 5 and 6 nodes as one hop neighbors, 3 and 4 nodes as two hop neighbors. Node 3 can be reached through node 1 as a one hop neighbor of node 2. Node 4 can be reached through node 1 or node 5 as one hop neighbors of node 2. Node3selectsnode1asagatewaytorebroadcastthemessagetonodes3and4.Uponreceiving</w:t>
      </w:r>
      <w:r>
        <w:rPr>
          <w:spacing w:val="-5"/>
        </w:rPr>
        <w:t>the</w:t>
      </w:r>
    </w:p>
    <w:p w:rsidR="00EB5F3B" w:rsidRDefault="00B72B4F">
      <w:pPr>
        <w:pStyle w:val="BodyText"/>
        <w:spacing w:before="3"/>
        <w:rPr>
          <w:sz w:val="16"/>
        </w:rPr>
      </w:pPr>
      <w:r w:rsidRPr="00B72B4F">
        <w:pict>
          <v:shape id="docshape61" o:spid="_x0000_s1114" style="position:absolute;margin-left:39.15pt;margin-top:10.55pt;width:498.7pt;height:4.35pt;z-index:-15699456;mso-wrap-distance-left:0;mso-wrap-distance-right:0;mso-position-horizontal-relative:page" coordorigin="783,211" coordsize="9974,87" o:spt="100" adj="0,,0" path="m10756,283r-9973,l783,297r9973,l10756,283xm10756,211r-9973,l783,269r9973,l10756,211xe" fillcolor="#612322" stroked="f">
            <v:stroke joinstyle="round"/>
            <v:formulas/>
            <v:path arrowok="t" o:connecttype="segments"/>
            <w10:wrap type="topAndBottom" anchorx="page"/>
          </v:shape>
        </w:pict>
      </w:r>
    </w:p>
    <w:p w:rsidR="00EB5F3B" w:rsidRDefault="00EB5F3B">
      <w:pPr>
        <w:rPr>
          <w:sz w:val="16"/>
        </w:rPr>
        <w:sectPr w:rsidR="00EB5F3B">
          <w:pgSz w:w="11900" w:h="16840"/>
          <w:pgMar w:top="980" w:right="360" w:bottom="1240" w:left="380" w:header="727" w:footer="1042"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rsidR="00EB5F3B" w:rsidRDefault="00EB5F3B">
      <w:pPr>
        <w:pStyle w:val="BodyText"/>
        <w:spacing w:before="81"/>
      </w:pPr>
    </w:p>
    <w:p w:rsidR="00EB5F3B" w:rsidRDefault="00D87E51">
      <w:pPr>
        <w:pStyle w:val="BodyText"/>
        <w:ind w:left="1065"/>
      </w:pPr>
      <w:proofErr w:type="gramStart"/>
      <w:r>
        <w:t>message</w:t>
      </w:r>
      <w:proofErr w:type="gramEnd"/>
      <w:r>
        <w:t xml:space="preserve"> node5willnotrebroadcastthemessageas itisnota</w:t>
      </w:r>
      <w:r>
        <w:rPr>
          <w:spacing w:val="-2"/>
        </w:rPr>
        <w:t xml:space="preserve"> gateway.</w:t>
      </w:r>
    </w:p>
    <w:p w:rsidR="00EB5F3B" w:rsidRDefault="00EB5F3B">
      <w:pPr>
        <w:pStyle w:val="BodyText"/>
      </w:pPr>
    </w:p>
    <w:p w:rsidR="00EB5F3B" w:rsidRDefault="00EB5F3B">
      <w:pPr>
        <w:pStyle w:val="BodyText"/>
        <w:spacing w:before="7"/>
      </w:pPr>
    </w:p>
    <w:p w:rsidR="00EB5F3B" w:rsidRDefault="00D87E51">
      <w:pPr>
        <w:pStyle w:val="Heading6"/>
        <w:numPr>
          <w:ilvl w:val="2"/>
          <w:numId w:val="22"/>
        </w:numPr>
        <w:tabs>
          <w:tab w:val="left" w:pos="1151"/>
        </w:tabs>
        <w:spacing w:before="1"/>
        <w:ind w:hanging="451"/>
        <w:jc w:val="both"/>
      </w:pPr>
      <w:r>
        <w:rPr>
          <w:spacing w:val="-2"/>
        </w:rPr>
        <w:t>MULTICASTING</w:t>
      </w:r>
    </w:p>
    <w:p w:rsidR="00EB5F3B" w:rsidRDefault="00EB5F3B">
      <w:pPr>
        <w:pStyle w:val="BodyText"/>
        <w:spacing w:before="68"/>
        <w:rPr>
          <w:b/>
        </w:rPr>
      </w:pPr>
    </w:p>
    <w:p w:rsidR="00EB5F3B" w:rsidRDefault="00D87E51">
      <w:pPr>
        <w:pStyle w:val="BodyText"/>
        <w:spacing w:line="357" w:lineRule="auto"/>
        <w:ind w:left="700" w:right="1539"/>
        <w:jc w:val="both"/>
        <w:rPr>
          <w:rFonts w:ascii="Calibri"/>
        </w:rPr>
      </w:pPr>
      <w:r>
        <w:rPr>
          <w:rFonts w:ascii="Calibri"/>
        </w:rPr>
        <w:t xml:space="preserve">Multicasting is the transmission of packets to a group of hosts identified by a single destination address. Multicasting is intended for group-oriented computing (broadcast a message to a subset of MANET MHs). The members of a host group are dynamic, that is hosts may join and leave groups at any time. There is no restriction on the location or numberofmembers </w:t>
      </w:r>
      <w:proofErr w:type="gramStart"/>
      <w:r>
        <w:rPr>
          <w:rFonts w:ascii="Calibri"/>
        </w:rPr>
        <w:t>ina</w:t>
      </w:r>
      <w:proofErr w:type="gramEnd"/>
      <w:r>
        <w:rPr>
          <w:rFonts w:ascii="Calibri"/>
        </w:rPr>
        <w:t xml:space="preserve"> hostgroup.A hostmay beamemberofmore thanone groupat a time. A host does not have to be a member of a group to send packets to it.</w:t>
      </w:r>
    </w:p>
    <w:p w:rsidR="00EB5F3B" w:rsidRDefault="00D87E51">
      <w:pPr>
        <w:pStyle w:val="BodyText"/>
        <w:spacing w:before="218" w:line="360" w:lineRule="auto"/>
        <w:ind w:left="700" w:right="1392"/>
        <w:jc w:val="both"/>
        <w:rPr>
          <w:rFonts w:ascii="Calibri"/>
        </w:rPr>
      </w:pPr>
      <w:r>
        <w:rPr>
          <w:rFonts w:ascii="Calibri"/>
        </w:rPr>
        <w:t>Protocols, designed for fixed networks, may fail to keep up with node movements and frequent topological changes as MHs become increasingly mobile, these protocols need to evolve to cope with the new environment. But the host mobility increases the protocol overheads. The broadcast protocols cannot be used either as multicasting requires aselected set of nodes to receive the message while all multicast algorithms depend on the topology of the network and do not consider whether a node belongs to a group or not.With this approach, data packets are sent throughout the ad hoc network and every node that receives this packet broadcasts it to all its immediate neighbors' nodes exactly once.</w:t>
      </w:r>
    </w:p>
    <w:p w:rsidR="00EB5F3B" w:rsidRDefault="00D87E51">
      <w:pPr>
        <w:pStyle w:val="BodyText"/>
        <w:spacing w:before="18" w:line="362" w:lineRule="auto"/>
        <w:ind w:left="700" w:right="1397"/>
        <w:jc w:val="both"/>
        <w:rPr>
          <w:rFonts w:ascii="Calibri"/>
        </w:rPr>
      </w:pPr>
      <w:r>
        <w:rPr>
          <w:rFonts w:ascii="Calibri"/>
        </w:rPr>
        <w:t>Wecanclassifytheprotocols intofourcategories basedonhowroutetothe membersofthe group is created:</w:t>
      </w:r>
    </w:p>
    <w:p w:rsidR="00EB5F3B" w:rsidRDefault="00D87E51">
      <w:pPr>
        <w:pStyle w:val="ListParagraph"/>
        <w:numPr>
          <w:ilvl w:val="3"/>
          <w:numId w:val="22"/>
        </w:numPr>
        <w:tabs>
          <w:tab w:val="left" w:pos="872"/>
        </w:tabs>
        <w:spacing w:before="18"/>
        <w:ind w:left="872" w:hanging="172"/>
        <w:rPr>
          <w:rFonts w:ascii="Calibri" w:hAnsi="Calibri"/>
          <w:sz w:val="24"/>
        </w:rPr>
      </w:pPr>
      <w:r>
        <w:rPr>
          <w:rFonts w:ascii="Calibri" w:hAnsi="Calibri"/>
          <w:sz w:val="24"/>
        </w:rPr>
        <w:t>Tree-Based</w:t>
      </w:r>
      <w:r>
        <w:rPr>
          <w:rFonts w:ascii="Calibri" w:hAnsi="Calibri"/>
          <w:spacing w:val="-2"/>
          <w:sz w:val="24"/>
        </w:rPr>
        <w:t>Approaches</w:t>
      </w:r>
    </w:p>
    <w:p w:rsidR="00EB5F3B" w:rsidRDefault="00D87E51">
      <w:pPr>
        <w:pStyle w:val="ListParagraph"/>
        <w:numPr>
          <w:ilvl w:val="3"/>
          <w:numId w:val="22"/>
        </w:numPr>
        <w:tabs>
          <w:tab w:val="left" w:pos="872"/>
        </w:tabs>
        <w:spacing w:before="163"/>
        <w:ind w:left="872" w:hanging="172"/>
        <w:rPr>
          <w:rFonts w:ascii="Calibri" w:hAnsi="Calibri"/>
          <w:sz w:val="24"/>
        </w:rPr>
      </w:pPr>
      <w:r>
        <w:rPr>
          <w:rFonts w:ascii="Calibri" w:hAnsi="Calibri"/>
          <w:sz w:val="24"/>
        </w:rPr>
        <w:t>Meshed-Based</w:t>
      </w:r>
      <w:r>
        <w:rPr>
          <w:rFonts w:ascii="Calibri" w:hAnsi="Calibri"/>
          <w:spacing w:val="-2"/>
          <w:sz w:val="24"/>
        </w:rPr>
        <w:t>Approaches</w:t>
      </w:r>
    </w:p>
    <w:p w:rsidR="00EB5F3B" w:rsidRDefault="00D87E51">
      <w:pPr>
        <w:pStyle w:val="ListParagraph"/>
        <w:numPr>
          <w:ilvl w:val="3"/>
          <w:numId w:val="22"/>
        </w:numPr>
        <w:tabs>
          <w:tab w:val="left" w:pos="872"/>
        </w:tabs>
        <w:spacing w:before="169"/>
        <w:ind w:left="872" w:hanging="172"/>
        <w:rPr>
          <w:rFonts w:ascii="Calibri" w:hAnsi="Calibri"/>
          <w:sz w:val="24"/>
        </w:rPr>
      </w:pPr>
      <w:r>
        <w:rPr>
          <w:rFonts w:ascii="Calibri" w:hAnsi="Calibri"/>
          <w:sz w:val="24"/>
        </w:rPr>
        <w:t>Stateless</w:t>
      </w:r>
      <w:r>
        <w:rPr>
          <w:rFonts w:ascii="Calibri" w:hAnsi="Calibri"/>
          <w:spacing w:val="-2"/>
          <w:sz w:val="24"/>
        </w:rPr>
        <w:t>Multicast</w:t>
      </w:r>
    </w:p>
    <w:p w:rsidR="00EB5F3B" w:rsidRDefault="00D87E51">
      <w:pPr>
        <w:pStyle w:val="ListParagraph"/>
        <w:numPr>
          <w:ilvl w:val="3"/>
          <w:numId w:val="22"/>
        </w:numPr>
        <w:tabs>
          <w:tab w:val="left" w:pos="872"/>
        </w:tabs>
        <w:spacing w:before="167"/>
        <w:ind w:left="872" w:hanging="172"/>
        <w:rPr>
          <w:rFonts w:ascii="Calibri" w:hAnsi="Calibri"/>
          <w:sz w:val="24"/>
        </w:rPr>
      </w:pPr>
      <w:r>
        <w:rPr>
          <w:rFonts w:ascii="Calibri" w:hAnsi="Calibri"/>
          <w:sz w:val="24"/>
        </w:rPr>
        <w:t>Hybrid</w:t>
      </w:r>
      <w:r>
        <w:rPr>
          <w:rFonts w:ascii="Calibri" w:hAnsi="Calibri"/>
          <w:spacing w:val="-2"/>
          <w:sz w:val="24"/>
        </w:rPr>
        <w:t>Approaches</w:t>
      </w:r>
    </w:p>
    <w:p w:rsidR="00EB5F3B" w:rsidRDefault="00EB5F3B">
      <w:pPr>
        <w:pStyle w:val="BodyText"/>
        <w:rPr>
          <w:rFonts w:ascii="Calibri"/>
        </w:rPr>
      </w:pPr>
    </w:p>
    <w:p w:rsidR="00EB5F3B" w:rsidRDefault="00EB5F3B">
      <w:pPr>
        <w:pStyle w:val="BodyText"/>
        <w:spacing w:before="48"/>
        <w:rPr>
          <w:rFonts w:ascii="Calibri"/>
        </w:rPr>
      </w:pPr>
    </w:p>
    <w:p w:rsidR="00EB5F3B" w:rsidRDefault="00D87E51">
      <w:pPr>
        <w:pStyle w:val="Heading7"/>
        <w:numPr>
          <w:ilvl w:val="0"/>
          <w:numId w:val="15"/>
        </w:numPr>
        <w:tabs>
          <w:tab w:val="left" w:pos="1151"/>
        </w:tabs>
        <w:ind w:hanging="451"/>
        <w:jc w:val="left"/>
      </w:pPr>
      <w:r>
        <w:t>TREE-BASED</w:t>
      </w:r>
      <w:r>
        <w:rPr>
          <w:spacing w:val="-2"/>
        </w:rPr>
        <w:t>Approaches</w:t>
      </w:r>
    </w:p>
    <w:p w:rsidR="00EB5F3B" w:rsidRDefault="00EB5F3B">
      <w:pPr>
        <w:pStyle w:val="BodyText"/>
        <w:spacing w:before="67"/>
        <w:rPr>
          <w:b/>
        </w:rPr>
      </w:pPr>
    </w:p>
    <w:p w:rsidR="00EB5F3B" w:rsidRDefault="00D87E51">
      <w:pPr>
        <w:pStyle w:val="BodyText"/>
        <w:spacing w:before="1" w:line="360" w:lineRule="auto"/>
        <w:ind w:left="882" w:right="1378"/>
        <w:jc w:val="both"/>
        <w:rPr>
          <w:rFonts w:ascii="Calibri"/>
        </w:rPr>
      </w:pPr>
      <w:r>
        <w:rPr>
          <w:rFonts w:ascii="Calibri"/>
        </w:rPr>
        <w:t>Most of the schemes for providing multicast in wired network are either source-based or shared tree-based. Due to simplicity of tree structures, many characteristics can be identified such as: a packet traverses each hop and node in a tree at most once, verysimple routing decisions at each node, and the number of copies of a packet is minimized,</w:t>
      </w:r>
    </w:p>
    <w:p w:rsidR="00EB5F3B" w:rsidRDefault="00EB5F3B">
      <w:pPr>
        <w:pStyle w:val="BodyText"/>
        <w:rPr>
          <w:rFonts w:ascii="Calibri"/>
          <w:sz w:val="20"/>
        </w:rPr>
      </w:pPr>
    </w:p>
    <w:p w:rsidR="00EB5F3B" w:rsidRDefault="00B72B4F">
      <w:pPr>
        <w:pStyle w:val="BodyText"/>
        <w:spacing w:before="214"/>
        <w:rPr>
          <w:rFonts w:ascii="Calibri"/>
          <w:sz w:val="20"/>
        </w:rPr>
      </w:pPr>
      <w:r w:rsidRPr="00B72B4F">
        <w:pict>
          <v:shape id="docshape62" o:spid="_x0000_s1113" style="position:absolute;margin-left:39.15pt;margin-top:24.1pt;width:498.7pt;height:4.35pt;z-index:-15698944;mso-wrap-distance-left:0;mso-wrap-distance-right:0;mso-position-horizontal-relative:page" coordorigin="783,482" coordsize="9974,87" o:spt="100" adj="0,,0" path="m10756,554r-9973,l783,569r9973,l10756,554xm10756,482r-9973,l783,540r9973,l10756,482xe" fillcolor="#612322" stroked="f">
            <v:stroke joinstyle="round"/>
            <v:formulas/>
            <v:path arrowok="t" o:connecttype="segments"/>
            <w10:wrap type="topAndBottom" anchorx="page"/>
          </v:shape>
        </w:pict>
      </w:r>
    </w:p>
    <w:p w:rsidR="00EB5F3B" w:rsidRDefault="00EB5F3B">
      <w:pPr>
        <w:rPr>
          <w:rFonts w:ascii="Calibri"/>
          <w:sz w:val="20"/>
        </w:rPr>
        <w:sectPr w:rsidR="00EB5F3B">
          <w:pgSz w:w="11900" w:h="16840"/>
          <w:pgMar w:top="980" w:right="360" w:bottom="1240" w:left="380" w:header="727" w:footer="1042"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rsidR="00EB5F3B" w:rsidRDefault="00EB5F3B">
      <w:pPr>
        <w:pStyle w:val="BodyText"/>
        <w:spacing w:before="74"/>
        <w:rPr>
          <w:rFonts w:ascii="Calibri"/>
        </w:rPr>
      </w:pPr>
    </w:p>
    <w:p w:rsidR="00EB5F3B" w:rsidRDefault="00D87E51">
      <w:pPr>
        <w:pStyle w:val="BodyText"/>
        <w:spacing w:line="362" w:lineRule="auto"/>
        <w:ind w:left="882" w:right="1382"/>
        <w:jc w:val="both"/>
        <w:rPr>
          <w:rFonts w:ascii="Calibri"/>
        </w:rPr>
      </w:pPr>
      <w:proofErr w:type="gramStart"/>
      <w:r>
        <w:rPr>
          <w:rFonts w:ascii="Calibri"/>
        </w:rPr>
        <w:t>tree</w:t>
      </w:r>
      <w:proofErr w:type="gramEnd"/>
      <w:r>
        <w:rPr>
          <w:rFonts w:ascii="Calibri"/>
        </w:rPr>
        <w:t xml:space="preserve"> structure built representing shortest paths amongst nodes, and a loop-free data distribution structure.</w:t>
      </w:r>
    </w:p>
    <w:p w:rsidR="00EB5F3B" w:rsidRDefault="00D87E51">
      <w:pPr>
        <w:pStyle w:val="BodyText"/>
        <w:spacing w:before="9" w:line="360" w:lineRule="auto"/>
        <w:ind w:left="791" w:right="1385"/>
        <w:jc w:val="both"/>
      </w:pPr>
      <w:r>
        <w:t>On the other hand, there are many issues that must be addressed in tree-based approaches. Trees provide a unique path between any two nodes. Therefore, having even one link failure could mean reconfiguration of the entire tree structure and could be a major drawback. In addition, multiple packets generated by different sources will require some consideration when utilizing multicast trees such that efficient routing can be established and maintained. Thus, it is common to consider the use of either a shared tree or establish a separate tree per each source</w:t>
      </w:r>
    </w:p>
    <w:p w:rsidR="00EB5F3B" w:rsidRDefault="00D87E51">
      <w:pPr>
        <w:pStyle w:val="BodyText"/>
        <w:spacing w:before="16" w:line="360" w:lineRule="auto"/>
        <w:ind w:left="791" w:right="1379"/>
        <w:jc w:val="both"/>
      </w:pPr>
      <w:r>
        <w:t>For separate source trees, each router or node involved in multiple router groups must maintain a list of pertinent information for each group in which it is involved. Such management per router is inefficient and not scalable. On the other hand, for shared trees, there is a potentialthat packets maynotonlytraverse shorterpaths, but in fact maybe routed on paths with much longer distances than the shortest paths. While any scheme has positive and negative sides, the simple structure coupled with ease of approach has made multicast trees the primary method for realizing multicasting on the Internet.</w:t>
      </w:r>
    </w:p>
    <w:p w:rsidR="00EB5F3B" w:rsidRDefault="00D87E51">
      <w:pPr>
        <w:pStyle w:val="Heading6"/>
        <w:numPr>
          <w:ilvl w:val="1"/>
          <w:numId w:val="18"/>
        </w:numPr>
        <w:tabs>
          <w:tab w:val="left" w:pos="881"/>
        </w:tabs>
        <w:spacing w:before="41"/>
        <w:ind w:left="881" w:hanging="306"/>
        <w:jc w:val="left"/>
      </w:pPr>
      <w:r>
        <w:rPr>
          <w:spacing w:val="-2"/>
        </w:rPr>
        <w:t>AMRIS</w:t>
      </w:r>
    </w:p>
    <w:p w:rsidR="00EB5F3B" w:rsidRDefault="00EB5F3B">
      <w:pPr>
        <w:pStyle w:val="BodyText"/>
        <w:spacing w:before="67"/>
        <w:rPr>
          <w:b/>
        </w:rPr>
      </w:pPr>
    </w:p>
    <w:p w:rsidR="00EB5F3B" w:rsidRDefault="00D87E51">
      <w:pPr>
        <w:pStyle w:val="BodyText"/>
        <w:spacing w:line="360" w:lineRule="auto"/>
        <w:ind w:left="700" w:right="1385"/>
        <w:jc w:val="both"/>
        <w:rPr>
          <w:rFonts w:ascii="Calibri"/>
        </w:rPr>
      </w:pPr>
      <w:r>
        <w:rPr>
          <w:rFonts w:ascii="Calibri"/>
          <w:i/>
        </w:rPr>
        <w:t xml:space="preserve">Ad hoc Multicast Routing Protocol </w:t>
      </w:r>
      <w:r>
        <w:rPr>
          <w:rFonts w:ascii="Calibri"/>
        </w:rPr>
        <w:t xml:space="preserve">utilizing </w:t>
      </w:r>
      <w:r>
        <w:rPr>
          <w:rFonts w:ascii="Calibri"/>
          <w:i/>
        </w:rPr>
        <w:t xml:space="preserve">Increasing id-numberS (AMRIS) </w:t>
      </w:r>
      <w:r>
        <w:rPr>
          <w:rFonts w:ascii="Calibri"/>
        </w:rPr>
        <w:t>is an on-demand protocol, which constructs a shared multicast delivery tree to support multiple senders and receivers in a multicast session. AMRIS dynamically assigns an id- number to each node in each multicast session. Based on the id-number, a multicast delivery tree rooted at a special node with Sid (Smallest-ID) is created and the id-number increases as the tree expands from the Sid. Generally, Sid is the source or the node that initiates a multicast session.</w:t>
      </w:r>
    </w:p>
    <w:p w:rsidR="00EB5F3B" w:rsidRDefault="00D87E51">
      <w:pPr>
        <w:pStyle w:val="BodyText"/>
        <w:spacing w:before="24" w:line="360" w:lineRule="auto"/>
        <w:ind w:left="700" w:right="1378"/>
        <w:jc w:val="both"/>
        <w:rPr>
          <w:rFonts w:ascii="Calibri"/>
        </w:rPr>
      </w:pPr>
      <w:r>
        <w:rPr>
          <w:rFonts w:ascii="Calibri"/>
        </w:rPr>
        <w:t xml:space="preserve">The first step in AMRIS protocol operation is the selection of Sid. If there is only one sender for a group, the Sid is the source of the group. In the case of multiple senders, a Sid is selected from the given set of senders. Once a Sid is identified, it sends a </w:t>
      </w:r>
      <w:r>
        <w:rPr>
          <w:rFonts w:ascii="Calibri"/>
          <w:i/>
        </w:rPr>
        <w:t xml:space="preserve">NEW-SESSION </w:t>
      </w:r>
      <w:r>
        <w:rPr>
          <w:rFonts w:ascii="Calibri"/>
        </w:rPr>
        <w:t xml:space="preserve">message to its neighbors. The content of this message includes Sid's </w:t>
      </w:r>
      <w:r>
        <w:rPr>
          <w:rFonts w:ascii="Calibri"/>
          <w:i/>
        </w:rPr>
        <w:t xml:space="preserve">msm-id </w:t>
      </w:r>
      <w:r>
        <w:rPr>
          <w:rFonts w:ascii="Calibri"/>
        </w:rPr>
        <w:t xml:space="preserve">(multicast session member id) and the routing metrics. Nodes receiving the </w:t>
      </w:r>
      <w:r>
        <w:rPr>
          <w:rFonts w:ascii="Calibri"/>
          <w:i/>
        </w:rPr>
        <w:t xml:space="preserve">NEW-SESSION </w:t>
      </w:r>
      <w:r>
        <w:rPr>
          <w:rFonts w:ascii="Calibri"/>
        </w:rPr>
        <w:t xml:space="preserve">message generate their own </w:t>
      </w:r>
      <w:r>
        <w:rPr>
          <w:rFonts w:ascii="Calibri"/>
          <w:i/>
        </w:rPr>
        <w:t>msm-ids</w:t>
      </w:r>
      <w:r>
        <w:rPr>
          <w:rFonts w:ascii="Calibri"/>
        </w:rPr>
        <w:t xml:space="preserve">, which are larger than the </w:t>
      </w:r>
      <w:r>
        <w:rPr>
          <w:rFonts w:ascii="Calibri"/>
          <w:i/>
        </w:rPr>
        <w:t xml:space="preserve">msm-id </w:t>
      </w:r>
      <w:r>
        <w:rPr>
          <w:rFonts w:ascii="Calibri"/>
        </w:rPr>
        <w:t xml:space="preserve">of the sender. In case a node receives multiple </w:t>
      </w:r>
      <w:r>
        <w:rPr>
          <w:rFonts w:ascii="Calibri"/>
          <w:i/>
        </w:rPr>
        <w:t xml:space="preserve">NEW-SESSION </w:t>
      </w:r>
      <w:r>
        <w:rPr>
          <w:rFonts w:ascii="Calibri"/>
        </w:rPr>
        <w:t xml:space="preserve">messages from different nodes, it keeps the message with the best routing metrics and calculates its </w:t>
      </w:r>
      <w:r>
        <w:rPr>
          <w:rFonts w:ascii="Calibri"/>
          <w:i/>
        </w:rPr>
        <w:t>msm-ids</w:t>
      </w:r>
      <w:r>
        <w:rPr>
          <w:rFonts w:ascii="Calibri"/>
        </w:rPr>
        <w:t xml:space="preserve">. To join an ongoing session, a nodechecks the </w:t>
      </w:r>
      <w:r>
        <w:rPr>
          <w:rFonts w:ascii="Calibri"/>
          <w:i/>
        </w:rPr>
        <w:t xml:space="preserve">NEW-SESSION </w:t>
      </w:r>
      <w:r>
        <w:rPr>
          <w:rFonts w:ascii="Calibri"/>
        </w:rPr>
        <w:t>message, determines a parent with smallest msm-ids, and unicast</w:t>
      </w:r>
    </w:p>
    <w:p w:rsidR="00EB5F3B" w:rsidRDefault="00B72B4F">
      <w:pPr>
        <w:pStyle w:val="BodyText"/>
        <w:spacing w:before="1"/>
        <w:rPr>
          <w:rFonts w:ascii="Calibri"/>
          <w:sz w:val="10"/>
        </w:rPr>
      </w:pPr>
      <w:r w:rsidRPr="00B72B4F">
        <w:pict>
          <v:shape id="docshape63" o:spid="_x0000_s1112" style="position:absolute;margin-left:39.15pt;margin-top:7.35pt;width:498.7pt;height:4.35pt;z-index:-15698432;mso-wrap-distance-left:0;mso-wrap-distance-right:0;mso-position-horizontal-relative:page" coordorigin="783,147" coordsize="9974,87" o:spt="100" adj="0,,0" path="m10756,219r-9973,l783,233r9973,l10756,219xm10756,147r-9973,l783,205r9973,l10756,147xe" fillcolor="#612322" stroked="f">
            <v:stroke joinstyle="round"/>
            <v:formulas/>
            <v:path arrowok="t" o:connecttype="segments"/>
            <w10:wrap type="topAndBottom" anchorx="page"/>
          </v:shape>
        </w:pict>
      </w:r>
    </w:p>
    <w:p w:rsidR="00EB5F3B" w:rsidRDefault="00EB5F3B">
      <w:pPr>
        <w:rPr>
          <w:rFonts w:ascii="Calibri"/>
          <w:sz w:val="10"/>
        </w:rPr>
        <w:sectPr w:rsidR="00EB5F3B">
          <w:pgSz w:w="11900" w:h="16840"/>
          <w:pgMar w:top="980" w:right="360" w:bottom="1240" w:left="380" w:header="727" w:footer="1042"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rsidR="00EB5F3B" w:rsidRDefault="00EB5F3B">
      <w:pPr>
        <w:pStyle w:val="BodyText"/>
        <w:spacing w:before="74"/>
        <w:rPr>
          <w:rFonts w:ascii="Calibri"/>
        </w:rPr>
      </w:pPr>
    </w:p>
    <w:p w:rsidR="00EB5F3B" w:rsidRDefault="00D87E51">
      <w:pPr>
        <w:pStyle w:val="BodyText"/>
        <w:spacing w:line="360" w:lineRule="auto"/>
        <w:ind w:left="700" w:right="1386"/>
        <w:jc w:val="both"/>
        <w:rPr>
          <w:rFonts w:ascii="Calibri"/>
        </w:rPr>
      </w:pPr>
      <w:proofErr w:type="gramStart"/>
      <w:r>
        <w:rPr>
          <w:rFonts w:ascii="Calibri"/>
        </w:rPr>
        <w:t>a</w:t>
      </w:r>
      <w:proofErr w:type="gramEnd"/>
      <w:r>
        <w:rPr>
          <w:rFonts w:ascii="Calibri"/>
        </w:rPr>
        <w:t xml:space="preserve"> </w:t>
      </w:r>
      <w:r>
        <w:rPr>
          <w:rFonts w:ascii="Calibri"/>
          <w:i/>
        </w:rPr>
        <w:t xml:space="preserve">JOIN-REQ </w:t>
      </w:r>
      <w:r>
        <w:rPr>
          <w:rFonts w:ascii="Calibri"/>
        </w:rPr>
        <w:t xml:space="preserve">to its potential parent node. If the parent node is already in the multicastdelivery tree, it replies with a </w:t>
      </w:r>
      <w:r>
        <w:rPr>
          <w:rFonts w:ascii="Calibri"/>
          <w:i/>
        </w:rPr>
        <w:t>JOIN-ACK</w:t>
      </w:r>
      <w:r>
        <w:rPr>
          <w:rFonts w:ascii="Calibri"/>
        </w:rPr>
        <w:t xml:space="preserve">. Otherwise, the parent itself tries to join themulticast tree by sending a </w:t>
      </w:r>
      <w:r>
        <w:rPr>
          <w:rFonts w:ascii="Calibri"/>
          <w:i/>
        </w:rPr>
        <w:t xml:space="preserve">JOIN-REQ </w:t>
      </w:r>
      <w:r>
        <w:rPr>
          <w:rFonts w:ascii="Calibri"/>
        </w:rPr>
        <w:t>to its parent. If a node is unable to find any potential parent node, it executes a branch reconstruction (BR) process to rejoin the tree. BR consists of two sub-routines, namely, subroutines 1 (BR1) and 2 (BR2). BR1 is executed when a node has potential parent node for a group. In case it does not find any potential parent node</w:t>
      </w:r>
      <w:proofErr w:type="gramStart"/>
      <w:r>
        <w:rPr>
          <w:rFonts w:ascii="Calibri"/>
        </w:rPr>
        <w:t>,BR2</w:t>
      </w:r>
      <w:proofErr w:type="gramEnd"/>
      <w:r>
        <w:rPr>
          <w:rFonts w:ascii="Calibri"/>
        </w:rPr>
        <w:t xml:space="preserve"> is executed. In BR2, instead of sending a unicast </w:t>
      </w:r>
      <w:r>
        <w:rPr>
          <w:rFonts w:ascii="Calibri"/>
          <w:i/>
        </w:rPr>
        <w:t xml:space="preserve">JOIN_REQ </w:t>
      </w:r>
      <w:r>
        <w:rPr>
          <w:rFonts w:ascii="Calibri"/>
        </w:rPr>
        <w:t xml:space="preserve">to a potential parent node, the node broadcasts a </w:t>
      </w:r>
      <w:r>
        <w:rPr>
          <w:rFonts w:ascii="Calibri"/>
          <w:i/>
        </w:rPr>
        <w:t xml:space="preserve">JOIN-REQ </w:t>
      </w:r>
      <w:r>
        <w:rPr>
          <w:rFonts w:ascii="Calibri"/>
        </w:rPr>
        <w:t xml:space="preserve">which consists of a range field R to specify the nodes till R hops. Upon link breakage, the node with larger </w:t>
      </w:r>
      <w:r>
        <w:rPr>
          <w:rFonts w:ascii="Calibri"/>
          <w:i/>
        </w:rPr>
        <w:t xml:space="preserve">msm-id </w:t>
      </w:r>
      <w:r>
        <w:rPr>
          <w:rFonts w:ascii="Calibri"/>
        </w:rPr>
        <w:t xml:space="preserve">tries to rejoin the tree by executing any of the BR mechanisms. It is to be noted that AMRIS detects the link disconnection by a beaconing mechanism. Hence, until the tree is reconstructed there is a possibility of packets being </w:t>
      </w:r>
      <w:proofErr w:type="gramStart"/>
      <w:r>
        <w:rPr>
          <w:rFonts w:ascii="Calibri"/>
        </w:rPr>
        <w:t>dropped.</w:t>
      </w:r>
      <w:proofErr w:type="gramEnd"/>
    </w:p>
    <w:p w:rsidR="00EB5F3B" w:rsidRDefault="00D87E51">
      <w:pPr>
        <w:pStyle w:val="BodyText"/>
        <w:spacing w:before="211"/>
        <w:rPr>
          <w:rFonts w:ascii="Calibri"/>
          <w:sz w:val="20"/>
        </w:rPr>
      </w:pPr>
      <w:r>
        <w:rPr>
          <w:noProof/>
        </w:rPr>
        <w:drawing>
          <wp:anchor distT="0" distB="0" distL="0" distR="0" simplePos="0" relativeHeight="487618560" behindDoc="1" locked="0" layoutInCell="1" allowOverlap="1">
            <wp:simplePos x="0" y="0"/>
            <wp:positionH relativeFrom="page">
              <wp:posOffset>2575317</wp:posOffset>
            </wp:positionH>
            <wp:positionV relativeFrom="paragraph">
              <wp:posOffset>304850</wp:posOffset>
            </wp:positionV>
            <wp:extent cx="2134447" cy="2233803"/>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36" cstate="print"/>
                    <a:stretch>
                      <a:fillRect/>
                    </a:stretch>
                  </pic:blipFill>
                  <pic:spPr>
                    <a:xfrm>
                      <a:off x="0" y="0"/>
                      <a:ext cx="2134447" cy="2233803"/>
                    </a:xfrm>
                    <a:prstGeom prst="rect">
                      <a:avLst/>
                    </a:prstGeom>
                  </pic:spPr>
                </pic:pic>
              </a:graphicData>
            </a:graphic>
          </wp:anchor>
        </w:drawing>
      </w:r>
    </w:p>
    <w:p w:rsidR="00EB5F3B" w:rsidRDefault="00EB5F3B">
      <w:pPr>
        <w:pStyle w:val="BodyText"/>
        <w:rPr>
          <w:rFonts w:ascii="Calibri"/>
        </w:rPr>
      </w:pPr>
    </w:p>
    <w:p w:rsidR="00EB5F3B" w:rsidRDefault="00D87E51">
      <w:pPr>
        <w:ind w:left="1185"/>
        <w:rPr>
          <w:rFonts w:ascii="Calibri"/>
          <w:b/>
        </w:rPr>
      </w:pPr>
      <w:r>
        <w:rPr>
          <w:rFonts w:ascii="Calibri"/>
          <w:b/>
        </w:rPr>
        <w:t>X</w:t>
      </w:r>
      <w:proofErr w:type="gramStart"/>
      <w:r>
        <w:rPr>
          <w:rFonts w:ascii="Calibri"/>
          <w:b/>
        </w:rPr>
        <w:t>,34</w:t>
      </w:r>
      <w:proofErr w:type="gramEnd"/>
      <w:r>
        <w:rPr>
          <w:rFonts w:ascii="Calibri"/>
          <w:b/>
        </w:rPr>
        <w:t>-&gt;Receivers/Senders,14,18--&gt;I-Nodes,11,24,28--&gt;Receivers,21,31,38--&gt;U-</w:t>
      </w:r>
      <w:r>
        <w:rPr>
          <w:rFonts w:ascii="Calibri"/>
          <w:b/>
          <w:spacing w:val="-2"/>
        </w:rPr>
        <w:t>Nodes</w:t>
      </w:r>
    </w:p>
    <w:p w:rsidR="00EB5F3B" w:rsidRDefault="00D87E51">
      <w:pPr>
        <w:pStyle w:val="Heading6"/>
        <w:numPr>
          <w:ilvl w:val="1"/>
          <w:numId w:val="18"/>
        </w:numPr>
        <w:tabs>
          <w:tab w:val="left" w:pos="881"/>
        </w:tabs>
        <w:spacing w:before="236"/>
        <w:ind w:left="881" w:hanging="195"/>
        <w:jc w:val="left"/>
      </w:pPr>
      <w:r>
        <w:rPr>
          <w:spacing w:val="-2"/>
        </w:rPr>
        <w:t>MAODV</w:t>
      </w:r>
    </w:p>
    <w:p w:rsidR="00EB5F3B" w:rsidRDefault="00EB5F3B">
      <w:pPr>
        <w:pStyle w:val="BodyText"/>
        <w:spacing w:before="67"/>
        <w:rPr>
          <w:b/>
        </w:rPr>
      </w:pPr>
    </w:p>
    <w:p w:rsidR="00EB5F3B" w:rsidRDefault="00D87E51">
      <w:pPr>
        <w:spacing w:line="360" w:lineRule="auto"/>
        <w:ind w:left="431" w:right="1384"/>
        <w:jc w:val="both"/>
        <w:rPr>
          <w:rFonts w:ascii="Calibri"/>
          <w:sz w:val="24"/>
        </w:rPr>
      </w:pPr>
      <w:r>
        <w:rPr>
          <w:rFonts w:ascii="Calibri"/>
          <w:i/>
          <w:sz w:val="24"/>
        </w:rPr>
        <w:t xml:space="preserve">The Multicast Ad hoc On-Demand Distance Vector (MAODV) </w:t>
      </w:r>
      <w:r>
        <w:rPr>
          <w:rFonts w:ascii="Calibri"/>
          <w:sz w:val="24"/>
        </w:rPr>
        <w:t xml:space="preserve">protocol enables dynamic, self- starting, multihop routing between participating mobile nodes wishing to join or participate </w:t>
      </w:r>
      <w:proofErr w:type="gramStart"/>
      <w:r>
        <w:rPr>
          <w:rFonts w:ascii="Calibri"/>
          <w:sz w:val="24"/>
        </w:rPr>
        <w:t>in</w:t>
      </w:r>
      <w:r>
        <w:rPr>
          <w:rFonts w:ascii="Calibri"/>
          <w:spacing w:val="-10"/>
          <w:sz w:val="24"/>
        </w:rPr>
        <w:t>a</w:t>
      </w:r>
      <w:proofErr w:type="gramEnd"/>
    </w:p>
    <w:p w:rsidR="00EB5F3B" w:rsidRDefault="00D87E51">
      <w:pPr>
        <w:pStyle w:val="BodyText"/>
        <w:spacing w:before="22" w:line="360" w:lineRule="auto"/>
        <w:ind w:left="431" w:right="1385"/>
        <w:jc w:val="both"/>
        <w:rPr>
          <w:rFonts w:ascii="Calibri"/>
        </w:rPr>
      </w:pPr>
      <w:proofErr w:type="gramStart"/>
      <w:r>
        <w:rPr>
          <w:rFonts w:ascii="Calibri"/>
        </w:rPr>
        <w:t>multicast</w:t>
      </w:r>
      <w:proofErr w:type="gramEnd"/>
      <w:r>
        <w:rPr>
          <w:rFonts w:ascii="Calibri"/>
        </w:rPr>
        <w:t xml:space="preserve"> group withinan ad hoc network. The membership ofthese multicast groups is free to change during the lifetime of the network. MAODV enables mobile nodes to establish a tree connecting multicast group members. Mobile nodes can respond quickly to link breaks in multicasttreesbyrepairingthesebreaksinatimelymanner.Intheeventofanetwork</w:t>
      </w:r>
    </w:p>
    <w:p w:rsidR="00EB5F3B" w:rsidRDefault="00B72B4F">
      <w:pPr>
        <w:pStyle w:val="BodyText"/>
        <w:spacing w:before="74"/>
        <w:rPr>
          <w:rFonts w:ascii="Calibri"/>
          <w:sz w:val="20"/>
        </w:rPr>
      </w:pPr>
      <w:r w:rsidRPr="00B72B4F">
        <w:pict>
          <v:shape id="docshape64" o:spid="_x0000_s1111" style="position:absolute;margin-left:39.15pt;margin-top:17.1pt;width:498.7pt;height:4.35pt;z-index:-15697408;mso-wrap-distance-left:0;mso-wrap-distance-right:0;mso-position-horizontal-relative:page" coordorigin="783,342" coordsize="9974,87" o:spt="100" adj="0,,0" path="m10756,414r-9973,l783,429r9973,l10756,414xm10756,342r-9973,l783,400r9973,l10756,342xe" fillcolor="#612322" stroked="f">
            <v:stroke joinstyle="round"/>
            <v:formulas/>
            <v:path arrowok="t" o:connecttype="segments"/>
            <w10:wrap type="topAndBottom" anchorx="page"/>
          </v:shape>
        </w:pict>
      </w:r>
    </w:p>
    <w:p w:rsidR="00EB5F3B" w:rsidRDefault="00EB5F3B">
      <w:pPr>
        <w:rPr>
          <w:rFonts w:ascii="Calibri"/>
          <w:sz w:val="20"/>
        </w:rPr>
        <w:sectPr w:rsidR="00EB5F3B">
          <w:pgSz w:w="11900" w:h="16840"/>
          <w:pgMar w:top="980" w:right="360" w:bottom="1240" w:left="380" w:header="727" w:footer="1042"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rsidR="00EB5F3B" w:rsidRDefault="00EB5F3B">
      <w:pPr>
        <w:pStyle w:val="BodyText"/>
        <w:spacing w:before="74"/>
        <w:rPr>
          <w:rFonts w:ascii="Calibri"/>
        </w:rPr>
      </w:pPr>
    </w:p>
    <w:p w:rsidR="00EB5F3B" w:rsidRDefault="00D87E51">
      <w:pPr>
        <w:pStyle w:val="BodyText"/>
        <w:spacing w:line="362" w:lineRule="auto"/>
        <w:ind w:left="431" w:right="1400"/>
        <w:jc w:val="both"/>
        <w:rPr>
          <w:rFonts w:ascii="Calibri"/>
        </w:rPr>
      </w:pPr>
      <w:proofErr w:type="gramStart"/>
      <w:r>
        <w:rPr>
          <w:rFonts w:ascii="Calibri"/>
        </w:rPr>
        <w:t>partition</w:t>
      </w:r>
      <w:proofErr w:type="gramEnd"/>
      <w:r>
        <w:rPr>
          <w:rFonts w:ascii="Calibri"/>
        </w:rPr>
        <w:t>, multicast trees are established independently in each partition, and trees for the same multicast group are quickly connected if the network components merge.</w:t>
      </w:r>
    </w:p>
    <w:p w:rsidR="00EB5F3B" w:rsidRDefault="00D87E51">
      <w:pPr>
        <w:pStyle w:val="BodyText"/>
        <w:spacing w:before="19" w:line="360" w:lineRule="auto"/>
        <w:ind w:left="431" w:right="1393"/>
        <w:jc w:val="both"/>
        <w:rPr>
          <w:rFonts w:ascii="Calibri"/>
        </w:rPr>
      </w:pPr>
      <w:proofErr w:type="gramStart"/>
      <w:r>
        <w:rPr>
          <w:rFonts w:ascii="Calibri"/>
        </w:rPr>
        <w:t>Onedistinguishing featureofMAODVis its useof sequencenumbers formulticast groups.</w:t>
      </w:r>
      <w:proofErr w:type="gramEnd"/>
      <w:r>
        <w:rPr>
          <w:rFonts w:ascii="Calibri"/>
        </w:rPr>
        <w:t xml:space="preserve"> Each multicastgrouphas its ownsequencenumber</w:t>
      </w:r>
      <w:proofErr w:type="gramStart"/>
      <w:r>
        <w:rPr>
          <w:rFonts w:ascii="Calibri"/>
        </w:rPr>
        <w:t>,whichis</w:t>
      </w:r>
      <w:proofErr w:type="gramEnd"/>
      <w:r>
        <w:rPr>
          <w:rFonts w:ascii="Calibri"/>
        </w:rPr>
        <w:t xml:space="preserve"> initializedbythemulticastgroup leader and incremented periodically. Using these sequence numbers ensures that routes found to multicast groups are always the most current ones available. Given the choice between two routes toamulticast tree</w:t>
      </w:r>
      <w:proofErr w:type="gramStart"/>
      <w:r>
        <w:rPr>
          <w:rFonts w:ascii="Calibri"/>
        </w:rPr>
        <w:t>,arequesting</w:t>
      </w:r>
      <w:proofErr w:type="gramEnd"/>
      <w:r>
        <w:rPr>
          <w:rFonts w:ascii="Calibri"/>
        </w:rPr>
        <w:t xml:space="preserve"> nodealways selects theonewiththegreatestsequence </w:t>
      </w:r>
      <w:r>
        <w:rPr>
          <w:rFonts w:ascii="Calibri"/>
          <w:spacing w:val="-2"/>
        </w:rPr>
        <w:t>number.</w:t>
      </w:r>
    </w:p>
    <w:p w:rsidR="00EB5F3B" w:rsidRDefault="00D87E51">
      <w:pPr>
        <w:pStyle w:val="BodyText"/>
        <w:spacing w:before="18" w:line="360" w:lineRule="auto"/>
        <w:ind w:left="431" w:right="1384"/>
        <w:jc w:val="both"/>
        <w:rPr>
          <w:rFonts w:ascii="Calibri"/>
        </w:rPr>
      </w:pPr>
      <w:r>
        <w:rPr>
          <w:rFonts w:ascii="Calibri"/>
        </w:rPr>
        <w:t>The AODV multicast algorithm uses similar RREQ and RREP messages as in unicast operation. The nodes join the multicast group on-demand, and a multicast tree is created in the process. The tree consists of the group members and nodes connected to the group members. This enables a recipient host to join a multicast group even if it is more than one hop away from a multicast group member. The unicast operation of the protocol also benefits from the information that is gathered while discovering routes for multicast traffic. This cuts down the signaling traffic in the network.</w:t>
      </w:r>
    </w:p>
    <w:p w:rsidR="00EB5F3B" w:rsidRDefault="00D87E51">
      <w:pPr>
        <w:pStyle w:val="BodyText"/>
        <w:spacing w:before="20" w:line="360" w:lineRule="auto"/>
        <w:ind w:left="431" w:right="1395"/>
        <w:jc w:val="both"/>
        <w:rPr>
          <w:rFonts w:ascii="Calibri"/>
        </w:rPr>
      </w:pPr>
      <w:r>
        <w:rPr>
          <w:rFonts w:ascii="Calibri"/>
        </w:rPr>
        <w:t>A MHoriginates anRREQ message whenit wishestojoina multicast group</w:t>
      </w:r>
      <w:proofErr w:type="gramStart"/>
      <w:r>
        <w:rPr>
          <w:rFonts w:ascii="Calibri"/>
        </w:rPr>
        <w:t>,orwhen</w:t>
      </w:r>
      <w:proofErr w:type="gramEnd"/>
      <w:r>
        <w:rPr>
          <w:rFonts w:ascii="Calibri"/>
        </w:rPr>
        <w:t xml:space="preserve"> it has data to send to a multicast group, but it does not have a route to that group. Only a member of the desired multicast group may respond to a join RREQ</w:t>
      </w:r>
    </w:p>
    <w:p w:rsidR="00EB5F3B" w:rsidRDefault="00D87E51">
      <w:pPr>
        <w:pStyle w:val="BodyText"/>
        <w:spacing w:before="22" w:line="360" w:lineRule="auto"/>
        <w:ind w:left="431" w:right="1391"/>
        <w:jc w:val="both"/>
        <w:rPr>
          <w:rFonts w:ascii="Calibri"/>
        </w:rPr>
      </w:pPr>
      <w:r>
        <w:rPr>
          <w:rFonts w:ascii="Calibri"/>
        </w:rPr>
        <w:t>If the RREQ is not a join request, any node with a fresh route (based on group sequence number) to the multicast group may respond. If an intermediate node receives a join RREQ fora multicast group of which it is not a member or if it receives a RREQ and it does not have a route to that group, it rebroadcasts the RREQ to its neighbors.</w:t>
      </w:r>
    </w:p>
    <w:p w:rsidR="00EB5F3B" w:rsidRDefault="00D87E51">
      <w:pPr>
        <w:pStyle w:val="Heading7"/>
        <w:spacing w:before="18"/>
        <w:ind w:left="431"/>
        <w:rPr>
          <w:rFonts w:ascii="Calibri"/>
        </w:rPr>
      </w:pPr>
      <w:r>
        <w:rPr>
          <w:rFonts w:ascii="Calibri"/>
        </w:rPr>
        <w:t>RouteRequestMessage</w:t>
      </w:r>
      <w:r>
        <w:rPr>
          <w:rFonts w:ascii="Calibri"/>
          <w:spacing w:val="-2"/>
        </w:rPr>
        <w:t>Format:</w:t>
      </w:r>
    </w:p>
    <w:p w:rsidR="00EB5F3B" w:rsidRDefault="00EB5F3B">
      <w:pPr>
        <w:pStyle w:val="BodyText"/>
        <w:spacing w:before="8"/>
        <w:rPr>
          <w:rFonts w:ascii="Calibri"/>
          <w:b/>
          <w:sz w:val="13"/>
        </w:rPr>
      </w:pPr>
    </w:p>
    <w:tbl>
      <w:tblPr>
        <w:tblW w:w="0" w:type="auto"/>
        <w:tblInd w:w="2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63"/>
        <w:gridCol w:w="558"/>
        <w:gridCol w:w="447"/>
        <w:gridCol w:w="543"/>
        <w:gridCol w:w="1335"/>
        <w:gridCol w:w="2070"/>
      </w:tblGrid>
      <w:tr w:rsidR="00EB5F3B">
        <w:trPr>
          <w:trHeight w:val="301"/>
        </w:trPr>
        <w:tc>
          <w:tcPr>
            <w:tcW w:w="1263" w:type="dxa"/>
          </w:tcPr>
          <w:p w:rsidR="00EB5F3B" w:rsidRDefault="00D87E51">
            <w:pPr>
              <w:pStyle w:val="TableParagraph"/>
              <w:spacing w:before="30"/>
              <w:ind w:left="11"/>
              <w:jc w:val="center"/>
              <w:rPr>
                <w:rFonts w:ascii="Calibri"/>
                <w:sz w:val="20"/>
              </w:rPr>
            </w:pPr>
            <w:r>
              <w:rPr>
                <w:rFonts w:ascii="Calibri"/>
                <w:sz w:val="20"/>
              </w:rPr>
              <w:t>0-</w:t>
            </w:r>
            <w:r>
              <w:rPr>
                <w:rFonts w:ascii="Calibri"/>
                <w:spacing w:val="-10"/>
                <w:sz w:val="20"/>
              </w:rPr>
              <w:t>7</w:t>
            </w:r>
          </w:p>
        </w:tc>
        <w:tc>
          <w:tcPr>
            <w:tcW w:w="558" w:type="dxa"/>
          </w:tcPr>
          <w:p w:rsidR="00EB5F3B" w:rsidRDefault="00D87E51">
            <w:pPr>
              <w:pStyle w:val="TableParagraph"/>
              <w:spacing w:before="30"/>
              <w:ind w:left="6" w:right="1"/>
              <w:jc w:val="center"/>
              <w:rPr>
                <w:rFonts w:ascii="Calibri"/>
                <w:sz w:val="20"/>
              </w:rPr>
            </w:pPr>
            <w:r>
              <w:rPr>
                <w:rFonts w:ascii="Calibri"/>
                <w:spacing w:val="-10"/>
                <w:sz w:val="20"/>
              </w:rPr>
              <w:t>8</w:t>
            </w:r>
          </w:p>
        </w:tc>
        <w:tc>
          <w:tcPr>
            <w:tcW w:w="447" w:type="dxa"/>
          </w:tcPr>
          <w:p w:rsidR="00EB5F3B" w:rsidRDefault="00D87E51">
            <w:pPr>
              <w:pStyle w:val="TableParagraph"/>
              <w:spacing w:before="30"/>
              <w:ind w:left="8"/>
              <w:jc w:val="center"/>
              <w:rPr>
                <w:rFonts w:ascii="Calibri"/>
                <w:sz w:val="20"/>
              </w:rPr>
            </w:pPr>
            <w:r>
              <w:rPr>
                <w:rFonts w:ascii="Calibri"/>
                <w:spacing w:val="-10"/>
                <w:sz w:val="20"/>
              </w:rPr>
              <w:t>9</w:t>
            </w:r>
          </w:p>
        </w:tc>
        <w:tc>
          <w:tcPr>
            <w:tcW w:w="543" w:type="dxa"/>
          </w:tcPr>
          <w:p w:rsidR="00EB5F3B" w:rsidRDefault="00D87E51">
            <w:pPr>
              <w:pStyle w:val="TableParagraph"/>
              <w:spacing w:before="30"/>
              <w:ind w:left="3" w:right="2"/>
              <w:jc w:val="center"/>
              <w:rPr>
                <w:rFonts w:ascii="Calibri"/>
                <w:sz w:val="20"/>
              </w:rPr>
            </w:pPr>
            <w:r>
              <w:rPr>
                <w:rFonts w:ascii="Calibri"/>
                <w:spacing w:val="-5"/>
                <w:sz w:val="20"/>
              </w:rPr>
              <w:t>10</w:t>
            </w:r>
          </w:p>
        </w:tc>
        <w:tc>
          <w:tcPr>
            <w:tcW w:w="1335" w:type="dxa"/>
          </w:tcPr>
          <w:p w:rsidR="00EB5F3B" w:rsidRDefault="00D87E51">
            <w:pPr>
              <w:pStyle w:val="TableParagraph"/>
              <w:spacing w:before="30"/>
              <w:ind w:left="2"/>
              <w:jc w:val="center"/>
              <w:rPr>
                <w:rFonts w:ascii="Calibri" w:hAnsi="Calibri"/>
                <w:sz w:val="20"/>
              </w:rPr>
            </w:pPr>
            <w:r>
              <w:rPr>
                <w:rFonts w:ascii="Calibri" w:hAnsi="Calibri"/>
                <w:sz w:val="20"/>
              </w:rPr>
              <w:t>11–</w:t>
            </w:r>
            <w:r>
              <w:rPr>
                <w:rFonts w:ascii="Calibri" w:hAnsi="Calibri"/>
                <w:spacing w:val="-5"/>
                <w:sz w:val="20"/>
              </w:rPr>
              <w:t>23</w:t>
            </w:r>
          </w:p>
        </w:tc>
        <w:tc>
          <w:tcPr>
            <w:tcW w:w="2070" w:type="dxa"/>
          </w:tcPr>
          <w:p w:rsidR="00EB5F3B" w:rsidRDefault="00D87E51">
            <w:pPr>
              <w:pStyle w:val="TableParagraph"/>
              <w:spacing w:before="30"/>
              <w:ind w:left="7" w:right="2"/>
              <w:jc w:val="center"/>
              <w:rPr>
                <w:rFonts w:ascii="Calibri"/>
                <w:sz w:val="20"/>
              </w:rPr>
            </w:pPr>
            <w:r>
              <w:rPr>
                <w:rFonts w:ascii="Calibri"/>
                <w:sz w:val="20"/>
              </w:rPr>
              <w:t>24-</w:t>
            </w:r>
            <w:r>
              <w:rPr>
                <w:rFonts w:ascii="Calibri"/>
                <w:spacing w:val="-5"/>
                <w:sz w:val="20"/>
              </w:rPr>
              <w:t>31</w:t>
            </w:r>
          </w:p>
        </w:tc>
      </w:tr>
      <w:tr w:rsidR="00EB5F3B">
        <w:trPr>
          <w:trHeight w:val="297"/>
        </w:trPr>
        <w:tc>
          <w:tcPr>
            <w:tcW w:w="1263" w:type="dxa"/>
          </w:tcPr>
          <w:p w:rsidR="00EB5F3B" w:rsidRDefault="00D87E51">
            <w:pPr>
              <w:pStyle w:val="TableParagraph"/>
              <w:spacing w:before="25"/>
              <w:ind w:left="11" w:right="6"/>
              <w:jc w:val="center"/>
              <w:rPr>
                <w:rFonts w:ascii="Calibri"/>
                <w:sz w:val="20"/>
              </w:rPr>
            </w:pPr>
            <w:r>
              <w:rPr>
                <w:rFonts w:ascii="Calibri"/>
                <w:spacing w:val="-4"/>
                <w:sz w:val="20"/>
              </w:rPr>
              <w:t>Type</w:t>
            </w:r>
          </w:p>
        </w:tc>
        <w:tc>
          <w:tcPr>
            <w:tcW w:w="558" w:type="dxa"/>
          </w:tcPr>
          <w:p w:rsidR="00EB5F3B" w:rsidRDefault="00D87E51">
            <w:pPr>
              <w:pStyle w:val="TableParagraph"/>
              <w:spacing w:before="25"/>
              <w:ind w:left="6"/>
              <w:jc w:val="center"/>
              <w:rPr>
                <w:rFonts w:ascii="Calibri"/>
                <w:sz w:val="20"/>
              </w:rPr>
            </w:pPr>
            <w:r>
              <w:rPr>
                <w:rFonts w:ascii="Calibri"/>
                <w:spacing w:val="-10"/>
                <w:sz w:val="20"/>
              </w:rPr>
              <w:t>J</w:t>
            </w:r>
          </w:p>
        </w:tc>
        <w:tc>
          <w:tcPr>
            <w:tcW w:w="447" w:type="dxa"/>
          </w:tcPr>
          <w:p w:rsidR="00EB5F3B" w:rsidRDefault="00D87E51">
            <w:pPr>
              <w:pStyle w:val="TableParagraph"/>
              <w:spacing w:before="25"/>
              <w:ind w:left="8" w:right="2"/>
              <w:jc w:val="center"/>
              <w:rPr>
                <w:rFonts w:ascii="Calibri"/>
                <w:sz w:val="20"/>
              </w:rPr>
            </w:pPr>
            <w:r>
              <w:rPr>
                <w:rFonts w:ascii="Calibri"/>
                <w:spacing w:val="-10"/>
                <w:sz w:val="20"/>
              </w:rPr>
              <w:t>R</w:t>
            </w:r>
          </w:p>
        </w:tc>
        <w:tc>
          <w:tcPr>
            <w:tcW w:w="543" w:type="dxa"/>
          </w:tcPr>
          <w:p w:rsidR="00EB5F3B" w:rsidRDefault="00D87E51">
            <w:pPr>
              <w:pStyle w:val="TableParagraph"/>
              <w:spacing w:before="25"/>
              <w:ind w:left="3"/>
              <w:jc w:val="center"/>
              <w:rPr>
                <w:rFonts w:ascii="Calibri"/>
                <w:sz w:val="20"/>
              </w:rPr>
            </w:pPr>
            <w:r>
              <w:rPr>
                <w:rFonts w:ascii="Calibri"/>
                <w:spacing w:val="-10"/>
                <w:sz w:val="20"/>
              </w:rPr>
              <w:t>G</w:t>
            </w:r>
          </w:p>
        </w:tc>
        <w:tc>
          <w:tcPr>
            <w:tcW w:w="1335" w:type="dxa"/>
          </w:tcPr>
          <w:p w:rsidR="00EB5F3B" w:rsidRDefault="00D87E51">
            <w:pPr>
              <w:pStyle w:val="TableParagraph"/>
              <w:spacing w:before="25"/>
              <w:ind w:left="2" w:right="2"/>
              <w:jc w:val="center"/>
              <w:rPr>
                <w:rFonts w:ascii="Calibri"/>
                <w:sz w:val="20"/>
              </w:rPr>
            </w:pPr>
            <w:r>
              <w:rPr>
                <w:rFonts w:ascii="Calibri"/>
                <w:spacing w:val="-2"/>
                <w:sz w:val="20"/>
              </w:rPr>
              <w:t>Reserved</w:t>
            </w:r>
          </w:p>
        </w:tc>
        <w:tc>
          <w:tcPr>
            <w:tcW w:w="2070" w:type="dxa"/>
          </w:tcPr>
          <w:p w:rsidR="00EB5F3B" w:rsidRDefault="00D87E51">
            <w:pPr>
              <w:pStyle w:val="TableParagraph"/>
              <w:spacing w:before="25"/>
              <w:ind w:left="7" w:right="7"/>
              <w:jc w:val="center"/>
              <w:rPr>
                <w:rFonts w:ascii="Calibri"/>
                <w:sz w:val="20"/>
              </w:rPr>
            </w:pPr>
            <w:r>
              <w:rPr>
                <w:rFonts w:ascii="Calibri"/>
                <w:sz w:val="20"/>
              </w:rPr>
              <w:t xml:space="preserve">Hop </w:t>
            </w:r>
            <w:r>
              <w:rPr>
                <w:rFonts w:ascii="Calibri"/>
                <w:spacing w:val="-2"/>
                <w:sz w:val="20"/>
              </w:rPr>
              <w:t>Count</w:t>
            </w:r>
          </w:p>
        </w:tc>
      </w:tr>
      <w:tr w:rsidR="00EB5F3B">
        <w:trPr>
          <w:trHeight w:val="302"/>
        </w:trPr>
        <w:tc>
          <w:tcPr>
            <w:tcW w:w="6216" w:type="dxa"/>
            <w:gridSpan w:val="6"/>
          </w:tcPr>
          <w:p w:rsidR="00EB5F3B" w:rsidRDefault="00D87E51">
            <w:pPr>
              <w:pStyle w:val="TableParagraph"/>
              <w:spacing w:before="30"/>
              <w:ind w:left="14"/>
              <w:jc w:val="center"/>
              <w:rPr>
                <w:rFonts w:ascii="Calibri"/>
                <w:sz w:val="20"/>
              </w:rPr>
            </w:pPr>
            <w:r>
              <w:rPr>
                <w:rFonts w:ascii="Calibri"/>
                <w:sz w:val="20"/>
              </w:rPr>
              <w:t>Otherfieldsasin</w:t>
            </w:r>
            <w:r>
              <w:rPr>
                <w:rFonts w:ascii="Calibri"/>
                <w:spacing w:val="-4"/>
                <w:sz w:val="20"/>
              </w:rPr>
              <w:t>AODV</w:t>
            </w:r>
          </w:p>
        </w:tc>
      </w:tr>
    </w:tbl>
    <w:p w:rsidR="00EB5F3B" w:rsidRDefault="00D87E51">
      <w:pPr>
        <w:pStyle w:val="BodyText"/>
        <w:spacing w:before="22"/>
        <w:ind w:left="431"/>
        <w:rPr>
          <w:rFonts w:ascii="Consolas"/>
        </w:rPr>
      </w:pPr>
      <w:proofErr w:type="gramStart"/>
      <w:r>
        <w:rPr>
          <w:rFonts w:ascii="Calibri"/>
        </w:rPr>
        <w:t>J--&gt;Joinflag; setwhensourcenodewantstojoin amulticast</w:t>
      </w:r>
      <w:r>
        <w:rPr>
          <w:rFonts w:ascii="Calibri"/>
          <w:spacing w:val="-2"/>
        </w:rPr>
        <w:t xml:space="preserve"> group</w:t>
      </w:r>
      <w:r>
        <w:rPr>
          <w:rFonts w:ascii="Consolas"/>
          <w:spacing w:val="-2"/>
        </w:rPr>
        <w:t>.</w:t>
      </w:r>
      <w:proofErr w:type="gramEnd"/>
    </w:p>
    <w:p w:rsidR="00EB5F3B" w:rsidRDefault="00D87E51">
      <w:pPr>
        <w:pStyle w:val="BodyText"/>
        <w:spacing w:before="168" w:line="357" w:lineRule="auto"/>
        <w:ind w:left="882" w:right="418" w:hanging="452"/>
        <w:rPr>
          <w:rFonts w:ascii="Calibri"/>
        </w:rPr>
      </w:pPr>
      <w:r>
        <w:rPr>
          <w:rFonts w:ascii="Calibri"/>
        </w:rPr>
        <w:t xml:space="preserve">R--&gt; Repair </w:t>
      </w:r>
      <w:proofErr w:type="gramStart"/>
      <w:r>
        <w:rPr>
          <w:rFonts w:ascii="Calibri"/>
        </w:rPr>
        <w:t>flag,</w:t>
      </w:r>
      <w:proofErr w:type="gramEnd"/>
      <w:r>
        <w:rPr>
          <w:rFonts w:ascii="Calibri"/>
        </w:rPr>
        <w:t xml:space="preserve"> set when a node is responding to a repair request to connect two previouslydisconnected portions of the multicast tree.</w:t>
      </w:r>
    </w:p>
    <w:p w:rsidR="00EB5F3B" w:rsidRDefault="00D87E51">
      <w:pPr>
        <w:pStyle w:val="BodyText"/>
        <w:spacing w:before="24"/>
        <w:ind w:left="431"/>
        <w:rPr>
          <w:rFonts w:ascii="Consolas"/>
        </w:rPr>
      </w:pPr>
      <w:r>
        <w:rPr>
          <w:rFonts w:ascii="Calibri"/>
        </w:rPr>
        <w:t>G--&gt;GroupLeader</w:t>
      </w:r>
      <w:r>
        <w:rPr>
          <w:rFonts w:ascii="Calibri"/>
          <w:spacing w:val="-4"/>
        </w:rPr>
        <w:t>flag</w:t>
      </w:r>
      <w:r>
        <w:rPr>
          <w:rFonts w:ascii="Consolas"/>
          <w:spacing w:val="-4"/>
        </w:rPr>
        <w:t>;</w:t>
      </w:r>
    </w:p>
    <w:p w:rsidR="00EB5F3B" w:rsidRDefault="00EB5F3B">
      <w:pPr>
        <w:pStyle w:val="BodyText"/>
        <w:rPr>
          <w:rFonts w:ascii="Consolas"/>
          <w:sz w:val="20"/>
        </w:rPr>
      </w:pPr>
    </w:p>
    <w:p w:rsidR="00EB5F3B" w:rsidRDefault="00EB5F3B">
      <w:pPr>
        <w:pStyle w:val="BodyText"/>
        <w:rPr>
          <w:rFonts w:ascii="Consolas"/>
          <w:sz w:val="20"/>
        </w:rPr>
      </w:pPr>
    </w:p>
    <w:p w:rsidR="00EB5F3B" w:rsidRDefault="00EB5F3B">
      <w:pPr>
        <w:pStyle w:val="BodyText"/>
        <w:rPr>
          <w:rFonts w:ascii="Consolas"/>
          <w:sz w:val="20"/>
        </w:rPr>
      </w:pPr>
    </w:p>
    <w:p w:rsidR="00EB5F3B" w:rsidRDefault="00EB5F3B">
      <w:pPr>
        <w:pStyle w:val="BodyText"/>
        <w:rPr>
          <w:rFonts w:ascii="Consolas"/>
          <w:sz w:val="20"/>
        </w:rPr>
      </w:pPr>
    </w:p>
    <w:p w:rsidR="00EB5F3B" w:rsidRDefault="00B72B4F">
      <w:pPr>
        <w:pStyle w:val="BodyText"/>
        <w:spacing w:before="90"/>
        <w:rPr>
          <w:rFonts w:ascii="Consolas"/>
          <w:sz w:val="20"/>
        </w:rPr>
      </w:pPr>
      <w:r w:rsidRPr="00B72B4F">
        <w:pict>
          <v:shape id="docshape65" o:spid="_x0000_s1110" style="position:absolute;margin-left:39.15pt;margin-top:17.4pt;width:498.7pt;height:4.35pt;z-index:-15696896;mso-wrap-distance-left:0;mso-wrap-distance-right:0;mso-position-horizontal-relative:page" coordorigin="783,348" coordsize="9974,87" o:spt="100" adj="0,,0" path="m10756,420r-9973,l783,435r9973,l10756,420xm10756,348r-9973,l783,406r9973,l10756,348xe" fillcolor="#612322" stroked="f">
            <v:stroke joinstyle="round"/>
            <v:formulas/>
            <v:path arrowok="t" o:connecttype="segments"/>
            <w10:wrap type="topAndBottom" anchorx="page"/>
          </v:shape>
        </w:pict>
      </w:r>
    </w:p>
    <w:p w:rsidR="00EB5F3B" w:rsidRDefault="00EB5F3B">
      <w:pPr>
        <w:rPr>
          <w:rFonts w:ascii="Consolas"/>
          <w:sz w:val="20"/>
        </w:rPr>
        <w:sectPr w:rsidR="00EB5F3B">
          <w:pgSz w:w="11900" w:h="16840"/>
          <w:pgMar w:top="980" w:right="360" w:bottom="1240" w:left="380" w:header="727" w:footer="1042"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rsidR="00EB5F3B" w:rsidRDefault="00EB5F3B">
      <w:pPr>
        <w:pStyle w:val="BodyText"/>
        <w:rPr>
          <w:rFonts w:ascii="Consolas"/>
          <w:sz w:val="20"/>
        </w:rPr>
      </w:pPr>
    </w:p>
    <w:p w:rsidR="00EB5F3B" w:rsidRDefault="00EB5F3B">
      <w:pPr>
        <w:pStyle w:val="BodyText"/>
        <w:spacing w:before="124"/>
        <w:rPr>
          <w:rFonts w:ascii="Consolas"/>
          <w:sz w:val="20"/>
        </w:rPr>
      </w:pPr>
    </w:p>
    <w:p w:rsidR="00EB5F3B" w:rsidRDefault="00D87E51">
      <w:pPr>
        <w:pStyle w:val="BodyText"/>
        <w:ind w:left="1601"/>
        <w:rPr>
          <w:rFonts w:ascii="Consolas"/>
          <w:sz w:val="20"/>
        </w:rPr>
      </w:pPr>
      <w:r>
        <w:rPr>
          <w:rFonts w:ascii="Consolas"/>
          <w:noProof/>
          <w:sz w:val="20"/>
        </w:rPr>
        <w:drawing>
          <wp:inline distT="0" distB="0" distL="0" distR="0">
            <wp:extent cx="4493310" cy="2768346"/>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37" cstate="print"/>
                    <a:stretch>
                      <a:fillRect/>
                    </a:stretch>
                  </pic:blipFill>
                  <pic:spPr>
                    <a:xfrm>
                      <a:off x="0" y="0"/>
                      <a:ext cx="4493310" cy="2768346"/>
                    </a:xfrm>
                    <a:prstGeom prst="rect">
                      <a:avLst/>
                    </a:prstGeom>
                  </pic:spPr>
                </pic:pic>
              </a:graphicData>
            </a:graphic>
          </wp:inline>
        </w:drawing>
      </w:r>
    </w:p>
    <w:p w:rsidR="00EB5F3B" w:rsidRDefault="00EB5F3B">
      <w:pPr>
        <w:pStyle w:val="BodyText"/>
        <w:spacing w:before="60"/>
        <w:rPr>
          <w:rFonts w:ascii="Consolas"/>
        </w:rPr>
      </w:pPr>
    </w:p>
    <w:p w:rsidR="00EB5F3B" w:rsidRDefault="00D87E51">
      <w:pPr>
        <w:pStyle w:val="Heading7"/>
        <w:ind w:left="431"/>
        <w:rPr>
          <w:rFonts w:ascii="Calibri"/>
        </w:rPr>
      </w:pPr>
      <w:r>
        <w:rPr>
          <w:rFonts w:ascii="Calibri"/>
        </w:rPr>
        <w:t>Route</w:t>
      </w:r>
      <w:r>
        <w:rPr>
          <w:rFonts w:ascii="Calibri"/>
          <w:spacing w:val="-2"/>
        </w:rPr>
        <w:t>Discovery:</w:t>
      </w:r>
    </w:p>
    <w:p w:rsidR="00EB5F3B" w:rsidRDefault="00D87E51">
      <w:pPr>
        <w:pStyle w:val="BodyText"/>
        <w:spacing w:before="168" w:line="360" w:lineRule="auto"/>
        <w:ind w:left="431" w:right="1378"/>
        <w:jc w:val="both"/>
        <w:rPr>
          <w:rFonts w:ascii="Calibri"/>
        </w:rPr>
      </w:pPr>
      <w:r>
        <w:rPr>
          <w:rFonts w:ascii="Calibri"/>
        </w:rPr>
        <w:t>When a node wishes to find a route for a multicast group, it sends an RREQ message. The destination address in the RREQ message is set to the address of the multicast group. If the node wants to join the group in question, the J-flag in the message is set. Any node may respond to a RREQ merely looking for a route, but only a router in the desired multicast tree may respond to a join RREQ. The corresponding RREP message may travel through nodes that are not members of the multicast group. This means that the eventual route may also include hops through non-member nodes</w:t>
      </w:r>
    </w:p>
    <w:p w:rsidR="00EB5F3B" w:rsidRDefault="00D87E51">
      <w:pPr>
        <w:pStyle w:val="Heading7"/>
        <w:spacing w:before="20"/>
        <w:ind w:left="431"/>
        <w:rPr>
          <w:rFonts w:ascii="Calibri"/>
        </w:rPr>
      </w:pPr>
      <w:r>
        <w:rPr>
          <w:rFonts w:ascii="Calibri"/>
        </w:rPr>
        <w:t>Route</w:t>
      </w:r>
      <w:r>
        <w:rPr>
          <w:rFonts w:ascii="Calibri"/>
          <w:spacing w:val="-2"/>
        </w:rPr>
        <w:t>Reply:</w:t>
      </w:r>
    </w:p>
    <w:p w:rsidR="00EB5F3B" w:rsidRDefault="00D87E51">
      <w:pPr>
        <w:pStyle w:val="BodyText"/>
        <w:spacing w:before="168" w:line="360" w:lineRule="auto"/>
        <w:ind w:left="431" w:right="1384"/>
        <w:jc w:val="both"/>
        <w:rPr>
          <w:rFonts w:ascii="Calibri"/>
        </w:rPr>
      </w:pPr>
      <w:r>
        <w:rPr>
          <w:rFonts w:ascii="Calibri"/>
        </w:rPr>
        <w:t>The multicast RREP message is slightly different from the unicast RREP. The address of the multicast group leader is stored in a field called Group-Leader-Addr. In addition, there is a field called Mgroup-hop. This field is initialized to zero and it is incremented at each hop along the route. Mgroup-hop contains the distance in hops ofthe source node tothe nearest member of the multicast tree.</w:t>
      </w:r>
    </w:p>
    <w:p w:rsidR="00EB5F3B" w:rsidRDefault="00B72B4F">
      <w:pPr>
        <w:pStyle w:val="BodyText"/>
        <w:spacing w:before="17" w:line="360" w:lineRule="auto"/>
        <w:ind w:left="431" w:right="1384"/>
        <w:jc w:val="both"/>
        <w:rPr>
          <w:rFonts w:ascii="Calibri"/>
        </w:rPr>
      </w:pPr>
      <w:r w:rsidRPr="00B72B4F">
        <w:pict>
          <v:shape id="docshape66" o:spid="_x0000_s1109" style="position:absolute;left:0;text-align:left;margin-left:39.15pt;margin-top:149.35pt;width:498.7pt;height:4.35pt;z-index:15760896;mso-position-horizontal-relative:page" coordorigin="783,2987" coordsize="9974,87" o:spt="100" adj="0,,0" path="m10756,3059r-9973,l783,3073r9973,l10756,3059xm10756,2987r-9973,l783,3044r9973,l10756,2987xe" fillcolor="#612322" stroked="f">
            <v:stroke joinstyle="round"/>
            <v:formulas/>
            <v:path arrowok="t" o:connecttype="segments"/>
            <w10:wrap anchorx="page"/>
          </v:shape>
        </w:pict>
      </w:r>
      <w:r w:rsidR="00D87E51">
        <w:rPr>
          <w:rFonts w:ascii="Calibri"/>
        </w:rPr>
        <w:t xml:space="preserve">Because the protocol relies on a group-wide destination sequence number (DSN) to ensure fresh routes, the group leader broadcasts periodical Group Hello messages. The Group Hello is an unsolicited RREP message that has a TTL (Time to Leave) greater than the diameter of the network. The message contains extensions that indicate the multicast group addresses and corresponding sequence numbers of all the groups for which the node is the group leader. The sequence number for each group is incremented each time the </w:t>
      </w:r>
      <w:r w:rsidR="00D87E51">
        <w:rPr>
          <w:rFonts w:ascii="Calibri"/>
          <w:i/>
        </w:rPr>
        <w:t xml:space="preserve">Group Hello </w:t>
      </w:r>
      <w:r w:rsidR="00D87E51">
        <w:rPr>
          <w:rFonts w:ascii="Calibri"/>
        </w:rPr>
        <w:t xml:space="preserve">is broadcast. The </w:t>
      </w:r>
      <w:r w:rsidR="00D87E51">
        <w:rPr>
          <w:rFonts w:ascii="Calibri"/>
          <w:i/>
        </w:rPr>
        <w:t xml:space="preserve">Hop_Cnt </w:t>
      </w:r>
      <w:r w:rsidR="00D87E51">
        <w:rPr>
          <w:rFonts w:ascii="Calibri"/>
        </w:rPr>
        <w:t>field in the message is initialized as zero and incremented by the intermediate nodes.</w:t>
      </w:r>
    </w:p>
    <w:p w:rsidR="00EB5F3B" w:rsidRDefault="00EB5F3B">
      <w:pPr>
        <w:spacing w:line="360" w:lineRule="auto"/>
        <w:jc w:val="both"/>
        <w:rPr>
          <w:rFonts w:ascii="Calibri"/>
        </w:rPr>
        <w:sectPr w:rsidR="00EB5F3B">
          <w:pgSz w:w="11900" w:h="16840"/>
          <w:pgMar w:top="980" w:right="360" w:bottom="1240" w:left="380" w:header="727" w:footer="1042"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rsidR="00EB5F3B" w:rsidRDefault="00EB5F3B">
      <w:pPr>
        <w:pStyle w:val="BodyText"/>
        <w:spacing w:before="74"/>
        <w:rPr>
          <w:rFonts w:ascii="Calibri"/>
        </w:rPr>
      </w:pPr>
    </w:p>
    <w:p w:rsidR="00EB5F3B" w:rsidRDefault="00D87E51">
      <w:pPr>
        <w:pStyle w:val="BodyText"/>
        <w:spacing w:after="20" w:line="360" w:lineRule="auto"/>
        <w:ind w:left="431" w:right="1384"/>
        <w:jc w:val="both"/>
        <w:rPr>
          <w:rFonts w:ascii="Calibri"/>
        </w:rPr>
      </w:pPr>
      <w:r>
        <w:rPr>
          <w:rFonts w:ascii="Calibri"/>
        </w:rPr>
        <w:t>The nodes receiving the Group Hello use the information contained therein to update their request tables. If a node does not have an entry for the advertised multicast group, one is inserted. The hop counts are used to determine the current distance from the group leader.</w:t>
      </w:r>
    </w:p>
    <w:tbl>
      <w:tblPr>
        <w:tblW w:w="0" w:type="auto"/>
        <w:tblInd w:w="2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63"/>
        <w:gridCol w:w="558"/>
        <w:gridCol w:w="1167"/>
        <w:gridCol w:w="1157"/>
        <w:gridCol w:w="2070"/>
      </w:tblGrid>
      <w:tr w:rsidR="00EB5F3B">
        <w:trPr>
          <w:trHeight w:val="302"/>
        </w:trPr>
        <w:tc>
          <w:tcPr>
            <w:tcW w:w="1263" w:type="dxa"/>
          </w:tcPr>
          <w:p w:rsidR="00EB5F3B" w:rsidRDefault="00D87E51">
            <w:pPr>
              <w:pStyle w:val="TableParagraph"/>
              <w:spacing w:before="30"/>
              <w:ind w:left="11"/>
              <w:jc w:val="center"/>
              <w:rPr>
                <w:rFonts w:ascii="Calibri"/>
                <w:sz w:val="20"/>
              </w:rPr>
            </w:pPr>
            <w:r>
              <w:rPr>
                <w:rFonts w:ascii="Calibri"/>
                <w:sz w:val="20"/>
              </w:rPr>
              <w:t>0-</w:t>
            </w:r>
            <w:r>
              <w:rPr>
                <w:rFonts w:ascii="Calibri"/>
                <w:spacing w:val="-10"/>
                <w:sz w:val="20"/>
              </w:rPr>
              <w:t>7</w:t>
            </w:r>
          </w:p>
        </w:tc>
        <w:tc>
          <w:tcPr>
            <w:tcW w:w="558" w:type="dxa"/>
          </w:tcPr>
          <w:p w:rsidR="00EB5F3B" w:rsidRDefault="00D87E51">
            <w:pPr>
              <w:pStyle w:val="TableParagraph"/>
              <w:spacing w:before="30"/>
              <w:ind w:left="6" w:right="1"/>
              <w:jc w:val="center"/>
              <w:rPr>
                <w:rFonts w:ascii="Calibri"/>
                <w:sz w:val="20"/>
              </w:rPr>
            </w:pPr>
            <w:r>
              <w:rPr>
                <w:rFonts w:ascii="Calibri"/>
                <w:spacing w:val="-10"/>
                <w:sz w:val="20"/>
              </w:rPr>
              <w:t>8</w:t>
            </w:r>
          </w:p>
        </w:tc>
        <w:tc>
          <w:tcPr>
            <w:tcW w:w="1167" w:type="dxa"/>
          </w:tcPr>
          <w:p w:rsidR="00EB5F3B" w:rsidRDefault="00D87E51">
            <w:pPr>
              <w:pStyle w:val="TableParagraph"/>
              <w:spacing w:before="30"/>
              <w:ind w:left="12"/>
              <w:jc w:val="center"/>
              <w:rPr>
                <w:rFonts w:ascii="Calibri"/>
                <w:sz w:val="20"/>
              </w:rPr>
            </w:pPr>
            <w:r>
              <w:rPr>
                <w:rFonts w:ascii="Calibri"/>
                <w:sz w:val="20"/>
              </w:rPr>
              <w:t>9-</w:t>
            </w:r>
            <w:r>
              <w:rPr>
                <w:rFonts w:ascii="Calibri"/>
                <w:spacing w:val="-5"/>
                <w:sz w:val="20"/>
              </w:rPr>
              <w:t>18</w:t>
            </w:r>
          </w:p>
        </w:tc>
        <w:tc>
          <w:tcPr>
            <w:tcW w:w="1157" w:type="dxa"/>
          </w:tcPr>
          <w:p w:rsidR="00EB5F3B" w:rsidRDefault="00D87E51">
            <w:pPr>
              <w:pStyle w:val="TableParagraph"/>
              <w:spacing w:before="30"/>
              <w:ind w:left="18"/>
              <w:jc w:val="center"/>
              <w:rPr>
                <w:rFonts w:ascii="Calibri" w:hAnsi="Calibri"/>
                <w:sz w:val="20"/>
              </w:rPr>
            </w:pPr>
            <w:r>
              <w:rPr>
                <w:rFonts w:ascii="Calibri" w:hAnsi="Calibri"/>
                <w:sz w:val="20"/>
              </w:rPr>
              <w:t>19–</w:t>
            </w:r>
            <w:r>
              <w:rPr>
                <w:rFonts w:ascii="Calibri" w:hAnsi="Calibri"/>
                <w:spacing w:val="-5"/>
                <w:sz w:val="20"/>
              </w:rPr>
              <w:t>23</w:t>
            </w:r>
          </w:p>
        </w:tc>
        <w:tc>
          <w:tcPr>
            <w:tcW w:w="2070" w:type="dxa"/>
          </w:tcPr>
          <w:p w:rsidR="00EB5F3B" w:rsidRDefault="00D87E51">
            <w:pPr>
              <w:pStyle w:val="TableParagraph"/>
              <w:spacing w:before="30"/>
              <w:ind w:left="7"/>
              <w:jc w:val="center"/>
              <w:rPr>
                <w:rFonts w:ascii="Calibri"/>
                <w:sz w:val="20"/>
              </w:rPr>
            </w:pPr>
            <w:r>
              <w:rPr>
                <w:rFonts w:ascii="Calibri"/>
                <w:sz w:val="20"/>
              </w:rPr>
              <w:t>24-</w:t>
            </w:r>
            <w:r>
              <w:rPr>
                <w:rFonts w:ascii="Calibri"/>
                <w:spacing w:val="-5"/>
                <w:sz w:val="20"/>
              </w:rPr>
              <w:t>31</w:t>
            </w:r>
          </w:p>
        </w:tc>
      </w:tr>
      <w:tr w:rsidR="00EB5F3B">
        <w:trPr>
          <w:trHeight w:val="297"/>
        </w:trPr>
        <w:tc>
          <w:tcPr>
            <w:tcW w:w="1263" w:type="dxa"/>
          </w:tcPr>
          <w:p w:rsidR="00EB5F3B" w:rsidRDefault="00D87E51">
            <w:pPr>
              <w:pStyle w:val="TableParagraph"/>
              <w:spacing w:before="30"/>
              <w:ind w:left="11" w:right="6"/>
              <w:jc w:val="center"/>
              <w:rPr>
                <w:rFonts w:ascii="Calibri"/>
                <w:sz w:val="20"/>
              </w:rPr>
            </w:pPr>
            <w:r>
              <w:rPr>
                <w:rFonts w:ascii="Calibri"/>
                <w:spacing w:val="-4"/>
                <w:sz w:val="20"/>
              </w:rPr>
              <w:t>Type</w:t>
            </w:r>
          </w:p>
        </w:tc>
        <w:tc>
          <w:tcPr>
            <w:tcW w:w="558" w:type="dxa"/>
          </w:tcPr>
          <w:p w:rsidR="00EB5F3B" w:rsidRDefault="00D87E51">
            <w:pPr>
              <w:pStyle w:val="TableParagraph"/>
              <w:spacing w:before="30"/>
              <w:ind w:left="6" w:right="3"/>
              <w:jc w:val="center"/>
              <w:rPr>
                <w:rFonts w:ascii="Calibri"/>
                <w:sz w:val="20"/>
              </w:rPr>
            </w:pPr>
            <w:r>
              <w:rPr>
                <w:rFonts w:ascii="Calibri"/>
                <w:spacing w:val="-10"/>
                <w:sz w:val="20"/>
              </w:rPr>
              <w:t>R</w:t>
            </w:r>
          </w:p>
        </w:tc>
        <w:tc>
          <w:tcPr>
            <w:tcW w:w="1167" w:type="dxa"/>
          </w:tcPr>
          <w:p w:rsidR="00EB5F3B" w:rsidRDefault="00D87E51">
            <w:pPr>
              <w:pStyle w:val="TableParagraph"/>
              <w:spacing w:before="30"/>
              <w:ind w:left="12" w:right="6"/>
              <w:jc w:val="center"/>
              <w:rPr>
                <w:rFonts w:ascii="Calibri"/>
                <w:sz w:val="20"/>
              </w:rPr>
            </w:pPr>
            <w:r>
              <w:rPr>
                <w:rFonts w:ascii="Calibri"/>
                <w:spacing w:val="-2"/>
                <w:sz w:val="20"/>
              </w:rPr>
              <w:t>Reserved</w:t>
            </w:r>
          </w:p>
        </w:tc>
        <w:tc>
          <w:tcPr>
            <w:tcW w:w="1157" w:type="dxa"/>
          </w:tcPr>
          <w:p w:rsidR="00EB5F3B" w:rsidRDefault="00D87E51">
            <w:pPr>
              <w:pStyle w:val="TableParagraph"/>
              <w:spacing w:before="30"/>
              <w:ind w:left="18" w:right="8"/>
              <w:jc w:val="center"/>
              <w:rPr>
                <w:rFonts w:ascii="Calibri"/>
                <w:sz w:val="20"/>
              </w:rPr>
            </w:pPr>
            <w:r>
              <w:rPr>
                <w:rFonts w:ascii="Calibri"/>
                <w:sz w:val="20"/>
              </w:rPr>
              <w:t>Prefix</w:t>
            </w:r>
            <w:r>
              <w:rPr>
                <w:rFonts w:ascii="Calibri"/>
                <w:spacing w:val="-4"/>
                <w:sz w:val="20"/>
              </w:rPr>
              <w:t>Size</w:t>
            </w:r>
          </w:p>
        </w:tc>
        <w:tc>
          <w:tcPr>
            <w:tcW w:w="2070" w:type="dxa"/>
          </w:tcPr>
          <w:p w:rsidR="00EB5F3B" w:rsidRDefault="00D87E51">
            <w:pPr>
              <w:pStyle w:val="TableParagraph"/>
              <w:spacing w:before="30"/>
              <w:ind w:left="7" w:right="5"/>
              <w:jc w:val="center"/>
              <w:rPr>
                <w:rFonts w:ascii="Calibri"/>
                <w:sz w:val="20"/>
              </w:rPr>
            </w:pPr>
            <w:r>
              <w:rPr>
                <w:rFonts w:ascii="Calibri"/>
                <w:sz w:val="20"/>
              </w:rPr>
              <w:t xml:space="preserve">Hop </w:t>
            </w:r>
            <w:r>
              <w:rPr>
                <w:rFonts w:ascii="Calibri"/>
                <w:spacing w:val="-2"/>
                <w:sz w:val="20"/>
              </w:rPr>
              <w:t>Count</w:t>
            </w:r>
          </w:p>
        </w:tc>
      </w:tr>
      <w:tr w:rsidR="00EB5F3B">
        <w:trPr>
          <w:trHeight w:val="301"/>
        </w:trPr>
        <w:tc>
          <w:tcPr>
            <w:tcW w:w="6215" w:type="dxa"/>
            <w:gridSpan w:val="5"/>
          </w:tcPr>
          <w:p w:rsidR="00EB5F3B" w:rsidRDefault="00D87E51">
            <w:pPr>
              <w:pStyle w:val="TableParagraph"/>
              <w:spacing w:before="30"/>
              <w:ind w:left="15"/>
              <w:jc w:val="center"/>
              <w:rPr>
                <w:rFonts w:ascii="Calibri"/>
                <w:sz w:val="20"/>
              </w:rPr>
            </w:pPr>
            <w:r>
              <w:rPr>
                <w:rFonts w:ascii="Calibri"/>
                <w:sz w:val="20"/>
              </w:rPr>
              <w:t>Otherfieldsasin</w:t>
            </w:r>
            <w:r>
              <w:rPr>
                <w:rFonts w:ascii="Calibri"/>
                <w:spacing w:val="-4"/>
                <w:sz w:val="20"/>
              </w:rPr>
              <w:t>AODV</w:t>
            </w:r>
          </w:p>
        </w:tc>
      </w:tr>
    </w:tbl>
    <w:p w:rsidR="00EB5F3B" w:rsidRDefault="00D87E51">
      <w:pPr>
        <w:pStyle w:val="BodyText"/>
        <w:spacing w:before="22" w:line="362" w:lineRule="auto"/>
        <w:ind w:left="431" w:right="1402"/>
        <w:jc w:val="both"/>
        <w:rPr>
          <w:rFonts w:ascii="Calibri"/>
        </w:rPr>
      </w:pPr>
      <w:r>
        <w:rPr>
          <w:rFonts w:ascii="Calibri"/>
        </w:rPr>
        <w:t xml:space="preserve">R--&gt; Repair </w:t>
      </w:r>
      <w:proofErr w:type="gramStart"/>
      <w:r>
        <w:rPr>
          <w:rFonts w:ascii="Calibri"/>
        </w:rPr>
        <w:t>flag,</w:t>
      </w:r>
      <w:proofErr w:type="gramEnd"/>
      <w:r>
        <w:rPr>
          <w:rFonts w:ascii="Calibri"/>
        </w:rPr>
        <w:t xml:space="preserve"> set when a node is responding to a repair request to connect two previously disconnected portions of the multicast tree.</w:t>
      </w:r>
    </w:p>
    <w:p w:rsidR="00EB5F3B" w:rsidRDefault="00D87E51">
      <w:pPr>
        <w:pStyle w:val="Heading7"/>
        <w:numPr>
          <w:ilvl w:val="0"/>
          <w:numId w:val="15"/>
        </w:numPr>
        <w:tabs>
          <w:tab w:val="left" w:pos="698"/>
        </w:tabs>
        <w:spacing w:before="22"/>
        <w:ind w:left="698" w:hanging="267"/>
        <w:jc w:val="left"/>
      </w:pPr>
      <w:r>
        <w:t>MESH-BASED</w:t>
      </w:r>
      <w:r>
        <w:rPr>
          <w:spacing w:val="-2"/>
        </w:rPr>
        <w:t>Approaches</w:t>
      </w:r>
    </w:p>
    <w:p w:rsidR="00EB5F3B" w:rsidRDefault="00EB5F3B">
      <w:pPr>
        <w:pStyle w:val="BodyText"/>
        <w:spacing w:before="67"/>
        <w:rPr>
          <w:b/>
        </w:rPr>
      </w:pPr>
    </w:p>
    <w:p w:rsidR="00EB5F3B" w:rsidRDefault="00D87E51">
      <w:pPr>
        <w:pStyle w:val="BodyText"/>
        <w:spacing w:before="1" w:line="360" w:lineRule="auto"/>
        <w:ind w:left="431" w:right="1385"/>
        <w:jc w:val="both"/>
        <w:rPr>
          <w:rFonts w:ascii="Calibri"/>
        </w:rPr>
      </w:pPr>
      <w:r>
        <w:rPr>
          <w:rFonts w:ascii="Calibri"/>
        </w:rPr>
        <w:t>Mesh-based multicast protocols may have multiple paths between any source and receiver pairs. The tree-based protocols are not necessarily the best suited for multicast in a MANET environment if the network topology changes frequently. In such an environment, mesh-based protocols outperform tree-based proposals due to availability of alternative paths, which allow multicast datagrams to be delivered to the receivers even if links fail.</w:t>
      </w:r>
    </w:p>
    <w:p w:rsidR="00EB5F3B" w:rsidRDefault="00D87E51">
      <w:pPr>
        <w:pStyle w:val="BodyText"/>
        <w:spacing w:before="21" w:line="360" w:lineRule="auto"/>
        <w:ind w:left="431" w:right="1386"/>
        <w:jc w:val="both"/>
        <w:rPr>
          <w:rFonts w:ascii="Calibri"/>
        </w:rPr>
      </w:pPr>
      <w:r>
        <w:rPr>
          <w:rFonts w:ascii="Calibri"/>
        </w:rPr>
        <w:t>The disadvantage of a mesh is the increase in data-forwarding overhead. The redundant forwarding consumes more bandwidth in the bandwidth constrained ad hoc networks. Moreover, the probability of collisions is higher when a larger number of packets aregenerated. Therefore, one common problem in mesh-based protocols must consider is how to minimize the data-forwarding overheadcaused by flooding. As we shallsee,different protocols attack this issue indifferent ways using forwarding groups,cores,andso on. There are multiple protocols of the mesh-based approaches that support multicast in MANETs.</w:t>
      </w:r>
    </w:p>
    <w:p w:rsidR="00EB5F3B" w:rsidRDefault="00D87E51">
      <w:pPr>
        <w:pStyle w:val="Heading6"/>
        <w:numPr>
          <w:ilvl w:val="1"/>
          <w:numId w:val="15"/>
        </w:numPr>
        <w:tabs>
          <w:tab w:val="left" w:pos="881"/>
        </w:tabs>
        <w:spacing w:before="29"/>
        <w:ind w:left="881" w:hanging="306"/>
        <w:jc w:val="left"/>
      </w:pPr>
      <w:r>
        <w:rPr>
          <w:spacing w:val="-2"/>
        </w:rPr>
        <w:t>ODMRP</w:t>
      </w:r>
    </w:p>
    <w:p w:rsidR="00EB5F3B" w:rsidRDefault="00EB5F3B">
      <w:pPr>
        <w:pStyle w:val="BodyText"/>
        <w:spacing w:before="68"/>
        <w:rPr>
          <w:b/>
        </w:rPr>
      </w:pPr>
    </w:p>
    <w:p w:rsidR="00EB5F3B" w:rsidRDefault="00B72B4F">
      <w:pPr>
        <w:pStyle w:val="BodyText"/>
        <w:spacing w:before="1" w:line="360" w:lineRule="auto"/>
        <w:ind w:left="431" w:right="1539"/>
        <w:jc w:val="both"/>
        <w:rPr>
          <w:rFonts w:ascii="Calibri"/>
        </w:rPr>
      </w:pPr>
      <w:r w:rsidRPr="00B72B4F">
        <w:pict>
          <v:shape id="docshape67" o:spid="_x0000_s1108" style="position:absolute;left:0;text-align:left;margin-left:39.15pt;margin-top:217.9pt;width:498.7pt;height:4.35pt;z-index:15761408;mso-position-horizontal-relative:page" coordorigin="783,4358" coordsize="9974,87" o:spt="100" adj="0,,0" path="m10756,4430r-9973,l783,4445r9973,l10756,4430xm10756,4358r-9973,l783,4416r9973,l10756,4358xe" fillcolor="#612322" stroked="f">
            <v:stroke joinstyle="round"/>
            <v:formulas/>
            <v:path arrowok="t" o:connecttype="segments"/>
            <w10:wrap anchorx="page"/>
          </v:shape>
        </w:pict>
      </w:r>
      <w:r w:rsidR="00D87E51">
        <w:rPr>
          <w:rFonts w:ascii="Calibri"/>
          <w:i/>
        </w:rPr>
        <w:t xml:space="preserve">ODMRP (On-Demand Multicast Routing Protocol) </w:t>
      </w:r>
      <w:r w:rsidR="00D87E51">
        <w:rPr>
          <w:rFonts w:ascii="Calibri"/>
        </w:rPr>
        <w:t>is a mesh-based, multicast protocol that provides richer connectivity among multicast members. By building a mesh and supplying multiple routes, multicast packets can be delivered to destinations in the face of node movements and topology changes. In addition, the drawbacks of multicast trees in mobile wireless networks (e.g., intermittent connectivity, frequent tree reconfiguration, traffic concentration, etc.) are avoided. To establish a mesh for each multicast group, ODMRP uses the concept of forwarding group. The forwarding group is a set of nodes responsible for forwarding multicast data on shortest paths between any member pairs. ODMRP also applies OnDemand routing techniques to avoid channel overhead and improve scalability. No explicit control message is required to leave a group.</w:t>
      </w:r>
    </w:p>
    <w:p w:rsidR="00EB5F3B" w:rsidRDefault="00EB5F3B">
      <w:pPr>
        <w:spacing w:line="360" w:lineRule="auto"/>
        <w:jc w:val="both"/>
        <w:rPr>
          <w:rFonts w:ascii="Calibri"/>
        </w:rPr>
        <w:sectPr w:rsidR="00EB5F3B">
          <w:pgSz w:w="11900" w:h="16840"/>
          <w:pgMar w:top="980" w:right="360" w:bottom="1240" w:left="380" w:header="727" w:footer="1042"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rsidR="00EB5F3B" w:rsidRDefault="00EB5F3B">
      <w:pPr>
        <w:pStyle w:val="BodyText"/>
        <w:spacing w:before="74"/>
        <w:rPr>
          <w:rFonts w:ascii="Calibri"/>
        </w:rPr>
      </w:pPr>
    </w:p>
    <w:p w:rsidR="00EB5F3B" w:rsidRDefault="00D87E51">
      <w:pPr>
        <w:pStyle w:val="BodyText"/>
        <w:spacing w:line="360" w:lineRule="auto"/>
        <w:ind w:left="431" w:right="1537"/>
        <w:jc w:val="both"/>
        <w:rPr>
          <w:rFonts w:ascii="Calibri"/>
        </w:rPr>
      </w:pPr>
      <w:r>
        <w:rPr>
          <w:rFonts w:ascii="Calibri"/>
        </w:rPr>
        <w:t xml:space="preserve">When a multicast source has packets to send, but no route to the multicast group, it broadcasts a </w:t>
      </w:r>
      <w:r>
        <w:rPr>
          <w:rFonts w:ascii="Calibri"/>
          <w:i/>
        </w:rPr>
        <w:t xml:space="preserve">Join-Query </w:t>
      </w:r>
      <w:r>
        <w:rPr>
          <w:rFonts w:ascii="Calibri"/>
        </w:rPr>
        <w:t xml:space="preserve">control packet to the entire network. This </w:t>
      </w:r>
      <w:r>
        <w:rPr>
          <w:rFonts w:ascii="Calibri"/>
          <w:i/>
        </w:rPr>
        <w:t xml:space="preserve">Join-Query </w:t>
      </w:r>
      <w:r>
        <w:rPr>
          <w:rFonts w:ascii="Calibri"/>
        </w:rPr>
        <w:t xml:space="preserve">packet is periodically broadcasted to refresh the membership information and updates routes. When an intermediate node receives a </w:t>
      </w:r>
      <w:r>
        <w:rPr>
          <w:rFonts w:ascii="Calibri"/>
          <w:i/>
        </w:rPr>
        <w:t xml:space="preserve">Join-Query </w:t>
      </w:r>
      <w:r>
        <w:rPr>
          <w:rFonts w:ascii="Calibri"/>
        </w:rPr>
        <w:t xml:space="preserve">packet, it stores the source ID and the sequence number in its message cache to detect any potential duplicates. The routing table is updated </w:t>
      </w:r>
      <w:proofErr w:type="gramStart"/>
      <w:r>
        <w:rPr>
          <w:rFonts w:ascii="Calibri"/>
        </w:rPr>
        <w:t>withanappropriatenodeID(</w:t>
      </w:r>
      <w:proofErr w:type="gramEnd"/>
      <w:r>
        <w:rPr>
          <w:rFonts w:ascii="Calibri"/>
        </w:rPr>
        <w:t>i.e.,backward learning)fromwhichthe messagewasreceived.If the message is not a duplicate and the TTL is greater than zero, it is rebroadcasted.</w:t>
      </w:r>
    </w:p>
    <w:p w:rsidR="00EB5F3B" w:rsidRDefault="00D87E51">
      <w:pPr>
        <w:pStyle w:val="BodyText"/>
        <w:spacing w:before="204" w:line="360" w:lineRule="auto"/>
        <w:ind w:left="431" w:right="1537"/>
        <w:jc w:val="both"/>
        <w:rPr>
          <w:rFonts w:ascii="Calibri"/>
        </w:rPr>
      </w:pPr>
      <w:r>
        <w:rPr>
          <w:rFonts w:ascii="Calibri"/>
        </w:rPr>
        <w:t xml:space="preserve">When a </w:t>
      </w:r>
      <w:r>
        <w:rPr>
          <w:rFonts w:ascii="Calibri"/>
          <w:i/>
        </w:rPr>
        <w:t xml:space="preserve">Join-Query </w:t>
      </w:r>
      <w:r>
        <w:rPr>
          <w:rFonts w:ascii="Calibri"/>
        </w:rPr>
        <w:t xml:space="preserve">packet reaches a multicast receiver, it creates and broadcasts a Join-Reply to its neighbors. When a node receives a Join-Reply, it checks if the next hop node ID of oneof the entries matches its own ID. If it does, the node realizes that it is on the path to the source and thus is a part of the forwarding group and sets the FG_FLAG (Forwarding Group Flag). It then broadcasts its own </w:t>
      </w:r>
      <w:r>
        <w:rPr>
          <w:rFonts w:ascii="Calibri"/>
          <w:i/>
        </w:rPr>
        <w:t xml:space="preserve">Join-Reply </w:t>
      </w:r>
      <w:r>
        <w:rPr>
          <w:rFonts w:ascii="Calibri"/>
        </w:rPr>
        <w:t xml:space="preserve">built upon matched entries. The next hop node ID field contains the information extracted from its routing table. In this way, each forwardgroupmemberpropagates the </w:t>
      </w:r>
      <w:r>
        <w:rPr>
          <w:rFonts w:ascii="Calibri"/>
          <w:i/>
        </w:rPr>
        <w:t>Join-Reply</w:t>
      </w:r>
      <w:r>
        <w:rPr>
          <w:rFonts w:ascii="Calibri"/>
        </w:rPr>
        <w:t xml:space="preserve">until it reaches themulticast sourceviatheselected (shortest) path. This whole process constructs (or updates) the routes from sources to receivers and builds a mesh of nodes. After establishing a forwarding group and route construction process, </w:t>
      </w:r>
      <w:proofErr w:type="gramStart"/>
      <w:r>
        <w:rPr>
          <w:rFonts w:ascii="Calibri"/>
        </w:rPr>
        <w:t>a source can</w:t>
      </w:r>
      <w:proofErr w:type="gramEnd"/>
      <w:r>
        <w:rPr>
          <w:rFonts w:ascii="Calibri"/>
        </w:rPr>
        <w:t xml:space="preserve"> multicast packets to receivers via selected routes and forwarding groups. While a node has data to send, the source periodically sends Join-Query packets to refresh the forwarding group and the routes. When receiving the multicast data packet, a node forwards it only when it is not a duplicate and the setting of the FG_FLAG for the multicast group has not expired. This procedure minimizes the traffic overhead and prevents sending packets through stale routes.</w:t>
      </w:r>
    </w:p>
    <w:p w:rsidR="00EB5F3B" w:rsidRDefault="00D87E51">
      <w:pPr>
        <w:pStyle w:val="BodyText"/>
        <w:spacing w:before="202" w:line="360" w:lineRule="auto"/>
        <w:ind w:left="431" w:right="1538"/>
        <w:jc w:val="both"/>
        <w:rPr>
          <w:rFonts w:ascii="Calibri"/>
        </w:rPr>
      </w:pPr>
      <w:r>
        <w:rPr>
          <w:rFonts w:ascii="Calibri"/>
        </w:rPr>
        <w:t>InODMRP</w:t>
      </w:r>
      <w:proofErr w:type="gramStart"/>
      <w:r>
        <w:rPr>
          <w:rFonts w:ascii="Calibri"/>
        </w:rPr>
        <w:t>,no</w:t>
      </w:r>
      <w:proofErr w:type="gramEnd"/>
      <w:r>
        <w:rPr>
          <w:rFonts w:ascii="Calibri"/>
        </w:rPr>
        <w:t xml:space="preserve"> explicit controlpacketsneed to be senttojoin or leavethegroup.If a multicast source wants to leave the group, it simply stops sending Join-Query packets since it does not have any multicast data to send to the group. If a receiver no longer wants to receive from a particular multicast group, it does not send the Join-Reply for that group. Nodes in the forwarding group are demoted to non-forwarding nodes if not refreshed (no Join-Replies received) before they timeout.</w:t>
      </w:r>
    </w:p>
    <w:p w:rsidR="00EB5F3B" w:rsidRDefault="00EB5F3B">
      <w:pPr>
        <w:pStyle w:val="BodyText"/>
        <w:rPr>
          <w:rFonts w:ascii="Calibri"/>
          <w:sz w:val="20"/>
        </w:rPr>
      </w:pPr>
    </w:p>
    <w:p w:rsidR="00EB5F3B" w:rsidRDefault="00EB5F3B">
      <w:pPr>
        <w:pStyle w:val="BodyText"/>
        <w:rPr>
          <w:rFonts w:ascii="Calibri"/>
          <w:sz w:val="20"/>
        </w:rPr>
      </w:pPr>
    </w:p>
    <w:p w:rsidR="00EB5F3B" w:rsidRDefault="00EB5F3B">
      <w:pPr>
        <w:pStyle w:val="BodyText"/>
        <w:rPr>
          <w:rFonts w:ascii="Calibri"/>
          <w:sz w:val="20"/>
        </w:rPr>
      </w:pPr>
    </w:p>
    <w:p w:rsidR="00EB5F3B" w:rsidRDefault="00EB5F3B">
      <w:pPr>
        <w:pStyle w:val="BodyText"/>
        <w:rPr>
          <w:rFonts w:ascii="Calibri"/>
          <w:sz w:val="20"/>
        </w:rPr>
      </w:pPr>
    </w:p>
    <w:p w:rsidR="00EB5F3B" w:rsidRDefault="00B72B4F">
      <w:pPr>
        <w:pStyle w:val="BodyText"/>
        <w:spacing w:before="173"/>
        <w:rPr>
          <w:rFonts w:ascii="Calibri"/>
          <w:sz w:val="20"/>
        </w:rPr>
      </w:pPr>
      <w:r w:rsidRPr="00B72B4F">
        <w:pict>
          <v:shape id="docshape68" o:spid="_x0000_s1107" style="position:absolute;margin-left:39.15pt;margin-top:22.05pt;width:498.7pt;height:4.35pt;z-index:-15695360;mso-wrap-distance-left:0;mso-wrap-distance-right:0;mso-position-horizontal-relative:page" coordorigin="783,441" coordsize="9974,87" o:spt="100" adj="0,,0" path="m10756,513r-9973,l783,528r9973,l10756,513xm10756,441r-9973,l783,499r9973,l10756,441xe" fillcolor="#612322" stroked="f">
            <v:stroke joinstyle="round"/>
            <v:formulas/>
            <v:path arrowok="t" o:connecttype="segments"/>
            <w10:wrap type="topAndBottom" anchorx="page"/>
          </v:shape>
        </w:pict>
      </w:r>
    </w:p>
    <w:p w:rsidR="00EB5F3B" w:rsidRDefault="00EB5F3B">
      <w:pPr>
        <w:rPr>
          <w:rFonts w:ascii="Calibri"/>
          <w:sz w:val="20"/>
        </w:rPr>
        <w:sectPr w:rsidR="00EB5F3B">
          <w:pgSz w:w="11900" w:h="16840"/>
          <w:pgMar w:top="980" w:right="360" w:bottom="1240" w:left="380" w:header="727" w:footer="1042"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rsidR="00EB5F3B" w:rsidRDefault="00EB5F3B">
      <w:pPr>
        <w:pStyle w:val="BodyText"/>
        <w:spacing w:before="69"/>
        <w:rPr>
          <w:rFonts w:ascii="Calibri"/>
        </w:rPr>
      </w:pPr>
    </w:p>
    <w:p w:rsidR="00EB5F3B" w:rsidRDefault="00D87E51">
      <w:pPr>
        <w:pStyle w:val="Heading6"/>
        <w:numPr>
          <w:ilvl w:val="1"/>
          <w:numId w:val="15"/>
        </w:numPr>
        <w:tabs>
          <w:tab w:val="left" w:pos="881"/>
        </w:tabs>
        <w:spacing w:before="0"/>
        <w:ind w:left="881" w:hanging="373"/>
        <w:jc w:val="left"/>
      </w:pPr>
      <w:r>
        <w:rPr>
          <w:spacing w:val="-4"/>
        </w:rPr>
        <w:t>CAMP</w:t>
      </w:r>
    </w:p>
    <w:p w:rsidR="00EB5F3B" w:rsidRDefault="00EB5F3B">
      <w:pPr>
        <w:pStyle w:val="BodyText"/>
        <w:spacing w:before="68"/>
        <w:rPr>
          <w:b/>
        </w:rPr>
      </w:pPr>
    </w:p>
    <w:p w:rsidR="00EB5F3B" w:rsidRDefault="00D87E51">
      <w:pPr>
        <w:pStyle w:val="BodyText"/>
        <w:spacing w:line="360" w:lineRule="auto"/>
        <w:ind w:left="431" w:right="1539"/>
        <w:jc w:val="both"/>
        <w:rPr>
          <w:rFonts w:ascii="Calibri"/>
        </w:rPr>
      </w:pPr>
      <w:r>
        <w:rPr>
          <w:rFonts w:ascii="Calibri"/>
        </w:rPr>
        <w:t xml:space="preserve">The </w:t>
      </w:r>
      <w:r>
        <w:rPr>
          <w:rFonts w:ascii="Calibri"/>
          <w:i/>
        </w:rPr>
        <w:t xml:space="preserve">Core-Assisted Mesh Protocol (CAMP) </w:t>
      </w:r>
      <w:r>
        <w:rPr>
          <w:rFonts w:ascii="Calibri"/>
        </w:rPr>
        <w:t>supports multicasting by creating a shared mesh for each multicast group. Meshes thus created helps in maintaining the connectivity to the multicastusers</w:t>
      </w:r>
      <w:proofErr w:type="gramStart"/>
      <w:r>
        <w:rPr>
          <w:rFonts w:ascii="Calibri"/>
        </w:rPr>
        <w:t>,evenin</w:t>
      </w:r>
      <w:proofErr w:type="gramEnd"/>
      <w:r>
        <w:rPr>
          <w:rFonts w:ascii="Calibri"/>
        </w:rPr>
        <w:t xml:space="preserve"> caseof nodemobility.ItborrowsconceptsfromCBT (CoreBased Tree Protocol), but the core nodes are used forcontrol traffic needed to joinmulticast groups. The basic operation of the CAMP includes building and maintaining the multicast mesh for a multicast group. It assumes a mapping service, which provides routers with the addresses of groups identified by their names. Each router maintains a routing table (RT) built with the unicast routing protocol and is modified by CAMP when a multicast group needs to be inserted orremoved. A router may update its MRTbased ontopological changes or messages received from its neighbors.</w:t>
      </w:r>
    </w:p>
    <w:p w:rsidR="00EB5F3B" w:rsidRDefault="00D87E51">
      <w:pPr>
        <w:pStyle w:val="BodyText"/>
        <w:spacing w:before="200" w:line="360" w:lineRule="auto"/>
        <w:ind w:left="431" w:right="1533"/>
        <w:jc w:val="both"/>
        <w:rPr>
          <w:rFonts w:ascii="Calibri"/>
        </w:rPr>
      </w:pPr>
      <w:r>
        <w:rPr>
          <w:rFonts w:ascii="Calibri"/>
        </w:rPr>
        <w:t xml:space="preserve">CAMP classifies the nodes in the network in three modes: simplex, duplex and non-member.Arouterjoinsagroupina simplexmodeifitintendsonlytosendtraffic received fromspecific nodes or neighbors to the rest of the group and does not intend to forward packets from the group. A duplex member forwards any multicast packets for the group, whereas a non- member node needs not to be in the multicast delivery mesh. CAMP uses a receiver-initiated method for routers to join a multicast group. If a router wishing to join a group has multiple neighbors that are duplex members of the multicast group, then it simply changes its MRTanddirectly announces to its neighbors that it is a new member for the multicast group using multicast routing update. If it has no neighbors that are members of the multicast group, it either propagates a join request to one of the multicast group "cores" or attempts to reach a member through expanding ring search. Any router that is a regular member of the multicast group and has received the join </w:t>
      </w:r>
      <w:proofErr w:type="gramStart"/>
      <w:r>
        <w:rPr>
          <w:rFonts w:ascii="Calibri"/>
        </w:rPr>
        <w:t>request,</w:t>
      </w:r>
      <w:proofErr w:type="gramEnd"/>
      <w:r>
        <w:rPr>
          <w:rFonts w:ascii="Calibri"/>
        </w:rPr>
        <w:t xml:space="preserve"> is free to transmit a join acknowledgement (ACK) to the sending router. A router can leave a group if it has no hosts that are members of the group</w:t>
      </w:r>
      <w:proofErr w:type="gramStart"/>
      <w:r>
        <w:rPr>
          <w:rFonts w:ascii="Calibri"/>
        </w:rPr>
        <w:t>,andit</w:t>
      </w:r>
      <w:proofErr w:type="gramEnd"/>
      <w:r>
        <w:rPr>
          <w:rFonts w:ascii="Calibri"/>
        </w:rPr>
        <w:t xml:space="preserve"> hasnoneighborsforwhom it is an anchor,i.e.,iftheyare not needed toprovide efficient paths for the dissemination of packets in the multicast meshes for the groups. Cores are also allowed to leave multicast group if there are no routers using them as anchors.</w:t>
      </w:r>
    </w:p>
    <w:p w:rsidR="00EB5F3B" w:rsidRDefault="00B72B4F">
      <w:pPr>
        <w:pStyle w:val="BodyText"/>
        <w:spacing w:before="205" w:line="360" w:lineRule="auto"/>
        <w:ind w:left="431" w:right="1538"/>
        <w:jc w:val="both"/>
        <w:rPr>
          <w:rFonts w:ascii="Calibri"/>
        </w:rPr>
      </w:pPr>
      <w:r w:rsidRPr="00B72B4F">
        <w:pict>
          <v:shape id="docshape69" o:spid="_x0000_s1106" style="position:absolute;left:0;text-align:left;margin-left:39.15pt;margin-top:94.4pt;width:498.7pt;height:4.35pt;z-index:-17532928;mso-position-horizontal-relative:page" coordorigin="783,1888" coordsize="9974,87" o:spt="100" adj="0,,0" path="m10756,1960r-9973,l783,1975r9973,l10756,1960xm10756,1888r-9973,l783,1946r9973,l10756,1888xe" fillcolor="#612322" stroked="f">
            <v:stroke joinstyle="round"/>
            <v:formulas/>
            <v:path arrowok="t" o:connecttype="segments"/>
            <w10:wrap anchorx="page"/>
          </v:shape>
        </w:pict>
      </w:r>
      <w:r w:rsidR="00D87E51">
        <w:rPr>
          <w:rFonts w:ascii="Calibri"/>
        </w:rPr>
        <w:t xml:space="preserve">CAMP ensures that the mesh contains all reverse shortest paths between a source and the recipients. A receiver node periodically reviews its packet cache in order to determine whetherit is receivingdata packetsfrom neighbors, whichare onthe reverseshortestpathto the </w:t>
      </w:r>
      <w:r w:rsidR="00D87E51">
        <w:rPr>
          <w:rFonts w:ascii="Calibri"/>
        </w:rPr>
        <w:lastRenderedPageBreak/>
        <w:t>source. Otherwise, a HEARTBEAT message is sent to the successor in the reverse shortest</w:t>
      </w:r>
    </w:p>
    <w:p w:rsidR="00EB5F3B" w:rsidRDefault="00EB5F3B">
      <w:pPr>
        <w:spacing w:line="360" w:lineRule="auto"/>
        <w:jc w:val="both"/>
        <w:rPr>
          <w:rFonts w:ascii="Calibri"/>
        </w:rPr>
        <w:sectPr w:rsidR="00EB5F3B">
          <w:pgSz w:w="11900" w:h="16840"/>
          <w:pgMar w:top="980" w:right="360" w:bottom="1240" w:left="380" w:header="727" w:footer="1042"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rsidR="00EB5F3B" w:rsidRDefault="00EB5F3B">
      <w:pPr>
        <w:pStyle w:val="BodyText"/>
        <w:spacing w:before="74"/>
        <w:rPr>
          <w:rFonts w:ascii="Calibri"/>
        </w:rPr>
      </w:pPr>
    </w:p>
    <w:p w:rsidR="00EB5F3B" w:rsidRDefault="00D87E51">
      <w:pPr>
        <w:pStyle w:val="BodyText"/>
        <w:spacing w:line="357" w:lineRule="auto"/>
        <w:ind w:left="431" w:right="1543"/>
        <w:jc w:val="both"/>
        <w:rPr>
          <w:rFonts w:ascii="Calibri"/>
        </w:rPr>
      </w:pPr>
      <w:proofErr w:type="gramStart"/>
      <w:r>
        <w:rPr>
          <w:rFonts w:ascii="Calibri"/>
        </w:rPr>
        <w:t>path</w:t>
      </w:r>
      <w:proofErr w:type="gramEnd"/>
      <w:r>
        <w:rPr>
          <w:rFonts w:ascii="Calibri"/>
        </w:rPr>
        <w:t xml:space="preserve"> to the source. This HEARTBEAT message triggers a PUSH JOIN (PJ) message. If the successoris not a meshmember</w:t>
      </w:r>
      <w:proofErr w:type="gramStart"/>
      <w:r>
        <w:rPr>
          <w:rFonts w:ascii="Calibri"/>
        </w:rPr>
        <w:t>,the</w:t>
      </w:r>
      <w:proofErr w:type="gramEnd"/>
      <w:r>
        <w:rPr>
          <w:rFonts w:ascii="Calibri"/>
        </w:rPr>
        <w:t xml:space="preserve"> PJ forces the specificsuccessorandallthe routers inthe path to join the mesh.</w:t>
      </w:r>
    </w:p>
    <w:p w:rsidR="00EB5F3B" w:rsidRDefault="00D87E51">
      <w:pPr>
        <w:pStyle w:val="BodyText"/>
        <w:spacing w:before="213" w:line="357" w:lineRule="auto"/>
        <w:ind w:left="431" w:right="1533"/>
        <w:jc w:val="both"/>
        <w:rPr>
          <w:rFonts w:ascii="Calibri"/>
        </w:rPr>
      </w:pPr>
      <w:r>
        <w:rPr>
          <w:rFonts w:ascii="Calibri"/>
        </w:rPr>
        <w:t>CAMP has the advantage that it does not use flooding and the requests only propagate to mesh members. On the other hand, CAMP relies on an underlying unicast routing protocol to guarantee correct distances to all destinations within a finite time.</w:t>
      </w:r>
    </w:p>
    <w:p w:rsidR="00EB5F3B" w:rsidRDefault="00D87E51">
      <w:pPr>
        <w:pStyle w:val="Heading6"/>
        <w:numPr>
          <w:ilvl w:val="1"/>
          <w:numId w:val="15"/>
        </w:numPr>
        <w:tabs>
          <w:tab w:val="left" w:pos="881"/>
        </w:tabs>
        <w:spacing w:before="202"/>
        <w:ind w:left="881" w:hanging="440"/>
        <w:jc w:val="left"/>
      </w:pPr>
      <w:r>
        <w:rPr>
          <w:spacing w:val="-2"/>
        </w:rPr>
        <w:t>HYBRID</w:t>
      </w:r>
    </w:p>
    <w:p w:rsidR="00EB5F3B" w:rsidRDefault="00EB5F3B">
      <w:pPr>
        <w:pStyle w:val="BodyText"/>
        <w:spacing w:before="68"/>
        <w:rPr>
          <w:b/>
        </w:rPr>
      </w:pPr>
    </w:p>
    <w:p w:rsidR="00EB5F3B" w:rsidRDefault="00D87E51">
      <w:pPr>
        <w:pStyle w:val="BodyText"/>
        <w:spacing w:line="360" w:lineRule="auto"/>
        <w:ind w:left="431" w:right="1529"/>
        <w:jc w:val="both"/>
        <w:rPr>
          <w:rFonts w:ascii="Calibri"/>
        </w:rPr>
      </w:pPr>
      <w:r>
        <w:rPr>
          <w:rFonts w:ascii="Calibri"/>
        </w:rPr>
        <w:t>The protocols to provide multicast in ad hoc networks discussed so far, either address efficiencyorrobustnessbutnot bothsimultaneously.Thetree-basedapproachesprovidehigh data forwarding efficiency at the expense of low robustness, whereas mesh-basedapproaches lead to better robustness (link failure may not trigger a reconfiguration) at the expense of higher forwarding overhead and increased network load.</w:t>
      </w:r>
    </w:p>
    <w:p w:rsidR="00EB5F3B" w:rsidRDefault="00D87E51">
      <w:pPr>
        <w:pStyle w:val="BodyText"/>
        <w:spacing w:before="199" w:line="357" w:lineRule="auto"/>
        <w:ind w:left="431" w:right="1540"/>
        <w:jc w:val="both"/>
        <w:rPr>
          <w:rFonts w:ascii="Calibri"/>
        </w:rPr>
      </w:pPr>
      <w:r>
        <w:rPr>
          <w:rFonts w:ascii="Calibri"/>
        </w:rPr>
        <w:t>Thus</w:t>
      </w:r>
      <w:proofErr w:type="gramStart"/>
      <w:r>
        <w:rPr>
          <w:rFonts w:ascii="Calibri"/>
        </w:rPr>
        <w:t>,thereis</w:t>
      </w:r>
      <w:proofErr w:type="gramEnd"/>
      <w:r>
        <w:rPr>
          <w:rFonts w:ascii="Calibri"/>
        </w:rPr>
        <w:t xml:space="preserve"> apossibility that ahybridmulticasting solutionmay achievebetterperformance by combining the advantages of both tree and meshed-based approaches. The different hybrid approaches which enable ad hoc multicasting are discussed below.</w:t>
      </w:r>
    </w:p>
    <w:p w:rsidR="00EB5F3B" w:rsidRDefault="00D87E51">
      <w:pPr>
        <w:pStyle w:val="Heading6"/>
        <w:numPr>
          <w:ilvl w:val="2"/>
          <w:numId w:val="15"/>
        </w:numPr>
        <w:tabs>
          <w:tab w:val="left" w:pos="1059"/>
        </w:tabs>
        <w:spacing w:before="207"/>
        <w:ind w:left="1059" w:hanging="359"/>
      </w:pPr>
      <w:r>
        <w:rPr>
          <w:spacing w:val="-2"/>
        </w:rPr>
        <w:t>AMROUTE</w:t>
      </w:r>
    </w:p>
    <w:p w:rsidR="00EB5F3B" w:rsidRDefault="00EB5F3B">
      <w:pPr>
        <w:pStyle w:val="BodyText"/>
        <w:spacing w:before="68"/>
        <w:rPr>
          <w:b/>
        </w:rPr>
      </w:pPr>
    </w:p>
    <w:p w:rsidR="00EB5F3B" w:rsidRDefault="00D87E51">
      <w:pPr>
        <w:pStyle w:val="BodyText"/>
        <w:spacing w:line="357" w:lineRule="auto"/>
        <w:ind w:left="431" w:right="1540"/>
        <w:jc w:val="both"/>
        <w:rPr>
          <w:rFonts w:ascii="Calibri"/>
        </w:rPr>
      </w:pPr>
      <w:r>
        <w:rPr>
          <w:rFonts w:ascii="Calibri"/>
          <w:i/>
        </w:rPr>
        <w:t xml:space="preserve">The Ad hoc Multicast Routing Protocol </w:t>
      </w:r>
      <w:r>
        <w:rPr>
          <w:rFonts w:ascii="Calibri"/>
        </w:rPr>
        <w:t>(AMRoute) creates a bi-directional, shared tree by using only group senders and receivers as tree nodes for data distribution. The protocol has two main components: mesh creation and tree setup.</w:t>
      </w:r>
    </w:p>
    <w:p w:rsidR="00EB5F3B" w:rsidRDefault="00B72B4F">
      <w:pPr>
        <w:pStyle w:val="BodyText"/>
        <w:spacing w:before="208" w:line="360" w:lineRule="auto"/>
        <w:ind w:left="431" w:right="1533"/>
        <w:jc w:val="both"/>
        <w:rPr>
          <w:rFonts w:ascii="Calibri"/>
        </w:rPr>
      </w:pPr>
      <w:r w:rsidRPr="00B72B4F">
        <w:pict>
          <v:shape id="docshape70" o:spid="_x0000_s1105" style="position:absolute;left:0;text-align:left;margin-left:39.15pt;margin-top:231.35pt;width:498.7pt;height:4.35pt;z-index:-15694336;mso-wrap-distance-left:0;mso-wrap-distance-right:0;mso-position-horizontal-relative:page" coordorigin="783,4627" coordsize="9974,87" o:spt="100" adj="0,,0" path="m10756,4699r-9973,l783,4713r9973,l10756,4699xm10756,4627r-9973,l783,4684r9973,l10756,4627xe" fillcolor="#612322" stroked="f">
            <v:stroke joinstyle="round"/>
            <v:formulas/>
            <v:path arrowok="t" o:connecttype="segments"/>
            <w10:wrap type="topAndBottom" anchorx="page"/>
          </v:shape>
        </w:pict>
      </w:r>
      <w:r w:rsidR="00D87E51">
        <w:rPr>
          <w:rFonts w:ascii="Calibri"/>
        </w:rPr>
        <w:t xml:space="preserve">The mesh creation identifies and designates certain nodes as logical cores, and these are responsibleforinitiatingthe signalingoperationandmaintainingthemulticasttree tothe rest of the group members. A non-core node only responds to messages from the core nodes and servesasapassiveagent.Theselectionoflogicalcore inAMRouteis dynamic andcanmigrate to any other member node, depending on the network dynamics and group membership. </w:t>
      </w:r>
      <w:proofErr w:type="gramStart"/>
      <w:r w:rsidR="00D87E51">
        <w:rPr>
          <w:rFonts w:ascii="Calibri"/>
        </w:rPr>
        <w:t>AMRoutedoes not addressnetworkdynamicsandassumestheunderlyingunicastprotocol to take care of it.</w:t>
      </w:r>
      <w:proofErr w:type="gramEnd"/>
      <w:r w:rsidR="00D87E51">
        <w:rPr>
          <w:rFonts w:ascii="Calibri"/>
        </w:rPr>
        <w:t xml:space="preserve"> To create a mesh, each member begins by identifying itself as a core and broadcasts JOIN_REQ packets with increasing TTL to discover other members. When a core receives JOIN_REQ from a core in a different mesh for the same group, it replies with a JOIN_ACK.Anewbi-directional tunnel iscreatedbetweenthetwo coresandoneofthemis</w:t>
      </w:r>
    </w:p>
    <w:p w:rsidR="00EB5F3B" w:rsidRDefault="00EB5F3B">
      <w:pPr>
        <w:spacing w:line="360" w:lineRule="auto"/>
        <w:jc w:val="both"/>
        <w:rPr>
          <w:rFonts w:ascii="Calibri"/>
        </w:rPr>
        <w:sectPr w:rsidR="00EB5F3B">
          <w:pgSz w:w="11900" w:h="16840"/>
          <w:pgMar w:top="980" w:right="360" w:bottom="1240" w:left="380" w:header="727" w:footer="1042"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rsidR="00EB5F3B" w:rsidRDefault="00EB5F3B">
      <w:pPr>
        <w:pStyle w:val="BodyText"/>
        <w:spacing w:before="74"/>
        <w:rPr>
          <w:rFonts w:ascii="Calibri"/>
        </w:rPr>
      </w:pPr>
    </w:p>
    <w:p w:rsidR="00EB5F3B" w:rsidRDefault="00D87E51">
      <w:pPr>
        <w:pStyle w:val="BodyText"/>
        <w:spacing w:line="360" w:lineRule="auto"/>
        <w:ind w:left="431" w:right="1530"/>
        <w:jc w:val="both"/>
        <w:rPr>
          <w:rFonts w:ascii="Calibri"/>
        </w:rPr>
      </w:pPr>
      <w:proofErr w:type="gramStart"/>
      <w:r>
        <w:rPr>
          <w:rFonts w:ascii="Calibri"/>
        </w:rPr>
        <w:t>selected</w:t>
      </w:r>
      <w:proofErr w:type="gramEnd"/>
      <w:r>
        <w:rPr>
          <w:rFonts w:ascii="Calibri"/>
        </w:rPr>
        <w:t xml:space="preserve"> as core after the mesh merger. Once the mesh has been established, the core initiates the tree creation process. The core sends out periodic TREE_CREATE messages along all links incident on its mesh. Using unicast tunnels, the TREE_CREATE messages are sent only to the group members. Group members receiving non-duplicate TREE_CREATE message forwards it to all mesh links except the incoming one and marks the incoming and outgoing links as tree links.</w:t>
      </w:r>
    </w:p>
    <w:p w:rsidR="00EB5F3B" w:rsidRDefault="00D87E51">
      <w:pPr>
        <w:pStyle w:val="BodyText"/>
        <w:spacing w:before="201" w:line="357" w:lineRule="auto"/>
        <w:ind w:left="431" w:right="1548"/>
        <w:jc w:val="both"/>
        <w:rPr>
          <w:rFonts w:ascii="Calibri"/>
        </w:rPr>
      </w:pPr>
      <w:r>
        <w:rPr>
          <w:rFonts w:ascii="Calibri"/>
        </w:rPr>
        <w:t>If a link is not going to be used as part of the tree, the TREE_CREATE is discarded and TREE_CREATENAK is sent back to incoming links. A member node, which wants to leave a group, can do so by sending a JOESLNAK message to its neighboring nodes.</w:t>
      </w:r>
    </w:p>
    <w:p w:rsidR="00EB5F3B" w:rsidRDefault="00D87E51">
      <w:pPr>
        <w:pStyle w:val="BodyText"/>
        <w:spacing w:before="213" w:line="360" w:lineRule="auto"/>
        <w:ind w:left="431" w:right="1540"/>
        <w:jc w:val="both"/>
        <w:rPr>
          <w:rFonts w:ascii="Calibri"/>
        </w:rPr>
      </w:pPr>
      <w:r>
        <w:rPr>
          <w:rFonts w:ascii="Calibri"/>
        </w:rPr>
        <w:t>AMRoute employs virtual mesh links to establish the multicast tree, which helps in keeping the multicast delivery tree the same even with the change of network topology as long as routes between cores (nodes) and tree members exist via mesh links. The main disadvantage of this protocol is that it may have temporary loops and may create nonoptimal trees in case of mobility.</w:t>
      </w:r>
    </w:p>
    <w:p w:rsidR="00EB5F3B" w:rsidRDefault="00D87E51">
      <w:pPr>
        <w:pStyle w:val="BodyText"/>
        <w:spacing w:before="12"/>
        <w:rPr>
          <w:rFonts w:ascii="Calibri"/>
          <w:sz w:val="13"/>
        </w:rPr>
      </w:pPr>
      <w:r>
        <w:rPr>
          <w:noProof/>
        </w:rPr>
        <w:drawing>
          <wp:anchor distT="0" distB="0" distL="0" distR="0" simplePos="0" relativeHeight="487622656" behindDoc="1" locked="0" layoutInCell="1" allowOverlap="1">
            <wp:simplePos x="0" y="0"/>
            <wp:positionH relativeFrom="page">
              <wp:posOffset>2256563</wp:posOffset>
            </wp:positionH>
            <wp:positionV relativeFrom="paragraph">
              <wp:posOffset>123674</wp:posOffset>
            </wp:positionV>
            <wp:extent cx="2374811" cy="3618166"/>
            <wp:effectExtent l="0" t="0" r="0" b="0"/>
            <wp:wrapTopAndBottom/>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38" cstate="print"/>
                    <a:stretch>
                      <a:fillRect/>
                    </a:stretch>
                  </pic:blipFill>
                  <pic:spPr>
                    <a:xfrm>
                      <a:off x="0" y="0"/>
                      <a:ext cx="2374811" cy="3618166"/>
                    </a:xfrm>
                    <a:prstGeom prst="rect">
                      <a:avLst/>
                    </a:prstGeom>
                  </pic:spPr>
                </pic:pic>
              </a:graphicData>
            </a:graphic>
          </wp:anchor>
        </w:drawing>
      </w:r>
    </w:p>
    <w:p w:rsidR="00EB5F3B" w:rsidRDefault="00EB5F3B">
      <w:pPr>
        <w:pStyle w:val="BodyText"/>
        <w:spacing w:before="38"/>
        <w:rPr>
          <w:rFonts w:ascii="Calibri"/>
        </w:rPr>
      </w:pPr>
    </w:p>
    <w:p w:rsidR="00EB5F3B" w:rsidRDefault="00D87E51">
      <w:pPr>
        <w:pStyle w:val="Heading6"/>
        <w:numPr>
          <w:ilvl w:val="2"/>
          <w:numId w:val="15"/>
        </w:numPr>
        <w:tabs>
          <w:tab w:val="left" w:pos="1058"/>
        </w:tabs>
        <w:spacing w:before="0"/>
        <w:ind w:left="1058" w:hanging="358"/>
      </w:pPr>
      <w:r>
        <w:rPr>
          <w:spacing w:val="-2"/>
        </w:rPr>
        <w:t>MCEDAR</w:t>
      </w:r>
    </w:p>
    <w:p w:rsidR="00EB5F3B" w:rsidRDefault="00EB5F3B">
      <w:pPr>
        <w:pStyle w:val="BodyText"/>
        <w:rPr>
          <w:b/>
          <w:sz w:val="20"/>
        </w:rPr>
      </w:pPr>
    </w:p>
    <w:p w:rsidR="00EB5F3B" w:rsidRDefault="00EB5F3B">
      <w:pPr>
        <w:pStyle w:val="BodyText"/>
        <w:rPr>
          <w:b/>
          <w:sz w:val="20"/>
        </w:rPr>
      </w:pPr>
    </w:p>
    <w:p w:rsidR="00EB5F3B" w:rsidRDefault="00EB5F3B">
      <w:pPr>
        <w:pStyle w:val="BodyText"/>
        <w:rPr>
          <w:b/>
          <w:sz w:val="20"/>
        </w:rPr>
      </w:pPr>
    </w:p>
    <w:p w:rsidR="00EB5F3B" w:rsidRDefault="00B72B4F">
      <w:pPr>
        <w:pStyle w:val="BodyText"/>
        <w:spacing w:before="127"/>
        <w:rPr>
          <w:b/>
          <w:sz w:val="20"/>
        </w:rPr>
      </w:pPr>
      <w:r w:rsidRPr="00B72B4F">
        <w:pict>
          <v:shape id="docshape71" o:spid="_x0000_s1104" style="position:absolute;margin-left:39.15pt;margin-top:19.05pt;width:498.7pt;height:4.35pt;z-index:-15693312;mso-wrap-distance-left:0;mso-wrap-distance-right:0;mso-position-horizontal-relative:page" coordorigin="783,381" coordsize="9974,87" o:spt="100" adj="0,,0" path="m10756,453r-9973,l783,467r9973,l10756,453xm10756,381r-9973,l783,439r9973,l10756,381xe" fillcolor="#612322" stroked="f">
            <v:stroke joinstyle="round"/>
            <v:formulas/>
            <v:path arrowok="t" o:connecttype="segments"/>
            <w10:wrap type="topAndBottom" anchorx="page"/>
          </v:shape>
        </w:pict>
      </w:r>
    </w:p>
    <w:p w:rsidR="00EB5F3B" w:rsidRDefault="00EB5F3B">
      <w:pPr>
        <w:rPr>
          <w:sz w:val="20"/>
        </w:rPr>
        <w:sectPr w:rsidR="00EB5F3B">
          <w:pgSz w:w="11900" w:h="16840"/>
          <w:pgMar w:top="980" w:right="360" w:bottom="1240" w:left="380" w:header="727" w:footer="1042"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rsidR="00EB5F3B" w:rsidRDefault="00EB5F3B">
      <w:pPr>
        <w:pStyle w:val="BodyText"/>
        <w:spacing w:before="91"/>
        <w:rPr>
          <w:b/>
        </w:rPr>
      </w:pPr>
    </w:p>
    <w:p w:rsidR="00EB5F3B" w:rsidRDefault="00D87E51">
      <w:pPr>
        <w:pStyle w:val="BodyText"/>
        <w:spacing w:line="360" w:lineRule="auto"/>
        <w:ind w:left="431" w:right="1534"/>
        <w:jc w:val="both"/>
        <w:rPr>
          <w:rFonts w:ascii="Calibri"/>
        </w:rPr>
      </w:pPr>
      <w:r>
        <w:rPr>
          <w:rFonts w:ascii="Calibri"/>
        </w:rPr>
        <w:t xml:space="preserve">The </w:t>
      </w:r>
      <w:r>
        <w:rPr>
          <w:rFonts w:ascii="Calibri"/>
          <w:i/>
        </w:rPr>
        <w:t xml:space="preserve">Multicast Core-Extraction Distributed Ad hoc Routing </w:t>
      </w:r>
      <w:r>
        <w:rPr>
          <w:rFonts w:ascii="Calibri"/>
        </w:rPr>
        <w:t>(MCEDAR) is a multicast extensionto the CEDAR architecture. The main idea of MCEDAR is to provide the efficiency of the tree- based forwarding protocols and robustness of mesh-based protocols by combining these two approaches.Itisworthpointing outthata source-basedforwardingtreeiscreatedona mesh. As such</w:t>
      </w:r>
      <w:proofErr w:type="gramStart"/>
      <w:r>
        <w:rPr>
          <w:rFonts w:ascii="Calibri"/>
        </w:rPr>
        <w:t>,this</w:t>
      </w:r>
      <w:proofErr w:type="gramEnd"/>
      <w:r>
        <w:rPr>
          <w:rFonts w:ascii="Calibri"/>
        </w:rPr>
        <w:t xml:space="preserve"> ensures that the infrastructure is robust anddata forwarding occurs at minimum heighttrees.MCEDARdecouplesthe controlinfrastructurefrom theactualdata forwardingto reduce the control overhead.</w:t>
      </w:r>
    </w:p>
    <w:p w:rsidR="00EB5F3B" w:rsidRDefault="00D87E51">
      <w:pPr>
        <w:pStyle w:val="BodyText"/>
        <w:spacing w:before="204" w:line="360" w:lineRule="auto"/>
        <w:ind w:left="431" w:right="1538"/>
        <w:jc w:val="both"/>
        <w:rPr>
          <w:rFonts w:ascii="Calibri"/>
        </w:rPr>
      </w:pPr>
      <w:r>
        <w:rPr>
          <w:rFonts w:ascii="Calibri"/>
        </w:rPr>
        <w:t>The underlying unicast protocol, CEDAR, provides the core broadcasting for multicasting. The core is used for routing management and link state inspection. Also, the cores make up the mesh infrastructure, which is referred to as an mgraph, and use joinlDs to perform the join operation. As MCEDAR uses a mesh as the underlying infrastructure, it can tolerate a few link breakages without reconfiguration. The efficiency is achieved by using a forwarding mechanism on the mesh that creates an implicit route-based forwarding tree. As mentioned earlier, this ensures that the packets need to travel only the minimum distance in the tree.</w:t>
      </w:r>
    </w:p>
    <w:p w:rsidR="00EB5F3B" w:rsidRDefault="00D87E51">
      <w:pPr>
        <w:pStyle w:val="BodyText"/>
        <w:spacing w:before="46"/>
        <w:rPr>
          <w:rFonts w:ascii="Calibri"/>
          <w:sz w:val="20"/>
        </w:rPr>
      </w:pPr>
      <w:r>
        <w:rPr>
          <w:noProof/>
        </w:rPr>
        <w:drawing>
          <wp:anchor distT="0" distB="0" distL="0" distR="0" simplePos="0" relativeHeight="487623680" behindDoc="1" locked="0" layoutInCell="1" allowOverlap="1">
            <wp:simplePos x="0" y="0"/>
            <wp:positionH relativeFrom="page">
              <wp:posOffset>1146175</wp:posOffset>
            </wp:positionH>
            <wp:positionV relativeFrom="paragraph">
              <wp:posOffset>199507</wp:posOffset>
            </wp:positionV>
            <wp:extent cx="4585967" cy="3143250"/>
            <wp:effectExtent l="0" t="0" r="0" b="0"/>
            <wp:wrapTopAndBottom/>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39" cstate="print"/>
                    <a:stretch>
                      <a:fillRect/>
                    </a:stretch>
                  </pic:blipFill>
                  <pic:spPr>
                    <a:xfrm>
                      <a:off x="0" y="0"/>
                      <a:ext cx="4585967" cy="3143250"/>
                    </a:xfrm>
                    <a:prstGeom prst="rect">
                      <a:avLst/>
                    </a:prstGeom>
                  </pic:spPr>
                </pic:pic>
              </a:graphicData>
            </a:graphic>
          </wp:anchor>
        </w:drawing>
      </w:r>
    </w:p>
    <w:p w:rsidR="00EB5F3B" w:rsidRDefault="00EB5F3B">
      <w:pPr>
        <w:pStyle w:val="BodyText"/>
        <w:rPr>
          <w:rFonts w:ascii="Calibri"/>
          <w:sz w:val="20"/>
        </w:rPr>
      </w:pPr>
    </w:p>
    <w:p w:rsidR="00EB5F3B" w:rsidRDefault="00EB5F3B">
      <w:pPr>
        <w:pStyle w:val="BodyText"/>
        <w:rPr>
          <w:rFonts w:ascii="Calibri"/>
          <w:sz w:val="20"/>
        </w:rPr>
      </w:pPr>
    </w:p>
    <w:p w:rsidR="00EB5F3B" w:rsidRDefault="00EB5F3B">
      <w:pPr>
        <w:pStyle w:val="BodyText"/>
        <w:rPr>
          <w:rFonts w:ascii="Calibri"/>
          <w:sz w:val="20"/>
        </w:rPr>
      </w:pPr>
    </w:p>
    <w:p w:rsidR="00EB5F3B" w:rsidRDefault="00EB5F3B">
      <w:pPr>
        <w:pStyle w:val="BodyText"/>
        <w:rPr>
          <w:rFonts w:ascii="Calibri"/>
          <w:sz w:val="20"/>
        </w:rPr>
      </w:pPr>
    </w:p>
    <w:p w:rsidR="00EB5F3B" w:rsidRDefault="00EB5F3B">
      <w:pPr>
        <w:pStyle w:val="BodyText"/>
        <w:rPr>
          <w:rFonts w:ascii="Calibri"/>
          <w:sz w:val="20"/>
        </w:rPr>
      </w:pPr>
    </w:p>
    <w:p w:rsidR="00EB5F3B" w:rsidRDefault="00EB5F3B">
      <w:pPr>
        <w:pStyle w:val="BodyText"/>
        <w:rPr>
          <w:rFonts w:ascii="Calibri"/>
          <w:sz w:val="20"/>
        </w:rPr>
      </w:pPr>
    </w:p>
    <w:p w:rsidR="00EB5F3B" w:rsidRDefault="00EB5F3B">
      <w:pPr>
        <w:pStyle w:val="BodyText"/>
        <w:rPr>
          <w:rFonts w:ascii="Calibri"/>
          <w:sz w:val="20"/>
        </w:rPr>
      </w:pPr>
    </w:p>
    <w:p w:rsidR="00EB5F3B" w:rsidRDefault="00EB5F3B">
      <w:pPr>
        <w:pStyle w:val="BodyText"/>
        <w:rPr>
          <w:rFonts w:ascii="Calibri"/>
          <w:sz w:val="20"/>
        </w:rPr>
      </w:pPr>
    </w:p>
    <w:p w:rsidR="00EB5F3B" w:rsidRDefault="00EB5F3B">
      <w:pPr>
        <w:pStyle w:val="BodyText"/>
        <w:rPr>
          <w:rFonts w:ascii="Calibri"/>
          <w:sz w:val="20"/>
        </w:rPr>
      </w:pPr>
    </w:p>
    <w:p w:rsidR="00EB5F3B" w:rsidRDefault="00B72B4F">
      <w:pPr>
        <w:pStyle w:val="BodyText"/>
        <w:spacing w:before="43"/>
        <w:rPr>
          <w:rFonts w:ascii="Calibri"/>
          <w:sz w:val="20"/>
        </w:rPr>
      </w:pPr>
      <w:r w:rsidRPr="00B72B4F">
        <w:pict>
          <v:shape id="docshape72" o:spid="_x0000_s1103" style="position:absolute;margin-left:39.15pt;margin-top:15.55pt;width:498.7pt;height:4.35pt;z-index:-15692288;mso-wrap-distance-left:0;mso-wrap-distance-right:0;mso-position-horizontal-relative:page" coordorigin="783,311" coordsize="9974,87" o:spt="100" adj="0,,0" path="m10756,383r-9973,l783,398r9973,l10756,383xm10756,311r-9973,l783,369r9973,l10756,311xe" fillcolor="#612322" stroked="f">
            <v:stroke joinstyle="round"/>
            <v:formulas/>
            <v:path arrowok="t" o:connecttype="segments"/>
            <w10:wrap type="topAndBottom" anchorx="page"/>
          </v:shape>
        </w:pict>
      </w:r>
    </w:p>
    <w:p w:rsidR="00EB5F3B" w:rsidRDefault="00EB5F3B">
      <w:pPr>
        <w:rPr>
          <w:rFonts w:ascii="Calibri"/>
          <w:sz w:val="20"/>
        </w:rPr>
        <w:sectPr w:rsidR="00EB5F3B">
          <w:pgSz w:w="11900" w:h="16840"/>
          <w:pgMar w:top="980" w:right="360" w:bottom="1240" w:left="380" w:header="727" w:footer="1042"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rsidR="00EB5F3B" w:rsidRDefault="00EB5F3B">
      <w:pPr>
        <w:pStyle w:val="BodyText"/>
        <w:spacing w:before="324"/>
        <w:rPr>
          <w:rFonts w:ascii="Calibri"/>
          <w:sz w:val="28"/>
        </w:rPr>
      </w:pPr>
    </w:p>
    <w:p w:rsidR="00EB5F3B" w:rsidRDefault="00D87E51">
      <w:pPr>
        <w:pStyle w:val="Heading3"/>
      </w:pPr>
      <w:bookmarkStart w:id="24" w:name="UNIT-III"/>
      <w:bookmarkEnd w:id="24"/>
      <w:r>
        <w:rPr>
          <w:spacing w:val="-2"/>
        </w:rPr>
        <w:t>UNIT-</w:t>
      </w:r>
      <w:r>
        <w:rPr>
          <w:spacing w:val="-5"/>
        </w:rPr>
        <w:t>III</w:t>
      </w:r>
    </w:p>
    <w:p w:rsidR="00EB5F3B" w:rsidRDefault="00D87E51">
      <w:pPr>
        <w:pStyle w:val="Heading5"/>
        <w:spacing w:before="157"/>
        <w:ind w:left="3" w:right="386"/>
        <w:jc w:val="center"/>
      </w:pPr>
      <w:bookmarkStart w:id="25" w:name="GEOCASTING"/>
      <w:bookmarkEnd w:id="25"/>
      <w:r>
        <w:rPr>
          <w:spacing w:val="-2"/>
        </w:rPr>
        <w:t>GEOCASTING</w:t>
      </w:r>
    </w:p>
    <w:p w:rsidR="00EB5F3B" w:rsidRDefault="00EB5F3B">
      <w:pPr>
        <w:pStyle w:val="BodyText"/>
        <w:spacing w:before="138"/>
        <w:rPr>
          <w:rFonts w:ascii="Calibri"/>
          <w:b/>
          <w:sz w:val="26"/>
        </w:rPr>
      </w:pPr>
    </w:p>
    <w:p w:rsidR="00EB5F3B" w:rsidRDefault="00D87E51">
      <w:pPr>
        <w:pStyle w:val="BodyText"/>
        <w:spacing w:line="360" w:lineRule="auto"/>
        <w:ind w:left="1151" w:right="1531"/>
        <w:jc w:val="both"/>
      </w:pPr>
      <w:r>
        <w:rPr>
          <w:b/>
        </w:rPr>
        <w:t xml:space="preserve">Geocasting: </w:t>
      </w:r>
      <w:r>
        <w:t>Data-transmission Oriented-LBM; Route Creation Oriented-GeoTORA, MGR</w:t>
      </w:r>
      <w:r>
        <w:rPr>
          <w:b/>
        </w:rPr>
        <w:t>.</w:t>
      </w:r>
      <w:r>
        <w:t>TCPover AdHocTCPprotocoloverview, TCP and MANETs, Solutions forTCP over Adhoc.</w:t>
      </w:r>
    </w:p>
    <w:p w:rsidR="00EB5F3B" w:rsidRDefault="00D87E51">
      <w:pPr>
        <w:pStyle w:val="Heading4"/>
        <w:spacing w:before="3"/>
        <w:ind w:left="1151"/>
        <w:jc w:val="left"/>
      </w:pPr>
      <w:r>
        <w:rPr>
          <w:spacing w:val="-2"/>
        </w:rPr>
        <w:t>Geocasting</w:t>
      </w:r>
    </w:p>
    <w:p w:rsidR="00EB5F3B" w:rsidRDefault="00D87E51">
      <w:pPr>
        <w:pStyle w:val="BodyText"/>
        <w:spacing w:before="157" w:after="8" w:line="360" w:lineRule="auto"/>
        <w:ind w:left="1151" w:right="1533" w:firstLine="720"/>
        <w:jc w:val="both"/>
      </w:pPr>
      <w:r>
        <w:t>We now turn our attention to the problem of geocasting over MANETs. Aswe have mentioned earlier, geocasting is a variant of the conventional multicastingproblem and distinguishes itself by specifying hosts as group members within a specified geographical region. In geocasting, the nodes eligible to receive packets are implicitly specified by a physical region and membership changes as mobile nodes move in or out of the geocast region.</w:t>
      </w:r>
    </w:p>
    <w:p w:rsidR="00EB5F3B" w:rsidRDefault="00D87E51">
      <w:pPr>
        <w:pStyle w:val="BodyText"/>
        <w:ind w:left="1307"/>
        <w:rPr>
          <w:sz w:val="20"/>
        </w:rPr>
      </w:pPr>
      <w:r>
        <w:rPr>
          <w:noProof/>
          <w:sz w:val="20"/>
        </w:rPr>
        <w:drawing>
          <wp:inline distT="0" distB="0" distL="0" distR="0">
            <wp:extent cx="5272443" cy="5092065"/>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40" cstate="print"/>
                    <a:stretch>
                      <a:fillRect/>
                    </a:stretch>
                  </pic:blipFill>
                  <pic:spPr>
                    <a:xfrm>
                      <a:off x="0" y="0"/>
                      <a:ext cx="5272443" cy="5092065"/>
                    </a:xfrm>
                    <a:prstGeom prst="rect">
                      <a:avLst/>
                    </a:prstGeom>
                  </pic:spPr>
                </pic:pic>
              </a:graphicData>
            </a:graphic>
          </wp:inline>
        </w:drawing>
      </w:r>
    </w:p>
    <w:p w:rsidR="00EB5F3B" w:rsidRDefault="00B72B4F">
      <w:pPr>
        <w:pStyle w:val="BodyText"/>
        <w:spacing w:before="90"/>
        <w:rPr>
          <w:sz w:val="20"/>
        </w:rPr>
      </w:pPr>
      <w:r w:rsidRPr="00B72B4F">
        <w:pict>
          <v:shape id="docshape73" o:spid="_x0000_s1102" style="position:absolute;margin-left:39.15pt;margin-top:17.2pt;width:498.7pt;height:4.35pt;z-index:-15691776;mso-wrap-distance-left:0;mso-wrap-distance-right:0;mso-position-horizontal-relative:page" coordorigin="783,344" coordsize="9974,87" o:spt="100" adj="0,,0" path="m10756,416r-9973,l783,431r9973,l10756,416xm10756,344r-9973,l783,402r9973,l10756,344xe" fillcolor="#612322" stroked="f">
            <v:stroke joinstyle="round"/>
            <v:formulas/>
            <v:path arrowok="t" o:connecttype="segments"/>
            <w10:wrap type="topAndBottom" anchorx="page"/>
          </v:shape>
        </w:pict>
      </w:r>
    </w:p>
    <w:p w:rsidR="00EB5F3B" w:rsidRDefault="00EB5F3B">
      <w:pPr>
        <w:rPr>
          <w:sz w:val="20"/>
        </w:rPr>
        <w:sectPr w:rsidR="00EB5F3B">
          <w:pgSz w:w="11900" w:h="16840"/>
          <w:pgMar w:top="980" w:right="360" w:bottom="1240" w:left="380" w:header="727" w:footer="1042"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rsidR="00EB5F3B" w:rsidRDefault="00B72B4F">
      <w:pPr>
        <w:pStyle w:val="BodyText"/>
        <w:spacing w:before="4"/>
        <w:rPr>
          <w:sz w:val="17"/>
        </w:rPr>
      </w:pPr>
      <w:bookmarkStart w:id="26" w:name="ADHOC_AND_SENSOR_NETWORKS"/>
      <w:bookmarkEnd w:id="26"/>
      <w:r w:rsidRPr="00B72B4F">
        <w:lastRenderedPageBreak/>
        <w:pict>
          <v:shapetype id="_x0000_t202" coordsize="21600,21600" o:spt="202" path="m,l,21600r21600,l21600,xe">
            <v:stroke joinstyle="miter"/>
            <v:path gradientshapeok="t" o:connecttype="rect"/>
          </v:shapetype>
          <v:shape id="docshape76" o:spid="_x0000_s1101" type="#_x0000_t202" style="position:absolute;margin-left:21pt;margin-top:24.7pt;width:553.25pt;height:794.3pt;z-index:15766016;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pPr>
                      </w:p>
                      <w:p w:rsidR="00D87E51" w:rsidRDefault="00D87E51">
                        <w:pPr>
                          <w:pStyle w:val="TableParagraph"/>
                          <w:spacing w:before="190"/>
                        </w:pPr>
                      </w:p>
                      <w:p w:rsidR="00D87E51" w:rsidRDefault="00D87E51">
                        <w:pPr>
                          <w:pStyle w:val="TableParagraph"/>
                          <w:ind w:left="675"/>
                          <w:jc w:val="both"/>
                          <w:rPr>
                            <w:rFonts w:ascii="Calibri"/>
                          </w:rPr>
                        </w:pPr>
                        <w:proofErr w:type="gramStart"/>
                        <w:r>
                          <w:rPr>
                            <w:rFonts w:ascii="Calibri"/>
                          </w:rPr>
                          <w:t>fromthesourcetothegeocastregion-andaredescribed</w:t>
                        </w:r>
                        <w:r>
                          <w:rPr>
                            <w:rFonts w:ascii="Calibri"/>
                            <w:spacing w:val="-2"/>
                          </w:rPr>
                          <w:t>here</w:t>
                        </w:r>
                        <w:proofErr w:type="gramEnd"/>
                        <w:r>
                          <w:rPr>
                            <w:rFonts w:ascii="Calibri"/>
                            <w:spacing w:val="-2"/>
                          </w:rPr>
                          <w:t>.</w:t>
                        </w:r>
                      </w:p>
                      <w:p w:rsidR="00D87E51" w:rsidRDefault="00D87E51">
                        <w:pPr>
                          <w:pStyle w:val="TableParagraph"/>
                          <w:numPr>
                            <w:ilvl w:val="4"/>
                            <w:numId w:val="14"/>
                          </w:numPr>
                          <w:tabs>
                            <w:tab w:val="left" w:pos="1506"/>
                          </w:tabs>
                          <w:spacing w:before="240"/>
                          <w:ind w:left="1506" w:hanging="831"/>
                          <w:jc w:val="both"/>
                          <w:rPr>
                            <w:rFonts w:ascii="Calibri"/>
                            <w:b/>
                            <w:i/>
                          </w:rPr>
                        </w:pPr>
                        <w:r>
                          <w:rPr>
                            <w:rFonts w:ascii="Calibri"/>
                            <w:b/>
                            <w:i/>
                            <w:spacing w:val="-2"/>
                          </w:rPr>
                          <w:t>Location-BasedMulticast</w:t>
                        </w:r>
                      </w:p>
                      <w:p w:rsidR="00D87E51" w:rsidRDefault="00D87E51">
                        <w:pPr>
                          <w:pStyle w:val="TableParagraph"/>
                        </w:pPr>
                      </w:p>
                      <w:p w:rsidR="00D87E51" w:rsidRDefault="00D87E51">
                        <w:pPr>
                          <w:pStyle w:val="TableParagraph"/>
                          <w:spacing w:before="71"/>
                        </w:pPr>
                      </w:p>
                      <w:p w:rsidR="00D87E51" w:rsidRDefault="00D87E51">
                        <w:pPr>
                          <w:pStyle w:val="TableParagraph"/>
                          <w:spacing w:line="357" w:lineRule="auto"/>
                          <w:ind w:left="675" w:right="196"/>
                          <w:jc w:val="both"/>
                          <w:rPr>
                            <w:rFonts w:ascii="Calibri"/>
                          </w:rPr>
                        </w:pPr>
                        <w:r>
                          <w:rPr>
                            <w:rFonts w:ascii="Calibri"/>
                          </w:rPr>
                          <w:t>The Location-Based Multicast (LBM) protocol [Kol999] extends the LAR unicast routing algorithm for geocasting. As we have seen, LAR is an approach to utilize location information to improve the performance (i.e.</w:t>
                        </w:r>
                        <w:proofErr w:type="gramStart"/>
                        <w:r>
                          <w:rPr>
                            <w:rFonts w:ascii="Calibri"/>
                          </w:rPr>
                          <w:t>,higher</w:t>
                        </w:r>
                        <w:proofErr w:type="gramEnd"/>
                        <w:r>
                          <w:rPr>
                            <w:rFonts w:ascii="Calibri"/>
                          </w:rPr>
                          <w:t xml:space="preserve"> data packetdelivery ratioand lower overhead)of a unicastrouting protocol in aMANET. Similarly</w:t>
                        </w:r>
                        <w:proofErr w:type="gramStart"/>
                        <w:r>
                          <w:rPr>
                            <w:rFonts w:ascii="Calibri"/>
                          </w:rPr>
                          <w:t>,the</w:t>
                        </w:r>
                        <w:proofErr w:type="gramEnd"/>
                        <w:r>
                          <w:rPr>
                            <w:rFonts w:ascii="Calibri"/>
                          </w:rPr>
                          <w:t xml:space="preserve"> goal of LBM is to decrease delivery overhead of geocastpackets by reducing the forwarding space for geocastpackets, while maintaining accuracy of datadelivery. The LBM algorithmis based upon a flooding approach. LBM is essentially identical to flooding data packets, with the modification that a node determines whether to forward a geocast packet further via one of two </w:t>
                        </w:r>
                        <w:r>
                          <w:rPr>
                            <w:rFonts w:ascii="Calibri"/>
                            <w:spacing w:val="-2"/>
                          </w:rPr>
                          <w:t>schemes.</w:t>
                        </w:r>
                      </w:p>
                      <w:p w:rsidR="00D87E51" w:rsidRDefault="00D87E51">
                        <w:pPr>
                          <w:pStyle w:val="TableParagraph"/>
                          <w:spacing w:before="160"/>
                        </w:pPr>
                      </w:p>
                      <w:p w:rsidR="00D87E51" w:rsidRDefault="00D87E51">
                        <w:pPr>
                          <w:pStyle w:val="TableParagraph"/>
                          <w:numPr>
                            <w:ilvl w:val="5"/>
                            <w:numId w:val="14"/>
                          </w:numPr>
                          <w:tabs>
                            <w:tab w:val="left" w:pos="827"/>
                          </w:tabs>
                          <w:spacing w:line="357" w:lineRule="auto"/>
                          <w:ind w:right="300" w:firstLine="0"/>
                          <w:jc w:val="both"/>
                        </w:pPr>
                        <w:r>
                          <w:rPr>
                            <w:b/>
                            <w:sz w:val="21"/>
                          </w:rPr>
                          <w:t xml:space="preserve">LBM Scheme 1: </w:t>
                        </w:r>
                        <w:r>
                          <w:rPr>
                            <w:sz w:val="21"/>
                          </w:rPr>
                          <w:t xml:space="preserve">When a node receives a geocast packet, it forwards the packet to its neighbors if it is within </w:t>
                        </w:r>
                        <w:r>
                          <w:rPr>
                            <w:i/>
                            <w:sz w:val="21"/>
                          </w:rPr>
                          <w:t xml:space="preserve">&amp; forwarding zone; </w:t>
                        </w:r>
                        <w:r>
                          <w:rPr>
                            <w:sz w:val="21"/>
                          </w:rPr>
                          <w:t xml:space="preserve">otherwise, it discards the packet. Thus, how to define the forwarding zone becomes thekeypoint ofthis scheme. Figure3.11 shows oneexampleofa forwardingzoneBoleng2001]. In Figure 3.11, the size of the forwarding zone is dependent on (i) the size of the geocast region and (ii) the location of the sender. In a BOX Forwarding Zone, the smallest rectangle that covers both the source node and the geocast region defines the forwarding zone. All the nodes in the forwarding zone forward data packets to their neighbors. Other kindsof forwarding zones are possible, such as the CONE Forwarding Zone [Boleng2001]. A parameter &lt;5is discussed in [Kol999] to provide additional control on the size of the forwarding zone. When. </w:t>
                        </w:r>
                        <w:r>
                          <w:rPr>
                            <w:i/>
                            <w:sz w:val="21"/>
                          </w:rPr>
                          <w:t xml:space="preserve">S </w:t>
                        </w:r>
                        <w:r>
                          <w:rPr>
                            <w:sz w:val="21"/>
                          </w:rPr>
                          <w:t xml:space="preserve">is positive, the forwarding zone is extended in </w:t>
                        </w:r>
                        <w:r>
                          <w:t>both positive and negative X and Y directions by &lt;5</w:t>
                        </w:r>
                        <w:proofErr w:type="gramStart"/>
                        <w:r>
                          <w:t>.(</w:t>
                        </w:r>
                        <w:proofErr w:type="gramEnd"/>
                        <w:r>
                          <w:t xml:space="preserve">ie., each side increases by 2 </w:t>
                        </w:r>
                        <w:r>
                          <w:rPr>
                            <w:i/>
                          </w:rPr>
                          <w:t>S</w:t>
                        </w:r>
                        <w:r>
                          <w:t>).</w:t>
                        </w:r>
                      </w:p>
                      <w:p w:rsidR="00D87E51" w:rsidRDefault="00D87E51">
                        <w:pPr>
                          <w:pStyle w:val="TableParagraph"/>
                          <w:ind w:left="1213"/>
                          <w:rPr>
                            <w:sz w:val="20"/>
                          </w:rPr>
                        </w:pPr>
                        <w:r>
                          <w:rPr>
                            <w:noProof/>
                            <w:sz w:val="20"/>
                          </w:rPr>
                          <w:drawing>
                            <wp:inline distT="0" distB="0" distL="0" distR="0">
                              <wp:extent cx="4326376" cy="3340417"/>
                              <wp:effectExtent l="0" t="0" r="0" b="0"/>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41" cstate="print"/>
                                      <a:stretch>
                                        <a:fillRect/>
                                      </a:stretch>
                                    </pic:blipFill>
                                    <pic:spPr>
                                      <a:xfrm>
                                        <a:off x="0" y="0"/>
                                        <a:ext cx="4326376" cy="3340417"/>
                                      </a:xfrm>
                                      <a:prstGeom prst="rect">
                                        <a:avLst/>
                                      </a:prstGeom>
                                    </pic:spPr>
                                  </pic:pic>
                                </a:graphicData>
                              </a:graphic>
                            </wp:inline>
                          </w:drawing>
                        </w:r>
                      </w:p>
                      <w:p w:rsidR="00D87E51" w:rsidRDefault="00D87E51">
                        <w:pPr>
                          <w:pStyle w:val="TableParagraph"/>
                          <w:spacing w:before="131"/>
                          <w:rPr>
                            <w:sz w:val="20"/>
                          </w:rPr>
                        </w:pPr>
                      </w:p>
                    </w:tc>
                    <w:tc>
                      <w:tcPr>
                        <w:tcW w:w="629" w:type="dxa"/>
                        <w:vMerge w:val="restart"/>
                        <w:tcBorders>
                          <w:left w:val="nil"/>
                        </w:tcBorders>
                      </w:tcPr>
                      <w:p w:rsidR="00D87E51" w:rsidRDefault="00D87E51">
                        <w:pPr>
                          <w:pStyle w:val="TableParagraph"/>
                          <w:rPr>
                            <w:sz w:val="20"/>
                          </w:rPr>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53</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42"/>
          <w:footerReference w:type="default" r:id="rId43"/>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79" o:spid="_x0000_s1100" type="#_x0000_t202" style="position:absolute;margin-left:21pt;margin-top:24.7pt;width:553.25pt;height:794.3pt;z-index:15766528;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4"/>
                          </w:rPr>
                        </w:pPr>
                      </w:p>
                      <w:p w:rsidR="00D87E51" w:rsidRDefault="00D87E51">
                        <w:pPr>
                          <w:pStyle w:val="TableParagraph"/>
                          <w:rPr>
                            <w:sz w:val="24"/>
                          </w:rPr>
                        </w:pPr>
                      </w:p>
                      <w:p w:rsidR="00D87E51" w:rsidRDefault="00D87E51">
                        <w:pPr>
                          <w:pStyle w:val="TableParagraph"/>
                          <w:spacing w:before="252"/>
                          <w:rPr>
                            <w:sz w:val="24"/>
                          </w:rPr>
                        </w:pPr>
                      </w:p>
                      <w:p w:rsidR="00D87E51" w:rsidRDefault="00D87E51">
                        <w:pPr>
                          <w:pStyle w:val="TableParagraph"/>
                          <w:spacing w:line="360" w:lineRule="auto"/>
                          <w:ind w:left="675" w:right="148"/>
                          <w:jc w:val="both"/>
                          <w:rPr>
                            <w:sz w:val="24"/>
                          </w:rPr>
                        </w:pPr>
                        <w:r>
                          <w:rPr>
                            <w:rFonts w:ascii="Calibri"/>
                            <w:b/>
                            <w:sz w:val="21"/>
                          </w:rPr>
                          <w:t xml:space="preserve">LBM Scheme 2: </w:t>
                        </w:r>
                        <w:r>
                          <w:rPr>
                            <w:sz w:val="24"/>
                          </w:rPr>
                          <w:t xml:space="preserve">Unlike scheme 1, in which a geocast packet is forwarded based onthe forwarding zone, scheme 2 does not have a forwarding zone explicitly. Instead, whether a geocast packet should be forwarded isbased on the position of the sender node at the transmission of the packet and the positionofthegeocast region. That is, for some parameter </w:t>
                        </w:r>
                        <w:r>
                          <w:rPr>
                            <w:i/>
                            <w:sz w:val="24"/>
                          </w:rPr>
                          <w:t>8</w:t>
                        </w:r>
                        <w:r>
                          <w:rPr>
                            <w:sz w:val="24"/>
                          </w:rPr>
                          <w:t xml:space="preserve">, node B forwards a geocast packet from node A (originated at node S), if node B is "at least. </w:t>
                        </w:r>
                        <w:r>
                          <w:rPr>
                            <w:i/>
                            <w:sz w:val="24"/>
                          </w:rPr>
                          <w:t xml:space="preserve">S </w:t>
                        </w:r>
                        <w:r>
                          <w:rPr>
                            <w:sz w:val="24"/>
                          </w:rPr>
                          <w:t xml:space="preserve">closer" to the center of the geocast region </w:t>
                        </w:r>
                        <w:r>
                          <w:rPr>
                            <w:i/>
                            <w:sz w:val="24"/>
                          </w:rPr>
                          <w:t xml:space="preserve">(Xc, Yc) </w:t>
                        </w:r>
                        <w:r>
                          <w:rPr>
                            <w:sz w:val="24"/>
                          </w:rPr>
                          <w:t xml:space="preserve">than node A. Inother words, </w:t>
                        </w:r>
                        <w:r>
                          <w:rPr>
                            <w:i/>
                            <w:sz w:val="24"/>
                          </w:rPr>
                          <w:t>DISTA &gt; DISTB+ S</w:t>
                        </w:r>
                        <w:r>
                          <w:rPr>
                            <w:sz w:val="24"/>
                          </w:rPr>
                          <w:t xml:space="preserve">. Wedefine </w:t>
                        </w:r>
                        <w:r>
                          <w:rPr>
                            <w:i/>
                            <w:sz w:val="24"/>
                          </w:rPr>
                          <w:t xml:space="preserve">(Xc, Yc) </w:t>
                        </w:r>
                        <w:r>
                          <w:rPr>
                            <w:sz w:val="24"/>
                          </w:rPr>
                          <w:t xml:space="preserve">as the location of the geometrical center of the geocast region, and for any nodeZ, </w:t>
                        </w:r>
                        <w:r>
                          <w:rPr>
                            <w:i/>
                            <w:sz w:val="24"/>
                          </w:rPr>
                          <w:t xml:space="preserve">DISTz </w:t>
                        </w:r>
                        <w:r>
                          <w:rPr>
                            <w:sz w:val="24"/>
                          </w:rPr>
                          <w:t xml:space="preserve">denotesthe distance of node Z from </w:t>
                        </w:r>
                        <w:r>
                          <w:rPr>
                            <w:i/>
                            <w:sz w:val="24"/>
                          </w:rPr>
                          <w:t xml:space="preserve">(Xc, Yc). </w:t>
                        </w:r>
                        <w:r>
                          <w:rPr>
                            <w:sz w:val="24"/>
                          </w:rPr>
                          <w:t xml:space="preserve">In Figure 3.12 [Kol999], node B will forward a geocast packet transmitted bynode A since </w:t>
                        </w:r>
                        <w:r>
                          <w:rPr>
                            <w:i/>
                            <w:sz w:val="24"/>
                          </w:rPr>
                          <w:t xml:space="preserve">DISTA &gt; DISTB </w:t>
                        </w:r>
                        <w:r>
                          <w:rPr>
                            <w:sz w:val="24"/>
                          </w:rPr>
                          <w:t xml:space="preserve">and. </w:t>
                        </w:r>
                        <w:r>
                          <w:rPr>
                            <w:i/>
                            <w:sz w:val="24"/>
                          </w:rPr>
                          <w:t xml:space="preserve">d= </w:t>
                        </w:r>
                        <w:r>
                          <w:rPr>
                            <w:sz w:val="24"/>
                          </w:rPr>
                          <w:t xml:space="preserve">0. Node Kwill, however, discard a geocast packet transmitted by node B, since node K is not closer </w:t>
                        </w:r>
                        <w:proofErr w:type="gramStart"/>
                        <w:r>
                          <w:rPr>
                            <w:sz w:val="24"/>
                          </w:rPr>
                          <w:t>to</w:t>
                        </w:r>
                        <w:r>
                          <w:rPr>
                            <w:i/>
                            <w:sz w:val="24"/>
                          </w:rPr>
                          <w:t>(</w:t>
                        </w:r>
                        <w:proofErr w:type="gramEnd"/>
                        <w:r>
                          <w:rPr>
                            <w:i/>
                            <w:sz w:val="24"/>
                          </w:rPr>
                          <w:t xml:space="preserve">Xc, Yc) </w:t>
                        </w:r>
                        <w:r>
                          <w:rPr>
                            <w:sz w:val="24"/>
                          </w:rPr>
                          <w:t>than node B. In brief, this protocol ensures that every packet transmission sends the packet closer to the destination. As for the performance, the accuracy (i.e., ratio of the number of geocast group members that actually receive the geocast packets to the number of group members that were supposed to receive the packets) of both LBM schemes is comparable with that of flooding geocast packets throughout the network. However, the number of geocast packets transmitted (a measure ofthe overhead) is consistently lower for LBM than simple flooding.</w:t>
                        </w:r>
                      </w:p>
                      <w:p w:rsidR="00D87E51" w:rsidRDefault="00D87E51">
                        <w:pPr>
                          <w:pStyle w:val="TableParagraph"/>
                          <w:spacing w:before="11"/>
                          <w:rPr>
                            <w:sz w:val="17"/>
                          </w:rPr>
                        </w:pPr>
                      </w:p>
                      <w:p w:rsidR="00D87E51" w:rsidRDefault="00D87E51">
                        <w:pPr>
                          <w:pStyle w:val="TableParagraph"/>
                          <w:ind w:left="983"/>
                          <w:rPr>
                            <w:sz w:val="20"/>
                          </w:rPr>
                        </w:pPr>
                        <w:r>
                          <w:rPr>
                            <w:noProof/>
                            <w:sz w:val="20"/>
                          </w:rPr>
                          <w:drawing>
                            <wp:inline distT="0" distB="0" distL="0" distR="0">
                              <wp:extent cx="3694921" cy="3822192"/>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44" cstate="print"/>
                                      <a:stretch>
                                        <a:fillRect/>
                                      </a:stretch>
                                    </pic:blipFill>
                                    <pic:spPr>
                                      <a:xfrm>
                                        <a:off x="0" y="0"/>
                                        <a:ext cx="3694921" cy="3822192"/>
                                      </a:xfrm>
                                      <a:prstGeom prst="rect">
                                        <a:avLst/>
                                      </a:prstGeom>
                                    </pic:spPr>
                                  </pic:pic>
                                </a:graphicData>
                              </a:graphic>
                            </wp:inline>
                          </w:drawing>
                        </w:r>
                      </w:p>
                      <w:p w:rsidR="00D87E51" w:rsidRDefault="00D87E51">
                        <w:pPr>
                          <w:pStyle w:val="TableParagraph"/>
                          <w:rPr>
                            <w:sz w:val="20"/>
                          </w:rPr>
                        </w:pPr>
                      </w:p>
                      <w:p w:rsidR="00D87E51" w:rsidRDefault="00D87E51">
                        <w:pPr>
                          <w:pStyle w:val="TableParagraph"/>
                          <w:rPr>
                            <w:sz w:val="20"/>
                          </w:rPr>
                        </w:pPr>
                      </w:p>
                      <w:p w:rsidR="00D87E51" w:rsidRDefault="00D87E51">
                        <w:pPr>
                          <w:pStyle w:val="TableParagraph"/>
                          <w:rPr>
                            <w:sz w:val="20"/>
                          </w:rPr>
                        </w:pPr>
                      </w:p>
                      <w:p w:rsidR="00D87E51" w:rsidRDefault="00D87E51">
                        <w:pPr>
                          <w:pStyle w:val="TableParagraph"/>
                          <w:spacing w:before="64"/>
                          <w:rPr>
                            <w:sz w:val="20"/>
                          </w:rPr>
                        </w:pPr>
                      </w:p>
                    </w:tc>
                    <w:tc>
                      <w:tcPr>
                        <w:tcW w:w="629" w:type="dxa"/>
                        <w:vMerge w:val="restart"/>
                        <w:tcBorders>
                          <w:left w:val="nil"/>
                        </w:tcBorders>
                      </w:tcPr>
                      <w:p w:rsidR="00D87E51" w:rsidRDefault="00D87E51">
                        <w:pPr>
                          <w:pStyle w:val="TableParagraph"/>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54</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45"/>
          <w:footerReference w:type="default" r:id="rId46"/>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82" o:spid="_x0000_s1099" type="#_x0000_t202" style="position:absolute;margin-left:21pt;margin-top:24.7pt;width:553.25pt;height:794.3pt;z-index:15767040;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4"/>
                          </w:rPr>
                        </w:pPr>
                      </w:p>
                      <w:p w:rsidR="00D87E51" w:rsidRDefault="00D87E51">
                        <w:pPr>
                          <w:pStyle w:val="TableParagraph"/>
                          <w:spacing w:before="139"/>
                          <w:rPr>
                            <w:sz w:val="24"/>
                          </w:rPr>
                        </w:pPr>
                      </w:p>
                      <w:p w:rsidR="00D87E51" w:rsidRDefault="00D87E51">
                        <w:pPr>
                          <w:pStyle w:val="TableParagraph"/>
                          <w:ind w:left="675"/>
                          <w:jc w:val="both"/>
                          <w:rPr>
                            <w:b/>
                            <w:sz w:val="24"/>
                          </w:rPr>
                        </w:pPr>
                        <w:r>
                          <w:rPr>
                            <w:rFonts w:ascii="Calibri"/>
                            <w:b/>
                          </w:rPr>
                          <w:t>Voronoi</w:t>
                        </w:r>
                        <w:r>
                          <w:rPr>
                            <w:b/>
                            <w:sz w:val="24"/>
                          </w:rPr>
                          <w:t>DiagramBased</w:t>
                        </w:r>
                        <w:r>
                          <w:rPr>
                            <w:b/>
                            <w:spacing w:val="-2"/>
                            <w:sz w:val="24"/>
                          </w:rPr>
                          <w:t>Geocasting</w:t>
                        </w:r>
                      </w:p>
                      <w:p w:rsidR="00D87E51" w:rsidRDefault="00D87E51">
                        <w:pPr>
                          <w:pStyle w:val="TableParagraph"/>
                          <w:spacing w:before="242"/>
                          <w:rPr>
                            <w:sz w:val="24"/>
                          </w:rPr>
                        </w:pPr>
                      </w:p>
                      <w:p w:rsidR="00D87E51" w:rsidRDefault="00D87E51">
                        <w:pPr>
                          <w:pStyle w:val="TableParagraph"/>
                          <w:spacing w:before="1" w:line="355" w:lineRule="auto"/>
                          <w:ind w:left="675" w:right="164"/>
                          <w:jc w:val="both"/>
                          <w:rPr>
                            <w:sz w:val="24"/>
                          </w:rPr>
                        </w:pPr>
                        <w:r>
                          <w:rPr>
                            <w:sz w:val="24"/>
                          </w:rPr>
                          <w:t>The goal of the Voronoi Diagram based Geocasting (VDG) protocol [Stojmenovicl999] is to enhance the success rate and decrease the hop count and flooding rate of LBM. It is observedthat the forwarding zonedefined in LMB may be a partitioned network between the source node and the geocast region, although there exists a path between the source and the destination.</w:t>
                        </w:r>
                      </w:p>
                      <w:p w:rsidR="00D87E51" w:rsidRDefault="00D87E51">
                        <w:pPr>
                          <w:pStyle w:val="TableParagraph"/>
                          <w:spacing w:before="205" w:line="360" w:lineRule="auto"/>
                          <w:ind w:left="675" w:right="262"/>
                          <w:jc w:val="both"/>
                          <w:rPr>
                            <w:sz w:val="24"/>
                          </w:rPr>
                        </w:pPr>
                        <w:r>
                          <w:rPr>
                            <w:sz w:val="24"/>
                          </w:rPr>
                          <w:t>In VDG, the definition of the forwarding zone of LBM has been modified. The neighbors of node Athatare located within the forwarding zone in VDG are exactly those neighbors that are closestin the irection of the destination. This definition of a forwarding zone not onlyresolves the problem of having no nodes inside the forwarding zone</w:t>
                        </w:r>
                        <w:proofErr w:type="gramStart"/>
                        <w:r>
                          <w:rPr>
                            <w:sz w:val="24"/>
                          </w:rPr>
                          <w:t>,but</w:t>
                        </w:r>
                        <w:proofErr w:type="gramEnd"/>
                        <w:r>
                          <w:rPr>
                            <w:sz w:val="24"/>
                          </w:rPr>
                          <w:t xml:space="preserve"> also precisely determines the expansion of the forwarding zone. This forwarding zone can be implemented with a </w:t>
                        </w:r>
                        <w:r>
                          <w:rPr>
                            <w:i/>
                            <w:sz w:val="24"/>
                          </w:rPr>
                          <w:t xml:space="preserve">Voronoi diagram </w:t>
                        </w:r>
                        <w:r>
                          <w:rPr>
                            <w:sz w:val="24"/>
                          </w:rPr>
                          <w:t xml:space="preserve">for aset ofnodes in a given node's neighborhoodofa MANET. AVoronoidiagramof </w:t>
                        </w:r>
                        <w:r>
                          <w:rPr>
                            <w:i/>
                            <w:sz w:val="24"/>
                          </w:rPr>
                          <w:t xml:space="preserve">n </w:t>
                        </w:r>
                        <w:r>
                          <w:rPr>
                            <w:sz w:val="24"/>
                          </w:rPr>
                          <w:t xml:space="preserve">distinct points (i.e., </w:t>
                        </w:r>
                        <w:r>
                          <w:rPr>
                            <w:i/>
                            <w:sz w:val="24"/>
                          </w:rPr>
                          <w:t xml:space="preserve">n </w:t>
                        </w:r>
                        <w:r>
                          <w:rPr>
                            <w:sz w:val="24"/>
                          </w:rPr>
                          <w:t xml:space="preserve">neighbors) in a plane is a partition of the plane into </w:t>
                        </w:r>
                        <w:r>
                          <w:rPr>
                            <w:i/>
                            <w:sz w:val="24"/>
                          </w:rPr>
                          <w:t xml:space="preserve">n </w:t>
                        </w:r>
                        <w:r>
                          <w:rPr>
                            <w:sz w:val="24"/>
                          </w:rPr>
                          <w:t>Voronoi regions, which,whenassociatedwith nodeA,consistsofallthepointsin theplanethataretheclosest</w:t>
                        </w:r>
                        <w:r>
                          <w:rPr>
                            <w:spacing w:val="-5"/>
                            <w:sz w:val="24"/>
                          </w:rPr>
                          <w:t>to</w:t>
                        </w:r>
                      </w:p>
                      <w:p w:rsidR="00D87E51" w:rsidRDefault="00D87E51">
                        <w:pPr>
                          <w:pStyle w:val="TableParagraph"/>
                          <w:spacing w:before="1" w:line="360" w:lineRule="auto"/>
                          <w:ind w:left="675" w:right="264"/>
                          <w:jc w:val="both"/>
                          <w:rPr>
                            <w:sz w:val="24"/>
                          </w:rPr>
                        </w:pPr>
                        <w:r>
                          <w:rPr>
                            <w:sz w:val="24"/>
                          </w:rPr>
                          <w:t xml:space="preserve">A. In other words, the </w:t>
                        </w:r>
                        <w:r>
                          <w:rPr>
                            <w:i/>
                            <w:sz w:val="24"/>
                          </w:rPr>
                          <w:t xml:space="preserve">Voronoi diagram model </w:t>
                        </w:r>
                        <w:r>
                          <w:rPr>
                            <w:sz w:val="24"/>
                          </w:rPr>
                          <w:t xml:space="preserve">is a model whereevery point is assigned to a Voronoiregion. The subdivision induced by this model is called the </w:t>
                        </w:r>
                        <w:r>
                          <w:rPr>
                            <w:i/>
                            <w:sz w:val="24"/>
                          </w:rPr>
                          <w:t xml:space="preserve">Voronoidiagram </w:t>
                        </w:r>
                        <w:r>
                          <w:rPr>
                            <w:sz w:val="24"/>
                          </w:rPr>
                          <w:t>ofthe set ofnodes [Berg]. For example, in Fig, five neighbors of source node S (A, B, C, E andF) carve up the plane into five Voronoiregions. The region associated with node A, consists ofnodes G andH,sincethesetwonodesareclosertonodeAthan toanyothernode.Thegeocastregion</w:t>
                        </w:r>
                        <w:r>
                          <w:rPr>
                            <w:spacing w:val="-5"/>
                            <w:sz w:val="24"/>
                          </w:rPr>
                          <w:t>is</w:t>
                        </w:r>
                      </w:p>
                      <w:p w:rsidR="00D87E51" w:rsidRDefault="00D87E51">
                        <w:pPr>
                          <w:pStyle w:val="TableParagraph"/>
                          <w:spacing w:before="6"/>
                          <w:rPr>
                            <w:sz w:val="10"/>
                          </w:rPr>
                        </w:pPr>
                      </w:p>
                      <w:p w:rsidR="00D87E51" w:rsidRDefault="00D87E51">
                        <w:pPr>
                          <w:pStyle w:val="TableParagraph"/>
                          <w:ind w:left="775"/>
                          <w:rPr>
                            <w:sz w:val="20"/>
                          </w:rPr>
                        </w:pPr>
                        <w:r>
                          <w:rPr>
                            <w:noProof/>
                            <w:sz w:val="20"/>
                          </w:rPr>
                          <w:drawing>
                            <wp:inline distT="0" distB="0" distL="0" distR="0">
                              <wp:extent cx="3865773" cy="2754058"/>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47" cstate="print"/>
                                      <a:stretch>
                                        <a:fillRect/>
                                      </a:stretch>
                                    </pic:blipFill>
                                    <pic:spPr>
                                      <a:xfrm>
                                        <a:off x="0" y="0"/>
                                        <a:ext cx="3865773" cy="2754058"/>
                                      </a:xfrm>
                                      <a:prstGeom prst="rect">
                                        <a:avLst/>
                                      </a:prstGeom>
                                    </pic:spPr>
                                  </pic:pic>
                                </a:graphicData>
                              </a:graphic>
                            </wp:inline>
                          </w:drawing>
                        </w:r>
                      </w:p>
                      <w:p w:rsidR="00D87E51" w:rsidRDefault="00D87E51">
                        <w:pPr>
                          <w:pStyle w:val="TableParagraph"/>
                          <w:spacing w:before="63" w:line="360" w:lineRule="auto"/>
                          <w:ind w:left="675" w:right="267"/>
                          <w:jc w:val="both"/>
                          <w:rPr>
                            <w:sz w:val="24"/>
                          </w:rPr>
                        </w:pPr>
                        <w:proofErr w:type="gramStart"/>
                        <w:r>
                          <w:rPr>
                            <w:sz w:val="24"/>
                          </w:rPr>
                          <w:t>the</w:t>
                        </w:r>
                        <w:proofErr w:type="gramEnd"/>
                        <w:r>
                          <w:rPr>
                            <w:sz w:val="24"/>
                          </w:rPr>
                          <w:t xml:space="preserve"> rectangle with the center D. In Figure 3.14, the Voronoi regions of nodes B and E intersect the geocast region; thus, only nodes B and E will forward geocast packets from node S. Although there are not any simulations of the VDG algorithm, it is believed that VDG reduces thefloodingratesofLBMScheme 1,asfewerpacketsshouldbe transmitted.Onthe other</w:t>
                        </w:r>
                        <w:r>
                          <w:rPr>
                            <w:spacing w:val="-2"/>
                            <w:sz w:val="24"/>
                          </w:rPr>
                          <w:t>hand,</w:t>
                        </w:r>
                      </w:p>
                    </w:tc>
                    <w:tc>
                      <w:tcPr>
                        <w:tcW w:w="629" w:type="dxa"/>
                        <w:vMerge w:val="restart"/>
                        <w:tcBorders>
                          <w:left w:val="nil"/>
                        </w:tcBorders>
                      </w:tcPr>
                      <w:p w:rsidR="00D87E51" w:rsidRDefault="00D87E51">
                        <w:pPr>
                          <w:pStyle w:val="TableParagraph"/>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55</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48"/>
          <w:footerReference w:type="default" r:id="rId49"/>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85" o:spid="_x0000_s1098" type="#_x0000_t202" style="position:absolute;margin-left:21pt;margin-top:24.7pt;width:553.25pt;height:794.3pt;z-index:15767552;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4"/>
                          </w:rPr>
                        </w:pPr>
                      </w:p>
                      <w:p w:rsidR="00D87E51" w:rsidRDefault="00D87E51">
                        <w:pPr>
                          <w:pStyle w:val="TableParagraph"/>
                          <w:spacing w:before="134"/>
                          <w:rPr>
                            <w:sz w:val="24"/>
                          </w:rPr>
                        </w:pPr>
                      </w:p>
                      <w:p w:rsidR="00D87E51" w:rsidRDefault="00D87E51">
                        <w:pPr>
                          <w:pStyle w:val="TableParagraph"/>
                          <w:spacing w:line="362" w:lineRule="auto"/>
                          <w:ind w:left="675" w:right="-15"/>
                          <w:rPr>
                            <w:sz w:val="24"/>
                          </w:rPr>
                        </w:pPr>
                        <w:r>
                          <w:rPr>
                            <w:sz w:val="24"/>
                          </w:rPr>
                          <w:t>VDG mayoffer little improvementover LBM Scheme2, as the endresult ofthetwo protocols appears to be similar.</w:t>
                        </w:r>
                      </w:p>
                      <w:p w:rsidR="00D87E51" w:rsidRDefault="00D87E51">
                        <w:pPr>
                          <w:pStyle w:val="TableParagraph"/>
                          <w:spacing w:before="139"/>
                          <w:rPr>
                            <w:sz w:val="24"/>
                          </w:rPr>
                        </w:pPr>
                      </w:p>
                      <w:p w:rsidR="00D87E51" w:rsidRDefault="00D87E51">
                        <w:pPr>
                          <w:pStyle w:val="TableParagraph"/>
                          <w:ind w:left="224"/>
                          <w:rPr>
                            <w:b/>
                            <w:i/>
                            <w:sz w:val="24"/>
                          </w:rPr>
                        </w:pPr>
                        <w:r>
                          <w:rPr>
                            <w:b/>
                            <w:i/>
                            <w:spacing w:val="-2"/>
                            <w:sz w:val="24"/>
                          </w:rPr>
                          <w:t>GeoGRID</w:t>
                        </w:r>
                      </w:p>
                      <w:p w:rsidR="00D87E51" w:rsidRDefault="00D87E51">
                        <w:pPr>
                          <w:pStyle w:val="TableParagraph"/>
                          <w:spacing w:before="132" w:line="360" w:lineRule="auto"/>
                          <w:ind w:left="224" w:right="-29"/>
                          <w:jc w:val="both"/>
                          <w:rPr>
                            <w:sz w:val="24"/>
                          </w:rPr>
                        </w:pPr>
                        <w:r>
                          <w:rPr>
                            <w:sz w:val="24"/>
                          </w:rPr>
                          <w:t>Based on the unicast protocol GRID [Liao2001], the GeoGRID protocol[Liao2000]uses location information, which defines the forwarding zone and elects a special host (i.e,</w:t>
                        </w:r>
                        <w:r>
                          <w:rPr>
                            <w:i/>
                            <w:sz w:val="24"/>
                          </w:rPr>
                          <w:t>gateway)</w:t>
                        </w:r>
                        <w:r>
                          <w:rPr>
                            <w:sz w:val="24"/>
                          </w:rPr>
                          <w:t xml:space="preserve">in each grid area responsible forforwarding the geocast packets. It isargued </w:t>
                        </w:r>
                        <w:proofErr w:type="gramStart"/>
                        <w:r>
                          <w:rPr>
                            <w:sz w:val="24"/>
                          </w:rPr>
                          <w:t>in[</w:t>
                        </w:r>
                        <w:proofErr w:type="gramEnd"/>
                        <w:r>
                          <w:rPr>
                            <w:sz w:val="24"/>
                          </w:rPr>
                          <w:t xml:space="preserve">Liao2000]thatthe forwarding zone in LBM incurs unnecessary packet transmissions, and a tree-based solution is prohibitive in terms of control overhead. GeoGRID partitions the geographic area of the MANET into two-dimensional (2D) logical grids. Each grid is a square of size </w:t>
                        </w:r>
                        <w:r>
                          <w:rPr>
                            <w:i/>
                            <w:sz w:val="24"/>
                          </w:rPr>
                          <w:t xml:space="preserve">d X d </w:t>
                        </w:r>
                        <w:r>
                          <w:rPr>
                            <w:sz w:val="24"/>
                          </w:rPr>
                          <w:t xml:space="preserve">(there are trade-offs in choosing a good value of </w:t>
                        </w:r>
                        <w:r>
                          <w:rPr>
                            <w:i/>
                            <w:sz w:val="24"/>
                          </w:rPr>
                          <w:t xml:space="preserve">d, </w:t>
                        </w:r>
                        <w:r>
                          <w:rPr>
                            <w:sz w:val="24"/>
                          </w:rPr>
                          <w:t>as discussed in [Liao2000].) In GeoGRID, a gateway node is elected within each grid.</w:t>
                        </w:r>
                      </w:p>
                      <w:p w:rsidR="00D87E51" w:rsidRDefault="00D87E51">
                        <w:pPr>
                          <w:pStyle w:val="TableParagraph"/>
                          <w:spacing w:before="3" w:line="360" w:lineRule="auto"/>
                          <w:ind w:left="675" w:right="-15"/>
                          <w:jc w:val="both"/>
                          <w:rPr>
                            <w:sz w:val="24"/>
                          </w:rPr>
                        </w:pPr>
                        <w:r>
                          <w:rPr>
                            <w:sz w:val="24"/>
                          </w:rPr>
                          <w:t>The forwarding zone is defined by the location of the source and the geocast region. The main difference between GeoGRID, LBM and VDG is the following: in GeoGRID, instead of every node ina forwardingzonetransmitting data, onlygatewaynodestakethisresponsibility. Thereare two schemes on how to send geocast packets in GeoGRID:</w:t>
                        </w:r>
                      </w:p>
                      <w:p w:rsidR="00D87E51" w:rsidRDefault="00D87E51">
                        <w:pPr>
                          <w:pStyle w:val="TableParagraph"/>
                          <w:spacing w:line="360" w:lineRule="auto"/>
                          <w:ind w:left="675" w:right="92" w:firstLine="720"/>
                          <w:jc w:val="both"/>
                          <w:rPr>
                            <w:sz w:val="24"/>
                          </w:rPr>
                        </w:pPr>
                        <w:r>
                          <w:rPr>
                            <w:i/>
                            <w:sz w:val="24"/>
                          </w:rPr>
                          <w:t xml:space="preserve">Flooding-Based GeoGRID </w:t>
                        </w:r>
                        <w:r>
                          <w:rPr>
                            <w:sz w:val="24"/>
                          </w:rPr>
                          <w:t xml:space="preserve">and </w:t>
                        </w:r>
                        <w:r>
                          <w:rPr>
                            <w:i/>
                            <w:sz w:val="24"/>
                          </w:rPr>
                          <w:t xml:space="preserve">Ticket-Based GeoGRID. </w:t>
                        </w:r>
                        <w:r>
                          <w:rPr>
                            <w:sz w:val="24"/>
                          </w:rPr>
                          <w:t xml:space="preserve">In Flooding-Based GeoGRID, onlygateways in everygrid within the forwarding zone rebroadcast the received geocast packets. Thus, gateway election becomes the key point of this protocol. In Ticket-Based GeoGRID, the geocast packets are still forwarded by gateway nodes, but not all the gateways in the forwarding zone forward every geocast packet. A total of </w:t>
                        </w:r>
                        <w:r>
                          <w:rPr>
                            <w:i/>
                            <w:sz w:val="24"/>
                          </w:rPr>
                          <w:t xml:space="preserve">m + n </w:t>
                        </w:r>
                        <w:r>
                          <w:rPr>
                            <w:sz w:val="24"/>
                          </w:rPr>
                          <w:t xml:space="preserve">tickets are created by the source if the geocast region is a rectangle of </w:t>
                        </w:r>
                        <w:r>
                          <w:rPr>
                            <w:i/>
                            <w:sz w:val="24"/>
                          </w:rPr>
                          <w:t xml:space="preserve">m Xn </w:t>
                        </w:r>
                        <w:r>
                          <w:rPr>
                            <w:sz w:val="24"/>
                          </w:rPr>
                          <w:t xml:space="preserve">grids. The source evenly distributes the </w:t>
                        </w:r>
                        <w:r>
                          <w:rPr>
                            <w:i/>
                            <w:sz w:val="24"/>
                          </w:rPr>
                          <w:t xml:space="preserve">m + n </w:t>
                        </w:r>
                        <w:r>
                          <w:rPr>
                            <w:sz w:val="24"/>
                          </w:rPr>
                          <w:t xml:space="preserve">tickets to the neighboring gateway nodes inthe forwarding zone that are closer to the geocast region than the source. Agateway node that receives </w:t>
                        </w:r>
                        <w:r>
                          <w:rPr>
                            <w:i/>
                            <w:sz w:val="24"/>
                          </w:rPr>
                          <w:t xml:space="preserve">X </w:t>
                        </w:r>
                        <w:r>
                          <w:rPr>
                            <w:sz w:val="24"/>
                          </w:rPr>
                          <w:t xml:space="preserve">tickets followsthe same procedure as the one defined for the source. Consider the example in Figure 3.15 where node S begins with five (2+3) tickets. NodeSmaydistributetwoticketstoitsneighboringnodesA andB, andoneticketto itsneighbor node C, which </w:t>
                        </w:r>
                        <w:proofErr w:type="gramStart"/>
                        <w:r>
                          <w:rPr>
                            <w:sz w:val="24"/>
                          </w:rPr>
                          <w:t>are</w:t>
                        </w:r>
                        <w:proofErr w:type="gramEnd"/>
                        <w:r>
                          <w:rPr>
                            <w:sz w:val="24"/>
                          </w:rPr>
                          <w:t xml:space="preserve"> closer to the geocast region than node S. It is not mentioned in [Liao2000], however, why node C is given fewer tickets than nodes A and B. We believe thephilosophy is that each ticket is responsible for carrying one copy of the geocast packet to the geocast region. Hence, if a node is sent a geocast packet that it has seen before</w:t>
                        </w:r>
                        <w:proofErr w:type="gramStart"/>
                        <w:r>
                          <w:rPr>
                            <w:sz w:val="24"/>
                          </w:rPr>
                          <w:t>,it</w:t>
                        </w:r>
                        <w:proofErr w:type="gramEnd"/>
                        <w:r>
                          <w:rPr>
                            <w:sz w:val="24"/>
                          </w:rPr>
                          <w:t xml:space="preserve"> does not discard it. For example</w:t>
                        </w:r>
                        <w:proofErr w:type="gramStart"/>
                        <w:r>
                          <w:rPr>
                            <w:sz w:val="24"/>
                          </w:rPr>
                          <w:t>,if</w:t>
                        </w:r>
                        <w:proofErr w:type="gramEnd"/>
                        <w:r>
                          <w:rPr>
                            <w:sz w:val="24"/>
                          </w:rPr>
                          <w:t xml:space="preserve"> node C decides to give its ticket to node B in Figure 3.15, (i.e., node B receives a geocast packet from node C), node B will rebroadcast the packet. In other words, node B will transmit the geocast packet (at least) two times. Both the Flooding-Based GeoGRID and the Ticket-Based GeoGRID protocols need an efficient solution for the gateway election. Once this nodeiselected,itremainsthegatewayuntilitmovesoutofthegrid.Oneproblemof</w:t>
                        </w:r>
                        <w:r>
                          <w:rPr>
                            <w:spacing w:val="-4"/>
                            <w:sz w:val="24"/>
                          </w:rPr>
                          <w:t>this</w:t>
                        </w:r>
                      </w:p>
                    </w:tc>
                    <w:tc>
                      <w:tcPr>
                        <w:tcW w:w="629" w:type="dxa"/>
                        <w:vMerge w:val="restart"/>
                        <w:tcBorders>
                          <w:left w:val="nil"/>
                        </w:tcBorders>
                      </w:tcPr>
                      <w:p w:rsidR="00D87E51" w:rsidRDefault="00D87E51">
                        <w:pPr>
                          <w:pStyle w:val="TableParagraph"/>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56</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50"/>
          <w:footerReference w:type="default" r:id="rId51"/>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88" o:spid="_x0000_s1097" type="#_x0000_t202" style="position:absolute;margin-left:21pt;margin-top:24.7pt;width:553.25pt;height:794.3pt;z-index:15768064;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4"/>
                          </w:rPr>
                        </w:pPr>
                      </w:p>
                      <w:p w:rsidR="00D87E51" w:rsidRDefault="00D87E51">
                        <w:pPr>
                          <w:pStyle w:val="TableParagraph"/>
                          <w:spacing w:before="134"/>
                          <w:rPr>
                            <w:sz w:val="24"/>
                          </w:rPr>
                        </w:pPr>
                      </w:p>
                      <w:p w:rsidR="00D87E51" w:rsidRDefault="00D87E51">
                        <w:pPr>
                          <w:pStyle w:val="TableParagraph"/>
                          <w:spacing w:line="360" w:lineRule="auto"/>
                          <w:ind w:left="675" w:right="100"/>
                          <w:jc w:val="both"/>
                          <w:rPr>
                            <w:sz w:val="24"/>
                          </w:rPr>
                        </w:pPr>
                        <w:proofErr w:type="gramStart"/>
                        <w:r>
                          <w:rPr>
                            <w:sz w:val="24"/>
                          </w:rPr>
                          <w:t>selection</w:t>
                        </w:r>
                        <w:proofErr w:type="gramEnd"/>
                        <w:r>
                          <w:rPr>
                            <w:sz w:val="24"/>
                          </w:rPr>
                          <w:t xml:space="preserve"> process is when another potential gateway roams closer to thephysical center of the grid than the currently assigned gateway and cannot be elected as the gateway untilthe current gateway leaves the grid. To eliminate this possibility, multiple gateways could be</w:t>
                        </w:r>
                      </w:p>
                      <w:p w:rsidR="00D87E51" w:rsidRDefault="00D87E51">
                        <w:pPr>
                          <w:pStyle w:val="TableParagraph"/>
                          <w:spacing w:before="187"/>
                          <w:rPr>
                            <w:sz w:val="20"/>
                          </w:rPr>
                        </w:pPr>
                      </w:p>
                      <w:p w:rsidR="00D87E51" w:rsidRDefault="00D87E51">
                        <w:pPr>
                          <w:pStyle w:val="TableParagraph"/>
                          <w:ind w:left="1855"/>
                          <w:rPr>
                            <w:sz w:val="20"/>
                          </w:rPr>
                        </w:pPr>
                        <w:r>
                          <w:rPr>
                            <w:noProof/>
                            <w:sz w:val="20"/>
                          </w:rPr>
                          <w:drawing>
                            <wp:inline distT="0" distB="0" distL="0" distR="0">
                              <wp:extent cx="4813055" cy="3799332"/>
                              <wp:effectExtent l="0" t="0" r="0" b="0"/>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52" cstate="print"/>
                                      <a:stretch>
                                        <a:fillRect/>
                                      </a:stretch>
                                    </pic:blipFill>
                                    <pic:spPr>
                                      <a:xfrm>
                                        <a:off x="0" y="0"/>
                                        <a:ext cx="4813055" cy="3799332"/>
                                      </a:xfrm>
                                      <a:prstGeom prst="rect">
                                        <a:avLst/>
                                      </a:prstGeom>
                                    </pic:spPr>
                                  </pic:pic>
                                </a:graphicData>
                              </a:graphic>
                            </wp:inline>
                          </w:drawing>
                        </w:r>
                      </w:p>
                      <w:p w:rsidR="00D87E51" w:rsidRDefault="00D87E51">
                        <w:pPr>
                          <w:pStyle w:val="TableParagraph"/>
                          <w:rPr>
                            <w:sz w:val="24"/>
                          </w:rPr>
                        </w:pPr>
                      </w:p>
                      <w:p w:rsidR="00D87E51" w:rsidRDefault="00D87E51">
                        <w:pPr>
                          <w:pStyle w:val="TableParagraph"/>
                          <w:spacing w:before="188"/>
                          <w:rPr>
                            <w:sz w:val="24"/>
                          </w:rPr>
                        </w:pPr>
                      </w:p>
                      <w:p w:rsidR="00D87E51" w:rsidRDefault="00D87E51">
                        <w:pPr>
                          <w:pStyle w:val="TableParagraph"/>
                          <w:spacing w:line="360" w:lineRule="auto"/>
                          <w:ind w:left="675" w:right="89"/>
                          <w:jc w:val="both"/>
                          <w:rPr>
                            <w:sz w:val="24"/>
                          </w:rPr>
                        </w:pPr>
                        <w:proofErr w:type="gramStart"/>
                        <w:r>
                          <w:rPr>
                            <w:sz w:val="24"/>
                          </w:rPr>
                          <w:t>allowed</w:t>
                        </w:r>
                        <w:proofErr w:type="gramEnd"/>
                        <w:r>
                          <w:rPr>
                            <w:sz w:val="24"/>
                          </w:rPr>
                          <w:t xml:space="preserve"> to reside in a grid temporally. In this situation, if a gateway hears a packet fromanother gatewayat a location closer to the physical center of its grid, it silently turns itself into a non- gateway node and doesnot forward any further geocast packets. However, if the grid size is small, or the mobility of the node is low, this problem may not be severe. Another effective way of gateway election is via the concept Of Node Weigh. For example, we could assign the weight of a node as being inversely proportional to its speed. Flooding-Based GeoGRID and Ticket- Based GeoGRID haveobvious advantages over LBM Scheme 1 and LBM Scheme 2, especially in dense networks. The two GeoGRID protocols should offer both higher accuracy and lower delivery cost than LBM and VDG due to the reduced number of transmitted packets.</w:t>
                        </w:r>
                      </w:p>
                      <w:p w:rsidR="00D87E51" w:rsidRDefault="00D87E51">
                        <w:pPr>
                          <w:pStyle w:val="TableParagraph"/>
                          <w:spacing w:before="5"/>
                          <w:ind w:left="675"/>
                          <w:rPr>
                            <w:b/>
                            <w:i/>
                            <w:sz w:val="24"/>
                          </w:rPr>
                        </w:pPr>
                        <w:r>
                          <w:rPr>
                            <w:b/>
                            <w:i/>
                            <w:spacing w:val="-2"/>
                            <w:sz w:val="24"/>
                          </w:rPr>
                          <w:t>GeoTORA</w:t>
                        </w:r>
                      </w:p>
                      <w:p w:rsidR="00D87E51" w:rsidRDefault="00D87E51">
                        <w:pPr>
                          <w:pStyle w:val="TableParagraph"/>
                          <w:spacing w:before="137" w:line="360" w:lineRule="auto"/>
                          <w:ind w:left="675" w:right="107"/>
                          <w:jc w:val="both"/>
                          <w:rPr>
                            <w:sz w:val="24"/>
                          </w:rPr>
                        </w:pPr>
                        <w:r>
                          <w:rPr>
                            <w:sz w:val="24"/>
                          </w:rPr>
                          <w:t>The goal of the GeoTORA protocol [Ko2000] is to reduce the overhead of transmitting geocast packets via flooding techniques, while maintaining high accuracy.</w:t>
                        </w:r>
                      </w:p>
                    </w:tc>
                    <w:tc>
                      <w:tcPr>
                        <w:tcW w:w="629" w:type="dxa"/>
                        <w:vMerge w:val="restart"/>
                        <w:tcBorders>
                          <w:left w:val="nil"/>
                        </w:tcBorders>
                      </w:tcPr>
                      <w:p w:rsidR="00D87E51" w:rsidRDefault="00D87E51">
                        <w:pPr>
                          <w:pStyle w:val="TableParagraph"/>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57</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53"/>
          <w:footerReference w:type="default" r:id="rId54"/>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91" o:spid="_x0000_s1096" type="#_x0000_t202" style="position:absolute;margin-left:21pt;margin-top:24.7pt;width:553.25pt;height:794.3pt;z-index:15768576;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4"/>
                          </w:rPr>
                        </w:pPr>
                      </w:p>
                      <w:p w:rsidR="00D87E51" w:rsidRDefault="00D87E51">
                        <w:pPr>
                          <w:pStyle w:val="TableParagraph"/>
                          <w:spacing w:before="134"/>
                          <w:rPr>
                            <w:sz w:val="24"/>
                          </w:rPr>
                        </w:pPr>
                      </w:p>
                      <w:p w:rsidR="00D87E51" w:rsidRDefault="00D87E51">
                        <w:pPr>
                          <w:pStyle w:val="TableParagraph"/>
                          <w:spacing w:line="360" w:lineRule="auto"/>
                          <w:ind w:left="675" w:right="90"/>
                          <w:jc w:val="both"/>
                          <w:rPr>
                            <w:sz w:val="24"/>
                          </w:rPr>
                        </w:pPr>
                        <w:r>
                          <w:rPr>
                            <w:sz w:val="24"/>
                          </w:rPr>
                          <w:t xml:space="preserve">The unicast routing protocol TORA is used by GeoTORA to transmit geocast packets to ageocastregion. AsTORAisadistributedroutingprotocolbased ona"linkreversal" algorithm, it provides multiple routes to a destination. Despite dynamic link failures, TORA attempts to maintain a destination-oriented directed acyclic graph such that each node can reach the destination. In GeoTORA, a source node essentially performs an </w:t>
                        </w:r>
                        <w:r>
                          <w:rPr>
                            <w:i/>
                            <w:sz w:val="24"/>
                          </w:rPr>
                          <w:t xml:space="preserve">anycast </w:t>
                        </w:r>
                        <w:r>
                          <w:rPr>
                            <w:sz w:val="24"/>
                          </w:rPr>
                          <w:t>to any geocast group member (i.e, any node in the geocast region) via TORA. When a node in the geocast region receives the geocast packet, it floods the packet such that the flooding is limited to the geocast region. The accuracyof GeoTORA is high, but not as highas pure flooding or LBM. One reason is only one node in the geocast region receives the geocast packet and if that node is partitioned from other nodes in the geocast region, the accuracy reduces.</w:t>
                        </w:r>
                      </w:p>
                      <w:p w:rsidR="00D87E51" w:rsidRDefault="00D87E51">
                        <w:pPr>
                          <w:pStyle w:val="TableParagraph"/>
                          <w:spacing w:before="9"/>
                          <w:ind w:left="675"/>
                          <w:jc w:val="both"/>
                          <w:rPr>
                            <w:b/>
                            <w:i/>
                            <w:sz w:val="24"/>
                          </w:rPr>
                        </w:pPr>
                        <w:r>
                          <w:rPr>
                            <w:b/>
                            <w:i/>
                            <w:sz w:val="24"/>
                          </w:rPr>
                          <w:t>Mesh-BasedGeocastRouting</w:t>
                        </w:r>
                        <w:r>
                          <w:rPr>
                            <w:b/>
                            <w:i/>
                            <w:spacing w:val="-2"/>
                            <w:sz w:val="24"/>
                          </w:rPr>
                          <w:t>Protocol</w:t>
                        </w:r>
                      </w:p>
                      <w:p w:rsidR="00D87E51" w:rsidRDefault="00D87E51">
                        <w:pPr>
                          <w:pStyle w:val="TableParagraph"/>
                          <w:rPr>
                            <w:sz w:val="24"/>
                          </w:rPr>
                        </w:pPr>
                      </w:p>
                      <w:p w:rsidR="00D87E51" w:rsidRDefault="00D87E51">
                        <w:pPr>
                          <w:pStyle w:val="TableParagraph"/>
                          <w:spacing w:before="3"/>
                          <w:rPr>
                            <w:sz w:val="24"/>
                          </w:rPr>
                        </w:pPr>
                      </w:p>
                      <w:p w:rsidR="00D87E51" w:rsidRDefault="00D87E51">
                        <w:pPr>
                          <w:pStyle w:val="TableParagraph"/>
                          <w:spacing w:line="360" w:lineRule="auto"/>
                          <w:ind w:left="675" w:right="138" w:firstLine="720"/>
                          <w:jc w:val="both"/>
                          <w:rPr>
                            <w:sz w:val="24"/>
                          </w:rPr>
                        </w:pPr>
                        <w:r>
                          <w:rPr>
                            <w:sz w:val="24"/>
                          </w:rPr>
                          <w:t>The Mesh-based Geocast Routing (MGR) protocol [Boleng2001] uses a mesh for geocasting inan ad hoc environment in order to provide redundant paths between the source and the group members. Since the group members in a geocast region are in close proximity to each other, it is less costly to provide redundant paths from a source to a geocast region than toprovide the redundant paths froma source to a multicast groupofnodes that may not be inclose proximity of each other. Instead of flooding geocast packets, the MGR Protocol tries to create redundant routes via control packets. First, the protocol floods JOIN-DEMAND packets in a forwarding zone. A JOIN-DEMAND packet is forwarded in the network until it reaches a nodein the geocast region. This node unicasts a JOIN-TABLE packet back to the source byfollowing the reverse route of the JOIN-DEMAND packet. Thus, the nodes on the edge of the geocast region become a part of the mesh. Once the first JOINTABLE packet is received by the source, data packets can be sent to the nodes in the geocast region. Figure shows an example of geocast communication via a mesh.</w:t>
                        </w:r>
                      </w:p>
                      <w:p w:rsidR="00D87E51" w:rsidRDefault="00D87E51">
                        <w:pPr>
                          <w:pStyle w:val="TableParagraph"/>
                          <w:spacing w:before="148"/>
                          <w:rPr>
                            <w:sz w:val="24"/>
                          </w:rPr>
                        </w:pPr>
                      </w:p>
                      <w:p w:rsidR="00D87E51" w:rsidRDefault="00D87E51">
                        <w:pPr>
                          <w:pStyle w:val="TableParagraph"/>
                          <w:spacing w:line="357" w:lineRule="auto"/>
                          <w:ind w:left="675" w:right="4704"/>
                          <w:rPr>
                            <w:b/>
                            <w:sz w:val="28"/>
                          </w:rPr>
                        </w:pPr>
                        <w:r>
                          <w:rPr>
                            <w:b/>
                            <w:sz w:val="28"/>
                          </w:rPr>
                          <w:t xml:space="preserve">TCPOVERADHOC </w:t>
                        </w:r>
                        <w:r>
                          <w:rPr>
                            <w:b/>
                            <w:spacing w:val="-2"/>
                            <w:sz w:val="28"/>
                          </w:rPr>
                          <w:t>INTRODUCTION:</w:t>
                        </w:r>
                      </w:p>
                      <w:p w:rsidR="00D87E51" w:rsidRDefault="00D87E51">
                        <w:pPr>
                          <w:pStyle w:val="TableParagraph"/>
                          <w:spacing w:line="360" w:lineRule="auto"/>
                          <w:ind w:left="675" w:right="133" w:firstLine="720"/>
                          <w:jc w:val="both"/>
                          <w:rPr>
                            <w:sz w:val="24"/>
                          </w:rPr>
                        </w:pPr>
                        <w:r>
                          <w:rPr>
                            <w:sz w:val="24"/>
                          </w:rPr>
                          <w:t>Over the past few years, ad hoc networks have emerged as a promising approach for future mobile IP applications. This scheme can operate independently from existing underlying infrastructure and allows simple and fast implementation. Obviously, the more this technology evolves, higher will be the probability of being an integral part of the global Internet [Perkins2002]. Therefore, considerable research efforts have been put onthe investigation of the</w:t>
                        </w:r>
                      </w:p>
                      <w:p w:rsidR="00D87E51" w:rsidRDefault="00D87E51">
                        <w:pPr>
                          <w:pStyle w:val="TableParagraph"/>
                          <w:spacing w:line="275" w:lineRule="exact"/>
                          <w:ind w:left="675"/>
                          <w:jc w:val="both"/>
                          <w:rPr>
                            <w:sz w:val="24"/>
                          </w:rPr>
                        </w:pPr>
                        <w:proofErr w:type="gramStart"/>
                        <w:r>
                          <w:rPr>
                            <w:sz w:val="24"/>
                          </w:rPr>
                          <w:t>TransmissionControlProtocol(</w:t>
                        </w:r>
                        <w:proofErr w:type="gramEnd"/>
                        <w:r>
                          <w:rPr>
                            <w:sz w:val="24"/>
                          </w:rPr>
                          <w:t xml:space="preserve">TCP)[Comer1995]performance overadhoc </w:t>
                        </w:r>
                        <w:r>
                          <w:rPr>
                            <w:spacing w:val="-2"/>
                            <w:sz w:val="24"/>
                          </w:rPr>
                          <w:t>networks.</w:t>
                        </w:r>
                      </w:p>
                    </w:tc>
                    <w:tc>
                      <w:tcPr>
                        <w:tcW w:w="629" w:type="dxa"/>
                        <w:vMerge w:val="restart"/>
                        <w:tcBorders>
                          <w:left w:val="nil"/>
                        </w:tcBorders>
                      </w:tcPr>
                      <w:p w:rsidR="00D87E51" w:rsidRDefault="00D87E51">
                        <w:pPr>
                          <w:pStyle w:val="TableParagraph"/>
                          <w:rPr>
                            <w:sz w:val="24"/>
                          </w:rPr>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58</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55"/>
          <w:footerReference w:type="default" r:id="rId56"/>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94" o:spid="_x0000_s1095" type="#_x0000_t202" style="position:absolute;margin-left:21pt;margin-top:24.7pt;width:553.25pt;height:794.3pt;z-index:15769088;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4"/>
                          </w:rPr>
                        </w:pPr>
                      </w:p>
                      <w:p w:rsidR="00D87E51" w:rsidRDefault="00D87E51">
                        <w:pPr>
                          <w:pStyle w:val="TableParagraph"/>
                          <w:rPr>
                            <w:sz w:val="24"/>
                          </w:rPr>
                        </w:pPr>
                      </w:p>
                      <w:p w:rsidR="00D87E51" w:rsidRDefault="00D87E51">
                        <w:pPr>
                          <w:pStyle w:val="TableParagraph"/>
                          <w:rPr>
                            <w:sz w:val="24"/>
                          </w:rPr>
                        </w:pPr>
                      </w:p>
                      <w:p w:rsidR="00D87E51" w:rsidRDefault="00D87E51">
                        <w:pPr>
                          <w:pStyle w:val="TableParagraph"/>
                          <w:rPr>
                            <w:sz w:val="24"/>
                          </w:rPr>
                        </w:pPr>
                      </w:p>
                      <w:p w:rsidR="00D87E51" w:rsidRDefault="00D87E51">
                        <w:pPr>
                          <w:pStyle w:val="TableParagraph"/>
                          <w:spacing w:line="360" w:lineRule="auto"/>
                          <w:ind w:left="675" w:right="144" w:firstLine="720"/>
                          <w:jc w:val="both"/>
                          <w:rPr>
                            <w:sz w:val="24"/>
                          </w:rPr>
                        </w:pPr>
                        <w:r>
                          <w:rPr>
                            <w:sz w:val="24"/>
                          </w:rPr>
                          <w:t xml:space="preserve">As we know, TCP is the prevalent transport layer in the IP world today and is employed by a vast majority of applications, especially those requiring reliability. More specifically, TCPis the most widely used transport protocol for data services like file transfer, email, </w:t>
                        </w:r>
                        <w:proofErr w:type="gramStart"/>
                        <w:r>
                          <w:rPr>
                            <w:sz w:val="24"/>
                          </w:rPr>
                          <w:t>web</w:t>
                        </w:r>
                        <w:proofErr w:type="gramEnd"/>
                        <w:r>
                          <w:rPr>
                            <w:sz w:val="24"/>
                          </w:rPr>
                          <w:t xml:space="preserve"> browsing, and so on. Therefore, it is essential to look at the TCP performance over ad hoc networks. TCP is now fine-tuned to work well in wired environments; however its performance is highly degraded due to the high error rates and longer delays of wireless mediums, as well as </w:t>
                        </w:r>
                        <w:r>
                          <w:rPr>
                            <w:spacing w:val="-2"/>
                            <w:sz w:val="24"/>
                          </w:rPr>
                          <w:t>mobility.</w:t>
                        </w:r>
                      </w:p>
                      <w:p w:rsidR="00D87E51" w:rsidRDefault="00D87E51">
                        <w:pPr>
                          <w:pStyle w:val="TableParagraph"/>
                          <w:spacing w:line="360" w:lineRule="auto"/>
                          <w:ind w:left="675" w:right="141" w:firstLine="720"/>
                          <w:jc w:val="both"/>
                          <w:rPr>
                            <w:sz w:val="24"/>
                          </w:rPr>
                        </w:pPr>
                        <w:r>
                          <w:rPr>
                            <w:sz w:val="24"/>
                          </w:rPr>
                          <w:t>In recent years, several improvements for TCP have been proposed for cellular [Balakrishnanl997, Zhang2001] wireless networks, but still much work has to be done forthe ad hoc networks paradigm.</w:t>
                        </w:r>
                      </w:p>
                      <w:p w:rsidR="00D87E51" w:rsidRDefault="00D87E51">
                        <w:pPr>
                          <w:pStyle w:val="TableParagraph"/>
                          <w:spacing w:line="360" w:lineRule="auto"/>
                          <w:ind w:left="675" w:right="142" w:firstLine="720"/>
                          <w:jc w:val="both"/>
                          <w:rPr>
                            <w:sz w:val="24"/>
                          </w:rPr>
                        </w:pPr>
                        <w:r>
                          <w:rPr>
                            <w:sz w:val="24"/>
                          </w:rPr>
                          <w:t>Unlike cellular networks, where only the last hop is based on a wireless medium, ad hoc networks are composed exclusively of wireless links, where multi-hop connections are often in place. Besides, inanad hoc scenario, all nodes can move freelyand unpredictably, which makes the clock based TCP congestion control quite hard. In particular, as the errors in wireless networks occur not only due to congestion but also due medium constraints and mobility, TCP needs to distinguishthe natureofthe errorso thatit cantakethe most appropriate action. Factors such as path asymmetry (that may also be caused by lower layers strategies, among other elements</w:t>
                        </w:r>
                        <w:proofErr w:type="gramStart"/>
                        <w:r>
                          <w:rPr>
                            <w:sz w:val="24"/>
                          </w:rPr>
                          <w:t>)andcongestionwindowsizealso</w:t>
                        </w:r>
                        <w:proofErr w:type="gramEnd"/>
                        <w:r>
                          <w:rPr>
                            <w:sz w:val="24"/>
                          </w:rPr>
                          <w:t xml:space="preserve"> impacttheperformanceofthisprotocol. These issues and others are addressed in detail in this chapter.</w:t>
                        </w:r>
                      </w:p>
                      <w:p w:rsidR="00D87E51" w:rsidRDefault="00D87E51">
                        <w:pPr>
                          <w:pStyle w:val="TableParagraph"/>
                          <w:spacing w:line="362" w:lineRule="auto"/>
                          <w:ind w:left="675" w:right="141" w:firstLine="720"/>
                          <w:jc w:val="both"/>
                          <w:rPr>
                            <w:b/>
                            <w:sz w:val="24"/>
                          </w:rPr>
                        </w:pPr>
                        <w:r>
                          <w:rPr>
                            <w:sz w:val="24"/>
                          </w:rPr>
                          <w:t xml:space="preserve">Although there are a number of differences between cellular and ad hoc networks, some of the ideas developed for the former can be used in the latter as well. As a matter of fact, many of the proposed solutions for TCP over ad hoc networks represent a mix of old concepts developed for cellular network properly adapted for this multi-hop scenario. Nevertheless, we cover some solutions specifically tailored for ad hoc networks, while many issues are still open. </w:t>
                        </w:r>
                        <w:r>
                          <w:rPr>
                            <w:b/>
                            <w:sz w:val="24"/>
                          </w:rPr>
                          <w:t>TCP Protocol Overview</w:t>
                        </w:r>
                      </w:p>
                      <w:p w:rsidR="00D87E51" w:rsidRDefault="00D87E51">
                        <w:pPr>
                          <w:pStyle w:val="TableParagraph"/>
                          <w:spacing w:line="360" w:lineRule="auto"/>
                          <w:ind w:left="675" w:right="147" w:firstLine="720"/>
                          <w:jc w:val="both"/>
                          <w:rPr>
                            <w:sz w:val="24"/>
                          </w:rPr>
                        </w:pPr>
                        <w:r>
                          <w:rPr>
                            <w:sz w:val="24"/>
                          </w:rPr>
                          <w:t>The TCP protocol is defined in the Request For Comment (RFC) standards document number 793 [Postell981] by the Internet Engineering Task Force (IETF) [IETFwww]. The original specification written in 1981 was based on earlier research and experimentation in the original ARPANET. It is important to remember that most applications onthe Internet make use of TCP, relying upon its mechanisms that ensure safe delivery of data across an unreliable IP layer below. In this section we explore the fundamentalconcepts behind TCP and how it is used totransportdatabetweentwoendpoints.Morespecifically,wefocusonthoseaspectsof</w:t>
                        </w:r>
                        <w:r>
                          <w:rPr>
                            <w:spacing w:val="-5"/>
                            <w:sz w:val="24"/>
                          </w:rPr>
                          <w:t>TCP</w:t>
                        </w:r>
                      </w:p>
                    </w:tc>
                    <w:tc>
                      <w:tcPr>
                        <w:tcW w:w="629" w:type="dxa"/>
                        <w:vMerge w:val="restart"/>
                        <w:tcBorders>
                          <w:left w:val="nil"/>
                        </w:tcBorders>
                      </w:tcPr>
                      <w:p w:rsidR="00D87E51" w:rsidRDefault="00D87E51">
                        <w:pPr>
                          <w:pStyle w:val="TableParagraph"/>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59</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57"/>
          <w:footerReference w:type="default" r:id="rId58"/>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97" o:spid="_x0000_s1094" type="#_x0000_t202" style="position:absolute;margin-left:21pt;margin-top:24.7pt;width:553.25pt;height:794.3pt;z-index:15769600;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4"/>
                          </w:rPr>
                        </w:pPr>
                      </w:p>
                      <w:p w:rsidR="00D87E51" w:rsidRDefault="00D87E51">
                        <w:pPr>
                          <w:pStyle w:val="TableParagraph"/>
                          <w:spacing w:before="134"/>
                          <w:rPr>
                            <w:sz w:val="24"/>
                          </w:rPr>
                        </w:pPr>
                      </w:p>
                      <w:p w:rsidR="00D87E51" w:rsidRDefault="00D87E51">
                        <w:pPr>
                          <w:pStyle w:val="TableParagraph"/>
                          <w:spacing w:line="362" w:lineRule="auto"/>
                          <w:ind w:left="675" w:right="-15"/>
                          <w:rPr>
                            <w:sz w:val="24"/>
                          </w:rPr>
                        </w:pPr>
                        <w:r>
                          <w:rPr>
                            <w:sz w:val="24"/>
                          </w:rPr>
                          <w:t>thatare ofimportancetounderstanditsperformanceoveradhocnetworks.TCPaddsagreat deal of functionality to the IP service it is layered over:</w:t>
                        </w:r>
                      </w:p>
                      <w:p w:rsidR="00D87E51" w:rsidRDefault="00D87E51">
                        <w:pPr>
                          <w:pStyle w:val="TableParagraph"/>
                          <w:rPr>
                            <w:sz w:val="24"/>
                          </w:rPr>
                        </w:pPr>
                      </w:p>
                      <w:p w:rsidR="00D87E51" w:rsidRDefault="00D87E51">
                        <w:pPr>
                          <w:pStyle w:val="TableParagraph"/>
                          <w:spacing w:before="271"/>
                          <w:rPr>
                            <w:sz w:val="24"/>
                          </w:rPr>
                        </w:pPr>
                      </w:p>
                      <w:p w:rsidR="00D87E51" w:rsidRDefault="00D87E51">
                        <w:pPr>
                          <w:pStyle w:val="TableParagraph"/>
                          <w:numPr>
                            <w:ilvl w:val="0"/>
                            <w:numId w:val="13"/>
                          </w:numPr>
                          <w:tabs>
                            <w:tab w:val="left" w:pos="1620"/>
                          </w:tabs>
                          <w:spacing w:line="360" w:lineRule="auto"/>
                          <w:ind w:right="141" w:firstLine="782"/>
                          <w:jc w:val="both"/>
                          <w:rPr>
                            <w:sz w:val="24"/>
                          </w:rPr>
                        </w:pPr>
                        <w:r>
                          <w:rPr>
                            <w:b/>
                            <w:sz w:val="24"/>
                          </w:rPr>
                          <w:t xml:space="preserve">Streams: </w:t>
                        </w:r>
                        <w:r>
                          <w:rPr>
                            <w:sz w:val="24"/>
                          </w:rPr>
                          <w:t>TCP data is organized as a stream of bytes, much like a file. The datagram nature of the network is concealed. A mechanism (the Urgent Pointer) exists to let out-of-band data be specially flagged; • Reliable delivery: Sequence numbers are used to coordinate which data has been transmitted and received. TCP will arrange for retransmission if it determines that data has been lost; 356 AD HOC &amp; SENSOR NETWORKS</w:t>
                        </w:r>
                      </w:p>
                      <w:p w:rsidR="00D87E51" w:rsidRDefault="00D87E51">
                        <w:pPr>
                          <w:pStyle w:val="TableParagraph"/>
                          <w:numPr>
                            <w:ilvl w:val="0"/>
                            <w:numId w:val="13"/>
                          </w:numPr>
                          <w:tabs>
                            <w:tab w:val="left" w:pos="1539"/>
                          </w:tabs>
                          <w:spacing w:before="5" w:line="360" w:lineRule="auto"/>
                          <w:ind w:right="141" w:firstLine="720"/>
                          <w:rPr>
                            <w:sz w:val="24"/>
                          </w:rPr>
                        </w:pPr>
                        <w:r>
                          <w:rPr>
                            <w:b/>
                            <w:sz w:val="24"/>
                          </w:rPr>
                          <w:t>Networkadaptation:</w:t>
                        </w:r>
                        <w:r>
                          <w:rPr>
                            <w:sz w:val="24"/>
                          </w:rPr>
                          <w:t>TCP willdynamicallylearnthedelaycharacteristicsofanetwork and adjust its operation to maximize throughput without overloading the network;</w:t>
                        </w:r>
                      </w:p>
                      <w:p w:rsidR="00D87E51" w:rsidRDefault="00D87E51">
                        <w:pPr>
                          <w:pStyle w:val="TableParagraph"/>
                          <w:numPr>
                            <w:ilvl w:val="0"/>
                            <w:numId w:val="13"/>
                          </w:numPr>
                          <w:tabs>
                            <w:tab w:val="left" w:pos="1548"/>
                          </w:tabs>
                          <w:spacing w:line="362" w:lineRule="auto"/>
                          <w:ind w:right="143" w:firstLine="720"/>
                          <w:rPr>
                            <w:b/>
                            <w:sz w:val="24"/>
                          </w:rPr>
                        </w:pPr>
                        <w:r>
                          <w:rPr>
                            <w:b/>
                            <w:sz w:val="24"/>
                          </w:rPr>
                          <w:t>Flow control</w:t>
                        </w:r>
                        <w:r>
                          <w:rPr>
                            <w:sz w:val="24"/>
                          </w:rPr>
                          <w:t xml:space="preserve">: TCP manages data </w:t>
                        </w:r>
                        <w:proofErr w:type="gramStart"/>
                        <w:r>
                          <w:rPr>
                            <w:sz w:val="24"/>
                          </w:rPr>
                          <w:t>buffers,</w:t>
                        </w:r>
                        <w:proofErr w:type="gramEnd"/>
                        <w:r>
                          <w:rPr>
                            <w:sz w:val="24"/>
                          </w:rPr>
                          <w:t xml:space="preserve"> and coordinatestraffic so that its buffers will never overflow. Fast senders will be stopped periodically to keep up with slower receivers </w:t>
                        </w:r>
                        <w:r>
                          <w:rPr>
                            <w:b/>
                            <w:sz w:val="24"/>
                          </w:rPr>
                          <w:t>Designed and Fine-Tuned to Wired Networks</w:t>
                        </w:r>
                      </w:p>
                      <w:p w:rsidR="00D87E51" w:rsidRDefault="00D87E51">
                        <w:pPr>
                          <w:pStyle w:val="TableParagraph"/>
                          <w:spacing w:line="360" w:lineRule="auto"/>
                          <w:ind w:left="675" w:right="137" w:firstLine="720"/>
                          <w:jc w:val="both"/>
                          <w:rPr>
                            <w:sz w:val="24"/>
                          </w:rPr>
                        </w:pPr>
                        <w:r>
                          <w:rPr>
                            <w:sz w:val="24"/>
                          </w:rPr>
                          <w:t>The designofTCP has been heavilyinfluenced by what is commonlyknownas the "end- to-end argument" [Clarkl988]. As it applies to the wired Internet, the system gets unnecessarily complicated by putting excessive intelligence in physical and link layers to handle error control, encryption or flow control. While these functions need to be done at the endpoints anyway, the result is the provision of minimal functionality on a hop-by-hop basis and maximal control between endto-end communicating systems.</w:t>
                        </w:r>
                      </w:p>
                      <w:p w:rsidR="00D87E51" w:rsidRDefault="00D87E51">
                        <w:pPr>
                          <w:pStyle w:val="TableParagraph"/>
                          <w:spacing w:line="360" w:lineRule="auto"/>
                          <w:ind w:left="675" w:right="143" w:firstLine="720"/>
                          <w:jc w:val="both"/>
                          <w:rPr>
                            <w:sz w:val="24"/>
                          </w:rPr>
                        </w:pPr>
                        <w:r>
                          <w:rPr>
                            <w:sz w:val="24"/>
                          </w:rPr>
                          <w:t>TCPperformance isoftendependent onthe flowcontrolandthecongestioncontrol. Flow control determines the rate at which data is transmitted between a sender and a receiver. Congestion control defines the methods for implicitly interpreting signals from the network in order for a sender to adjust its rate of transmission. Ultimately, intermediate devices, such as IP routers, would onlybe able to controlcongestion. Arecent studyoncongestioncontrolexamines the current state of activity.</w:t>
                        </w:r>
                      </w:p>
                      <w:p w:rsidR="00D87E51" w:rsidRDefault="00D87E51">
                        <w:pPr>
                          <w:pStyle w:val="TableParagraph"/>
                          <w:spacing w:line="360" w:lineRule="auto"/>
                          <w:ind w:left="675" w:right="141" w:firstLine="782"/>
                          <w:jc w:val="both"/>
                          <w:rPr>
                            <w:sz w:val="24"/>
                          </w:rPr>
                        </w:pPr>
                        <w:r>
                          <w:rPr>
                            <w:sz w:val="24"/>
                          </w:rPr>
                          <w:t>Timeouts and retransmissions handle error control in TCP. The nature of TCP and the underlying packet switched network provide formidable challenges for managers, designers and researchers. In the design of TCP for wireless networks, it is important to incorporate link layer acknowledgements and error detection/correction functionality. Furthermore, when we consider MANETs, the mobility comes into picture. Therefore, high error rates, longer delays, and mobility makes MANET environments extremely challenging to the operation of TCP as it tears down most the assumptions over which TCP was designed.</w:t>
                        </w:r>
                      </w:p>
                    </w:tc>
                    <w:tc>
                      <w:tcPr>
                        <w:tcW w:w="629" w:type="dxa"/>
                        <w:vMerge w:val="restart"/>
                        <w:tcBorders>
                          <w:left w:val="nil"/>
                        </w:tcBorders>
                      </w:tcPr>
                      <w:p w:rsidR="00D87E51" w:rsidRDefault="00D87E51">
                        <w:pPr>
                          <w:pStyle w:val="TableParagraph"/>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60</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59"/>
          <w:footerReference w:type="default" r:id="rId60"/>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100" o:spid="_x0000_s1093" type="#_x0000_t202" style="position:absolute;margin-left:21pt;margin-top:24.7pt;width:553.25pt;height:794.3pt;z-index:15770112;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8"/>
                          </w:rPr>
                        </w:pPr>
                      </w:p>
                      <w:p w:rsidR="00D87E51" w:rsidRDefault="00D87E51">
                        <w:pPr>
                          <w:pStyle w:val="TableParagraph"/>
                          <w:spacing w:before="48"/>
                          <w:rPr>
                            <w:sz w:val="28"/>
                          </w:rPr>
                        </w:pPr>
                      </w:p>
                      <w:p w:rsidR="00D87E51" w:rsidRDefault="00D87E51">
                        <w:pPr>
                          <w:pStyle w:val="TableParagraph"/>
                          <w:ind w:left="675"/>
                          <w:jc w:val="both"/>
                          <w:rPr>
                            <w:b/>
                            <w:sz w:val="28"/>
                          </w:rPr>
                        </w:pPr>
                        <w:r>
                          <w:rPr>
                            <w:b/>
                            <w:sz w:val="28"/>
                          </w:rPr>
                          <w:t>TCP</w:t>
                        </w:r>
                        <w:r>
                          <w:rPr>
                            <w:b/>
                            <w:spacing w:val="-2"/>
                            <w:sz w:val="28"/>
                          </w:rPr>
                          <w:t>Basics</w:t>
                        </w:r>
                      </w:p>
                      <w:p w:rsidR="00D87E51" w:rsidRDefault="00D87E51">
                        <w:pPr>
                          <w:pStyle w:val="TableParagraph"/>
                          <w:spacing w:before="157" w:line="362" w:lineRule="auto"/>
                          <w:ind w:left="675" w:right="142" w:firstLine="720"/>
                          <w:jc w:val="both"/>
                          <w:rPr>
                            <w:sz w:val="24"/>
                          </w:rPr>
                        </w:pPr>
                        <w:r>
                          <w:rPr>
                            <w:sz w:val="24"/>
                          </w:rPr>
                          <w:t xml:space="preserve">TCPisoftendescribedasa bytestream, connection-oriented, fullduplex, reliabledelivery transport layer protocol. In this subsection, we discuss the meaning for each of these descriptive </w:t>
                        </w:r>
                        <w:r>
                          <w:rPr>
                            <w:spacing w:val="-2"/>
                            <w:sz w:val="24"/>
                          </w:rPr>
                          <w:t>terms.</w:t>
                        </w:r>
                      </w:p>
                      <w:p w:rsidR="00D87E51" w:rsidRDefault="00D87E51">
                        <w:pPr>
                          <w:pStyle w:val="TableParagraph"/>
                          <w:spacing w:line="274" w:lineRule="exact"/>
                          <w:ind w:left="675"/>
                          <w:jc w:val="both"/>
                          <w:rPr>
                            <w:b/>
                            <w:sz w:val="24"/>
                          </w:rPr>
                        </w:pPr>
                        <w:r>
                          <w:rPr>
                            <w:b/>
                            <w:sz w:val="24"/>
                          </w:rPr>
                          <w:t>ByteStream</w:t>
                        </w:r>
                        <w:r>
                          <w:rPr>
                            <w:b/>
                            <w:spacing w:val="-2"/>
                            <w:sz w:val="24"/>
                          </w:rPr>
                          <w:t xml:space="preserve"> Delivery</w:t>
                        </w:r>
                      </w:p>
                      <w:p w:rsidR="00D87E51" w:rsidRDefault="00D87E51">
                        <w:pPr>
                          <w:pStyle w:val="TableParagraph"/>
                          <w:spacing w:before="132" w:line="360" w:lineRule="auto"/>
                          <w:ind w:left="675" w:right="138" w:firstLine="720"/>
                          <w:jc w:val="both"/>
                          <w:rPr>
                            <w:sz w:val="24"/>
                          </w:rPr>
                        </w:pPr>
                        <w:r>
                          <w:rPr>
                            <w:b/>
                            <w:sz w:val="24"/>
                          </w:rPr>
                          <w:t>T</w:t>
                        </w:r>
                        <w:r>
                          <w:rPr>
                            <w:sz w:val="24"/>
                          </w:rPr>
                          <w:t xml:space="preserve">CP interfaces between the application layer above and the network layer below. When an application sends data to TCP, it does so in 8-bit byte streams. It is then up to the sendingTCPto segment or delineatethebyte streaminorder totransmit data inmanageablepiecestothe receiver. It is this lack of "record boundaries" which gives it the name "byte stream delivery </w:t>
                        </w:r>
                        <w:r>
                          <w:rPr>
                            <w:spacing w:val="-2"/>
                            <w:sz w:val="24"/>
                          </w:rPr>
                          <w:t>service".</w:t>
                        </w:r>
                      </w:p>
                      <w:p w:rsidR="00D87E51" w:rsidRDefault="00D87E51">
                        <w:pPr>
                          <w:pStyle w:val="TableParagraph"/>
                          <w:spacing w:before="4"/>
                          <w:ind w:left="675"/>
                          <w:rPr>
                            <w:b/>
                            <w:sz w:val="24"/>
                          </w:rPr>
                        </w:pPr>
                        <w:r>
                          <w:rPr>
                            <w:b/>
                            <w:sz w:val="24"/>
                          </w:rPr>
                          <w:t>Connection-</w:t>
                        </w:r>
                        <w:r>
                          <w:rPr>
                            <w:b/>
                            <w:spacing w:val="-2"/>
                            <w:sz w:val="24"/>
                          </w:rPr>
                          <w:t>Oriented</w:t>
                        </w:r>
                      </w:p>
                      <w:p w:rsidR="00D87E51" w:rsidRDefault="00D87E51">
                        <w:pPr>
                          <w:pStyle w:val="TableParagraph"/>
                          <w:spacing w:before="133" w:line="360" w:lineRule="auto"/>
                          <w:ind w:left="675" w:right="147" w:firstLine="720"/>
                          <w:jc w:val="both"/>
                          <w:rPr>
                            <w:sz w:val="24"/>
                          </w:rPr>
                        </w:pPr>
                        <w:r>
                          <w:rPr>
                            <w:sz w:val="24"/>
                          </w:rPr>
                          <w:t>Before two communicating TCP entities (the sender and the receiver) can exchange data, they must first agree upon the willingness to communicate. Analogous to a telephone call, a connection must first be made before two parties exchange information.</w:t>
                        </w:r>
                      </w:p>
                      <w:p w:rsidR="00D87E51" w:rsidRDefault="00D87E51">
                        <w:pPr>
                          <w:pStyle w:val="TableParagraph"/>
                          <w:spacing w:before="143"/>
                          <w:rPr>
                            <w:sz w:val="24"/>
                          </w:rPr>
                        </w:pPr>
                      </w:p>
                      <w:p w:rsidR="00D87E51" w:rsidRDefault="00D87E51">
                        <w:pPr>
                          <w:pStyle w:val="TableParagraph"/>
                          <w:ind w:left="675"/>
                          <w:rPr>
                            <w:b/>
                            <w:sz w:val="24"/>
                          </w:rPr>
                        </w:pPr>
                        <w:r>
                          <w:rPr>
                            <w:b/>
                            <w:spacing w:val="-2"/>
                            <w:sz w:val="24"/>
                          </w:rPr>
                          <w:t>Full-Duplex</w:t>
                        </w:r>
                      </w:p>
                      <w:p w:rsidR="00D87E51" w:rsidRDefault="00D87E51">
                        <w:pPr>
                          <w:pStyle w:val="TableParagraph"/>
                          <w:spacing w:before="137" w:line="360" w:lineRule="auto"/>
                          <w:ind w:left="675" w:right="142" w:firstLine="720"/>
                          <w:jc w:val="both"/>
                          <w:rPr>
                            <w:sz w:val="24"/>
                          </w:rPr>
                        </w:pPr>
                        <w:r>
                          <w:rPr>
                            <w:sz w:val="24"/>
                          </w:rPr>
                          <w:t>No matter what a particular application may be</w:t>
                        </w:r>
                        <w:proofErr w:type="gramStart"/>
                        <w:r>
                          <w:rPr>
                            <w:sz w:val="24"/>
                          </w:rPr>
                          <w:t>,</w:t>
                        </w:r>
                        <w:proofErr w:type="gramEnd"/>
                        <w:r>
                          <w:rPr>
                            <w:sz w:val="24"/>
                          </w:rPr>
                          <w:t xml:space="preserve"> TCP almost always operates in full- duplex mode. It is sometimes useful to think of a TCP session as two independent byte streams, traveling in opposite directions. No TCP mechanism exists to associate data in the forward and reverse byte streams, and only during connection start and close sequences can TCP exhibit asymmetric behavior (i.e., data transfer in the forward direction but not in the reverse, or vice </w:t>
                        </w:r>
                        <w:r>
                          <w:rPr>
                            <w:spacing w:val="-2"/>
                            <w:sz w:val="24"/>
                          </w:rPr>
                          <w:t>versa).</w:t>
                        </w:r>
                      </w:p>
                      <w:p w:rsidR="00D87E51" w:rsidRDefault="00D87E51">
                        <w:pPr>
                          <w:pStyle w:val="TableParagraph"/>
                          <w:spacing w:before="3"/>
                          <w:ind w:left="675"/>
                          <w:rPr>
                            <w:b/>
                            <w:sz w:val="24"/>
                          </w:rPr>
                        </w:pPr>
                        <w:r>
                          <w:rPr>
                            <w:b/>
                            <w:spacing w:val="-2"/>
                            <w:sz w:val="24"/>
                          </w:rPr>
                          <w:t>Reliability</w:t>
                        </w:r>
                      </w:p>
                      <w:p w:rsidR="00D87E51" w:rsidRDefault="00D87E51">
                        <w:pPr>
                          <w:pStyle w:val="TableParagraph"/>
                          <w:spacing w:before="133" w:line="360" w:lineRule="auto"/>
                          <w:ind w:left="675" w:right="142" w:firstLine="782"/>
                          <w:jc w:val="both"/>
                          <w:rPr>
                            <w:sz w:val="24"/>
                          </w:rPr>
                        </w:pPr>
                        <w:r>
                          <w:rPr>
                            <w:sz w:val="24"/>
                          </w:rPr>
                          <w:t>A number of mechanisms help provide the reliability TCP guarantees. Each of these is described brieflybelow. •Checksums: AllTCP segmentscarryachecksum, which isused bythe receiver to detect errors with either the TCP header or data; • Duplicate data detection: It is possible for packets to be duplicated in packet switched network; therefore TCP keeps track of bytes.received in order to discard duplicate copies of data that has already been received;</w:t>
                        </w:r>
                      </w:p>
                      <w:p w:rsidR="00D87E51" w:rsidRDefault="00D87E51">
                        <w:pPr>
                          <w:pStyle w:val="TableParagraph"/>
                          <w:numPr>
                            <w:ilvl w:val="0"/>
                            <w:numId w:val="12"/>
                          </w:numPr>
                          <w:tabs>
                            <w:tab w:val="left" w:pos="890"/>
                          </w:tabs>
                          <w:spacing w:before="4" w:line="360" w:lineRule="auto"/>
                          <w:ind w:right="149" w:firstLine="62"/>
                          <w:jc w:val="both"/>
                          <w:rPr>
                            <w:sz w:val="24"/>
                          </w:rPr>
                        </w:pPr>
                        <w:r>
                          <w:rPr>
                            <w:b/>
                            <w:sz w:val="24"/>
                          </w:rPr>
                          <w:t xml:space="preserve">Retransmissions: </w:t>
                        </w:r>
                        <w:r>
                          <w:rPr>
                            <w:sz w:val="24"/>
                          </w:rPr>
                          <w:t>In order to guarantee delivery ofdata, TCP must implement retransmission schemes for data that may be lost or damaged. The use of positive acknowledgements by the receiver to the sender confirms successful reception of data. The lack of positive acknowledgements, coupled with a timeout period (see timers below) calls for a retransmission;</w:t>
                        </w:r>
                      </w:p>
                    </w:tc>
                    <w:tc>
                      <w:tcPr>
                        <w:tcW w:w="629" w:type="dxa"/>
                        <w:vMerge w:val="restart"/>
                        <w:tcBorders>
                          <w:left w:val="nil"/>
                        </w:tcBorders>
                      </w:tcPr>
                      <w:p w:rsidR="00D87E51" w:rsidRDefault="00D87E51">
                        <w:pPr>
                          <w:pStyle w:val="TableParagraph"/>
                          <w:rPr>
                            <w:sz w:val="24"/>
                          </w:rPr>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61</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61"/>
          <w:footerReference w:type="default" r:id="rId62"/>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103" o:spid="_x0000_s1092" type="#_x0000_t202" style="position:absolute;margin-left:21pt;margin-top:24.7pt;width:553.25pt;height:794.3pt;z-index:15770624;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4"/>
                          </w:rPr>
                        </w:pPr>
                      </w:p>
                      <w:p w:rsidR="00D87E51" w:rsidRDefault="00D87E51">
                        <w:pPr>
                          <w:pStyle w:val="TableParagraph"/>
                          <w:spacing w:before="134"/>
                          <w:rPr>
                            <w:sz w:val="24"/>
                          </w:rPr>
                        </w:pPr>
                      </w:p>
                      <w:p w:rsidR="00D87E51" w:rsidRDefault="00D87E51">
                        <w:pPr>
                          <w:pStyle w:val="TableParagraph"/>
                          <w:numPr>
                            <w:ilvl w:val="0"/>
                            <w:numId w:val="11"/>
                          </w:numPr>
                          <w:tabs>
                            <w:tab w:val="left" w:pos="818"/>
                          </w:tabs>
                          <w:spacing w:line="360" w:lineRule="auto"/>
                          <w:ind w:right="146" w:firstLine="0"/>
                          <w:jc w:val="both"/>
                          <w:rPr>
                            <w:sz w:val="24"/>
                          </w:rPr>
                        </w:pPr>
                        <w:r>
                          <w:rPr>
                            <w:b/>
                            <w:sz w:val="24"/>
                          </w:rPr>
                          <w:t>Sequencing</w:t>
                        </w:r>
                        <w:proofErr w:type="gramStart"/>
                        <w:r>
                          <w:rPr>
                            <w:sz w:val="24"/>
                          </w:rPr>
                          <w:t>:Inpacketswitchednetworks,it</w:t>
                        </w:r>
                        <w:proofErr w:type="gramEnd"/>
                        <w:r>
                          <w:rPr>
                            <w:sz w:val="24"/>
                          </w:rPr>
                          <w:t xml:space="preserve"> ispossible forpacketstobedeliveredoutoforder. It is TCP's job to properly sequence segments it receives so that it can deliver the byte stream data to an application in order;</w:t>
                        </w:r>
                      </w:p>
                      <w:p w:rsidR="00D87E51" w:rsidRDefault="00D87E51">
                        <w:pPr>
                          <w:pStyle w:val="TableParagraph"/>
                          <w:numPr>
                            <w:ilvl w:val="0"/>
                            <w:numId w:val="11"/>
                          </w:numPr>
                          <w:tabs>
                            <w:tab w:val="left" w:pos="823"/>
                          </w:tabs>
                          <w:spacing w:before="2" w:line="360" w:lineRule="auto"/>
                          <w:ind w:right="151" w:firstLine="0"/>
                          <w:jc w:val="both"/>
                          <w:rPr>
                            <w:sz w:val="24"/>
                          </w:rPr>
                        </w:pPr>
                        <w:r>
                          <w:rPr>
                            <w:b/>
                            <w:sz w:val="24"/>
                          </w:rPr>
                          <w:t>Timers</w:t>
                        </w:r>
                        <w:r>
                          <w:rPr>
                            <w:sz w:val="24"/>
                          </w:rPr>
                          <w:t>: TCP maintains variousstatic and dynamic timersondata sent.The sending TCP waits for the receiver to reply with an acknowledgement within a bounded length of time. If the timer expires before receiving an acknowledgement, the sender can retransmit the segment.</w:t>
                        </w:r>
                      </w:p>
                      <w:p w:rsidR="00D87E51" w:rsidRDefault="00D87E51">
                        <w:pPr>
                          <w:pStyle w:val="TableParagraph"/>
                          <w:spacing w:before="144"/>
                          <w:rPr>
                            <w:sz w:val="24"/>
                          </w:rPr>
                        </w:pPr>
                      </w:p>
                      <w:p w:rsidR="00D87E51" w:rsidRDefault="00D87E51">
                        <w:pPr>
                          <w:pStyle w:val="TableParagraph"/>
                          <w:spacing w:before="1"/>
                          <w:ind w:left="675"/>
                          <w:jc w:val="both"/>
                          <w:rPr>
                            <w:b/>
                            <w:sz w:val="28"/>
                          </w:rPr>
                        </w:pPr>
                        <w:r>
                          <w:rPr>
                            <w:b/>
                            <w:sz w:val="28"/>
                          </w:rPr>
                          <w:t>TCPHeader</w:t>
                        </w:r>
                        <w:r>
                          <w:rPr>
                            <w:b/>
                            <w:spacing w:val="-2"/>
                            <w:sz w:val="28"/>
                          </w:rPr>
                          <w:t>Format</w:t>
                        </w:r>
                      </w:p>
                      <w:p w:rsidR="00D87E51" w:rsidRDefault="00D87E51">
                        <w:pPr>
                          <w:pStyle w:val="TableParagraph"/>
                          <w:spacing w:before="157" w:line="360" w:lineRule="auto"/>
                          <w:ind w:left="675" w:right="153"/>
                          <w:jc w:val="both"/>
                          <w:rPr>
                            <w:sz w:val="24"/>
                          </w:rPr>
                        </w:pPr>
                        <w:r>
                          <w:rPr>
                            <w:sz w:val="24"/>
                          </w:rPr>
                          <w:t>As we know, the combination of TCP header and TCP in one packet is called a TCP segment. Figure7.1depictsthe formatofallvalidTCPsegments. Thesizeoftheheader withoutoptions is 20 bytes. Below we briefly define each field of the TCP header.</w:t>
                        </w:r>
                      </w:p>
                      <w:p w:rsidR="00D87E51" w:rsidRDefault="00D87E51">
                        <w:pPr>
                          <w:pStyle w:val="TableParagraph"/>
                          <w:rPr>
                            <w:sz w:val="24"/>
                          </w:rPr>
                        </w:pPr>
                      </w:p>
                      <w:p w:rsidR="00D87E51" w:rsidRDefault="00D87E51">
                        <w:pPr>
                          <w:pStyle w:val="TableParagraph"/>
                          <w:spacing w:before="275"/>
                          <w:rPr>
                            <w:sz w:val="24"/>
                          </w:rPr>
                        </w:pPr>
                      </w:p>
                      <w:p w:rsidR="00D87E51" w:rsidRDefault="00D87E51">
                        <w:pPr>
                          <w:pStyle w:val="TableParagraph"/>
                          <w:spacing w:line="360" w:lineRule="auto"/>
                          <w:ind w:left="675" w:right="136"/>
                          <w:jc w:val="both"/>
                          <w:rPr>
                            <w:sz w:val="24"/>
                          </w:rPr>
                        </w:pPr>
                        <w:r>
                          <w:rPr>
                            <w:b/>
                            <w:sz w:val="24"/>
                          </w:rPr>
                          <w:t xml:space="preserve">Source Port: </w:t>
                        </w:r>
                        <w:r>
                          <w:rPr>
                            <w:sz w:val="24"/>
                          </w:rPr>
                          <w:t>This is a 16-bit number identifying the application where the TCP segment originated from within the sending host. The port numbers are divided into three ranges: well- known ports (0 through 1023), registered ports (1024 through 49151) and private ports (49152 through 65535). Port assignments are used by TCP as an interface to the application layer. For example, the TELNET server is always assigned to the well-known port 23 by default on TCP hosts. A pair of IP addresses (source and destination) plus a complete pair of TCP ports (source and destination) defines a single TCP connection that is globally unique.</w:t>
                        </w:r>
                      </w:p>
                      <w:p w:rsidR="00D87E51" w:rsidRDefault="00D87E51">
                        <w:pPr>
                          <w:pStyle w:val="TableParagraph"/>
                          <w:spacing w:before="2" w:line="360" w:lineRule="auto"/>
                          <w:ind w:left="675" w:right="151"/>
                          <w:jc w:val="both"/>
                          <w:rPr>
                            <w:sz w:val="24"/>
                          </w:rPr>
                        </w:pPr>
                        <w:r>
                          <w:rPr>
                            <w:b/>
                            <w:sz w:val="24"/>
                          </w:rPr>
                          <w:t xml:space="preserve">Destination Port: </w:t>
                        </w:r>
                        <w:r>
                          <w:rPr>
                            <w:sz w:val="24"/>
                          </w:rPr>
                          <w:t>A 16-bit number identifying the application the TCP segment is destined for on a receiving host. Destination ports use the same port number assignments as those set asidefor source ports.</w:t>
                        </w:r>
                      </w:p>
                      <w:p w:rsidR="00D87E51" w:rsidRDefault="00D87E51">
                        <w:pPr>
                          <w:pStyle w:val="TableParagraph"/>
                          <w:spacing w:line="360" w:lineRule="auto"/>
                          <w:ind w:left="675" w:right="140"/>
                          <w:jc w:val="both"/>
                          <w:rPr>
                            <w:sz w:val="24"/>
                          </w:rPr>
                        </w:pPr>
                        <w:r>
                          <w:rPr>
                            <w:b/>
                            <w:sz w:val="24"/>
                          </w:rPr>
                          <w:t>Sequence Number</w:t>
                        </w:r>
                        <w:r>
                          <w:rPr>
                            <w:sz w:val="24"/>
                          </w:rPr>
                          <w:t>: Within the entire byte stream of the TCP connection, a 32-bit number, identifying the current position of the first data byte in the segment. After reaching 232 -1, this number will wrap around to 0.</w:t>
                        </w:r>
                      </w:p>
                      <w:p w:rsidR="00D87E51" w:rsidRDefault="00D87E51">
                        <w:pPr>
                          <w:pStyle w:val="TableParagraph"/>
                          <w:spacing w:line="362" w:lineRule="auto"/>
                          <w:ind w:left="675" w:right="148"/>
                          <w:jc w:val="both"/>
                          <w:rPr>
                            <w:sz w:val="24"/>
                          </w:rPr>
                        </w:pPr>
                        <w:r>
                          <w:rPr>
                            <w:b/>
                            <w:sz w:val="24"/>
                          </w:rPr>
                          <w:t>Acknowledgement Number</w:t>
                        </w:r>
                        <w:r>
                          <w:rPr>
                            <w:sz w:val="24"/>
                          </w:rPr>
                          <w:t>: This is a 32-bit number identifying the next data byte the sender expects from the receiver. Therefore, this number will be one greater than the most recently received data byte. This field is used only when the ACK control bit is turned on.</w:t>
                        </w:r>
                      </w:p>
                      <w:p w:rsidR="00D87E51" w:rsidRDefault="00D87E51">
                        <w:pPr>
                          <w:pStyle w:val="TableParagraph"/>
                          <w:spacing w:line="360" w:lineRule="auto"/>
                          <w:ind w:left="675" w:right="138"/>
                          <w:jc w:val="both"/>
                          <w:rPr>
                            <w:sz w:val="24"/>
                          </w:rPr>
                        </w:pPr>
                        <w:r>
                          <w:rPr>
                            <w:b/>
                            <w:sz w:val="24"/>
                          </w:rPr>
                          <w:t>Header Length</w:t>
                        </w:r>
                        <w:r>
                          <w:rPr>
                            <w:sz w:val="24"/>
                          </w:rPr>
                          <w:t>: A 4-bit field that specifies the total TCP header length in 32-bit words (or in multiples of 4 bytes). Without options, a TCP header is always 20 bytes in length. On the other hand, the largest a TCP header is 60 bytes. Clearly, this field is required because the size of the options field(s) cannot be determined inadvance. Notethat this field iscalled "dataoffset" inthe official TCP standard, but header length is more commonly used.</w:t>
                        </w:r>
                      </w:p>
                    </w:tc>
                    <w:tc>
                      <w:tcPr>
                        <w:tcW w:w="629" w:type="dxa"/>
                        <w:vMerge w:val="restart"/>
                        <w:tcBorders>
                          <w:left w:val="nil"/>
                        </w:tcBorders>
                      </w:tcPr>
                      <w:p w:rsidR="00D87E51" w:rsidRDefault="00D87E51">
                        <w:pPr>
                          <w:pStyle w:val="TableParagraph"/>
                          <w:rPr>
                            <w:sz w:val="24"/>
                          </w:rPr>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62</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63"/>
          <w:footerReference w:type="default" r:id="rId64"/>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106" o:spid="_x0000_s1091" type="#_x0000_t202" style="position:absolute;margin-left:21pt;margin-top:24.7pt;width:553.25pt;height:794.3pt;z-index:15771136;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4"/>
                          </w:rPr>
                        </w:pPr>
                      </w:p>
                      <w:p w:rsidR="00D87E51" w:rsidRDefault="00D87E51">
                        <w:pPr>
                          <w:pStyle w:val="TableParagraph"/>
                          <w:spacing w:before="134"/>
                          <w:rPr>
                            <w:sz w:val="24"/>
                          </w:rPr>
                        </w:pPr>
                      </w:p>
                      <w:p w:rsidR="00D87E51" w:rsidRDefault="00D87E51">
                        <w:pPr>
                          <w:pStyle w:val="TableParagraph"/>
                          <w:ind w:left="675"/>
                          <w:rPr>
                            <w:sz w:val="24"/>
                          </w:rPr>
                        </w:pPr>
                        <w:r>
                          <w:rPr>
                            <w:b/>
                            <w:sz w:val="24"/>
                          </w:rPr>
                          <w:t>Reserved</w:t>
                        </w:r>
                        <w:r>
                          <w:rPr>
                            <w:sz w:val="24"/>
                          </w:rPr>
                          <w:t>: A6-bitfieldcurrentlyunusedandreservedforfutureuse.Control</w:t>
                        </w:r>
                        <w:r>
                          <w:rPr>
                            <w:spacing w:val="-2"/>
                            <w:sz w:val="24"/>
                          </w:rPr>
                          <w:t>Bits:</w:t>
                        </w:r>
                      </w:p>
                      <w:p w:rsidR="00D87E51" w:rsidRDefault="00D87E51">
                        <w:pPr>
                          <w:pStyle w:val="TableParagraph"/>
                          <w:numPr>
                            <w:ilvl w:val="0"/>
                            <w:numId w:val="10"/>
                          </w:numPr>
                          <w:tabs>
                            <w:tab w:val="left" w:pos="895"/>
                          </w:tabs>
                          <w:spacing w:before="142" w:line="360" w:lineRule="auto"/>
                          <w:ind w:right="153" w:firstLine="62"/>
                          <w:rPr>
                            <w:b/>
                            <w:sz w:val="24"/>
                          </w:rPr>
                        </w:pPr>
                        <w:r>
                          <w:rPr>
                            <w:b/>
                            <w:sz w:val="24"/>
                          </w:rPr>
                          <w:t xml:space="preserve">Urgent Pointer (URG) </w:t>
                        </w:r>
                        <w:r>
                          <w:rPr>
                            <w:sz w:val="24"/>
                          </w:rPr>
                          <w:t>- If this bit field is set, the receiving TCP should interpret the urgent pointer field (see below);</w:t>
                        </w:r>
                      </w:p>
                      <w:p w:rsidR="00D87E51" w:rsidRDefault="00D87E51">
                        <w:pPr>
                          <w:pStyle w:val="TableParagraph"/>
                          <w:numPr>
                            <w:ilvl w:val="0"/>
                            <w:numId w:val="10"/>
                          </w:numPr>
                          <w:tabs>
                            <w:tab w:val="left" w:pos="818"/>
                          </w:tabs>
                          <w:spacing w:line="274" w:lineRule="exact"/>
                          <w:ind w:left="818" w:hanging="143"/>
                          <w:rPr>
                            <w:sz w:val="24"/>
                          </w:rPr>
                        </w:pPr>
                        <w:r>
                          <w:rPr>
                            <w:b/>
                            <w:sz w:val="24"/>
                          </w:rPr>
                          <w:t>Acknowledgement(ACK)</w:t>
                        </w:r>
                        <w:r>
                          <w:rPr>
                            <w:sz w:val="24"/>
                          </w:rPr>
                          <w:t xml:space="preserve">-Ifthisbitisset,theacknowledgmentfieldis </w:t>
                        </w:r>
                        <w:r>
                          <w:rPr>
                            <w:spacing w:val="-2"/>
                            <w:sz w:val="24"/>
                          </w:rPr>
                          <w:t>valid;</w:t>
                        </w:r>
                      </w:p>
                      <w:p w:rsidR="00D87E51" w:rsidRDefault="00D87E51">
                        <w:pPr>
                          <w:pStyle w:val="TableParagraph"/>
                          <w:numPr>
                            <w:ilvl w:val="0"/>
                            <w:numId w:val="10"/>
                          </w:numPr>
                          <w:tabs>
                            <w:tab w:val="left" w:pos="871"/>
                          </w:tabs>
                          <w:spacing w:before="137" w:line="360" w:lineRule="auto"/>
                          <w:ind w:right="146" w:firstLine="0"/>
                          <w:rPr>
                            <w:sz w:val="24"/>
                          </w:rPr>
                        </w:pPr>
                        <w:proofErr w:type="gramStart"/>
                        <w:r>
                          <w:rPr>
                            <w:b/>
                            <w:sz w:val="24"/>
                          </w:rPr>
                          <w:t>PushFunction(</w:t>
                        </w:r>
                        <w:proofErr w:type="gramEnd"/>
                        <w:r>
                          <w:rPr>
                            <w:b/>
                            <w:sz w:val="24"/>
                          </w:rPr>
                          <w:t>PSH)</w:t>
                        </w:r>
                        <w:r>
                          <w:rPr>
                            <w:sz w:val="24"/>
                          </w:rPr>
                          <w:t>-Ifthisbitisset,thereceivershoulddeliverthissegmenttothe receiving application as soon as possible. An example of its use may be to send a Control-C request to an application, which can jump ahead of queued data;</w:t>
                        </w:r>
                      </w:p>
                      <w:p w:rsidR="00D87E51" w:rsidRDefault="00D87E51">
                        <w:pPr>
                          <w:pStyle w:val="TableParagraph"/>
                          <w:numPr>
                            <w:ilvl w:val="0"/>
                            <w:numId w:val="10"/>
                          </w:numPr>
                          <w:tabs>
                            <w:tab w:val="left" w:pos="866"/>
                          </w:tabs>
                          <w:spacing w:before="1" w:line="360" w:lineRule="auto"/>
                          <w:ind w:right="150" w:firstLine="0"/>
                          <w:jc w:val="both"/>
                          <w:rPr>
                            <w:sz w:val="24"/>
                          </w:rPr>
                        </w:pPr>
                        <w:r>
                          <w:rPr>
                            <w:b/>
                            <w:sz w:val="24"/>
                          </w:rPr>
                          <w:t xml:space="preserve">Reset Connection (RST) </w:t>
                        </w:r>
                        <w:r>
                          <w:rPr>
                            <w:sz w:val="24"/>
                          </w:rPr>
                          <w:t xml:space="preserve">- If this bit is present, it signals the receiver that the sender is aborting the connection and all the associated queued data and allocated buffers can be freely </w:t>
                        </w:r>
                        <w:r>
                          <w:rPr>
                            <w:spacing w:val="-2"/>
                            <w:sz w:val="24"/>
                          </w:rPr>
                          <w:t>relinquished;</w:t>
                        </w:r>
                      </w:p>
                      <w:p w:rsidR="00D87E51" w:rsidRDefault="00D87E51">
                        <w:pPr>
                          <w:pStyle w:val="TableParagraph"/>
                          <w:numPr>
                            <w:ilvl w:val="0"/>
                            <w:numId w:val="10"/>
                          </w:numPr>
                          <w:tabs>
                            <w:tab w:val="left" w:pos="857"/>
                          </w:tabs>
                          <w:spacing w:before="2" w:line="360" w:lineRule="auto"/>
                          <w:ind w:right="147" w:firstLine="0"/>
                          <w:jc w:val="both"/>
                          <w:rPr>
                            <w:b/>
                            <w:sz w:val="24"/>
                          </w:rPr>
                        </w:pPr>
                        <w:r>
                          <w:rPr>
                            <w:b/>
                            <w:sz w:val="24"/>
                          </w:rPr>
                          <w:t xml:space="preserve">Synchronize (SYN) - </w:t>
                        </w:r>
                        <w:r>
                          <w:rPr>
                            <w:sz w:val="24"/>
                          </w:rPr>
                          <w:t>When present, this bit field signifies that the sender is attempting to "synchronize" sequence numbers. This bit is used during the initial stages of connection establishment between a sender and a receiver;</w:t>
                        </w:r>
                      </w:p>
                      <w:p w:rsidR="00D87E51" w:rsidRDefault="00D87E51">
                        <w:pPr>
                          <w:pStyle w:val="TableParagraph"/>
                          <w:numPr>
                            <w:ilvl w:val="0"/>
                            <w:numId w:val="10"/>
                          </w:numPr>
                          <w:tabs>
                            <w:tab w:val="left" w:pos="895"/>
                          </w:tabs>
                          <w:spacing w:before="2" w:line="360" w:lineRule="auto"/>
                          <w:ind w:right="148" w:firstLine="62"/>
                          <w:jc w:val="both"/>
                          <w:rPr>
                            <w:sz w:val="24"/>
                          </w:rPr>
                        </w:pPr>
                        <w:r>
                          <w:rPr>
                            <w:b/>
                            <w:sz w:val="24"/>
                          </w:rPr>
                          <w:t xml:space="preserve">No More Data from Sender (FIN) - </w:t>
                        </w:r>
                        <w:r>
                          <w:rPr>
                            <w:sz w:val="24"/>
                          </w:rPr>
                          <w:t>If set, this bit field tells the receiver that the sender has reached the end of its byte stream for the current TCP connection.</w:t>
                        </w:r>
                      </w:p>
                      <w:p w:rsidR="00D87E51" w:rsidRDefault="00D87E51">
                        <w:pPr>
                          <w:pStyle w:val="TableParagraph"/>
                          <w:spacing w:line="360" w:lineRule="auto"/>
                          <w:ind w:left="675" w:right="149"/>
                          <w:jc w:val="both"/>
                          <w:rPr>
                            <w:sz w:val="24"/>
                          </w:rPr>
                        </w:pPr>
                        <w:r>
                          <w:rPr>
                            <w:b/>
                            <w:sz w:val="24"/>
                          </w:rPr>
                          <w:t>Window</w:t>
                        </w:r>
                        <w:proofErr w:type="gramStart"/>
                        <w:r>
                          <w:rPr>
                            <w:b/>
                            <w:sz w:val="24"/>
                          </w:rPr>
                          <w:t>:</w:t>
                        </w:r>
                        <w:r>
                          <w:rPr>
                            <w:sz w:val="24"/>
                          </w:rPr>
                          <w:t>This</w:t>
                        </w:r>
                        <w:proofErr w:type="gramEnd"/>
                        <w:r>
                          <w:rPr>
                            <w:sz w:val="24"/>
                          </w:rPr>
                          <w:t xml:space="preserve"> isa16-bit integer used byTCP for flowcontrolinthe formofadatatransmission window size. This number tells the sender how much data the receiver is willing to accept. The maximumvalue forthis field would limit the window size to 65,535 bytes. However, a "window scale" option can be used to make use of even larger windows.</w:t>
                        </w:r>
                      </w:p>
                      <w:p w:rsidR="00D87E51" w:rsidRDefault="00D87E51">
                        <w:pPr>
                          <w:pStyle w:val="TableParagraph"/>
                          <w:spacing w:line="360" w:lineRule="auto"/>
                          <w:ind w:left="675" w:right="149"/>
                          <w:jc w:val="both"/>
                          <w:rPr>
                            <w:sz w:val="24"/>
                          </w:rPr>
                        </w:pPr>
                        <w:r>
                          <w:rPr>
                            <w:b/>
                            <w:sz w:val="24"/>
                          </w:rPr>
                          <w:t>Checksum</w:t>
                        </w:r>
                        <w:r>
                          <w:rPr>
                            <w:sz w:val="24"/>
                          </w:rPr>
                          <w:t>: A TCP sender computes the checksum value based on the contents of the TCP header and data fields. This 16-bit value will be compared with the value the receiver generates using the same computation. If the values match, the receiver can be very confident that the segment arrived intact.</w:t>
                        </w:r>
                      </w:p>
                      <w:p w:rsidR="00D87E51" w:rsidRDefault="00D87E51">
                        <w:pPr>
                          <w:pStyle w:val="TableParagraph"/>
                          <w:spacing w:line="360" w:lineRule="auto"/>
                          <w:ind w:left="675" w:right="153"/>
                          <w:jc w:val="both"/>
                          <w:rPr>
                            <w:sz w:val="24"/>
                          </w:rPr>
                        </w:pPr>
                        <w:r>
                          <w:rPr>
                            <w:b/>
                            <w:sz w:val="24"/>
                          </w:rPr>
                          <w:t>Urgent Pointer</w:t>
                        </w:r>
                        <w:r>
                          <w:rPr>
                            <w:sz w:val="24"/>
                          </w:rPr>
                          <w:t>: In certain circumstances, it may be necessary for a TCP sender to notify the receiver ofurgent datathat should be processed bythe receiving application as soon as possible. This 16-bit field tells the receiver when the last byte ofurgent data in the segment ends.</w:t>
                        </w:r>
                      </w:p>
                      <w:p w:rsidR="00D87E51" w:rsidRDefault="00D87E51">
                        <w:pPr>
                          <w:pStyle w:val="TableParagraph"/>
                          <w:spacing w:line="360" w:lineRule="auto"/>
                          <w:ind w:left="675" w:right="138"/>
                          <w:jc w:val="both"/>
                          <w:rPr>
                            <w:sz w:val="24"/>
                          </w:rPr>
                        </w:pPr>
                        <w:r>
                          <w:rPr>
                            <w:b/>
                            <w:sz w:val="24"/>
                          </w:rPr>
                          <w:t xml:space="preserve">Options: </w:t>
                        </w:r>
                        <w:r>
                          <w:rPr>
                            <w:sz w:val="24"/>
                          </w:rPr>
                          <w:t>In order to provide additional functionality, several optional parameters may be used between a TCP sender and a receiver. Depending on the option(s) used, the length of this field varies in size, but it cannot be larger than40 bytes dueto the maximumsize ofthe header length field (4 bits). The most common option is the maximum segment size (MSS) option where aTCP receiver tells the TCP sender the maximum segment size it is willing to accept. Other options are often used for various flow control and congestion control techniques</w:t>
                        </w:r>
                      </w:p>
                      <w:p w:rsidR="00D87E51" w:rsidRDefault="00D87E51">
                        <w:pPr>
                          <w:pStyle w:val="TableParagraph"/>
                          <w:spacing w:before="9" w:line="352" w:lineRule="auto"/>
                          <w:ind w:left="675" w:right="147"/>
                          <w:jc w:val="both"/>
                          <w:rPr>
                            <w:sz w:val="24"/>
                          </w:rPr>
                        </w:pPr>
                        <w:r>
                          <w:rPr>
                            <w:b/>
                            <w:sz w:val="24"/>
                          </w:rPr>
                          <w:t xml:space="preserve">Padding: </w:t>
                        </w:r>
                        <w:r>
                          <w:rPr>
                            <w:rFonts w:ascii="Calibri"/>
                            <w:sz w:val="24"/>
                          </w:rPr>
                          <w:t xml:space="preserve">Because options </w:t>
                        </w:r>
                        <w:r>
                          <w:rPr>
                            <w:sz w:val="24"/>
                          </w:rPr>
                          <w:t>may vary in size, it may be necessary to "pad" the TCP header with zeroes so that the segment ends on a 32-bit word boundaryas defined bythe standard.</w:t>
                        </w:r>
                      </w:p>
                    </w:tc>
                    <w:tc>
                      <w:tcPr>
                        <w:tcW w:w="629" w:type="dxa"/>
                        <w:vMerge w:val="restart"/>
                        <w:tcBorders>
                          <w:left w:val="nil"/>
                        </w:tcBorders>
                      </w:tcPr>
                      <w:p w:rsidR="00D87E51" w:rsidRDefault="00D87E51">
                        <w:pPr>
                          <w:pStyle w:val="TableParagraph"/>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63</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65"/>
          <w:footerReference w:type="default" r:id="rId66"/>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109" o:spid="_x0000_s1090" type="#_x0000_t202" style="position:absolute;margin-left:21pt;margin-top:24.7pt;width:553.25pt;height:794.3pt;z-index:15771648;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4"/>
                          </w:rPr>
                        </w:pPr>
                      </w:p>
                      <w:p w:rsidR="00D87E51" w:rsidRDefault="00D87E51">
                        <w:pPr>
                          <w:pStyle w:val="TableParagraph"/>
                          <w:spacing w:before="134"/>
                          <w:rPr>
                            <w:sz w:val="24"/>
                          </w:rPr>
                        </w:pPr>
                      </w:p>
                      <w:p w:rsidR="00D87E51" w:rsidRDefault="00D87E51">
                        <w:pPr>
                          <w:pStyle w:val="TableParagraph"/>
                          <w:spacing w:line="360" w:lineRule="auto"/>
                          <w:ind w:left="675" w:right="149"/>
                          <w:jc w:val="both"/>
                          <w:rPr>
                            <w:sz w:val="24"/>
                          </w:rPr>
                        </w:pPr>
                        <w:r>
                          <w:rPr>
                            <w:b/>
                            <w:sz w:val="24"/>
                          </w:rPr>
                          <w:t>Data</w:t>
                        </w:r>
                        <w:r>
                          <w:rPr>
                            <w:sz w:val="24"/>
                          </w:rPr>
                          <w:t>: Although not used in some circumstances (e.g., acknowledgement segments with no data inthereversedirection), thisvariable lengthfield carriestheapplicationdatafromTCPsender to receiver. This field coupled with the TCP header fields constitutes a TCP segment.</w:t>
                        </w:r>
                      </w:p>
                      <w:p w:rsidR="00D87E51" w:rsidRDefault="00D87E51">
                        <w:pPr>
                          <w:pStyle w:val="TableParagraph"/>
                          <w:spacing w:before="7"/>
                          <w:ind w:left="675"/>
                          <w:jc w:val="both"/>
                          <w:rPr>
                            <w:b/>
                            <w:sz w:val="24"/>
                          </w:rPr>
                        </w:pPr>
                        <w:r>
                          <w:rPr>
                            <w:b/>
                            <w:sz w:val="24"/>
                          </w:rPr>
                          <w:t>Congestion</w:t>
                        </w:r>
                        <w:r>
                          <w:rPr>
                            <w:b/>
                            <w:spacing w:val="-2"/>
                            <w:sz w:val="24"/>
                          </w:rPr>
                          <w:t>Control</w:t>
                        </w:r>
                      </w:p>
                      <w:p w:rsidR="00D87E51" w:rsidRDefault="00D87E51">
                        <w:pPr>
                          <w:pStyle w:val="TableParagraph"/>
                          <w:spacing w:before="132" w:line="360" w:lineRule="auto"/>
                          <w:ind w:left="675" w:right="138" w:firstLine="720"/>
                          <w:jc w:val="both"/>
                          <w:rPr>
                            <w:sz w:val="24"/>
                          </w:rPr>
                        </w:pPr>
                        <w:r>
                          <w:rPr>
                            <w:sz w:val="24"/>
                          </w:rPr>
                          <w:t>TCP congestion control and Internet traffic management issues in general is an activearea of research and experimentation. Although this section is a very brief summary of the standard congestion controlalgorithms widelyused in TCP implementations today, it covers the main points to understand behavior of the TCP over MANETs. These algorithms are defined in [Jacobsonl988] and [Jacobson 1990a], and the most update version of the TCP congestioncontrol algorithm can be found in.</w:t>
                        </w:r>
                      </w:p>
                      <w:p w:rsidR="00D87E51" w:rsidRDefault="00D87E51">
                        <w:pPr>
                          <w:pStyle w:val="TableParagraph"/>
                          <w:spacing w:before="3" w:line="360" w:lineRule="auto"/>
                          <w:ind w:left="675" w:right="138"/>
                          <w:jc w:val="both"/>
                          <w:rPr>
                            <w:rFonts w:ascii="Calibri"/>
                          </w:rPr>
                        </w:pPr>
                        <w:r>
                          <w:rPr>
                            <w:b/>
                            <w:sz w:val="24"/>
                          </w:rPr>
                          <w:t xml:space="preserve">Slow Start Slow </w:t>
                        </w:r>
                        <w:r>
                          <w:rPr>
                            <w:sz w:val="24"/>
                          </w:rPr>
                          <w:t xml:space="preserve">Start, a requirement for TCP software implementation, isa mechanismused by the sender to control the transmission rate, otherwise known as sender-based flow control. The rate of acknowledgements returned by the receiver determines the rate at which the sender can transmit data. Whenever a TCP connection starts, the Slow Start algorithm at the sender initializes a congestion window (CWND) to one segment. As the connection is carried out and acknowledgements are returned by the receiver, the congestion window increases by onesegment for each acknowledgement returned. Thus, the sender can transmit the minimum of the congestion window and the advertised window (contained in the header of the acknowledgment packet) of the receiver, which is simply called the transmission window and is increased </w:t>
                        </w:r>
                        <w:r>
                          <w:rPr>
                            <w:spacing w:val="-2"/>
                            <w:sz w:val="24"/>
                          </w:rPr>
                          <w:t>exponentially</w:t>
                        </w:r>
                        <w:r>
                          <w:rPr>
                            <w:rFonts w:ascii="Calibri"/>
                            <w:spacing w:val="-2"/>
                          </w:rPr>
                          <w:t>.</w:t>
                        </w:r>
                      </w:p>
                      <w:p w:rsidR="00D87E51" w:rsidRDefault="00D87E51">
                        <w:pPr>
                          <w:pStyle w:val="TableParagraph"/>
                          <w:spacing w:before="135"/>
                          <w:rPr>
                            <w:sz w:val="24"/>
                          </w:rPr>
                        </w:pPr>
                      </w:p>
                      <w:p w:rsidR="00D87E51" w:rsidRDefault="00D87E51">
                        <w:pPr>
                          <w:pStyle w:val="TableParagraph"/>
                          <w:ind w:left="675"/>
                          <w:jc w:val="both"/>
                          <w:rPr>
                            <w:b/>
                            <w:sz w:val="28"/>
                          </w:rPr>
                        </w:pPr>
                        <w:r>
                          <w:rPr>
                            <w:b/>
                            <w:sz w:val="28"/>
                          </w:rPr>
                          <w:t>TCPand</w:t>
                        </w:r>
                        <w:r>
                          <w:rPr>
                            <w:b/>
                            <w:spacing w:val="-2"/>
                            <w:sz w:val="28"/>
                          </w:rPr>
                          <w:t>MANETs</w:t>
                        </w:r>
                      </w:p>
                      <w:p w:rsidR="00D87E51" w:rsidRDefault="00D87E51">
                        <w:pPr>
                          <w:pStyle w:val="TableParagraph"/>
                          <w:spacing w:before="152" w:line="362" w:lineRule="auto"/>
                          <w:ind w:left="675" w:right="153"/>
                          <w:jc w:val="both"/>
                          <w:rPr>
                            <w:sz w:val="24"/>
                          </w:rPr>
                        </w:pPr>
                        <w:r>
                          <w:rPr>
                            <w:b/>
                            <w:sz w:val="24"/>
                          </w:rPr>
                          <w:t xml:space="preserve">MANETs </w:t>
                        </w:r>
                        <w:r>
                          <w:rPr>
                            <w:sz w:val="24"/>
                          </w:rPr>
                          <w:t>pose some tough challenges to TCP primarily because TCP has not been designed to operate in such a highly dynamic environment [Oliveira2002]. In general, we can identify three main different types of challenges posed to TCP over ad hoc networks.</w:t>
                        </w:r>
                      </w:p>
                      <w:p w:rsidR="00D87E51" w:rsidRDefault="00D87E51">
                        <w:pPr>
                          <w:pStyle w:val="TableParagraph"/>
                          <w:numPr>
                            <w:ilvl w:val="0"/>
                            <w:numId w:val="9"/>
                          </w:numPr>
                          <w:tabs>
                            <w:tab w:val="left" w:pos="971"/>
                          </w:tabs>
                          <w:spacing w:line="360" w:lineRule="auto"/>
                          <w:ind w:right="146" w:firstLine="62"/>
                          <w:jc w:val="both"/>
                          <w:rPr>
                            <w:sz w:val="24"/>
                          </w:rPr>
                        </w:pPr>
                        <w:r>
                          <w:rPr>
                            <w:sz w:val="24"/>
                          </w:rPr>
                          <w:t>First, as the topology changes, the path is interrupted and TCP goes into repeated, exponentially increasing time-outs with severe performance impact. Efficient retransmission strategies have been proposed to overcome such problems (e.g., [Chandran2001, Holland1999a]) and are discussed later in this chapter; Chapter 7: TCP over Ad Hoc Networks 365</w:t>
                        </w:r>
                      </w:p>
                      <w:p w:rsidR="00D87E51" w:rsidRDefault="00D87E51">
                        <w:pPr>
                          <w:pStyle w:val="TableParagraph"/>
                          <w:numPr>
                            <w:ilvl w:val="0"/>
                            <w:numId w:val="9"/>
                          </w:numPr>
                          <w:tabs>
                            <w:tab w:val="left" w:pos="852"/>
                          </w:tabs>
                          <w:spacing w:line="360" w:lineRule="auto"/>
                          <w:ind w:right="141" w:firstLine="0"/>
                          <w:jc w:val="both"/>
                          <w:rPr>
                            <w:sz w:val="24"/>
                          </w:rPr>
                        </w:pPr>
                        <w:r>
                          <w:rPr>
                            <w:sz w:val="24"/>
                          </w:rPr>
                          <w:t xml:space="preserve">The second problem has to do with the fact that the TCP performance in ad hoc multi-hop environment depends critically on the congestion window in use. Ifthe window grows too </w:t>
                        </w:r>
                        <w:proofErr w:type="gramStart"/>
                        <w:r>
                          <w:rPr>
                            <w:sz w:val="24"/>
                          </w:rPr>
                          <w:t>large,</w:t>
                        </w:r>
                        <w:proofErr w:type="gramEnd"/>
                        <w:r>
                          <w:rPr>
                            <w:sz w:val="24"/>
                          </w:rPr>
                          <w:t xml:space="preserve"> there are too many packets (and ACKs) on the path, all competing for the same wireless shared medium. Congestion builds up and causes "wastage" of the broadcast medium with consequent throughput degradation [Fu2005, Oliveira2005];</w:t>
                        </w:r>
                      </w:p>
                    </w:tc>
                    <w:tc>
                      <w:tcPr>
                        <w:tcW w:w="629" w:type="dxa"/>
                        <w:vMerge w:val="restart"/>
                        <w:tcBorders>
                          <w:left w:val="nil"/>
                        </w:tcBorders>
                      </w:tcPr>
                      <w:p w:rsidR="00D87E51" w:rsidRDefault="00D87E51">
                        <w:pPr>
                          <w:pStyle w:val="TableParagraph"/>
                          <w:rPr>
                            <w:sz w:val="24"/>
                          </w:rPr>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64</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67"/>
          <w:footerReference w:type="default" r:id="rId68"/>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112" o:spid="_x0000_s1089" type="#_x0000_t202" style="position:absolute;margin-left:21pt;margin-top:24.7pt;width:553.25pt;height:794.3pt;z-index:15772160;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4"/>
                          </w:rPr>
                        </w:pPr>
                      </w:p>
                      <w:p w:rsidR="00D87E51" w:rsidRDefault="00D87E51">
                        <w:pPr>
                          <w:pStyle w:val="TableParagraph"/>
                          <w:spacing w:before="134"/>
                          <w:rPr>
                            <w:sz w:val="24"/>
                          </w:rPr>
                        </w:pPr>
                      </w:p>
                      <w:p w:rsidR="00D87E51" w:rsidRDefault="00D87E51">
                        <w:pPr>
                          <w:pStyle w:val="TableParagraph"/>
                          <w:numPr>
                            <w:ilvl w:val="0"/>
                            <w:numId w:val="8"/>
                          </w:numPr>
                          <w:tabs>
                            <w:tab w:val="left" w:pos="828"/>
                          </w:tabs>
                          <w:spacing w:line="362" w:lineRule="auto"/>
                          <w:ind w:right="149" w:firstLine="0"/>
                          <w:jc w:val="both"/>
                          <w:rPr>
                            <w:sz w:val="24"/>
                          </w:rPr>
                        </w:pPr>
                        <w:r>
                          <w:rPr>
                            <w:sz w:val="24"/>
                          </w:rPr>
                          <w:t>The third problem is significant TCP unfairness which has been recently revealed and reported through both simulations and testbed measurements.</w:t>
                        </w:r>
                      </w:p>
                      <w:p w:rsidR="00D87E51" w:rsidRDefault="00D87E51">
                        <w:pPr>
                          <w:pStyle w:val="TableParagraph"/>
                          <w:spacing w:line="360" w:lineRule="auto"/>
                          <w:ind w:left="675" w:right="133" w:firstLine="782"/>
                          <w:jc w:val="both"/>
                          <w:rPr>
                            <w:sz w:val="24"/>
                          </w:rPr>
                        </w:pPr>
                        <w:r>
                          <w:rPr>
                            <w:sz w:val="24"/>
                          </w:rPr>
                          <w:t>In reality, even though TCP has evolved significantly over the years toward a robust and reliable service protocol, the focus has been primarily on wired networks. In this scenario, the additiveincrease/multiplicative-decrease strategy coupled with the fast recovery and fast retransmits mechanisms [Allmanl999], inherent in most of current TCP versions; provide an effective congestion control solution. The key idea of TCP is to probe the network in order to determine the availability of resources. It injects packets at an increasing rate into the network untila packet loss is detected, whereby it infers the network is facing congestion. Then, the TCP sender shrinks its CWND, retransmits the lost packet and resumes transmission at a lower increasing rate. Ifthe losses persist (notimelyACKreceived), at everyretransmissionthe sender doubles (up to 64s) its wait timer (i.e., the RTO) so that it can wait longer for the ACK of the current packet being transmitted.</w:t>
                        </w:r>
                      </w:p>
                      <w:p w:rsidR="00D87E51" w:rsidRDefault="00D87E51">
                        <w:pPr>
                          <w:pStyle w:val="TableParagraph"/>
                          <w:spacing w:line="360" w:lineRule="auto"/>
                          <w:ind w:left="675" w:right="140" w:firstLine="720"/>
                          <w:jc w:val="both"/>
                          <w:rPr>
                            <w:sz w:val="24"/>
                          </w:rPr>
                        </w:pPr>
                        <w:r>
                          <w:rPr>
                            <w:sz w:val="24"/>
                          </w:rPr>
                          <w:t xml:space="preserve">Clearly, the aforementioned mechanisms work quite well in a wired network where the Bit Error </w:t>
                        </w:r>
                        <w:proofErr w:type="gramStart"/>
                        <w:r>
                          <w:rPr>
                            <w:sz w:val="24"/>
                          </w:rPr>
                          <w:t>Rate(</w:t>
                        </w:r>
                        <w:proofErr w:type="gramEnd"/>
                        <w:r>
                          <w:rPr>
                            <w:sz w:val="24"/>
                          </w:rPr>
                          <w:t>BER) is typically verylow allowing anylost packet to be treatedas an indication of network congestion. In a wireless mobile ad hoc network, however, two more factors can induce packet losses in addition to network congestion: non-negligible wireless medium losses (high BER) and frequent connectivity disruptions caused by node mobility. As a result, lost packets no longer serve as an indication of congestion for TCP. In order for TCP to perform efficiently in wireless networks, it needs to be aware of what caused which loss.</w:t>
                        </w:r>
                      </w:p>
                      <w:p w:rsidR="00D87E51" w:rsidRDefault="00D87E51">
                        <w:pPr>
                          <w:pStyle w:val="TableParagraph"/>
                          <w:spacing w:line="360" w:lineRule="auto"/>
                          <w:ind w:left="675" w:right="138" w:firstLine="720"/>
                          <w:jc w:val="both"/>
                          <w:rPr>
                            <w:sz w:val="24"/>
                          </w:rPr>
                        </w:pPr>
                        <w:r>
                          <w:rPr>
                            <w:sz w:val="24"/>
                          </w:rPr>
                          <w:t>Ad hoc networks have a high level of BER as all links involved are wireless and hence suffer from fading, multipath effects, and interference [Rappaportl999]. In addition, since nodes can move freely and unpredictably, there is a high probability of the peers in the ongoing connections to get abruptly disconnected by a temporary or permanent lack of a route between them, and this can last for a significant period oftime. Such a discontinuity (whether temporary or permanent) is typically referred to as partition and is generally very degrading for TCP performance, as explained later. Another important characteristic of TCP is its dependence on reception of timely ACKs from the receiver to the sender so as to increase its data transfer rate. Thus, in case there is an asymmetrical path in place, with lower ACK rate as compared to thedata rate, TCP can be prevented from sending at a higher rate. If we apply this fact to ad hoc networkswhere pathasymmetryisa commonplace, wecanclearly see that TCP algorithms may also have to deal with this issue. Finally, and not surprisingly, the lower layers (MAC and network)protocolstrategiesusedinthisscenarioalsoplayakeyroleonTCPperformance,</w:t>
                        </w:r>
                      </w:p>
                    </w:tc>
                    <w:tc>
                      <w:tcPr>
                        <w:tcW w:w="629" w:type="dxa"/>
                        <w:vMerge w:val="restart"/>
                        <w:tcBorders>
                          <w:left w:val="nil"/>
                        </w:tcBorders>
                      </w:tcPr>
                      <w:p w:rsidR="00D87E51" w:rsidRDefault="00D87E51">
                        <w:pPr>
                          <w:pStyle w:val="TableParagraph"/>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65</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69"/>
          <w:footerReference w:type="default" r:id="rId70"/>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115" o:spid="_x0000_s1088" type="#_x0000_t202" style="position:absolute;margin-left:21pt;margin-top:24.7pt;width:553.25pt;height:794.3pt;z-index:15772672;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4"/>
                          </w:rPr>
                        </w:pPr>
                      </w:p>
                      <w:p w:rsidR="00D87E51" w:rsidRDefault="00D87E51">
                        <w:pPr>
                          <w:pStyle w:val="TableParagraph"/>
                          <w:spacing w:before="134"/>
                          <w:rPr>
                            <w:sz w:val="24"/>
                          </w:rPr>
                        </w:pPr>
                      </w:p>
                      <w:p w:rsidR="00D87E51" w:rsidRDefault="00D87E51">
                        <w:pPr>
                          <w:pStyle w:val="TableParagraph"/>
                          <w:spacing w:line="362" w:lineRule="auto"/>
                          <w:ind w:left="675" w:right="145"/>
                          <w:jc w:val="both"/>
                          <w:rPr>
                            <w:sz w:val="24"/>
                          </w:rPr>
                        </w:pPr>
                        <w:proofErr w:type="gramStart"/>
                        <w:r>
                          <w:rPr>
                            <w:sz w:val="24"/>
                          </w:rPr>
                          <w:t>whichdemandsspecialhandling</w:t>
                        </w:r>
                        <w:proofErr w:type="gramEnd"/>
                        <w:r>
                          <w:rPr>
                            <w:sz w:val="24"/>
                          </w:rPr>
                          <w:t xml:space="preserve"> tailoredtothe adhoc environment.Inthe following, we address all the issues aforementioned in detail in order to clarify why and how theytake place.</w:t>
                        </w:r>
                      </w:p>
                      <w:p w:rsidR="00D87E51" w:rsidRDefault="00D87E51">
                        <w:pPr>
                          <w:pStyle w:val="TableParagraph"/>
                          <w:spacing w:before="3"/>
                          <w:ind w:left="675"/>
                          <w:jc w:val="both"/>
                          <w:rPr>
                            <w:b/>
                            <w:sz w:val="28"/>
                          </w:rPr>
                        </w:pPr>
                        <w:r>
                          <w:rPr>
                            <w:b/>
                            <w:sz w:val="28"/>
                          </w:rPr>
                          <w:t>EffectsofPartitionson</w:t>
                        </w:r>
                        <w:r>
                          <w:rPr>
                            <w:b/>
                            <w:spacing w:val="-5"/>
                            <w:sz w:val="28"/>
                          </w:rPr>
                          <w:t>TCP</w:t>
                        </w:r>
                      </w:p>
                      <w:p w:rsidR="00D87E51" w:rsidRDefault="00D87E51">
                        <w:pPr>
                          <w:pStyle w:val="TableParagraph"/>
                          <w:spacing w:before="158" w:line="360" w:lineRule="auto"/>
                          <w:ind w:left="675" w:right="143"/>
                          <w:jc w:val="both"/>
                          <w:rPr>
                            <w:sz w:val="24"/>
                          </w:rPr>
                        </w:pPr>
                        <w:r>
                          <w:rPr>
                            <w:sz w:val="24"/>
                          </w:rPr>
                          <w:t>A network partition occurs when a given mobile node moves away, or is interrupted by the medium, therebysplitting its adjacent nodes into two isolated partsofthe networkthat are called partitions. Here, the term partition is defined within the context of a connection which is interrupted due to a link breakage, and not necessarily because there are no alternate paths available through some other nodes.</w:t>
                        </w:r>
                      </w:p>
                      <w:p w:rsidR="00D87E51" w:rsidRDefault="00D87E51">
                        <w:pPr>
                          <w:pStyle w:val="TableParagraph"/>
                          <w:spacing w:line="360" w:lineRule="auto"/>
                          <w:ind w:left="675" w:right="138" w:firstLine="720"/>
                          <w:jc w:val="both"/>
                          <w:rPr>
                            <w:sz w:val="24"/>
                          </w:rPr>
                        </w:pPr>
                        <w:r>
                          <w:rPr>
                            <w:sz w:val="24"/>
                          </w:rPr>
                          <w:t>depict a scenario in which a partition takes place and interrupts an ongoing connection betweennodes 3 and 9.there is a direct link between nodes 6 and 7, while this is not the case in Figure We consider these two cases to illustrate the different between a short-term (Figure 7.3) and a long-term partition. Both figures show the case when node 5 moves away from node 3 causing a link breakage and consequently disrupts the connection between nodes 3 and 9. In the case ofthe routing protocol in use will find an alternate route from node 3 to node 9 through node 6, possibly, in one attempt. The resulting connection topology is shown in Figure 7.5. Therefore, we refer to this type of partition as being short term.</w:t>
                        </w:r>
                      </w:p>
                      <w:p w:rsidR="00D87E51" w:rsidRDefault="00D87E51">
                        <w:pPr>
                          <w:pStyle w:val="TableParagraph"/>
                          <w:ind w:left="1793"/>
                          <w:rPr>
                            <w:sz w:val="20"/>
                          </w:rPr>
                        </w:pPr>
                        <w:r>
                          <w:rPr>
                            <w:noProof/>
                            <w:sz w:val="20"/>
                          </w:rPr>
                          <w:drawing>
                            <wp:inline distT="0" distB="0" distL="0" distR="0">
                              <wp:extent cx="4667891" cy="4080509"/>
                              <wp:effectExtent l="0" t="0" r="0" b="0"/>
                              <wp:docPr id="154" name="Image 154" descr="C:\Users\MRCET\Pictures\A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descr="C:\Users\MRCET\Pictures\AA.JPG"/>
                                      <pic:cNvPicPr/>
                                    </pic:nvPicPr>
                                    <pic:blipFill>
                                      <a:blip r:embed="rId71" cstate="print"/>
                                      <a:stretch>
                                        <a:fillRect/>
                                      </a:stretch>
                                    </pic:blipFill>
                                    <pic:spPr>
                                      <a:xfrm>
                                        <a:off x="0" y="0"/>
                                        <a:ext cx="4667891" cy="4080509"/>
                                      </a:xfrm>
                                      <a:prstGeom prst="rect">
                                        <a:avLst/>
                                      </a:prstGeom>
                                    </pic:spPr>
                                  </pic:pic>
                                </a:graphicData>
                              </a:graphic>
                            </wp:inline>
                          </w:drawing>
                        </w:r>
                      </w:p>
                      <w:p w:rsidR="00D87E51" w:rsidRDefault="00D87E51">
                        <w:pPr>
                          <w:pStyle w:val="TableParagraph"/>
                          <w:rPr>
                            <w:sz w:val="20"/>
                          </w:rPr>
                        </w:pPr>
                      </w:p>
                      <w:p w:rsidR="00D87E51" w:rsidRDefault="00D87E51">
                        <w:pPr>
                          <w:pStyle w:val="TableParagraph"/>
                          <w:rPr>
                            <w:sz w:val="20"/>
                          </w:rPr>
                        </w:pPr>
                      </w:p>
                      <w:p w:rsidR="00D87E51" w:rsidRDefault="00D87E51">
                        <w:pPr>
                          <w:pStyle w:val="TableParagraph"/>
                          <w:rPr>
                            <w:sz w:val="20"/>
                          </w:rPr>
                        </w:pPr>
                      </w:p>
                      <w:p w:rsidR="00D87E51" w:rsidRDefault="00D87E51">
                        <w:pPr>
                          <w:pStyle w:val="TableParagraph"/>
                          <w:spacing w:before="189"/>
                          <w:rPr>
                            <w:sz w:val="20"/>
                          </w:rPr>
                        </w:pPr>
                      </w:p>
                    </w:tc>
                    <w:tc>
                      <w:tcPr>
                        <w:tcW w:w="629" w:type="dxa"/>
                        <w:vMerge w:val="restart"/>
                        <w:tcBorders>
                          <w:left w:val="nil"/>
                        </w:tcBorders>
                      </w:tcPr>
                      <w:p w:rsidR="00D87E51" w:rsidRDefault="00D87E51">
                        <w:pPr>
                          <w:pStyle w:val="TableParagraph"/>
                          <w:rPr>
                            <w:sz w:val="24"/>
                          </w:rPr>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66</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72"/>
          <w:footerReference w:type="default" r:id="rId73"/>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118" o:spid="_x0000_s1087" type="#_x0000_t202" style="position:absolute;margin-left:21pt;margin-top:24.7pt;width:553.25pt;height:794.3pt;z-index:15773184;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4"/>
                          </w:rPr>
                        </w:pPr>
                      </w:p>
                      <w:p w:rsidR="00D87E51" w:rsidRDefault="00D87E51">
                        <w:pPr>
                          <w:pStyle w:val="TableParagraph"/>
                          <w:spacing w:before="134"/>
                          <w:rPr>
                            <w:sz w:val="24"/>
                          </w:rPr>
                        </w:pPr>
                      </w:p>
                      <w:p w:rsidR="00D87E51" w:rsidRDefault="00D87E51">
                        <w:pPr>
                          <w:pStyle w:val="TableParagraph"/>
                          <w:spacing w:after="10" w:line="360" w:lineRule="auto"/>
                          <w:ind w:left="675" w:right="761"/>
                          <w:rPr>
                            <w:sz w:val="24"/>
                          </w:rPr>
                        </w:pPr>
                        <w:bookmarkStart w:id="27" w:name="Another_possibility_is_as_shown_in_Figur"/>
                        <w:bookmarkEnd w:id="27"/>
                        <w:r>
                          <w:rPr>
                            <w:sz w:val="24"/>
                          </w:rPr>
                          <w:t>AnotherpossibilityisasshowninFigure7.4wherethereisno link betweennodes6and7. Inthiscase, uponmovement ofnode 5 and consequent link breakage between nodes3 and 5, not only is the connection between nodes 3 and 9 disrupted, but a long-term network partition takes place as can be seen from Figure 7.6. Inthis case, the connection can only be reestablished whenever the topologyrejoins. For example, in Figure 7.6 node 6 moves towards node 7 rejoining the network and allowing the connection to be reestablished as presented in Figure 7.5.Figure</w:t>
                        </w:r>
                      </w:p>
                      <w:p w:rsidR="00D87E51" w:rsidRDefault="00D87E51">
                        <w:pPr>
                          <w:pStyle w:val="TableParagraph"/>
                          <w:ind w:left="705"/>
                          <w:rPr>
                            <w:sz w:val="20"/>
                          </w:rPr>
                        </w:pPr>
                        <w:r>
                          <w:rPr>
                            <w:noProof/>
                            <w:sz w:val="20"/>
                          </w:rPr>
                          <w:drawing>
                            <wp:inline distT="0" distB="0" distL="0" distR="0">
                              <wp:extent cx="4114800" cy="2362200"/>
                              <wp:effectExtent l="0" t="0" r="0" b="0"/>
                              <wp:docPr id="159" name="Image 159" descr="C:\Users\MRCET\Pictures\A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descr="C:\Users\MRCET\Pictures\A3.JPG"/>
                                      <pic:cNvPicPr/>
                                    </pic:nvPicPr>
                                    <pic:blipFill>
                                      <a:blip r:embed="rId74" cstate="print"/>
                                      <a:stretch>
                                        <a:fillRect/>
                                      </a:stretch>
                                    </pic:blipFill>
                                    <pic:spPr>
                                      <a:xfrm>
                                        <a:off x="0" y="0"/>
                                        <a:ext cx="4114800" cy="2362200"/>
                                      </a:xfrm>
                                      <a:prstGeom prst="rect">
                                        <a:avLst/>
                                      </a:prstGeom>
                                    </pic:spPr>
                                  </pic:pic>
                                </a:graphicData>
                              </a:graphic>
                            </wp:inline>
                          </w:drawing>
                        </w:r>
                      </w:p>
                      <w:p w:rsidR="00D87E51" w:rsidRDefault="00D87E51">
                        <w:pPr>
                          <w:pStyle w:val="TableParagraph"/>
                          <w:spacing w:before="202"/>
                          <w:rPr>
                            <w:sz w:val="24"/>
                          </w:rPr>
                        </w:pPr>
                      </w:p>
                      <w:p w:rsidR="00D87E51" w:rsidRDefault="00D87E51">
                        <w:pPr>
                          <w:pStyle w:val="TableParagraph"/>
                          <w:spacing w:line="360" w:lineRule="auto"/>
                          <w:ind w:left="675" w:right="-29"/>
                          <w:jc w:val="both"/>
                          <w:rPr>
                            <w:sz w:val="24"/>
                          </w:rPr>
                        </w:pPr>
                        <w:bookmarkStart w:id="28" w:name="As_a_matter_of_fact,_the_real_impact_of_"/>
                        <w:bookmarkEnd w:id="28"/>
                        <w:r>
                          <w:rPr>
                            <w:sz w:val="24"/>
                          </w:rPr>
                          <w:t>As a matter of fact, the real impact of a partition on TCP performance depends on its duration. As we explain below, a long partition will trigger the TCP backoff mechanism, and possibly end up increasing the delay till the connection restoration. Figure 7.2 depicts an example of a long partition triggering the TCP exponential backoff mechanism [Stevens 1994]. For the sake of this discussion, we use thetermpacket and segment interchangeablythroughout thischapter.Withthat in mind, Figure 7.2 shows how the delayed answerofthe exponentialbackoff mechanismcan lead the TCP sender to a long idle period, which we call "dead time", subsequently to the link restoration. The example shows that both packet 3 (P3) and the acknowledgment of packet 2 (ACK3) are dropped due to a link failure (left vertical line). As the sender does not receive the confirmation of packet 2 (P2) receipt, it retransmits P2 by timeout after 6 sec (6 sec is the typical initial RTO which changes over time according to measured RTTs), and doubles its RTO value. Whenever the timeout period expires, the TCP sender retransmits P2 and doubles the RTO up to the limit of 64sec that refers to the maximum timeout allowed (note that after 12 unsuccessful attempts TCP would give up). The example showsthat shortlyafter triggering its timer for 64 sec, the link isrecovered. However, it istoo late forTCP and it willstayover one minute frozenwhich is indeed a dead time for the assumed starving connection. In terms of percentage, we haveroughly61%(100sec/163sec)ofinterruptionduetolinkfailureandtheremaining39%</w:t>
                        </w:r>
                        <w:r>
                          <w:rPr>
                            <w:spacing w:val="-5"/>
                            <w:sz w:val="24"/>
                          </w:rPr>
                          <w:t>(63</w:t>
                        </w:r>
                      </w:p>
                    </w:tc>
                    <w:tc>
                      <w:tcPr>
                        <w:tcW w:w="629" w:type="dxa"/>
                        <w:vMerge w:val="restart"/>
                        <w:tcBorders>
                          <w:left w:val="nil"/>
                        </w:tcBorders>
                      </w:tcPr>
                      <w:p w:rsidR="00D87E51" w:rsidRDefault="00D87E51">
                        <w:pPr>
                          <w:pStyle w:val="TableParagraph"/>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67</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75"/>
          <w:footerReference w:type="default" r:id="rId76"/>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121" o:spid="_x0000_s1086" type="#_x0000_t202" style="position:absolute;margin-left:21pt;margin-top:24.7pt;width:553.25pt;height:794.3pt;z-index:15773696;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4"/>
                          </w:rPr>
                        </w:pPr>
                      </w:p>
                      <w:p w:rsidR="00D87E51" w:rsidRDefault="00D87E51">
                        <w:pPr>
                          <w:pStyle w:val="TableParagraph"/>
                          <w:spacing w:before="134"/>
                          <w:rPr>
                            <w:sz w:val="24"/>
                          </w:rPr>
                        </w:pPr>
                      </w:p>
                      <w:p w:rsidR="00D87E51" w:rsidRDefault="00D87E51">
                        <w:pPr>
                          <w:pStyle w:val="TableParagraph"/>
                          <w:spacing w:line="360" w:lineRule="auto"/>
                          <w:ind w:left="675" w:right="-44"/>
                          <w:jc w:val="both"/>
                          <w:rPr>
                            <w:sz w:val="24"/>
                          </w:rPr>
                        </w:pPr>
                        <w:r>
                          <w:rPr>
                            <w:sz w:val="24"/>
                          </w:rPr>
                          <w:t>sec/163 sec) is completely caused by TCP, which is certainly too much to be acceptable. It is appropriate to mention that the infrequent (not necessary low) and transient packet losses causedby mechanisms such as fading or short-term partitions, can also lead TCP to take inappropriate actions. That is, even though such losses are improbably to cause a long period of disconnection, theydo canundesirably lead TCP to invoke its exponential backoffalgorithm. Consequently, TCP prevents the applications from using precious bandwidth by decreasing its transmission rate when, in fact, itshould not. More details about this issuecan befoundin [Caceresl994] where the focus is on cellular networks which can face a similar problem. Therefore, it is clear that the standard TCP needs to be adapted to work satisfactorily in the newMANET paradigm. An effective TCP algorithm must be capable of distinguishing the origin of a packet loss so as to take the most appropriate action. In fact, its error-detection mechanism needs to detect the nature of the error so that its error-recovery mechanism can be tailored for each specific case.</w:t>
                        </w:r>
                      </w:p>
                      <w:p w:rsidR="00D87E51" w:rsidRDefault="00D87E51">
                        <w:pPr>
                          <w:pStyle w:val="TableParagraph"/>
                          <w:spacing w:before="8"/>
                          <w:ind w:left="675"/>
                          <w:jc w:val="both"/>
                          <w:rPr>
                            <w:b/>
                            <w:sz w:val="28"/>
                          </w:rPr>
                        </w:pPr>
                        <w:bookmarkStart w:id="29" w:name="Impact_of_Lower_Layers_on_TCP"/>
                        <w:bookmarkEnd w:id="29"/>
                        <w:r>
                          <w:rPr>
                            <w:b/>
                            <w:sz w:val="28"/>
                          </w:rPr>
                          <w:t>ImpactofLowerLayerson</w:t>
                        </w:r>
                        <w:r>
                          <w:rPr>
                            <w:b/>
                            <w:spacing w:val="-5"/>
                            <w:sz w:val="28"/>
                          </w:rPr>
                          <w:t>TCP</w:t>
                        </w:r>
                      </w:p>
                      <w:p w:rsidR="00D87E51" w:rsidRDefault="00D87E51">
                        <w:pPr>
                          <w:pStyle w:val="TableParagraph"/>
                          <w:spacing w:before="157" w:line="360" w:lineRule="auto"/>
                          <w:ind w:left="675" w:right="-44"/>
                          <w:jc w:val="both"/>
                          <w:rPr>
                            <w:sz w:val="24"/>
                          </w:rPr>
                        </w:pPr>
                        <w:bookmarkStart w:id="30" w:name="Given_the_fact_that_TCP_is_a_reliable_pr"/>
                        <w:bookmarkEnd w:id="30"/>
                        <w:r>
                          <w:rPr>
                            <w:sz w:val="24"/>
                          </w:rPr>
                          <w:t>Given the fact that TCP is a reliable protocol, providing end-to-end guarantees over a variety of local and unreliable protocols running in the lower layers (notably, MAC and routing protocol layers), it is no surprise that its performance depends strongly on such protocols. What is not so clear, however, is how either TCP or lower protocols can be fine tuned to avoid as much as possible any undesired interferences between them. In this subsection we give an appropriate insight into the issues resulted from TCP interaction with lower layers.</w:t>
                        </w:r>
                      </w:p>
                      <w:p w:rsidR="00D87E51" w:rsidRDefault="00D87E51">
                        <w:pPr>
                          <w:pStyle w:val="TableParagraph"/>
                          <w:spacing w:before="179"/>
                          <w:rPr>
                            <w:sz w:val="24"/>
                          </w:rPr>
                        </w:pPr>
                      </w:p>
                      <w:p w:rsidR="00D87E51" w:rsidRDefault="00D87E51">
                        <w:pPr>
                          <w:pStyle w:val="TableParagraph"/>
                          <w:ind w:left="675"/>
                          <w:jc w:val="both"/>
                          <w:rPr>
                            <w:b/>
                            <w:sz w:val="26"/>
                          </w:rPr>
                        </w:pPr>
                        <w:bookmarkStart w:id="31" w:name="MAC_Layer_Impact"/>
                        <w:bookmarkEnd w:id="31"/>
                        <w:r>
                          <w:rPr>
                            <w:b/>
                            <w:sz w:val="26"/>
                          </w:rPr>
                          <w:t>MACLayer</w:t>
                        </w:r>
                        <w:r>
                          <w:rPr>
                            <w:b/>
                            <w:spacing w:val="-2"/>
                            <w:sz w:val="26"/>
                          </w:rPr>
                          <w:t>Impact</w:t>
                        </w:r>
                      </w:p>
                      <w:p w:rsidR="00D87E51" w:rsidRDefault="00D87E51">
                        <w:pPr>
                          <w:pStyle w:val="TableParagraph"/>
                          <w:spacing w:before="142" w:line="360" w:lineRule="auto"/>
                          <w:ind w:left="675" w:right="-44"/>
                          <w:jc w:val="both"/>
                          <w:rPr>
                            <w:sz w:val="24"/>
                          </w:rPr>
                        </w:pPr>
                        <w:bookmarkStart w:id="32" w:name="Like_the_transport_layer,_the_wireless_M"/>
                        <w:bookmarkEnd w:id="32"/>
                        <w:r>
                          <w:rPr>
                            <w:sz w:val="24"/>
                          </w:rPr>
                          <w:t>Like the transport layer, the wireless MAC layers almost invariably also rely on error control mechanisms inorderto improvethetransmissionefficiency. However, whilethe former deals with end-toend recovery, the latter concentrates on link (one hop) recovery. Hence, unless a welldefined synchronism between these both protocols is put in place, negative interactions can substantiallydeteriorateend-to-endthroughputprovided byTCP. Aswe havestudied inChapter 4, the IEEE 802.11 DCF is nowadays the standard MAC layer protocoladopted for ad hoc networks (obviously, other WLAN/WPAN systems could also be used). This MAC protocol, which defines both physical and link layer mechanisms, is intended for providing an efficient shared broadcast channel through which the involved mobile nodes can communicate. The main novelty of this protocolrefers to the inclusion ofacknowledgment for data frames (link layer's ACKs) in addition to RTS/CTS control frames to make it possible for link layer retransmissions. This makes it possibletorecoverapacketlossatthelinklevelinsteadofwaitingforTCPtodetecttheloss</w:t>
                        </w:r>
                        <w:r>
                          <w:rPr>
                            <w:spacing w:val="-4"/>
                            <w:sz w:val="24"/>
                          </w:rPr>
                          <w:t>only</w:t>
                        </w:r>
                      </w:p>
                      <w:p w:rsidR="00D87E51" w:rsidRDefault="00D87E51">
                        <w:pPr>
                          <w:pStyle w:val="TableParagraph"/>
                          <w:spacing w:before="2"/>
                          <w:ind w:left="675"/>
                          <w:jc w:val="both"/>
                          <w:rPr>
                            <w:sz w:val="24"/>
                          </w:rPr>
                        </w:pPr>
                        <w:r>
                          <w:rPr>
                            <w:sz w:val="24"/>
                          </w:rPr>
                          <w:t>atthedestinationwhenithasalreadytakentoolongtime.Anothermechanismintroducedby</w:t>
                        </w:r>
                        <w:r>
                          <w:rPr>
                            <w:spacing w:val="-7"/>
                            <w:sz w:val="24"/>
                          </w:rPr>
                          <w:t>the</w:t>
                        </w:r>
                      </w:p>
                    </w:tc>
                    <w:tc>
                      <w:tcPr>
                        <w:tcW w:w="629" w:type="dxa"/>
                        <w:vMerge w:val="restart"/>
                        <w:tcBorders>
                          <w:left w:val="nil"/>
                        </w:tcBorders>
                      </w:tcPr>
                      <w:p w:rsidR="00D87E51" w:rsidRDefault="00D87E51">
                        <w:pPr>
                          <w:pStyle w:val="TableParagraph"/>
                          <w:rPr>
                            <w:sz w:val="24"/>
                          </w:rPr>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68</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77"/>
          <w:footerReference w:type="default" r:id="rId78"/>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124" o:spid="_x0000_s1085" type="#_x0000_t202" style="position:absolute;margin-left:21pt;margin-top:24.7pt;width:553.25pt;height:794.3pt;z-index:15774208;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4"/>
                          </w:rPr>
                        </w:pPr>
                      </w:p>
                      <w:p w:rsidR="00D87E51" w:rsidRDefault="00D87E51">
                        <w:pPr>
                          <w:pStyle w:val="TableParagraph"/>
                          <w:spacing w:before="134"/>
                          <w:rPr>
                            <w:sz w:val="24"/>
                          </w:rPr>
                        </w:pPr>
                      </w:p>
                      <w:p w:rsidR="00D87E51" w:rsidRDefault="00D87E51">
                        <w:pPr>
                          <w:pStyle w:val="TableParagraph"/>
                          <w:spacing w:line="360" w:lineRule="auto"/>
                          <w:ind w:left="675" w:right="-44"/>
                          <w:jc w:val="both"/>
                          <w:rPr>
                            <w:sz w:val="24"/>
                          </w:rPr>
                        </w:pPr>
                        <w:r>
                          <w:rPr>
                            <w:sz w:val="24"/>
                          </w:rPr>
                          <w:t>IEEE 802.11 MAC is the virtual carrier sense used to track medium activity. In IEEE 802.11, RTS/CTS handshake is only employed when the DATA packet size exceeds some predefined threshold. However, giventhe fact that most existing commercialimplementationsofIEEE802.11 use RTS/CTS handshake before any DATA/ACK transmission (obviously, broadcast packets are not preceded by RTS/CTS), for the sake ofour discussion here we assume RTS/CTS handshake is always employed beforeanyDATA/ACKexchange. Aswe saw in Chapter 4, eachofthese frames carries the remaining duration of time for the transmission completion, so that other nodes in the vicinity can hear it and postpone their transmissions accordingly. In fact, every node maintains an information parameter called NAV which is updated according to other nodes' transmission schedules. In order to provide fair access to the medium at the end of every such sequence, the nodes must await anIFS intervaland thencontend forthe mediumagain. The contention is carried out bymeansofa binaryexponential backoffmechanismwhich imposesa further randominterval, aiming to avoid collisions to allow all nodes the same probabilityofgaining access tothe medium. At every unsuccessful attempt, this random interval tends to become higher (its range of randomness is doubled at every attempt) and after some number of attempts (typically, seventimes) the MAC layer gives up and drops the data, which is reported as a route failure to the network layer. Therefore, the MAC protocol is certainly veryrobust in dealing with the possibility ofcollisions inthe wireless shared medium. Byusing short RTS/CTS controlframes to reserve the medium, bandwidth wastage is considerably minimized in case of collisions as these frames are much smaller than DATA frames. As for the virtual carrier sense mechanism, it prevents the so- called hidden node problem (discussed in Chapter 4).</w:t>
                        </w:r>
                      </w:p>
                      <w:p w:rsidR="00D87E51" w:rsidRDefault="00D87E51">
                        <w:pPr>
                          <w:pStyle w:val="TableParagraph"/>
                          <w:spacing w:before="144"/>
                          <w:rPr>
                            <w:sz w:val="24"/>
                          </w:rPr>
                        </w:pPr>
                      </w:p>
                      <w:p w:rsidR="00D87E51" w:rsidRDefault="00D87E51">
                        <w:pPr>
                          <w:pStyle w:val="TableParagraph"/>
                          <w:spacing w:line="360" w:lineRule="auto"/>
                          <w:ind w:left="675" w:right="-44"/>
                          <w:jc w:val="both"/>
                          <w:rPr>
                            <w:sz w:val="24"/>
                          </w:rPr>
                        </w:pPr>
                        <w:bookmarkStart w:id="33" w:name="In_such_cases,_under_IEEE_802.11,_the_fi"/>
                        <w:bookmarkEnd w:id="33"/>
                        <w:r>
                          <w:rPr>
                            <w:sz w:val="24"/>
                          </w:rPr>
                          <w:t>In such cases, under IEEE 802.11, the first node to succeed reserves the mediumand the other (or others) becomes aware and defers its transmission. Moreover, although this MAC protocol has been designed to be fair in the sense that all neighboring stations would have equal chances of accessing the wireless medium, in fact it may result in strong unfairness for TCP traffic as some stations will have larger backoff values while others have smaller ones. IEEE 802.11 relies on the assumption that every node can reach each other or at least sense any transmission into the medium, which is not always true in an ad hoc scenario. Consequently, the hidden node and exposed node problems can arise in some conditions inducing what is termed as the capture problem [Cordeiro2002], which impairs not only TCP performance but also results in unfairness amongst simultaneous TCP connections. We explain in the following, by means ofexamples, how these problems can take place.</w:t>
                        </w:r>
                      </w:p>
                    </w:tc>
                    <w:tc>
                      <w:tcPr>
                        <w:tcW w:w="629" w:type="dxa"/>
                        <w:vMerge w:val="restart"/>
                        <w:tcBorders>
                          <w:left w:val="nil"/>
                        </w:tcBorders>
                      </w:tcPr>
                      <w:p w:rsidR="00D87E51" w:rsidRDefault="00D87E51">
                        <w:pPr>
                          <w:pStyle w:val="TableParagraph"/>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69</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79"/>
          <w:footerReference w:type="default" r:id="rId80"/>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127" o:spid="_x0000_s1084" type="#_x0000_t202" style="position:absolute;margin-left:21pt;margin-top:24.7pt;width:553.25pt;height:794.3pt;z-index:15774720;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0"/>
                          </w:rPr>
                        </w:pPr>
                      </w:p>
                      <w:p w:rsidR="00D87E51" w:rsidRDefault="00D87E51">
                        <w:pPr>
                          <w:pStyle w:val="TableParagraph"/>
                          <w:rPr>
                            <w:sz w:val="20"/>
                          </w:rPr>
                        </w:pPr>
                      </w:p>
                      <w:p w:rsidR="00D87E51" w:rsidRDefault="00D87E51">
                        <w:pPr>
                          <w:pStyle w:val="TableParagraph"/>
                          <w:spacing w:before="96"/>
                          <w:rPr>
                            <w:sz w:val="20"/>
                          </w:rPr>
                        </w:pPr>
                      </w:p>
                      <w:p w:rsidR="00D87E51" w:rsidRDefault="00D87E51">
                        <w:pPr>
                          <w:pStyle w:val="TableParagraph"/>
                          <w:ind w:left="2280"/>
                          <w:rPr>
                            <w:sz w:val="20"/>
                          </w:rPr>
                        </w:pPr>
                        <w:r>
                          <w:rPr>
                            <w:noProof/>
                            <w:sz w:val="20"/>
                          </w:rPr>
                          <w:drawing>
                            <wp:inline distT="0" distB="0" distL="0" distR="0">
                              <wp:extent cx="3886199" cy="3400425"/>
                              <wp:effectExtent l="0" t="0" r="0" b="0"/>
                              <wp:docPr id="170" name="Image 170" descr="C:\Users\MRCETIT\Documents\Captur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descr="C:\Users\MRCETIT\Documents\Capture.PNG"/>
                                      <pic:cNvPicPr/>
                                    </pic:nvPicPr>
                                    <pic:blipFill>
                                      <a:blip r:embed="rId81" cstate="print"/>
                                      <a:stretch>
                                        <a:fillRect/>
                                      </a:stretch>
                                    </pic:blipFill>
                                    <pic:spPr>
                                      <a:xfrm>
                                        <a:off x="0" y="0"/>
                                        <a:ext cx="3886199" cy="3400425"/>
                                      </a:xfrm>
                                      <a:prstGeom prst="rect">
                                        <a:avLst/>
                                      </a:prstGeom>
                                    </pic:spPr>
                                  </pic:pic>
                                </a:graphicData>
                              </a:graphic>
                            </wp:inline>
                          </w:drawing>
                        </w:r>
                      </w:p>
                      <w:p w:rsidR="00D87E51" w:rsidRDefault="00D87E51">
                        <w:pPr>
                          <w:pStyle w:val="TableParagraph"/>
                          <w:spacing w:before="6"/>
                          <w:rPr>
                            <w:sz w:val="24"/>
                          </w:rPr>
                        </w:pPr>
                      </w:p>
                      <w:p w:rsidR="00D87E51" w:rsidRDefault="00D87E51">
                        <w:pPr>
                          <w:pStyle w:val="TableParagraph"/>
                          <w:spacing w:line="360" w:lineRule="auto"/>
                          <w:ind w:left="675" w:right="136" w:firstLine="720"/>
                          <w:jc w:val="both"/>
                          <w:rPr>
                            <w:sz w:val="24"/>
                          </w:rPr>
                        </w:pPr>
                        <w:r>
                          <w:rPr>
                            <w:sz w:val="24"/>
                          </w:rPr>
                          <w:t xml:space="preserve">In Figure 7.7, we consider a linear topology in which each node can only communicate with its adjacent neighbors. In addition, consider that in Figures 7.7(a) and 7.7(b) there exist a single TCP connection running between nodes 1 and 5. Further, suppose node 1 starts transmittingto node5as </w:t>
                        </w:r>
                        <w:proofErr w:type="gramStart"/>
                        <w:r>
                          <w:rPr>
                            <w:sz w:val="24"/>
                          </w:rPr>
                          <w:t>illustratedinFigure7.7(</w:t>
                        </w:r>
                        <w:proofErr w:type="gramEnd"/>
                        <w:r>
                          <w:rPr>
                            <w:sz w:val="24"/>
                          </w:rPr>
                          <w:t>a). Oncethe first fewpacketsreachtheChapter 5, there will be a condition in which node 2 wishes to communicate with node 3, while node 4 is transmitting to node 5. As node 2 cannot hear the transmission from node 4, it senses themedium idle (both physically and virtually using NAV) and so attempts its transmission by sending a RTS toward node 3. Even so, since node 3is withinnode 4's interference range (thatis, node 4's transmission to node 5 affects node 3's reception), it does not receive the data transmitted by node 2, which is dropped due to a collision.</w:t>
                        </w:r>
                      </w:p>
                      <w:p w:rsidR="00D87E51" w:rsidRDefault="00D87E51">
                        <w:pPr>
                          <w:pStyle w:val="TableParagraph"/>
                          <w:rPr>
                            <w:sz w:val="24"/>
                          </w:rPr>
                        </w:pPr>
                      </w:p>
                      <w:p w:rsidR="00D87E51" w:rsidRDefault="00D87E51">
                        <w:pPr>
                          <w:pStyle w:val="TableParagraph"/>
                          <w:rPr>
                            <w:sz w:val="24"/>
                          </w:rPr>
                        </w:pPr>
                      </w:p>
                      <w:p w:rsidR="00D87E51" w:rsidRDefault="00D87E51">
                        <w:pPr>
                          <w:pStyle w:val="TableParagraph"/>
                          <w:rPr>
                            <w:sz w:val="24"/>
                          </w:rPr>
                        </w:pPr>
                      </w:p>
                      <w:p w:rsidR="00D87E51" w:rsidRDefault="00D87E51">
                        <w:pPr>
                          <w:pStyle w:val="TableParagraph"/>
                          <w:spacing w:before="139"/>
                          <w:rPr>
                            <w:sz w:val="24"/>
                          </w:rPr>
                        </w:pPr>
                      </w:p>
                      <w:p w:rsidR="00D87E51" w:rsidRDefault="00D87E51">
                        <w:pPr>
                          <w:pStyle w:val="TableParagraph"/>
                          <w:spacing w:before="1" w:line="360" w:lineRule="auto"/>
                          <w:ind w:left="675" w:right="139" w:firstLine="720"/>
                          <w:jc w:val="both"/>
                          <w:rPr>
                            <w:sz w:val="24"/>
                          </w:rPr>
                        </w:pPr>
                        <w:r>
                          <w:rPr>
                            <w:sz w:val="24"/>
                          </w:rPr>
                          <w:t>This is a typical hidden node problem (see Chapter 4), where node 4 is the hidden node (in relation to node 2). Also, note that not one by many packets sentfrom node 2 to node 3 will be dropped due to collisions. Figure 7.7(b) depicts a particular condition for exposed node problem (see Chapter 4), where node 3 has a data frame (that is, related to a TCP ACK) to send to node 2. As node 4, which is within the sensing range of node 3 (that is, node 4's transmission affects node 3's transmission ability), is transmitting to node 5, node 3 must wait for the end of currenttransmissionandthencontendforthemedium.Here,node4istheexposednode</w:t>
                        </w:r>
                        <w:r>
                          <w:rPr>
                            <w:spacing w:val="-5"/>
                            <w:sz w:val="24"/>
                          </w:rPr>
                          <w:t>(in</w:t>
                        </w:r>
                      </w:p>
                    </w:tc>
                    <w:tc>
                      <w:tcPr>
                        <w:tcW w:w="629" w:type="dxa"/>
                        <w:vMerge w:val="restart"/>
                        <w:tcBorders>
                          <w:left w:val="nil"/>
                        </w:tcBorders>
                      </w:tcPr>
                      <w:p w:rsidR="00D87E51" w:rsidRDefault="00D87E51">
                        <w:pPr>
                          <w:pStyle w:val="TableParagraph"/>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70</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82"/>
          <w:footerReference w:type="default" r:id="rId83"/>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130" o:spid="_x0000_s1083" type="#_x0000_t202" style="position:absolute;margin-left:21pt;margin-top:24.7pt;width:553.25pt;height:794.3pt;z-index:15775232;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4"/>
                          </w:rPr>
                        </w:pPr>
                      </w:p>
                      <w:p w:rsidR="00D87E51" w:rsidRDefault="00D87E51">
                        <w:pPr>
                          <w:pStyle w:val="TableParagraph"/>
                          <w:spacing w:before="134"/>
                          <w:rPr>
                            <w:sz w:val="24"/>
                          </w:rPr>
                        </w:pPr>
                      </w:p>
                      <w:p w:rsidR="00D87E51" w:rsidRDefault="00D87E51">
                        <w:pPr>
                          <w:pStyle w:val="TableParagraph"/>
                          <w:spacing w:line="360" w:lineRule="auto"/>
                          <w:ind w:left="675" w:right="142"/>
                          <w:jc w:val="both"/>
                          <w:rPr>
                            <w:sz w:val="24"/>
                          </w:rPr>
                        </w:pPr>
                        <w:proofErr w:type="gramStart"/>
                        <w:r>
                          <w:rPr>
                            <w:sz w:val="24"/>
                          </w:rPr>
                          <w:t>regards</w:t>
                        </w:r>
                        <w:proofErr w:type="gramEnd"/>
                        <w:r>
                          <w:rPr>
                            <w:sz w:val="24"/>
                          </w:rPr>
                          <w:t xml:space="preserve"> to node 3). Note that as collisions only occur at the receiver, node 2 could receive the frame from node 3 correctly despite node 4's conversation with node 5, as node 4 is out of interfering range of node 2. These two problems can affect TCP throughput as follows. When a hidden node condition as illustrated in Figure 7.7(a) takes place, the MAC layer of node 2 invokes its backoff mechanism which attempts retransmission (locally) of the lost frame up to a maximumnumber oftimes (typicallyseven). Incase it does not succeed (e.g., dueto hightraffic betweennodes4and5),node2willdropthepacketandsendarouteerrorpacketbackto</w:t>
                        </w:r>
                        <w:r>
                          <w:rPr>
                            <w:spacing w:val="-4"/>
                            <w:sz w:val="24"/>
                          </w:rPr>
                          <w:t>node</w:t>
                        </w:r>
                      </w:p>
                      <w:p w:rsidR="00D87E51" w:rsidRDefault="00D87E51">
                        <w:pPr>
                          <w:pStyle w:val="TableParagraph"/>
                          <w:spacing w:before="3" w:line="360" w:lineRule="auto"/>
                          <w:ind w:left="675" w:right="136"/>
                          <w:jc w:val="both"/>
                          <w:rPr>
                            <w:sz w:val="24"/>
                          </w:rPr>
                        </w:pPr>
                        <w:r>
                          <w:rPr>
                            <w:sz w:val="24"/>
                          </w:rPr>
                          <w:t>1. As a consequence, the routing protocol in node 1 will attempt to find a new route to the destination which will, by itself, delay the forwarding of TCP packets. Usually in these circumstances, the TCP sender will time out, reduce its transmission rate, and further delays the retransmission. Likewise, under the exposed nodedepicted inFigure 7.7(b), as long as thetraffic between nodes 4 and 5 is high enough to delay the pending TCP ACK beyond the TCP timeout interval, the TCP sender at node 1 will also timeout.</w:t>
                        </w:r>
                      </w:p>
                      <w:p w:rsidR="00D87E51" w:rsidRDefault="00D87E51">
                        <w:pPr>
                          <w:pStyle w:val="TableParagraph"/>
                          <w:spacing w:before="3" w:line="360" w:lineRule="auto"/>
                          <w:ind w:left="675" w:right="137" w:firstLine="720"/>
                          <w:jc w:val="both"/>
                          <w:rPr>
                            <w:sz w:val="24"/>
                          </w:rPr>
                        </w:pPr>
                        <w:r>
                          <w:rPr>
                            <w:sz w:val="24"/>
                          </w:rPr>
                          <w:t>Ifwe look carefullyat the example in Figure 7, we will notice that the same exposed and hiddenterminalproblems takes place inthe reverse traffic (i.e., ACKpacket flow) fromthe TCP receiver at node5tothe TCP sender at node1. Inother words</w:t>
                        </w:r>
                        <w:proofErr w:type="gramStart"/>
                        <w:r>
                          <w:rPr>
                            <w:sz w:val="24"/>
                          </w:rPr>
                          <w:t>,the</w:t>
                        </w:r>
                        <w:proofErr w:type="gramEnd"/>
                        <w:r>
                          <w:rPr>
                            <w:sz w:val="24"/>
                          </w:rPr>
                          <w:t xml:space="preserve"> TCP backward ACKs need to compete for access to the wireless shared medium with its own TCP forward data packets. However, intermsoflink layer frames, therearemanymoredata frames inthe forwarddirection (i.e., TCP datapackets</w:t>
                        </w:r>
                        <w:proofErr w:type="gramStart"/>
                        <w:r>
                          <w:rPr>
                            <w:sz w:val="24"/>
                          </w:rPr>
                          <w:t>)thanTCP</w:t>
                        </w:r>
                        <w:proofErr w:type="gramEnd"/>
                        <w:r>
                          <w:rPr>
                            <w:sz w:val="24"/>
                          </w:rPr>
                          <w:t xml:space="preserve"> ACKpackets, as ACKspacket sizes are much smaller and also due to the possibility of the receiver sending cumulative ACKs through a single ACK packet. Therefore, the wireless mediumwillbe highly loaded withbyTCP dataframes and, as aresult, a significant amount ofACKpackets will be lost. Dueto the above facts, bothhiddenand exposed node problems can cause a considerable lack of ACKs at the TCP sender, which is characterized as an asymmetrical PATH problem for TCP as discussed later in this section. Such a problemwilleither trigger a TCPretransmission bytimeout whenthe lost ACKregards a confirmationof asuccessfullyreceiveddatapacket</w:t>
                        </w:r>
                        <w:proofErr w:type="gramStart"/>
                        <w:r>
                          <w:rPr>
                            <w:sz w:val="24"/>
                          </w:rPr>
                          <w:t>,or</w:t>
                        </w:r>
                        <w:proofErr w:type="gramEnd"/>
                        <w:r>
                          <w:rPr>
                            <w:sz w:val="24"/>
                          </w:rPr>
                          <w:t xml:space="preserve"> impair the TCPfast retransmit mechanismfor whichthree duplicate ACKs are required in order to trigger a fast retransmissionwithoutthe need to wait for a timeout event.</w:t>
                        </w:r>
                      </w:p>
                      <w:p w:rsidR="00D87E51" w:rsidRDefault="00D87E51">
                        <w:pPr>
                          <w:pStyle w:val="TableParagraph"/>
                          <w:rPr>
                            <w:sz w:val="24"/>
                          </w:rPr>
                        </w:pPr>
                      </w:p>
                      <w:p w:rsidR="00D87E51" w:rsidRDefault="00D87E51">
                        <w:pPr>
                          <w:pStyle w:val="TableParagraph"/>
                          <w:rPr>
                            <w:sz w:val="24"/>
                          </w:rPr>
                        </w:pPr>
                      </w:p>
                      <w:p w:rsidR="00D87E51" w:rsidRDefault="00D87E51">
                        <w:pPr>
                          <w:pStyle w:val="TableParagraph"/>
                          <w:spacing w:before="1"/>
                          <w:rPr>
                            <w:sz w:val="24"/>
                          </w:rPr>
                        </w:pPr>
                      </w:p>
                      <w:p w:rsidR="00D87E51" w:rsidRDefault="00D87E51">
                        <w:pPr>
                          <w:pStyle w:val="TableParagraph"/>
                          <w:spacing w:line="360" w:lineRule="auto"/>
                          <w:ind w:left="675" w:right="137" w:firstLine="720"/>
                          <w:jc w:val="both"/>
                          <w:rPr>
                            <w:sz w:val="24"/>
                          </w:rPr>
                        </w:pPr>
                        <w:r>
                          <w:rPr>
                            <w:sz w:val="24"/>
                          </w:rPr>
                          <w:t>Hence, ingeneral, the larger the number of nodes a TCP connection needs to span, lower is the end-to-end throughput as there will be more medium contention taking place in several regionsofthenetwork.In thisway,ithasbeenshown[Holland1999a]thattheTCP</w:t>
                        </w:r>
                        <w:r>
                          <w:rPr>
                            <w:spacing w:val="-2"/>
                            <w:sz w:val="24"/>
                          </w:rPr>
                          <w:t>throughput</w:t>
                        </w:r>
                      </w:p>
                    </w:tc>
                    <w:tc>
                      <w:tcPr>
                        <w:tcW w:w="629" w:type="dxa"/>
                        <w:vMerge w:val="restart"/>
                        <w:tcBorders>
                          <w:left w:val="nil"/>
                        </w:tcBorders>
                      </w:tcPr>
                      <w:p w:rsidR="00D87E51" w:rsidRDefault="00D87E51">
                        <w:pPr>
                          <w:pStyle w:val="TableParagraph"/>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71</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84"/>
          <w:footerReference w:type="default" r:id="rId85"/>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133" o:spid="_x0000_s1082" type="#_x0000_t202" style="position:absolute;margin-left:21pt;margin-top:24.7pt;width:553.25pt;height:794.3pt;z-index:15775744;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4"/>
                          </w:rPr>
                        </w:pPr>
                      </w:p>
                      <w:p w:rsidR="00D87E51" w:rsidRDefault="00D87E51">
                        <w:pPr>
                          <w:pStyle w:val="TableParagraph"/>
                          <w:spacing w:before="134"/>
                          <w:rPr>
                            <w:sz w:val="24"/>
                          </w:rPr>
                        </w:pPr>
                      </w:p>
                      <w:p w:rsidR="00D87E51" w:rsidRDefault="00D87E51">
                        <w:pPr>
                          <w:pStyle w:val="TableParagraph"/>
                          <w:spacing w:after="65" w:line="362" w:lineRule="auto"/>
                          <w:ind w:left="675" w:right="154"/>
                          <w:jc w:val="both"/>
                          <w:rPr>
                            <w:sz w:val="24"/>
                          </w:rPr>
                        </w:pPr>
                        <w:proofErr w:type="gramStart"/>
                        <w:r>
                          <w:rPr>
                            <w:sz w:val="24"/>
                          </w:rPr>
                          <w:t>over</w:t>
                        </w:r>
                        <w:proofErr w:type="gramEnd"/>
                        <w:r>
                          <w:rPr>
                            <w:sz w:val="24"/>
                          </w:rPr>
                          <w:t xml:space="preserve"> IEEE 802.11 decreases sharply and exponentially as a function of number of hops, and is shown in Figure 7.8.</w:t>
                        </w:r>
                      </w:p>
                      <w:p w:rsidR="00D87E51" w:rsidRDefault="00D87E51">
                        <w:pPr>
                          <w:pStyle w:val="TableParagraph"/>
                          <w:ind w:left="1950"/>
                          <w:rPr>
                            <w:sz w:val="20"/>
                          </w:rPr>
                        </w:pPr>
                        <w:r>
                          <w:rPr>
                            <w:noProof/>
                            <w:sz w:val="20"/>
                          </w:rPr>
                          <w:drawing>
                            <wp:inline distT="0" distB="0" distL="0" distR="0">
                              <wp:extent cx="3467571" cy="1543050"/>
                              <wp:effectExtent l="0" t="0" r="0" b="0"/>
                              <wp:docPr id="178" name="Image 178" descr="C:\Users\MRCETIT\Documents\Captur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Image 178" descr="C:\Users\MRCETIT\Documents\Capture1.PNG"/>
                                      <pic:cNvPicPr/>
                                    </pic:nvPicPr>
                                    <pic:blipFill>
                                      <a:blip r:embed="rId86" cstate="print"/>
                                      <a:stretch>
                                        <a:fillRect/>
                                      </a:stretch>
                                    </pic:blipFill>
                                    <pic:spPr>
                                      <a:xfrm>
                                        <a:off x="0" y="0"/>
                                        <a:ext cx="3467571" cy="1543050"/>
                                      </a:xfrm>
                                      <a:prstGeom prst="rect">
                                        <a:avLst/>
                                      </a:prstGeom>
                                    </pic:spPr>
                                  </pic:pic>
                                </a:graphicData>
                              </a:graphic>
                            </wp:inline>
                          </w:drawing>
                        </w:r>
                      </w:p>
                      <w:p w:rsidR="00D87E51" w:rsidRDefault="00D87E51">
                        <w:pPr>
                          <w:pStyle w:val="TableParagraph"/>
                          <w:rPr>
                            <w:sz w:val="24"/>
                          </w:rPr>
                        </w:pPr>
                      </w:p>
                      <w:p w:rsidR="00D87E51" w:rsidRDefault="00D87E51">
                        <w:pPr>
                          <w:pStyle w:val="TableParagraph"/>
                          <w:spacing w:before="28"/>
                          <w:rPr>
                            <w:sz w:val="24"/>
                          </w:rPr>
                        </w:pPr>
                      </w:p>
                      <w:p w:rsidR="00D87E51" w:rsidRDefault="00D87E51">
                        <w:pPr>
                          <w:pStyle w:val="TableParagraph"/>
                          <w:spacing w:line="360" w:lineRule="auto"/>
                          <w:ind w:left="675" w:right="136" w:firstLine="720"/>
                          <w:jc w:val="both"/>
                          <w:rPr>
                            <w:sz w:val="24"/>
                          </w:rPr>
                        </w:pPr>
                        <w:r>
                          <w:rPr>
                            <w:sz w:val="24"/>
                          </w:rPr>
                          <w:t xml:space="preserve">Similar problems have been evaluated in [Xu2001a] where it has been shown that using smaller values for boththe segment packet size andthe maximumwindow size inTCP setupcan mitigate such problems to a certain extent. The idea behind using smaller values for these parameters is to prevent TCP fromsending too muchdata packetsbefore receiving </w:t>
                        </w:r>
                        <w:proofErr w:type="gramStart"/>
                        <w:r>
                          <w:rPr>
                            <w:sz w:val="24"/>
                          </w:rPr>
                          <w:t>anACK(</w:t>
                        </w:r>
                        <w:proofErr w:type="gramEnd"/>
                        <w:r>
                          <w:rPr>
                            <w:sz w:val="24"/>
                          </w:rPr>
                          <w:t xml:space="preserve">i.e., to reduce the number of outstanding packets). As a result, the probability of collisions is decreased and the local MAC retransmission scheme has a better chance to succeed within its seventimesretrylimit. Inaddition, it hasbeen found </w:t>
                        </w:r>
                        <w:proofErr w:type="gramStart"/>
                        <w:r>
                          <w:rPr>
                            <w:sz w:val="24"/>
                          </w:rPr>
                          <w:t>in[</w:t>
                        </w:r>
                        <w:proofErr w:type="gramEnd"/>
                        <w:r>
                          <w:rPr>
                            <w:sz w:val="24"/>
                          </w:rPr>
                          <w:t xml:space="preserve">Xu2001a]that amaximumwindow size offour segments should be enoughto provide maximumstable throughput. Nevertheless, further analysis is needed in order to validate such results for higher speed networks, such as IEEE 802.11a/g (see Chapter 4), where the limited size forthat parameter could represent athroughput bottleneck. It isalso shown </w:t>
                        </w:r>
                        <w:proofErr w:type="gramStart"/>
                        <w:r>
                          <w:rPr>
                            <w:sz w:val="24"/>
                          </w:rPr>
                          <w:t>in[</w:t>
                        </w:r>
                        <w:proofErr w:type="gramEnd"/>
                        <w:r>
                          <w:rPr>
                            <w:sz w:val="24"/>
                          </w:rPr>
                          <w:t>Xu2001]that TCPthroughput insucha scenario canbe improved by using the delayed ACK option in which an ACK is sent for every two received data packets. In principle, this might be an interesting idea as it reduces the traffic load. IEEE 802.11 has also been raising serious unfairness concerns in ad hoc networks mainly due to its binary exponential backoff mechanism, which leads to what is known as capture conditions [Cordeiro2002], Infact, suchaphenomenonisalso relatedtothehiddennodeorexposednodeconditions. For simplicity, here we explain only the situation in which the hidden node problem induces the capture effect (thecaptureeffect causedbytheexposednode issimilar). ConsiderFigure7.7(c</w:t>
                        </w:r>
                        <w:proofErr w:type="gramStart"/>
                        <w:r>
                          <w:rPr>
                            <w:sz w:val="24"/>
                          </w:rPr>
                          <w:t>)wherethereare</w:t>
                        </w:r>
                        <w:proofErr w:type="gramEnd"/>
                        <w:r>
                          <w:rPr>
                            <w:sz w:val="24"/>
                          </w:rPr>
                          <w:t xml:space="preserve"> two independent connections, one between nodes 2 and 3 (connection 2-3) and another between nodes 4 and 5 (connection 4-5). Assuming that connection 2-3 experiences collision due to the hidden node problemcaused bythe active connection4-5 (asexplained earlier), node 2 will back off and retransmit the lost frame. As we know, at every retransmission the binary exponential backoff mechanism imposes an increasingly (although random) backoff interval. Implicitly, this isactuallydecreasingthepossibilityofsuccessfortheconnection2-3tosendapacket</w:t>
                        </w:r>
                        <w:r>
                          <w:rPr>
                            <w:spacing w:val="-5"/>
                            <w:sz w:val="24"/>
                          </w:rPr>
                          <w:t>as</w:t>
                        </w:r>
                      </w:p>
                      <w:p w:rsidR="00D87E51" w:rsidRDefault="00D87E51">
                        <w:pPr>
                          <w:pStyle w:val="TableParagraph"/>
                          <w:spacing w:before="4"/>
                          <w:ind w:left="675"/>
                          <w:jc w:val="both"/>
                          <w:rPr>
                            <w:sz w:val="24"/>
                          </w:rPr>
                        </w:pPr>
                        <w:r>
                          <w:rPr>
                            <w:sz w:val="24"/>
                          </w:rPr>
                          <w:t>connection4-5will"dominate"themediumaccessonceithaslowerbackoffvalueformost</w:t>
                        </w:r>
                        <w:r>
                          <w:rPr>
                            <w:spacing w:val="-5"/>
                            <w:sz w:val="24"/>
                          </w:rPr>
                          <w:t>of</w:t>
                        </w:r>
                      </w:p>
                    </w:tc>
                    <w:tc>
                      <w:tcPr>
                        <w:tcW w:w="629" w:type="dxa"/>
                        <w:vMerge w:val="restart"/>
                        <w:tcBorders>
                          <w:left w:val="nil"/>
                        </w:tcBorders>
                      </w:tcPr>
                      <w:p w:rsidR="00D87E51" w:rsidRDefault="00D87E51">
                        <w:pPr>
                          <w:pStyle w:val="TableParagraph"/>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72</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87"/>
          <w:footerReference w:type="default" r:id="rId88"/>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136" o:spid="_x0000_s1081" type="#_x0000_t202" style="position:absolute;margin-left:21pt;margin-top:24.7pt;width:553.25pt;height:794.3pt;z-index:15776256;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4"/>
                          </w:rPr>
                        </w:pPr>
                      </w:p>
                      <w:p w:rsidR="00D87E51" w:rsidRDefault="00D87E51">
                        <w:pPr>
                          <w:pStyle w:val="TableParagraph"/>
                          <w:spacing w:before="134"/>
                          <w:rPr>
                            <w:sz w:val="24"/>
                          </w:rPr>
                        </w:pPr>
                      </w:p>
                      <w:p w:rsidR="00D87E51" w:rsidRDefault="00D87E51">
                        <w:pPr>
                          <w:pStyle w:val="TableParagraph"/>
                          <w:spacing w:line="360" w:lineRule="auto"/>
                          <w:ind w:left="675" w:right="139"/>
                          <w:jc w:val="both"/>
                          <w:rPr>
                            <w:sz w:val="24"/>
                          </w:rPr>
                        </w:pPr>
                        <w:proofErr w:type="gramStart"/>
                        <w:r>
                          <w:rPr>
                            <w:sz w:val="24"/>
                          </w:rPr>
                          <w:t>thetime</w:t>
                        </w:r>
                        <w:proofErr w:type="gramEnd"/>
                        <w:r>
                          <w:rPr>
                            <w:sz w:val="24"/>
                          </w:rPr>
                          <w:t xml:space="preserve">. Besides, iftheMACretransmissionscheme fails, TCPwilleventuallytimeout andwill also 376 AD HOC &amp;SENSOR NETWORKS invoke its exponential backoffmechanism, further increasing the delay for the next attempt. In consequence, the connection 2-3 will hardly obtain access to the medium while connection 4-5 will capture it. Note that the MAC protocol is designedin such a way thatif the connection between nodes 4 and 5 has a large datato transfer, it will fragment and transmit it in smaller data frames with higher priority over all the other nodes, which is done by using </w:t>
                        </w:r>
                        <w:proofErr w:type="gramStart"/>
                        <w:r>
                          <w:rPr>
                            <w:sz w:val="24"/>
                          </w:rPr>
                          <w:t>a short IFS</w:t>
                        </w:r>
                        <w:proofErr w:type="gramEnd"/>
                        <w:r>
                          <w:rPr>
                            <w:sz w:val="24"/>
                          </w:rPr>
                          <w:t xml:space="preserve"> between the transfer of each fragment. Clearly, this behavior also contributes to the unfairness. Finally, the burstiness in TCP is another component which makes a connection to capture the medium. Contrary to mobility related TCP issues, the capture problem is mostly present when network nodes are static or possess small mobility since nodes stay longer within radio range of each other [Cordeiro2002], while in high mobility networks nodes are often moving out of range of each other and hence rarely have the chance to capture or to be captured. The capture problem is severe enough that nodes cannot access the medium for some amount of time they generate route error packets, even though the network is completely static. For TCP traffic, this causes retransmission timers to go off and throughput to degrade drastically. Capture conditions are very likely in current generation routing protocols as the same route is used for forward and reverse traffic given a pair [Perkins2001, Johnson2001]. For TCP, this implies that data packets in the forwarding direction and ACK packets in the reverse directioncompeteto accessthe same shared medium, frequentlycausing ACKpacketsto be unable to reach the source and, thus, TCP executing its congestion control algorithms. It has been shown that TCP data packets often capture the medium preventing ACK packets from reaching their destination [Xu2001a, Xu2001b]. This problem is worsened by the presence of multiple TCP flows. Fairness problems due to capture conditions have been investigated in [Gerlal999], and it was found that it can be mitigated by properly adjusting some MAC layer timers. Specifically, it has been shown that, as far as IEEE 802.11 is concerned, better fairness can be achieved by increasing the IFS interval (therein called yield time). However, it comes at the cost of degrading the aggregate throughput, which is somewhat expected as it makes the medium idle for a longer time. Therefore, it is Chapter 7: TCPover Ad Hoc Networks 377 clear that alternative solutions for inherently unfair behavior detected in this environment need to be explored. Furthermore, no solution appears to be effective enough by simply configuring either TCP or MAC parameters. Rather, hidden and exposed node problems have to be addressed to have a deeper robust approach that would provide not only a fairer but also throughput effective MACprotocol.Moreover,thesolutionspresentedsofardonotaddressthescenariowhere</w:t>
                        </w:r>
                      </w:p>
                    </w:tc>
                    <w:tc>
                      <w:tcPr>
                        <w:tcW w:w="629" w:type="dxa"/>
                        <w:vMerge w:val="restart"/>
                        <w:tcBorders>
                          <w:left w:val="nil"/>
                        </w:tcBorders>
                      </w:tcPr>
                      <w:p w:rsidR="00D87E51" w:rsidRDefault="00D87E51">
                        <w:pPr>
                          <w:pStyle w:val="TableParagraph"/>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73</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89"/>
          <w:footerReference w:type="default" r:id="rId90"/>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139" o:spid="_x0000_s1080" type="#_x0000_t202" style="position:absolute;margin-left:21pt;margin-top:24.7pt;width:553.25pt;height:794.3pt;z-index:15776768;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4"/>
                          </w:rPr>
                        </w:pPr>
                      </w:p>
                      <w:p w:rsidR="00D87E51" w:rsidRDefault="00D87E51">
                        <w:pPr>
                          <w:pStyle w:val="TableParagraph"/>
                          <w:spacing w:before="134"/>
                          <w:rPr>
                            <w:sz w:val="24"/>
                          </w:rPr>
                        </w:pPr>
                      </w:p>
                      <w:p w:rsidR="00D87E51" w:rsidRDefault="00D87E51">
                        <w:pPr>
                          <w:pStyle w:val="TableParagraph"/>
                          <w:spacing w:line="362" w:lineRule="auto"/>
                          <w:ind w:left="675" w:right="156"/>
                          <w:jc w:val="both"/>
                          <w:rPr>
                            <w:sz w:val="24"/>
                          </w:rPr>
                        </w:pPr>
                        <w:proofErr w:type="gramStart"/>
                        <w:r>
                          <w:rPr>
                            <w:sz w:val="24"/>
                          </w:rPr>
                          <w:t>multiple</w:t>
                        </w:r>
                        <w:proofErr w:type="gramEnd"/>
                        <w:r>
                          <w:rPr>
                            <w:sz w:val="24"/>
                          </w:rPr>
                          <w:t xml:space="preserve"> TCP connections are simultaneouslycompeting for the mediumaccess. That is, solving the problem from the point of view of a single connection clearly is the exception to the rule.</w:t>
                        </w:r>
                      </w:p>
                      <w:p w:rsidR="00D87E51" w:rsidRDefault="00D87E51">
                        <w:pPr>
                          <w:pStyle w:val="TableParagraph"/>
                          <w:spacing w:before="134"/>
                          <w:rPr>
                            <w:sz w:val="24"/>
                          </w:rPr>
                        </w:pPr>
                      </w:p>
                      <w:p w:rsidR="00D87E51" w:rsidRDefault="00D87E51">
                        <w:pPr>
                          <w:pStyle w:val="TableParagraph"/>
                          <w:spacing w:before="1" w:line="360" w:lineRule="auto"/>
                          <w:ind w:left="675" w:right="141" w:firstLine="720"/>
                          <w:jc w:val="both"/>
                          <w:rPr>
                            <w:sz w:val="24"/>
                          </w:rPr>
                        </w:pPr>
                        <w:r>
                          <w:rPr>
                            <w:sz w:val="24"/>
                          </w:rPr>
                          <w:t>As we discuss later, it is proposed in [Cordeiro2002] a general solution to the fairness problem regardless of the number of active TCP connections in the network. Apart from whathas beenexplained here withregards to the interactions betweenthe MAC and TCP layers, there are manyother issues that are potentialsources of complications. For example, if the nodes have different interfering (and sensing) and communication ranges, then the exposed node problem gets exacerbated. Likewise, either hidden or exposed node problems would be quite difficult to be controlled if the nodes had different batterypower levels, which may be likely the case in an actual network [Poojary2001]. Additionally, the inherently node mobility can give rise to synchronization issues which would compromise the effectiveness of the reservation scheme provided by the MAC protocol.</w:t>
                        </w:r>
                      </w:p>
                      <w:p w:rsidR="00D87E51" w:rsidRDefault="00D87E51">
                        <w:pPr>
                          <w:pStyle w:val="TableParagraph"/>
                          <w:spacing w:before="3" w:line="360" w:lineRule="auto"/>
                          <w:ind w:left="675" w:right="141"/>
                          <w:jc w:val="both"/>
                          <w:rPr>
                            <w:sz w:val="24"/>
                          </w:rPr>
                        </w:pPr>
                        <w:r>
                          <w:rPr>
                            <w:b/>
                            <w:sz w:val="24"/>
                          </w:rPr>
                          <w:t xml:space="preserve">Network Layer Impact As ad hoc networks </w:t>
                        </w:r>
                        <w:r>
                          <w:rPr>
                            <w:sz w:val="24"/>
                          </w:rPr>
                          <w:t>consist of a highly dynamic environment where frequent route changes are expected, routing strategies play a key role on TCP performance as well. Unlike the MAC layer, for which the IEEE 802.11 protocol has been widely used as a testbed, the network layer has beena subject ofmost researchefforts onmobile ad hoc networks area towards standardization. As we have seen in Chapter 2, there have been a lot of proposed routing schemes and, typically, each of them have different effects on the TCP performance. To understand the network layer effect on TCP, in this subsection we consider two of the major routing protocols proposed for MANETs (both of them covered in 378 AD HOC &amp; SENSOR NETWORKS Chapter 2) and show how a network layer protocol can affect the performance of an upper layer protocol.</w:t>
                        </w:r>
                      </w:p>
                      <w:p w:rsidR="00D87E51" w:rsidRDefault="00D87E51">
                        <w:pPr>
                          <w:pStyle w:val="TableParagraph"/>
                          <w:spacing w:before="141"/>
                          <w:rPr>
                            <w:sz w:val="24"/>
                          </w:rPr>
                        </w:pPr>
                      </w:p>
                      <w:p w:rsidR="00D87E51" w:rsidRDefault="00D87E51">
                        <w:pPr>
                          <w:pStyle w:val="TableParagraph"/>
                          <w:ind w:left="675"/>
                          <w:rPr>
                            <w:b/>
                            <w:sz w:val="24"/>
                          </w:rPr>
                        </w:pPr>
                        <w:r>
                          <w:rPr>
                            <w:b/>
                            <w:spacing w:val="-5"/>
                            <w:sz w:val="24"/>
                          </w:rPr>
                          <w:t>DSR</w:t>
                        </w:r>
                      </w:p>
                      <w:p w:rsidR="00D87E51" w:rsidRDefault="00D87E51">
                        <w:pPr>
                          <w:pStyle w:val="TableParagraph"/>
                          <w:spacing w:before="137" w:line="360" w:lineRule="auto"/>
                          <w:ind w:left="675" w:right="137"/>
                          <w:jc w:val="both"/>
                          <w:rPr>
                            <w:sz w:val="24"/>
                          </w:rPr>
                        </w:pPr>
                        <w:r>
                          <w:rPr>
                            <w:sz w:val="24"/>
                          </w:rPr>
                          <w:t>As we know, the DSR protocol operateson an on-demand basisin which a node wishing tofind a new route broadcasts a RREQ packet. Then, the destination node, or any other node which knows a route to the destination, responds back with a RREP packet. This packet informs the sender nodethe exact pathto be followed bythe data packets, whichare sent witha list ofnodes through which they must go. In addition, each node keeps a cache of routes it has learned or overheard. As a result, intermediate nodes do not need to keep an up-to-date table of routes, thereby avoiding periodic route advertisements that cause considerable overhead. The problem with this approach concerns the high probability of stale routes in environments where high mobilityaswellasmediumconstraintsmaybenormallypresent.Thatcanhappen,for</w:t>
                        </w:r>
                        <w:r>
                          <w:rPr>
                            <w:spacing w:val="-2"/>
                            <w:sz w:val="24"/>
                          </w:rPr>
                          <w:t>instance,</w:t>
                        </w:r>
                      </w:p>
                    </w:tc>
                    <w:tc>
                      <w:tcPr>
                        <w:tcW w:w="629" w:type="dxa"/>
                        <w:vMerge w:val="restart"/>
                        <w:tcBorders>
                          <w:left w:val="nil"/>
                        </w:tcBorders>
                      </w:tcPr>
                      <w:p w:rsidR="00D87E51" w:rsidRDefault="00D87E51">
                        <w:pPr>
                          <w:pStyle w:val="TableParagraph"/>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74</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91"/>
          <w:footerReference w:type="default" r:id="rId92"/>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142" o:spid="_x0000_s1079" type="#_x0000_t202" style="position:absolute;margin-left:21pt;margin-top:24.7pt;width:553.25pt;height:794.3pt;z-index:15777280;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4"/>
                          </w:rPr>
                        </w:pPr>
                      </w:p>
                      <w:p w:rsidR="00D87E51" w:rsidRDefault="00D87E51">
                        <w:pPr>
                          <w:pStyle w:val="TableParagraph"/>
                          <w:spacing w:before="134"/>
                          <w:rPr>
                            <w:sz w:val="24"/>
                          </w:rPr>
                        </w:pPr>
                      </w:p>
                      <w:p w:rsidR="00D87E51" w:rsidRDefault="00D87E51">
                        <w:pPr>
                          <w:pStyle w:val="TableParagraph"/>
                          <w:spacing w:line="360" w:lineRule="auto"/>
                          <w:ind w:left="675" w:right="147"/>
                          <w:jc w:val="both"/>
                          <w:rPr>
                            <w:sz w:val="24"/>
                          </w:rPr>
                        </w:pPr>
                        <w:proofErr w:type="gramStart"/>
                        <w:r>
                          <w:rPr>
                            <w:sz w:val="24"/>
                          </w:rPr>
                          <w:t>when</w:t>
                        </w:r>
                        <w:proofErr w:type="gramEnd"/>
                        <w:r>
                          <w:rPr>
                            <w:sz w:val="24"/>
                          </w:rPr>
                          <w:t xml:space="preserve"> a RREP message is in its way back to the sender but the replied route is no longer validdueto either an involved node that hasmoved awayor alink that hassomehow been interrupted. The problem is exacerbated bythe fact that other nodes can overhear the invalid route reply and populate their buffers with stale route information.</w:t>
                        </w:r>
                      </w:p>
                      <w:p w:rsidR="00D87E51" w:rsidRDefault="00D87E51">
                        <w:pPr>
                          <w:pStyle w:val="TableParagraph"/>
                          <w:spacing w:before="142"/>
                          <w:rPr>
                            <w:sz w:val="24"/>
                          </w:rPr>
                        </w:pPr>
                      </w:p>
                      <w:p w:rsidR="00D87E51" w:rsidRDefault="00D87E51">
                        <w:pPr>
                          <w:pStyle w:val="TableParagraph"/>
                          <w:spacing w:before="1" w:line="360" w:lineRule="auto"/>
                          <w:ind w:left="675" w:right="144" w:firstLine="62"/>
                          <w:jc w:val="both"/>
                          <w:rPr>
                            <w:sz w:val="24"/>
                          </w:rPr>
                        </w:pPr>
                        <w:r>
                          <w:rPr>
                            <w:sz w:val="24"/>
                          </w:rPr>
                          <w:t>Therefore, unless stale routes can be detected and recovered in a fast way, TCP can be led to backoff state which considerably degrades its performance. This problem has been studied in [Holland 1999] and shownthat it can be mitigated byeither manipulating TCP to tolerate sucha delay or by making the delay shorter so that the TCP can deal with them smoothly. In these studies, it has been observed that by disallowing route replies from caches can improve route accuracy at the expense of the routing performance in terms of overhead, since every new route discovery implies flooding the network. On the other hand, such an additional overhead is outweighed by the accuracy in the route determination, mainly for high mobility conditions, resulting in an enhanced TCP performance.</w:t>
                        </w:r>
                      </w:p>
                      <w:p w:rsidR="00D87E51" w:rsidRDefault="00D87E51">
                        <w:pPr>
                          <w:pStyle w:val="TableParagraph"/>
                          <w:spacing w:before="5"/>
                          <w:ind w:left="675"/>
                          <w:rPr>
                            <w:b/>
                            <w:sz w:val="24"/>
                          </w:rPr>
                        </w:pPr>
                        <w:r>
                          <w:rPr>
                            <w:b/>
                            <w:spacing w:val="-4"/>
                            <w:sz w:val="24"/>
                          </w:rPr>
                          <w:t>TORA</w:t>
                        </w:r>
                      </w:p>
                      <w:p w:rsidR="00D87E51" w:rsidRDefault="00D87E51">
                        <w:pPr>
                          <w:pStyle w:val="TableParagraph"/>
                          <w:spacing w:before="132" w:line="360" w:lineRule="auto"/>
                          <w:ind w:left="675" w:right="141"/>
                          <w:jc w:val="both"/>
                          <w:rPr>
                            <w:sz w:val="24"/>
                          </w:rPr>
                        </w:pPr>
                        <w:r>
                          <w:rPr>
                            <w:sz w:val="24"/>
                          </w:rPr>
                          <w:t>As we saw in Chapter 2, TORA is also an on-demand based protocolbut has pro-active features as well. TORA has been designed to be highly dynamic by establishing routes quickly and concentrating control messages within a small set of nodes close to the place where the topological change has occurred. It is accomplished by maintaining multiple routes between any possible peers. In consequence, most topological changes should entail no reaction at all concerning route discovery, as it onlyreacts when allroutes to a specific destination are lost. As we have seen before, TORA makes use of directed acyclic graphs, where every node has a pathto a given destination. In other words, all neighbors ofa given sender have an alternative path to a given destination, which define multiple potential paths for every peer. The directed acyclic graph is established initially by each node advertising a query packet and receiving update packets when it first tries to discover a route.</w:t>
                        </w:r>
                      </w:p>
                      <w:p w:rsidR="00D87E51" w:rsidRDefault="00D87E51">
                        <w:pPr>
                          <w:pStyle w:val="TableParagraph"/>
                          <w:spacing w:before="3" w:line="360" w:lineRule="auto"/>
                          <w:ind w:left="675" w:right="145"/>
                          <w:jc w:val="both"/>
                          <w:rPr>
                            <w:sz w:val="24"/>
                          </w:rPr>
                        </w:pPr>
                        <w:r>
                          <w:rPr>
                            <w:sz w:val="24"/>
                          </w:rPr>
                          <w:t>A new query is only necessary when no more routes are available for a given sender. This can happen as the invalid routes, caused by partition, are removed from the nodes by having the affected node send a clear packet. From the TCP viewpoint, this protocol can also suffer from stale route problem similar to the DSR protocol. Nevertheless, as route discoveryprocedures are confined to situations less probable (no available path), such a drawback can be considered not too harmful to TCP. On the other hand, multiple path routing can indeed cause significant performancedegradation.TheproblemoccursmainlybecauseTORAdoesnotprioritize</w:t>
                        </w:r>
                        <w:r>
                          <w:rPr>
                            <w:spacing w:val="-2"/>
                            <w:sz w:val="24"/>
                          </w:rPr>
                          <w:t>shorter</w:t>
                        </w:r>
                      </w:p>
                    </w:tc>
                    <w:tc>
                      <w:tcPr>
                        <w:tcW w:w="629" w:type="dxa"/>
                        <w:vMerge w:val="restart"/>
                        <w:tcBorders>
                          <w:left w:val="nil"/>
                        </w:tcBorders>
                      </w:tcPr>
                      <w:p w:rsidR="00D87E51" w:rsidRDefault="00D87E51">
                        <w:pPr>
                          <w:pStyle w:val="TableParagraph"/>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75</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93"/>
          <w:footerReference w:type="default" r:id="rId94"/>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145" o:spid="_x0000_s1078" type="#_x0000_t202" style="position:absolute;margin-left:21pt;margin-top:24.7pt;width:553.25pt;height:794.3pt;z-index:15777792;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4"/>
                          </w:rPr>
                        </w:pPr>
                      </w:p>
                      <w:p w:rsidR="00D87E51" w:rsidRDefault="00D87E51">
                        <w:pPr>
                          <w:pStyle w:val="TableParagraph"/>
                          <w:spacing w:before="134"/>
                          <w:rPr>
                            <w:sz w:val="24"/>
                          </w:rPr>
                        </w:pPr>
                      </w:p>
                      <w:p w:rsidR="00D87E51" w:rsidRDefault="00D87E51">
                        <w:pPr>
                          <w:pStyle w:val="TableParagraph"/>
                          <w:spacing w:line="362" w:lineRule="auto"/>
                          <w:ind w:left="675" w:right="144"/>
                          <w:jc w:val="both"/>
                          <w:rPr>
                            <w:sz w:val="24"/>
                          </w:rPr>
                        </w:pPr>
                        <w:proofErr w:type="gramStart"/>
                        <w:r>
                          <w:rPr>
                            <w:sz w:val="24"/>
                          </w:rPr>
                          <w:t>paths</w:t>
                        </w:r>
                        <w:proofErr w:type="gramEnd"/>
                        <w:r>
                          <w:rPr>
                            <w:sz w:val="24"/>
                          </w:rPr>
                          <w:t>, which can yield considerable amount of out-of-sequence packets for the TCP receiver, triggering retransmission of packets.</w:t>
                        </w:r>
                      </w:p>
                      <w:p w:rsidR="00D87E51" w:rsidRDefault="00D87E51">
                        <w:pPr>
                          <w:pStyle w:val="TableParagraph"/>
                          <w:spacing w:line="360" w:lineRule="auto"/>
                          <w:ind w:left="675" w:right="138"/>
                          <w:jc w:val="both"/>
                          <w:rPr>
                            <w:sz w:val="24"/>
                          </w:rPr>
                        </w:pPr>
                        <w:r>
                          <w:rPr>
                            <w:sz w:val="24"/>
                          </w:rPr>
                          <w:t>A typical situation could be to send an earlier packet through a longer path and then, due an instantaneous route problem, a new packet being forced through a shorter enough path to arrive first at the destination. Therefore, it should be interesting to have a self-adaptive mechanism to avoid this possibility.</w:t>
                        </w:r>
                      </w:p>
                      <w:p w:rsidR="00D87E51" w:rsidRDefault="00D87E51">
                        <w:pPr>
                          <w:pStyle w:val="TableParagraph"/>
                          <w:rPr>
                            <w:sz w:val="24"/>
                          </w:rPr>
                        </w:pPr>
                      </w:p>
                      <w:p w:rsidR="00D87E51" w:rsidRDefault="00D87E51">
                        <w:pPr>
                          <w:pStyle w:val="TableParagraph"/>
                          <w:spacing w:before="272"/>
                          <w:rPr>
                            <w:sz w:val="24"/>
                          </w:rPr>
                        </w:pPr>
                      </w:p>
                      <w:p w:rsidR="00D87E51" w:rsidRDefault="00D87E51">
                        <w:pPr>
                          <w:pStyle w:val="TableParagraph"/>
                          <w:spacing w:line="360" w:lineRule="auto"/>
                          <w:ind w:left="675" w:right="146"/>
                          <w:jc w:val="both"/>
                          <w:rPr>
                            <w:sz w:val="24"/>
                          </w:rPr>
                        </w:pPr>
                        <w:r>
                          <w:rPr>
                            <w:sz w:val="24"/>
                          </w:rPr>
                          <w:t>Later in this chapter, we discuss this further. In conclusion, the characteristics presented here in regards with DSR and TORA reveal that the design of a routing protocol should take into 380 AD HOC &amp; SENSOR NETWORKS consideration its impacts on the upper layer, especially on thewidelyusedTCPprotocol.Once more,solutionscanbeplaced inbothlayersandcooperation between them (cross-layer design) may be extremely advantageous [Cordeiro2002].</w:t>
                        </w:r>
                      </w:p>
                      <w:p w:rsidR="00D87E51" w:rsidRDefault="00D87E51">
                        <w:pPr>
                          <w:pStyle w:val="TableParagraph"/>
                          <w:spacing w:before="9"/>
                          <w:ind w:left="675"/>
                          <w:jc w:val="both"/>
                          <w:rPr>
                            <w:b/>
                            <w:sz w:val="24"/>
                          </w:rPr>
                        </w:pPr>
                        <w:r>
                          <w:rPr>
                            <w:b/>
                            <w:sz w:val="24"/>
                          </w:rPr>
                          <w:t>PathAsymmetry</w:t>
                        </w:r>
                        <w:r>
                          <w:rPr>
                            <w:b/>
                            <w:spacing w:val="-2"/>
                            <w:sz w:val="24"/>
                          </w:rPr>
                          <w:t>Impact</w:t>
                        </w:r>
                      </w:p>
                      <w:p w:rsidR="00D87E51" w:rsidRDefault="00D87E51">
                        <w:pPr>
                          <w:pStyle w:val="TableParagraph"/>
                          <w:spacing w:before="132" w:line="360" w:lineRule="auto"/>
                          <w:ind w:left="675" w:right="136"/>
                          <w:jc w:val="both"/>
                          <w:rPr>
                            <w:sz w:val="24"/>
                          </w:rPr>
                        </w:pPr>
                        <w:r>
                          <w:rPr>
                            <w:sz w:val="24"/>
                          </w:rPr>
                          <w:t xml:space="preserve">As we know, TCP relies on time sensitive feedback information to perform its flow control and asymmetrical paths can seriously compromise its performance. In other words, if TCP does not receive timely ACKs, it cannot expand its CWND to make full use of the available channel capacity, thereby wasting the bandwidth. Hence, in case the forward path characteristics are considerably different from the ones of the backward path, TCP will quite likely face performance problems. In ad hoc networks where the topology as well as the environment conditions can change quite frequently and unpredictably, asymmetry can occur by different reasons, including lower layer strategies. Based on the work presented in [Balakrishnan2001], asymmetryinaTCP-basedwireless mobilead hocnetworkcanbecategorized intothe following </w:t>
                        </w:r>
                        <w:r>
                          <w:rPr>
                            <w:spacing w:val="-2"/>
                            <w:sz w:val="24"/>
                          </w:rPr>
                          <w:t>classes:</w:t>
                        </w:r>
                      </w:p>
                      <w:p w:rsidR="00D87E51" w:rsidRDefault="00D87E51">
                        <w:pPr>
                          <w:pStyle w:val="TableParagraph"/>
                          <w:numPr>
                            <w:ilvl w:val="0"/>
                            <w:numId w:val="7"/>
                          </w:numPr>
                          <w:tabs>
                            <w:tab w:val="left" w:pos="900"/>
                          </w:tabs>
                          <w:spacing w:line="360" w:lineRule="auto"/>
                          <w:ind w:right="150" w:firstLine="0"/>
                          <w:jc w:val="both"/>
                          <w:rPr>
                            <w:sz w:val="24"/>
                          </w:rPr>
                        </w:pPr>
                        <w:r>
                          <w:rPr>
                            <w:sz w:val="24"/>
                          </w:rPr>
                          <w:t>Loss rate asymmetry: This sort of asymmetry takes place when the backward path is significantlymoreerrorpronethanthe forwardpath. Inad hocenvironment,thiscanbeaserious factor as alllinks involved are wireless having higherrorrate whichdepends onlocalconstraints that can vary from place to place and due to mobility patterns as well;</w:t>
                        </w:r>
                      </w:p>
                      <w:p w:rsidR="00D87E51" w:rsidRDefault="00D87E51">
                        <w:pPr>
                          <w:pStyle w:val="TableParagraph"/>
                          <w:numPr>
                            <w:ilvl w:val="0"/>
                            <w:numId w:val="7"/>
                          </w:numPr>
                          <w:tabs>
                            <w:tab w:val="left" w:pos="852"/>
                          </w:tabs>
                          <w:spacing w:line="360" w:lineRule="auto"/>
                          <w:ind w:right="136" w:firstLine="0"/>
                          <w:jc w:val="both"/>
                          <w:rPr>
                            <w:sz w:val="24"/>
                          </w:rPr>
                        </w:pPr>
                        <w:r>
                          <w:rPr>
                            <w:sz w:val="24"/>
                          </w:rPr>
                          <w:t>Bandwidth asymmetry: This is the classical asymmetry found in satellite networks in which forward and backward data follow distinct paths with different speeds. In ad hoc networks this can happen as well, since all nodes need not have the same interface speed. So, even if acommon path is used in both directions of a given flow, not necessarily they have the same bandwidth. Besides, asthe routing protocolscanassigndifferent paths forforward and backward traffics [Cordeiro2002], asymmetry can definitely occur in ad hoc networks;</w:t>
                        </w:r>
                      </w:p>
                    </w:tc>
                    <w:tc>
                      <w:tcPr>
                        <w:tcW w:w="629" w:type="dxa"/>
                        <w:vMerge w:val="restart"/>
                        <w:tcBorders>
                          <w:left w:val="nil"/>
                        </w:tcBorders>
                      </w:tcPr>
                      <w:p w:rsidR="00D87E51" w:rsidRDefault="00D87E51">
                        <w:pPr>
                          <w:pStyle w:val="TableParagraph"/>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76</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95"/>
          <w:footerReference w:type="default" r:id="rId96"/>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148" o:spid="_x0000_s1077" type="#_x0000_t202" style="position:absolute;margin-left:21pt;margin-top:24.7pt;width:553.25pt;height:794.3pt;z-index:15778304;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8"/>
                          </w:rPr>
                        </w:pPr>
                      </w:p>
                      <w:p w:rsidR="00D87E51" w:rsidRDefault="00D87E51">
                        <w:pPr>
                          <w:pStyle w:val="TableParagraph"/>
                          <w:rPr>
                            <w:sz w:val="28"/>
                          </w:rPr>
                        </w:pPr>
                      </w:p>
                      <w:p w:rsidR="00D87E51" w:rsidRDefault="00D87E51">
                        <w:pPr>
                          <w:pStyle w:val="TableParagraph"/>
                          <w:spacing w:before="211"/>
                          <w:rPr>
                            <w:sz w:val="28"/>
                          </w:rPr>
                        </w:pPr>
                      </w:p>
                      <w:p w:rsidR="00D87E51" w:rsidRDefault="00D87E51">
                        <w:pPr>
                          <w:pStyle w:val="TableParagraph"/>
                          <w:ind w:left="675"/>
                          <w:jc w:val="both"/>
                          <w:rPr>
                            <w:b/>
                            <w:sz w:val="28"/>
                          </w:rPr>
                        </w:pPr>
                        <w:r>
                          <w:rPr>
                            <w:b/>
                            <w:sz w:val="28"/>
                          </w:rPr>
                          <w:t>SOLUTIONSFORTCPOVERAD</w:t>
                        </w:r>
                        <w:r>
                          <w:rPr>
                            <w:b/>
                            <w:spacing w:val="-5"/>
                            <w:sz w:val="28"/>
                          </w:rPr>
                          <w:t xml:space="preserve"> HOC</w:t>
                        </w:r>
                      </w:p>
                      <w:p w:rsidR="00D87E51" w:rsidRDefault="00D87E51">
                        <w:pPr>
                          <w:pStyle w:val="TableParagraph"/>
                          <w:spacing w:before="248"/>
                          <w:rPr>
                            <w:sz w:val="28"/>
                          </w:rPr>
                        </w:pPr>
                      </w:p>
                      <w:p w:rsidR="00D87E51" w:rsidRDefault="00D87E51">
                        <w:pPr>
                          <w:pStyle w:val="TableParagraph"/>
                          <w:spacing w:line="360" w:lineRule="auto"/>
                          <w:ind w:left="675" w:right="138"/>
                          <w:jc w:val="both"/>
                          <w:rPr>
                            <w:sz w:val="24"/>
                          </w:rPr>
                        </w:pPr>
                        <w:r>
                          <w:rPr>
                            <w:sz w:val="24"/>
                          </w:rPr>
                          <w:t>We now present the most prominent schemes that have been specifically proposed to overcome TCP performance problems in ad hoc networks. Here, we classify the proposed solutions into Mobility-related and Fairness-related based on the key TCP issue they aim to overcome. The mobility-related approaches address the TCP problems resulting from node mobility which may mistakenly trigger TCP congestion control mechanisms. On the other hand, fairness-related solutions tackle the serious unfairness conditions raised when TCP is run over MANETs.</w:t>
                        </w:r>
                      </w:p>
                      <w:p w:rsidR="00D87E51" w:rsidRDefault="00D87E51">
                        <w:pPr>
                          <w:pStyle w:val="TableParagraph"/>
                          <w:rPr>
                            <w:sz w:val="24"/>
                          </w:rPr>
                        </w:pPr>
                      </w:p>
                      <w:p w:rsidR="00D87E51" w:rsidRDefault="00D87E51">
                        <w:pPr>
                          <w:pStyle w:val="TableParagraph"/>
                          <w:rPr>
                            <w:sz w:val="24"/>
                          </w:rPr>
                        </w:pPr>
                      </w:p>
                      <w:p w:rsidR="00D87E51" w:rsidRDefault="00D87E51">
                        <w:pPr>
                          <w:pStyle w:val="TableParagraph"/>
                          <w:spacing w:before="6"/>
                          <w:rPr>
                            <w:sz w:val="24"/>
                          </w:rPr>
                        </w:pPr>
                      </w:p>
                      <w:p w:rsidR="00D87E51" w:rsidRDefault="00D87E51">
                        <w:pPr>
                          <w:pStyle w:val="TableParagraph"/>
                          <w:ind w:left="675"/>
                          <w:rPr>
                            <w:b/>
                            <w:sz w:val="24"/>
                          </w:rPr>
                        </w:pPr>
                        <w:r>
                          <w:rPr>
                            <w:b/>
                            <w:sz w:val="24"/>
                          </w:rPr>
                          <w:t>Mobility-</w:t>
                        </w:r>
                        <w:r>
                          <w:rPr>
                            <w:b/>
                            <w:spacing w:val="-2"/>
                            <w:sz w:val="24"/>
                          </w:rPr>
                          <w:t>Related</w:t>
                        </w:r>
                      </w:p>
                      <w:p w:rsidR="00D87E51" w:rsidRDefault="00D87E51">
                        <w:pPr>
                          <w:pStyle w:val="TableParagraph"/>
                          <w:spacing w:before="132" w:line="360" w:lineRule="auto"/>
                          <w:ind w:left="675" w:right="141"/>
                          <w:jc w:val="both"/>
                          <w:rPr>
                            <w:sz w:val="24"/>
                          </w:rPr>
                        </w:pPr>
                        <w:r>
                          <w:rPr>
                            <w:sz w:val="24"/>
                          </w:rPr>
                          <w:t xml:space="preserve">Notably, most of the solutions in this category have limitations which can compromise their widespread deployment. Nevertheless, it is ofparamount importance to understand themas they may serve as the basis for future research. In the following we discuss the details of each one of </w:t>
                        </w:r>
                        <w:r>
                          <w:rPr>
                            <w:spacing w:val="-2"/>
                            <w:sz w:val="24"/>
                          </w:rPr>
                          <w:t>them.</w:t>
                        </w:r>
                      </w:p>
                      <w:p w:rsidR="00D87E51" w:rsidRDefault="00D87E51">
                        <w:pPr>
                          <w:pStyle w:val="TableParagraph"/>
                          <w:spacing w:before="1" w:line="360" w:lineRule="auto"/>
                          <w:ind w:left="675" w:right="135"/>
                          <w:jc w:val="both"/>
                          <w:rPr>
                            <w:sz w:val="24"/>
                          </w:rPr>
                        </w:pPr>
                        <w:r>
                          <w:rPr>
                            <w:b/>
                            <w:sz w:val="24"/>
                          </w:rPr>
                          <w:t xml:space="preserve">TCP-Feedback </w:t>
                        </w:r>
                        <w:r>
                          <w:rPr>
                            <w:sz w:val="24"/>
                          </w:rPr>
                          <w:t>As the name suggests, TCP-Feedback (TCP-F) [CRVP97] is a feedback-based scheme in which the TCP sender can effectively distinguish between route failure and network congestion by receiving Route Failure Notification (RFN) messages from intermediate nodes. The idea is to push the TCP into a "snooze state" whenever such messages are received. In this state, TCP stops sending packets and freezes all its variables such as timers and CWND size, which makes sense once there is no available route to the destination. Upon receipt of a Route Re-establishment Notification (RRN) message from the routing protocol, indicating that there is again an available path to the destination, the sender leaves the frozen state and resumes transmission using the same variables values prior to the interruption. In addition, a route failure timer is employed to prevent infinite wait for RRN messages, and is started whenever a RFN is received. Upon expiration of this timer, the frozen timers of TCP are reset hence allowing the TCP congestion control to be invoked normally. Results from TCP-F shows gains over standard TCP in conditions where the route reestablishment delay are high, which are due to a fewer number of involved retransmission. Nevertheless, the simulation scenario employed to evaluate TCP-F has been quite simplified and so the results might not be a true representative. For example, the RFN and RRN messages employed in TCP-F are to be carried by the routing protocol, but no such protocol has been considered.</w:t>
                        </w:r>
                      </w:p>
                      <w:p w:rsidR="00D87E51" w:rsidRDefault="00D87E51">
                        <w:pPr>
                          <w:pStyle w:val="TableParagraph"/>
                          <w:spacing w:before="6"/>
                          <w:ind w:left="737"/>
                          <w:rPr>
                            <w:b/>
                            <w:sz w:val="24"/>
                          </w:rPr>
                        </w:pPr>
                        <w:r>
                          <w:rPr>
                            <w:b/>
                            <w:sz w:val="24"/>
                          </w:rPr>
                          <w:t>TheELFN</w:t>
                        </w:r>
                        <w:r>
                          <w:rPr>
                            <w:b/>
                            <w:spacing w:val="-2"/>
                            <w:sz w:val="24"/>
                          </w:rPr>
                          <w:t>Approach</w:t>
                        </w:r>
                      </w:p>
                    </w:tc>
                    <w:tc>
                      <w:tcPr>
                        <w:tcW w:w="629" w:type="dxa"/>
                        <w:vMerge w:val="restart"/>
                        <w:tcBorders>
                          <w:left w:val="nil"/>
                        </w:tcBorders>
                      </w:tcPr>
                      <w:p w:rsidR="00D87E51" w:rsidRDefault="00D87E51">
                        <w:pPr>
                          <w:pStyle w:val="TableParagraph"/>
                          <w:rPr>
                            <w:sz w:val="24"/>
                          </w:rPr>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77</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97"/>
          <w:footerReference w:type="default" r:id="rId98"/>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151" o:spid="_x0000_s1076" type="#_x0000_t202" style="position:absolute;margin-left:21pt;margin-top:24.7pt;width:553.25pt;height:794.3pt;z-index:15778816;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4"/>
                          </w:rPr>
                        </w:pPr>
                      </w:p>
                      <w:p w:rsidR="00D87E51" w:rsidRDefault="00D87E51">
                        <w:pPr>
                          <w:pStyle w:val="TableParagraph"/>
                          <w:spacing w:before="134"/>
                          <w:rPr>
                            <w:sz w:val="24"/>
                          </w:rPr>
                        </w:pPr>
                      </w:p>
                      <w:p w:rsidR="00D87E51" w:rsidRDefault="00D87E51">
                        <w:pPr>
                          <w:pStyle w:val="TableParagraph"/>
                          <w:spacing w:line="360" w:lineRule="auto"/>
                          <w:ind w:left="675" w:right="140"/>
                          <w:jc w:val="both"/>
                          <w:rPr>
                            <w:sz w:val="24"/>
                          </w:rPr>
                        </w:pPr>
                        <w:r>
                          <w:rPr>
                            <w:sz w:val="24"/>
                          </w:rPr>
                          <w:t xml:space="preserve">The Explicit Link Failure </w:t>
                        </w:r>
                        <w:proofErr w:type="gramStart"/>
                        <w:r>
                          <w:rPr>
                            <w:sz w:val="24"/>
                          </w:rPr>
                          <w:t>Notification(</w:t>
                        </w:r>
                        <w:proofErr w:type="gramEnd"/>
                        <w:r>
                          <w:rPr>
                            <w:sz w:val="24"/>
                          </w:rPr>
                          <w:t>ELFN) [Holland 1999] is a cross-layer proposalin which TCP also interacts with the routing protocol in order to detect route failure and take appropriate actions. Here, ELFN messages are sent back to the TCP sender from the node detecting the failure. Such messages are carried by the routing protocol that needs to be adapted for this purpose. In fact, the DSR's route error message has been modified to carry a payload similar to the "host unreachable" message of the Internet Control Message Protocol (ICMP) [Tanenbauml996]. Basically, the ELFN messages contain sender and receiver addresses and ports, as well as the TCP sequence number. This way, the modified TCP is able to distinguish losses caused by congestion from the ones due to mobility. In ELFN, whenever the TCP sender receivesanELFN message it entersa"stand-by" mode inwhichitstimersaredisabledandprobe packets are sent regularly towards the destination in order to detect route restoration. Upon receiving anACKpacket</w:t>
                        </w:r>
                        <w:proofErr w:type="gramStart"/>
                        <w:r>
                          <w:rPr>
                            <w:sz w:val="24"/>
                          </w:rPr>
                          <w:t>,the</w:t>
                        </w:r>
                        <w:proofErr w:type="gramEnd"/>
                        <w:r>
                          <w:rPr>
                            <w:sz w:val="24"/>
                          </w:rPr>
                          <w:t xml:space="preserve"> sender leavesthe "stand-by" mode and resumestransmissionusing its previous timer values and state variables.</w:t>
                        </w:r>
                      </w:p>
                      <w:p w:rsidR="00D87E51" w:rsidRDefault="00D87E51">
                        <w:pPr>
                          <w:pStyle w:val="TableParagraph"/>
                          <w:spacing w:before="143"/>
                          <w:rPr>
                            <w:sz w:val="24"/>
                          </w:rPr>
                        </w:pPr>
                      </w:p>
                      <w:p w:rsidR="00D87E51" w:rsidRDefault="00D87E51">
                        <w:pPr>
                          <w:pStyle w:val="TableParagraph"/>
                          <w:spacing w:line="360" w:lineRule="auto"/>
                          <w:ind w:left="675" w:right="141"/>
                          <w:jc w:val="both"/>
                          <w:rPr>
                            <w:sz w:val="24"/>
                          </w:rPr>
                        </w:pPr>
                        <w:r>
                          <w:rPr>
                            <w:sz w:val="24"/>
                          </w:rPr>
                          <w:t>This scheme was only evaluated for the DSR routing protocolwhere the stale route problemwas foundto becrucialfortheperformanceofELFN.Additionally</w:t>
                        </w:r>
                        <w:proofErr w:type="gramStart"/>
                        <w:r>
                          <w:rPr>
                            <w:sz w:val="24"/>
                          </w:rPr>
                          <w:t>,the</w:t>
                        </w:r>
                        <w:proofErr w:type="gramEnd"/>
                        <w:r>
                          <w:rPr>
                            <w:sz w:val="24"/>
                          </w:rPr>
                          <w:t xml:space="preserve"> intervalbetweentransmission of probe packets and the choice of which type of packet to be sent as a probe has also been evaluated. In essence, it has been suggested that a varying interval based on RTTs values could performbetterthanthe fixed probe interval. Ingeneral, the ELFN approachprovides meaningful enhancements over the standard TCP, but further evaluation may be needed. For instance, different routing protocols should be studied, and the performance of ELFN under congestion conditions should be considered. Last, but not the least, more appropriate values for the probe interval should be determined.</w:t>
                        </w:r>
                      </w:p>
                      <w:p w:rsidR="00D87E51" w:rsidRDefault="00D87E51">
                        <w:pPr>
                          <w:pStyle w:val="TableParagraph"/>
                          <w:spacing w:before="5"/>
                          <w:ind w:left="675"/>
                          <w:jc w:val="both"/>
                          <w:rPr>
                            <w:b/>
                            <w:sz w:val="24"/>
                          </w:rPr>
                        </w:pPr>
                        <w:r>
                          <w:rPr>
                            <w:b/>
                            <w:sz w:val="24"/>
                          </w:rPr>
                          <w:t>Fixed</w:t>
                        </w:r>
                        <w:r>
                          <w:rPr>
                            <w:b/>
                            <w:spacing w:val="-5"/>
                            <w:sz w:val="24"/>
                          </w:rPr>
                          <w:t>RTO</w:t>
                        </w:r>
                      </w:p>
                      <w:p w:rsidR="00D87E51" w:rsidRDefault="00D87E51">
                        <w:pPr>
                          <w:pStyle w:val="TableParagraph"/>
                          <w:spacing w:before="132" w:line="360" w:lineRule="auto"/>
                          <w:ind w:left="675" w:right="144"/>
                          <w:jc w:val="both"/>
                          <w:rPr>
                            <w:sz w:val="24"/>
                          </w:rPr>
                        </w:pPr>
                        <w:r>
                          <w:rPr>
                            <w:sz w:val="24"/>
                          </w:rPr>
                          <w:t xml:space="preserve">The fixed RTO scheme [Dyer2001] relies on the idea that routing error recovery should be accomplished ina fast fashionbythe routing algorithm. Asa result, anydisconnectionshould </w:t>
                        </w:r>
                        <w:proofErr w:type="gramStart"/>
                        <w:r>
                          <w:rPr>
                            <w:sz w:val="24"/>
                          </w:rPr>
                          <w:t>be</w:t>
                        </w:r>
                        <w:proofErr w:type="gramEnd"/>
                        <w:r>
                          <w:rPr>
                            <w:sz w:val="24"/>
                          </w:rPr>
                          <w:t xml:space="preserve"> treated as a transitory period which does not justify the regular exponential backoff mechanismof TCP being invoked, as this can cause unnecessarily long recovery delays. Thus, it disables sucha mechanismwhenever two successive retransmissions due to timeout occur, assuming that it actually indicates route failure. By doing so, it allows the TCP sender to retransmit at regular intervals instead of at increasingly exponential ones. In fact, the TCP sender doubles the RTO once and if the missing packet does not arrive before the second RTO expires, the packet is retransmitted againand again but the RTO is no longer increased. It remains fixed untilthe route is recovered and the retransmitted packet is acknowledged.</w:t>
                        </w:r>
                      </w:p>
                    </w:tc>
                    <w:tc>
                      <w:tcPr>
                        <w:tcW w:w="629" w:type="dxa"/>
                        <w:vMerge w:val="restart"/>
                        <w:tcBorders>
                          <w:left w:val="nil"/>
                        </w:tcBorders>
                      </w:tcPr>
                      <w:p w:rsidR="00D87E51" w:rsidRDefault="00D87E51">
                        <w:pPr>
                          <w:pStyle w:val="TableParagraph"/>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78</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99"/>
          <w:footerReference w:type="default" r:id="rId100"/>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154" o:spid="_x0000_s1075" type="#_x0000_t202" style="position:absolute;margin-left:21pt;margin-top:24.7pt;width:553.25pt;height:794.3pt;z-index:15779328;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4"/>
                          </w:rPr>
                        </w:pPr>
                      </w:p>
                      <w:p w:rsidR="00D87E51" w:rsidRDefault="00D87E51">
                        <w:pPr>
                          <w:pStyle w:val="TableParagraph"/>
                          <w:spacing w:before="134"/>
                          <w:rPr>
                            <w:sz w:val="24"/>
                          </w:rPr>
                        </w:pPr>
                      </w:p>
                      <w:p w:rsidR="00D87E51" w:rsidRDefault="00D87E51">
                        <w:pPr>
                          <w:pStyle w:val="TableParagraph"/>
                          <w:spacing w:line="360" w:lineRule="auto"/>
                          <w:ind w:left="675" w:right="144"/>
                          <w:jc w:val="both"/>
                          <w:rPr>
                            <w:sz w:val="24"/>
                          </w:rPr>
                        </w:pPr>
                        <w:r>
                          <w:rPr>
                            <w:sz w:val="24"/>
                          </w:rPr>
                          <w:t>The fixed RTO approach has been evaluated in [Dyer2001] considering different routing protocols along with TCP selective and delayed acknowledgements options. Sizeable enhancements have been accomplished with on-demand routing protocols, but only marginal improvements have been noticed when using the TCP options. Nevertheless, this proposal is limited to wireless networksonly, which makes it somewhat discouraging as interoperation with wired networks is a mandatory requirement in the vast majority of applications.</w:t>
                        </w:r>
                      </w:p>
                      <w:p w:rsidR="00D87E51" w:rsidRDefault="00D87E51">
                        <w:pPr>
                          <w:pStyle w:val="TableParagraph"/>
                          <w:spacing w:before="8"/>
                          <w:ind w:left="675"/>
                          <w:jc w:val="both"/>
                          <w:rPr>
                            <w:b/>
                            <w:sz w:val="24"/>
                          </w:rPr>
                        </w:pPr>
                        <w:r>
                          <w:rPr>
                            <w:b/>
                            <w:sz w:val="24"/>
                          </w:rPr>
                          <w:t>TheATCP</w:t>
                        </w:r>
                        <w:r>
                          <w:rPr>
                            <w:b/>
                            <w:spacing w:val="-2"/>
                            <w:sz w:val="24"/>
                          </w:rPr>
                          <w:t>Protocol</w:t>
                        </w:r>
                      </w:p>
                      <w:p w:rsidR="00D87E51" w:rsidRDefault="00D87E51">
                        <w:pPr>
                          <w:pStyle w:val="TableParagraph"/>
                          <w:spacing w:before="133" w:line="360" w:lineRule="auto"/>
                          <w:ind w:left="675" w:right="138"/>
                          <w:jc w:val="both"/>
                          <w:rPr>
                            <w:sz w:val="24"/>
                          </w:rPr>
                        </w:pPr>
                        <w:r>
                          <w:rPr>
                            <w:sz w:val="24"/>
                          </w:rPr>
                          <w:t>Different from previously discussed approaches, the Ad hoc TCP (ATCP) protocol [Liu2001] does not impose changes to the standard TCP itself. Rather, it implements an intermediate layer between the network and the transport layers in order to provide an enhanced performance to TCP and still maintain interoperation with non-ATCP nodes. More specifically, ATCP relies on the ICMP protocol and on the Explicit Congestion Notification (ECN) [ECNwww] scheme to detect/distinguish network partition and congestion, respectively. This way, the intermediate layer keeps track of the packets to and from the transport layer so that the TCP congestioncontrol is not invoked when it is not really needed, which is done as follows.</w:t>
                        </w:r>
                      </w:p>
                      <w:p w:rsidR="00D87E51" w:rsidRDefault="00D87E51">
                        <w:pPr>
                          <w:pStyle w:val="TableParagraph"/>
                          <w:rPr>
                            <w:sz w:val="24"/>
                          </w:rPr>
                        </w:pPr>
                      </w:p>
                      <w:p w:rsidR="00D87E51" w:rsidRDefault="00D87E51">
                        <w:pPr>
                          <w:pStyle w:val="TableParagraph"/>
                          <w:rPr>
                            <w:sz w:val="24"/>
                          </w:rPr>
                        </w:pPr>
                      </w:p>
                      <w:p w:rsidR="00D87E51" w:rsidRDefault="00D87E51">
                        <w:pPr>
                          <w:pStyle w:val="TableParagraph"/>
                          <w:spacing w:before="3"/>
                          <w:rPr>
                            <w:sz w:val="24"/>
                          </w:rPr>
                        </w:pPr>
                      </w:p>
                      <w:p w:rsidR="00D87E51" w:rsidRDefault="00D87E51">
                        <w:pPr>
                          <w:pStyle w:val="TableParagraph"/>
                          <w:spacing w:line="360" w:lineRule="auto"/>
                          <w:ind w:left="675" w:right="145"/>
                          <w:jc w:val="both"/>
                          <w:rPr>
                            <w:sz w:val="24"/>
                          </w:rPr>
                        </w:pPr>
                        <w:r>
                          <w:rPr>
                            <w:sz w:val="24"/>
                          </w:rPr>
                          <w:t>Whenever three duplicate ACKs are detected, indicating a lossy channel, ATCP puts TCP in "persistent mode" and quickly retransmits the lost packet from the TCP buffer; after receivingthe next ACK, the normalstateisresumed. Incase anICMP "DestinationUnreachable" message arrives, pointing out a network partition, ATCP also putsthe TCP in"persist modes" whichonly ends when the connection is reestablished. Finally, when network congestion is detected by the receipt ofanECN message, the ATCPdoesnothingbut forwardsthepackettoTCPsothatit can invoke its normal congestion control mechanism. ATCP was implemented in a testbed and evaluated under different constraints such as congestion, lossy scenario, partition, and packet reordering. In all cases, the transfer time of a given file by ATCP yielded better performance as compared to TCP. However, the scenario employed has been somewhat special as neither wirelesslinksnoradhocroutingprotocolshave been considered.Infact</w:t>
                        </w:r>
                        <w:proofErr w:type="gramStart"/>
                        <w:r>
                          <w:rPr>
                            <w:sz w:val="24"/>
                          </w:rPr>
                          <w:t>,suchexperimentsrelied</w:t>
                        </w:r>
                        <w:proofErr w:type="gramEnd"/>
                        <w:r>
                          <w:rPr>
                            <w:sz w:val="24"/>
                          </w:rPr>
                          <w:t xml:space="preserve"> on simple Ethernet networks connected in series, in which each node had two Ethernet cards. Moreover, some assumptions such as ECN-capable nodes as well as the sender node being always reachable might be somehow hard to be met in reality. In case the latter is not fulfilled, for example, the ICMP message might not even reach the sender which would retransmit continuously instead ofentering the "persist mode". Also, the deployment ofthe ECN scheme is</w:t>
                        </w:r>
                      </w:p>
                    </w:tc>
                    <w:tc>
                      <w:tcPr>
                        <w:tcW w:w="629" w:type="dxa"/>
                        <w:vMerge w:val="restart"/>
                        <w:tcBorders>
                          <w:left w:val="nil"/>
                        </w:tcBorders>
                      </w:tcPr>
                      <w:p w:rsidR="00D87E51" w:rsidRDefault="00D87E51">
                        <w:pPr>
                          <w:pStyle w:val="TableParagraph"/>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79</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101"/>
          <w:footerReference w:type="default" r:id="rId102"/>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157" o:spid="_x0000_s1074" type="#_x0000_t202" style="position:absolute;margin-left:21pt;margin-top:24.7pt;width:553.25pt;height:794.3pt;z-index:15779840;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4"/>
                          </w:rPr>
                        </w:pPr>
                      </w:p>
                      <w:p w:rsidR="00D87E51" w:rsidRDefault="00D87E51">
                        <w:pPr>
                          <w:pStyle w:val="TableParagraph"/>
                          <w:spacing w:before="134"/>
                          <w:rPr>
                            <w:sz w:val="24"/>
                          </w:rPr>
                        </w:pPr>
                      </w:p>
                      <w:p w:rsidR="00D87E51" w:rsidRDefault="00D87E51">
                        <w:pPr>
                          <w:pStyle w:val="TableParagraph"/>
                          <w:spacing w:line="362" w:lineRule="auto"/>
                          <w:ind w:left="675" w:right="-15"/>
                          <w:rPr>
                            <w:sz w:val="24"/>
                          </w:rPr>
                        </w:pPr>
                        <w:proofErr w:type="gramStart"/>
                        <w:r>
                          <w:rPr>
                            <w:sz w:val="24"/>
                          </w:rPr>
                          <w:t>knowntoraisemanysecurity</w:t>
                        </w:r>
                        <w:proofErr w:type="gramEnd"/>
                        <w:r>
                          <w:rPr>
                            <w:sz w:val="24"/>
                          </w:rPr>
                          <w:t xml:space="preserve"> concerns[ECNwww],anditmightcompromisetheviability of </w:t>
                        </w:r>
                        <w:r>
                          <w:rPr>
                            <w:spacing w:val="-2"/>
                            <w:sz w:val="24"/>
                          </w:rPr>
                          <w:t>ATCP.</w:t>
                        </w:r>
                      </w:p>
                      <w:p w:rsidR="00D87E51" w:rsidRDefault="00D87E51">
                        <w:pPr>
                          <w:pStyle w:val="TableParagraph"/>
                          <w:spacing w:before="2"/>
                          <w:ind w:left="675"/>
                          <w:rPr>
                            <w:b/>
                            <w:sz w:val="24"/>
                          </w:rPr>
                        </w:pPr>
                        <w:r>
                          <w:rPr>
                            <w:b/>
                            <w:spacing w:val="-2"/>
                            <w:sz w:val="24"/>
                          </w:rPr>
                          <w:t>TCP-</w:t>
                        </w:r>
                        <w:r>
                          <w:rPr>
                            <w:b/>
                            <w:spacing w:val="-4"/>
                            <w:sz w:val="24"/>
                          </w:rPr>
                          <w:t>DOOR</w:t>
                        </w:r>
                      </w:p>
                      <w:p w:rsidR="00D87E51" w:rsidRDefault="00D87E51">
                        <w:pPr>
                          <w:pStyle w:val="TableParagraph"/>
                          <w:spacing w:before="133" w:line="360" w:lineRule="auto"/>
                          <w:ind w:left="675" w:right="133"/>
                          <w:jc w:val="both"/>
                          <w:rPr>
                            <w:sz w:val="24"/>
                          </w:rPr>
                        </w:pPr>
                        <w:r>
                          <w:rPr>
                            <w:sz w:val="24"/>
                          </w:rPr>
                          <w:t>Due to its dynamic environment, mobility in MANETs is extremely frequent. Therefore, anatural effect of mobility is that the packet usually arrive out-of-order (OOO) at the destination.If the OOO delivery event is appropriately monitored, it might be just enough to detect link failure inside the network and, hence, be able to effectively distinguish between mobility and congestion. The TCP-DOOR (Detection of Out-of-Order and Response) [Wang2002] protocol focuses on the idea that OOO delivery of packets can happen frequently in MANETs as a result of nodes mobility. TCP-DOOR imposes changes to TCP code but does not require intermediate nodes to cooperate, which represents its main differentiation from all previously described proposals. In this way, TCPDOOR detects OOO events and responds accordingly as explained below. Based on the fact that not only data packets but also ACK packets can experience OOO deliveries, TCP-DOOR implements a detection of such deliveries at both entities: TCP sender and TCP receiver. For this, additionalordering information is used in bothtypes ofpackets (data and ACK) which are conveyed as TCP options, where one extra byte is required for ACKs and two extra bytes are required for data. Thus, for every packet sent the sender increments its own stream sequence number inside the two-byte option regardless whether it is a retransmission or not (standard TCP does not increment sequence number of retransmitted packets).</w:t>
                        </w:r>
                      </w:p>
                      <w:p w:rsidR="00D87E51" w:rsidRDefault="00D87E51">
                        <w:pPr>
                          <w:pStyle w:val="TableParagraph"/>
                          <w:rPr>
                            <w:sz w:val="24"/>
                          </w:rPr>
                        </w:pPr>
                      </w:p>
                      <w:p w:rsidR="00D87E51" w:rsidRDefault="00D87E51">
                        <w:pPr>
                          <w:pStyle w:val="TableParagraph"/>
                          <w:rPr>
                            <w:sz w:val="24"/>
                          </w:rPr>
                        </w:pPr>
                      </w:p>
                      <w:p w:rsidR="00D87E51" w:rsidRDefault="00D87E51">
                        <w:pPr>
                          <w:pStyle w:val="TableParagraph"/>
                          <w:spacing w:before="4"/>
                          <w:rPr>
                            <w:sz w:val="24"/>
                          </w:rPr>
                        </w:pPr>
                      </w:p>
                      <w:p w:rsidR="00D87E51" w:rsidRDefault="00D87E51">
                        <w:pPr>
                          <w:pStyle w:val="TableParagraph"/>
                          <w:spacing w:line="360" w:lineRule="auto"/>
                          <w:ind w:left="675" w:right="134"/>
                          <w:jc w:val="both"/>
                          <w:rPr>
                            <w:sz w:val="24"/>
                          </w:rPr>
                        </w:pPr>
                        <w:r>
                          <w:rPr>
                            <w:sz w:val="24"/>
                          </w:rPr>
                          <w:t>This allows the receiver to precisely detect OOO delivery of data packets and notify the sender via a specific bit into the return packet. Additionally, because all ACKs associated with a given missing data packet have identical contents, the receiver increments its own ACK stream sequence number inside the one-byte option for everyretransmitted ACK, so that the sender can distinguish the exact order of every (retransmitted or not) packet sent. Therefore, the explained mechanism provides the sender with reliable information about the order of the packet stream in both directions, allowing the TCP sender to act accordingly. After detecting OOO events, the TCP sender can respond with two mechanisms: temporarily disabling congestion control and instant recovery during congestion avoidance. In the former, the TCP sender keeps its state variables constant for a while after the OOO detection. The rationale behind this is that such condition might be short (routechange) not justifying the invocationofthe congestionavoidance mechanism. In the latter, whenever an OOO condition is detected the TCP sender checks if the congestioncontrolmechanismhasbeeninvokedintherecentpast.Ifso,theconnectionstate</w:t>
                        </w:r>
                      </w:p>
                    </w:tc>
                    <w:tc>
                      <w:tcPr>
                        <w:tcW w:w="629" w:type="dxa"/>
                        <w:vMerge w:val="restart"/>
                        <w:tcBorders>
                          <w:left w:val="nil"/>
                        </w:tcBorders>
                      </w:tcPr>
                      <w:p w:rsidR="00D87E51" w:rsidRDefault="00D87E51">
                        <w:pPr>
                          <w:pStyle w:val="TableParagraph"/>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80</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103"/>
          <w:footerReference w:type="default" r:id="rId104"/>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160" o:spid="_x0000_s1073" type="#_x0000_t202" style="position:absolute;margin-left:21pt;margin-top:24.7pt;width:553.25pt;height:794.3pt;z-index:15780352;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4"/>
                          </w:rPr>
                        </w:pPr>
                      </w:p>
                      <w:p w:rsidR="00D87E51" w:rsidRDefault="00D87E51">
                        <w:pPr>
                          <w:pStyle w:val="TableParagraph"/>
                          <w:spacing w:before="134"/>
                          <w:rPr>
                            <w:sz w:val="24"/>
                          </w:rPr>
                        </w:pPr>
                      </w:p>
                      <w:p w:rsidR="00D87E51" w:rsidRDefault="00D87E51">
                        <w:pPr>
                          <w:pStyle w:val="TableParagraph"/>
                          <w:spacing w:line="360" w:lineRule="auto"/>
                          <w:ind w:left="675" w:right="148"/>
                          <w:jc w:val="both"/>
                          <w:rPr>
                            <w:sz w:val="24"/>
                          </w:rPr>
                        </w:pPr>
                        <w:proofErr w:type="gramStart"/>
                        <w:r>
                          <w:rPr>
                            <w:sz w:val="24"/>
                          </w:rPr>
                          <w:t>prior</w:t>
                        </w:r>
                        <w:proofErr w:type="gramEnd"/>
                        <w:r>
                          <w:rPr>
                            <w:sz w:val="24"/>
                          </w:rPr>
                          <w:t xml:space="preserve"> to the congestion control invocation is restored, as such an invocation may have been caused bytemporarydisruption instead ofbycongestion itself. Different scenarios combining all the aforementioned mechanisms have been simulated in [Wang2002].</w:t>
                        </w:r>
                      </w:p>
                      <w:p w:rsidR="00D87E51" w:rsidRDefault="00D87E51">
                        <w:pPr>
                          <w:pStyle w:val="TableParagraph"/>
                          <w:spacing w:before="2" w:line="360" w:lineRule="auto"/>
                          <w:ind w:left="675" w:right="141"/>
                          <w:jc w:val="both"/>
                          <w:rPr>
                            <w:sz w:val="24"/>
                          </w:rPr>
                        </w:pPr>
                        <w:r>
                          <w:rPr>
                            <w:sz w:val="24"/>
                          </w:rPr>
                          <w:t>The effects ofthe routecache propertyofthe DSR routing protocolon TCP-DOOR performance have also been considered. The results indicate that only sender detection mechanism (ACK OOO detection) should suffice. Both responses mechanisms are important and instant recovery during congestion avoidance performs better than temporarily disabling congestion control. In addition, the DSR route cache impaired the performance improvement mainly due to stalecaches. In general, TCP-DOOR improves TCP performance by an average of 50%, while other protocols such as ATCP report from 200% to 300% improvement (contrary to other solutions, however, TCP-DOOR confines the changes to the TCP protocol only). On the other hand, the assumption in TCP-DOOR that OOO packets are the exclusive result of route disturbance deserves much more careful analysis. Multipath routing algorithms (e.g., TORA) can induce OOO packets that are not necessarily related to route failures. Besides, as we have seen before, diverse factors can cause path asymmetry inducing events as well. Obviously, the independence fromintermediatenodesmakesTCP-DOORquiteattractivewhichcallsfor furtherdevelopments towards a more general approach.</w:t>
                        </w:r>
                      </w:p>
                      <w:p w:rsidR="00D87E51" w:rsidRDefault="00D87E51">
                        <w:pPr>
                          <w:pStyle w:val="TableParagraph"/>
                          <w:spacing w:before="4" w:line="360" w:lineRule="auto"/>
                          <w:ind w:left="675" w:right="141"/>
                          <w:jc w:val="both"/>
                          <w:rPr>
                            <w:sz w:val="24"/>
                          </w:rPr>
                        </w:pPr>
                        <w:r>
                          <w:rPr>
                            <w:b/>
                            <w:sz w:val="24"/>
                          </w:rPr>
                          <w:t xml:space="preserve">Discussions </w:t>
                        </w:r>
                        <w:r>
                          <w:rPr>
                            <w:sz w:val="24"/>
                          </w:rPr>
                          <w:t>The main drawbacks of the proposed schemes are as follows. The approaches that rely on feedback information from inside the network (TCP-F, ELFN-based, ATCP) may fail in situations where TCP sender is unable to receive data from the next hop node (e.g., due to mobility). In such cases, the TCP sender would retransmit continuously instead of entering a frozen state. Furthermore, the usage of explicit notification by the intermediate nodes, such as ECN, raises many security concerns.</w:t>
                        </w:r>
                      </w:p>
                      <w:p w:rsidR="00D87E51" w:rsidRDefault="00D87E51">
                        <w:pPr>
                          <w:pStyle w:val="TableParagraph"/>
                          <w:spacing w:before="136"/>
                          <w:rPr>
                            <w:sz w:val="24"/>
                          </w:rPr>
                        </w:pPr>
                      </w:p>
                      <w:p w:rsidR="00D87E51" w:rsidRDefault="00D87E51">
                        <w:pPr>
                          <w:pStyle w:val="TableParagraph"/>
                          <w:spacing w:line="360" w:lineRule="auto"/>
                          <w:ind w:left="675" w:right="137"/>
                          <w:jc w:val="both"/>
                          <w:rPr>
                            <w:sz w:val="24"/>
                          </w:rPr>
                        </w:pPr>
                        <w:r>
                          <w:rPr>
                            <w:sz w:val="24"/>
                          </w:rPr>
                          <w:t>The fixed RTO scheme, on the other hand, does not seem to be appropriate for possible future interoperation with wired networks. Finally, the assumption in TCP-DOOR that OOO packetsare exclusive results of route disturbance may not be true in a quite a few scenarios. In fact, the main concern addressed bythe approaches presented so far is how to avoid the TCP exponential backoff mechanism when losses take place by factors other than congestion. However, as discussed in the previous section, other factors such as path asymmetry and fine tuning with lower layers, among others, should also be considered by an effective design. Moreover, challenging approaches should also address prominent issues such as power management, interoperationwithwired networks (e.g., Internet), security, and so on. Thus, it is noticeable that</w:t>
                        </w:r>
                      </w:p>
                    </w:tc>
                    <w:tc>
                      <w:tcPr>
                        <w:tcW w:w="629" w:type="dxa"/>
                        <w:vMerge w:val="restart"/>
                        <w:tcBorders>
                          <w:left w:val="nil"/>
                        </w:tcBorders>
                      </w:tcPr>
                      <w:p w:rsidR="00D87E51" w:rsidRDefault="00D87E51">
                        <w:pPr>
                          <w:pStyle w:val="TableParagraph"/>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81</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105"/>
          <w:footerReference w:type="default" r:id="rId106"/>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163" o:spid="_x0000_s1072" type="#_x0000_t202" style="position:absolute;margin-left:21pt;margin-top:24.7pt;width:553.25pt;height:794.3pt;z-index:15780864;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4"/>
                          </w:rPr>
                        </w:pPr>
                      </w:p>
                      <w:p w:rsidR="00D87E51" w:rsidRDefault="00D87E51">
                        <w:pPr>
                          <w:pStyle w:val="TableParagraph"/>
                          <w:spacing w:before="134"/>
                          <w:rPr>
                            <w:sz w:val="24"/>
                          </w:rPr>
                        </w:pPr>
                      </w:p>
                      <w:p w:rsidR="00D87E51" w:rsidRDefault="00D87E51">
                        <w:pPr>
                          <w:pStyle w:val="TableParagraph"/>
                          <w:spacing w:line="362" w:lineRule="auto"/>
                          <w:ind w:left="675" w:right="151"/>
                          <w:jc w:val="both"/>
                          <w:rPr>
                            <w:sz w:val="24"/>
                          </w:rPr>
                        </w:pPr>
                        <w:proofErr w:type="gramStart"/>
                        <w:r>
                          <w:rPr>
                            <w:sz w:val="24"/>
                          </w:rPr>
                          <w:t>the</w:t>
                        </w:r>
                        <w:proofErr w:type="gramEnd"/>
                        <w:r>
                          <w:rPr>
                            <w:sz w:val="24"/>
                          </w:rPr>
                          <w:t xml:space="preserve"> proposed approaches are somewhat limited, highlighting the necessity for further investigation in this area.</w:t>
                        </w:r>
                      </w:p>
                      <w:p w:rsidR="00D87E51" w:rsidRDefault="00D87E51">
                        <w:pPr>
                          <w:pStyle w:val="TableParagraph"/>
                          <w:spacing w:line="360" w:lineRule="auto"/>
                          <w:ind w:left="675" w:right="138"/>
                          <w:jc w:val="both"/>
                          <w:rPr>
                            <w:sz w:val="24"/>
                          </w:rPr>
                        </w:pPr>
                        <w:r>
                          <w:rPr>
                            <w:b/>
                            <w:sz w:val="24"/>
                          </w:rPr>
                          <w:t xml:space="preserve">Fairness-Related </w:t>
                        </w:r>
                        <w:r>
                          <w:rPr>
                            <w:sz w:val="24"/>
                          </w:rPr>
                          <w:t xml:space="preserve">Compared to the number of mobility-related studies, little has been done to address the serious unfairness conditions raised by TCP over ad hoc networks. Inthis section we present some important solutions in this category. Other related studies can be found in </w:t>
                        </w:r>
                        <w:r>
                          <w:rPr>
                            <w:spacing w:val="-2"/>
                            <w:sz w:val="24"/>
                          </w:rPr>
                          <w:t>[Bottigliengo2004].</w:t>
                        </w:r>
                      </w:p>
                      <w:p w:rsidR="00D87E51" w:rsidRDefault="00D87E51">
                        <w:pPr>
                          <w:pStyle w:val="TableParagraph"/>
                          <w:spacing w:line="360" w:lineRule="auto"/>
                          <w:ind w:left="675" w:right="147"/>
                          <w:jc w:val="both"/>
                          <w:rPr>
                            <w:sz w:val="24"/>
                          </w:rPr>
                        </w:pPr>
                        <w:r>
                          <w:rPr>
                            <w:b/>
                            <w:sz w:val="24"/>
                          </w:rPr>
                          <w:t xml:space="preserve">COPAS </w:t>
                        </w:r>
                        <w:r>
                          <w:rPr>
                            <w:sz w:val="24"/>
                          </w:rPr>
                          <w:t>As we have seen before, the problem of capture is severe due to the interplay of the MAC layer and TCP backoff policies and results in a single node within its radio range being able to access the medium at all times, while others in its neighborhood starve. To the same extent as mobilityrelated issues, the capture problemdrastically affects TCP performance and is stressedinwirelessMACprotocolsthatemployexponentialbackoffschemessuchas</w:t>
                        </w:r>
                        <w:r>
                          <w:rPr>
                            <w:spacing w:val="-4"/>
                            <w:sz w:val="24"/>
                          </w:rPr>
                          <w:t>IEEE</w:t>
                        </w:r>
                      </w:p>
                      <w:p w:rsidR="00D87E51" w:rsidRDefault="00D87E51">
                        <w:pPr>
                          <w:pStyle w:val="TableParagraph"/>
                          <w:spacing w:line="360" w:lineRule="auto"/>
                          <w:ind w:left="675" w:right="141"/>
                          <w:jc w:val="both"/>
                          <w:rPr>
                            <w:sz w:val="24"/>
                          </w:rPr>
                        </w:pPr>
                        <w:r>
                          <w:rPr>
                            <w:sz w:val="24"/>
                          </w:rPr>
                          <w:t xml:space="preserve">802.11 </w:t>
                        </w:r>
                        <w:proofErr w:type="gramStart"/>
                        <w:r>
                          <w:rPr>
                            <w:sz w:val="24"/>
                          </w:rPr>
                          <w:t>and</w:t>
                        </w:r>
                        <w:proofErr w:type="gramEnd"/>
                        <w:r>
                          <w:rPr>
                            <w:sz w:val="24"/>
                          </w:rPr>
                          <w:t xml:space="preserve"> FAMA (Floor Acquisition Multiple Access) [Fullmerl995] as their backoff mechanisms always favor the last successful station. A protocol called COPAS (COntention- based PAth Selection) has been proposed in [Cordeiro2002] to address TCP performance drop due to the capture problem and resulting unfairness. COPAS implements two novel routing techniques in order to contention-balance the network, namely, the use of disjoint forward (for TCP data) and reverse (for TCP ACK) paths to reduce the conflicts between TCP packets traveling in opposite directions, as well as a dynamic contention-balancing technique that continuously monitors network contention and selects routes with minimum MAC layer contention. COPAS </w:t>
                        </w:r>
                        <w:proofErr w:type="gramStart"/>
                        <w:r>
                          <w:rPr>
                            <w:sz w:val="24"/>
                          </w:rPr>
                          <w:t>works</w:t>
                        </w:r>
                        <w:proofErr w:type="gramEnd"/>
                        <w:r>
                          <w:rPr>
                            <w:sz w:val="24"/>
                          </w:rPr>
                          <w:t xml:space="preserve"> as follows. In on-demand protocols, a route discovery process is initiated when a route to a destination is needed and none is available. The source floods the network with a RREQ packet to discover a route to the destination. When the destinationreceivesthe RREQ, it respondswitha unicast RREP packet backto the source.InCOPAS, upon receipt of a non-duplicate RREQ packet, to this packet nodes append a weighted average of the number oftimes it has backed off in a "recent past" due to activity in the medium.</w:t>
                        </w:r>
                      </w:p>
                      <w:p w:rsidR="00D87E51" w:rsidRDefault="00D87E51">
                        <w:pPr>
                          <w:pStyle w:val="TableParagraph"/>
                          <w:rPr>
                            <w:sz w:val="24"/>
                          </w:rPr>
                        </w:pPr>
                      </w:p>
                      <w:p w:rsidR="00D87E51" w:rsidRDefault="00D87E51">
                        <w:pPr>
                          <w:pStyle w:val="TableParagraph"/>
                          <w:rPr>
                            <w:sz w:val="24"/>
                          </w:rPr>
                        </w:pPr>
                      </w:p>
                      <w:p w:rsidR="00D87E51" w:rsidRDefault="00D87E51">
                        <w:pPr>
                          <w:pStyle w:val="TableParagraph"/>
                          <w:rPr>
                            <w:sz w:val="24"/>
                          </w:rPr>
                        </w:pPr>
                      </w:p>
                      <w:p w:rsidR="00D87E51" w:rsidRDefault="00D87E51">
                        <w:pPr>
                          <w:pStyle w:val="TableParagraph"/>
                          <w:spacing w:line="360" w:lineRule="auto"/>
                          <w:ind w:left="675" w:right="134"/>
                          <w:jc w:val="both"/>
                          <w:rPr>
                            <w:sz w:val="24"/>
                          </w:rPr>
                        </w:pPr>
                        <w:r>
                          <w:rPr>
                            <w:sz w:val="24"/>
                          </w:rPr>
                          <w:t>The RREQ packet is then rebroadcast. Bykeeping trackof the recent average number of times a node has backed off, COPAS is actuallydetermining how busythe wireless shared medium is in the neighborhood of a node. More times a node backs off, means that more busy is the medium around it. This provides precise information on the contention experienced along the paths traveled by a RREQ. After receiving the first RREQ packet, the destination waits for an appropriate amount of time to learn all possible routes. The destination node accepts duplicate RREQreceivedfromdifferentpreviousnodes.WhentheRREQcollectiontimer</w:t>
                        </w:r>
                        <w:r>
                          <w:rPr>
                            <w:spacing w:val="-2"/>
                            <w:sz w:val="24"/>
                          </w:rPr>
                          <w:t>expires,</w:t>
                        </w:r>
                      </w:p>
                    </w:tc>
                    <w:tc>
                      <w:tcPr>
                        <w:tcW w:w="629" w:type="dxa"/>
                        <w:vMerge w:val="restart"/>
                        <w:tcBorders>
                          <w:left w:val="nil"/>
                        </w:tcBorders>
                      </w:tcPr>
                      <w:p w:rsidR="00D87E51" w:rsidRDefault="00D87E51">
                        <w:pPr>
                          <w:pStyle w:val="TableParagraph"/>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82</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107"/>
          <w:footerReference w:type="default" r:id="rId108"/>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166" o:spid="_x0000_s1071" type="#_x0000_t202" style="position:absolute;margin-left:21pt;margin-top:24.7pt;width:553.25pt;height:794.3pt;z-index:15781376;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4"/>
                          </w:rPr>
                        </w:pPr>
                      </w:p>
                      <w:p w:rsidR="00D87E51" w:rsidRDefault="00D87E51">
                        <w:pPr>
                          <w:pStyle w:val="TableParagraph"/>
                          <w:spacing w:before="134"/>
                          <w:rPr>
                            <w:sz w:val="24"/>
                          </w:rPr>
                        </w:pPr>
                      </w:p>
                      <w:p w:rsidR="00D87E51" w:rsidRDefault="00D87E51">
                        <w:pPr>
                          <w:pStyle w:val="TableParagraph"/>
                          <w:spacing w:line="362" w:lineRule="auto"/>
                          <w:ind w:left="675" w:right="157"/>
                          <w:jc w:val="both"/>
                          <w:rPr>
                            <w:sz w:val="24"/>
                          </w:rPr>
                        </w:pPr>
                        <w:r>
                          <w:rPr>
                            <w:sz w:val="24"/>
                          </w:rPr>
                          <w:t xml:space="preserve">COPAS </w:t>
                        </w:r>
                        <w:proofErr w:type="gramStart"/>
                        <w:r>
                          <w:rPr>
                            <w:sz w:val="24"/>
                          </w:rPr>
                          <w:t>employs</w:t>
                        </w:r>
                        <w:proofErr w:type="gramEnd"/>
                        <w:r>
                          <w:rPr>
                            <w:sz w:val="24"/>
                          </w:rPr>
                          <w:t xml:space="preserve"> two selection criteria in order to choose exactly two routes: path disjointness, and least contented routes.</w:t>
                        </w:r>
                      </w:p>
                      <w:p w:rsidR="00D87E51" w:rsidRDefault="00D87E51">
                        <w:pPr>
                          <w:pStyle w:val="TableParagraph"/>
                          <w:spacing w:line="360" w:lineRule="auto"/>
                          <w:ind w:left="675" w:right="140"/>
                          <w:jc w:val="both"/>
                          <w:rPr>
                            <w:sz w:val="24"/>
                          </w:rPr>
                        </w:pPr>
                        <w:r>
                          <w:rPr>
                            <w:sz w:val="24"/>
                          </w:rPr>
                          <w:t>Disjoint path routing has been explored before in connection with both DSR [Nasipuri2001] and AODV [Marina2001] routing protocols. COPAS uses similar techniques to choose all possible node-disjoint routes (between source and destination) at the destination and selects the two least contented routes based on the information collected by the arriving RREQ packets. Least contented routes are computed by evaluating the sum of the contentions experienced by the RREQ packets on each node-disjoint route and then minimizing the sum over all disjoint routes available. Ties are resolved by favoring lower route lengths (in hops) and then by the arrival order of the RREQ packets. In the absence of disjoint paths, COPAS behaves similarly toexisting routing protocols with the difference that it can take advantage of network contention information. The destination responds with at most two RREPs along the chosen paths. Along with the RREP, the destination also sets a direction flag in the packet header to indicate to the source node which path is to be used as forward (for TCP data packets) and reverse (for TCP ACK packets) traffic. This direction information is also kept in a node's routing table.</w:t>
                        </w:r>
                      </w:p>
                      <w:p w:rsidR="00D87E51" w:rsidRDefault="00D87E51">
                        <w:pPr>
                          <w:pStyle w:val="TableParagraph"/>
                          <w:spacing w:before="218" w:after="1"/>
                          <w:rPr>
                            <w:sz w:val="20"/>
                          </w:rPr>
                        </w:pPr>
                      </w:p>
                      <w:p w:rsidR="00D87E51" w:rsidRDefault="00D87E51">
                        <w:pPr>
                          <w:pStyle w:val="TableParagraph"/>
                          <w:ind w:left="2072"/>
                          <w:rPr>
                            <w:sz w:val="20"/>
                          </w:rPr>
                        </w:pPr>
                        <w:r>
                          <w:rPr>
                            <w:noProof/>
                            <w:sz w:val="20"/>
                          </w:rPr>
                          <w:drawing>
                            <wp:inline distT="0" distB="0" distL="0" distR="0">
                              <wp:extent cx="4124325" cy="2381250"/>
                              <wp:effectExtent l="0" t="0" r="0" b="0"/>
                              <wp:docPr id="213" name="Image 213" descr="C:\Users\MRCETIT\Documents\Captur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descr="C:\Users\MRCETIT\Documents\Capture2.PNG"/>
                                      <pic:cNvPicPr/>
                                    </pic:nvPicPr>
                                    <pic:blipFill>
                                      <a:blip r:embed="rId109" cstate="print"/>
                                      <a:stretch>
                                        <a:fillRect/>
                                      </a:stretch>
                                    </pic:blipFill>
                                    <pic:spPr>
                                      <a:xfrm>
                                        <a:off x="0" y="0"/>
                                        <a:ext cx="4124325" cy="2381250"/>
                                      </a:xfrm>
                                      <a:prstGeom prst="rect">
                                        <a:avLst/>
                                      </a:prstGeom>
                                    </pic:spPr>
                                  </pic:pic>
                                </a:graphicData>
                              </a:graphic>
                            </wp:inline>
                          </w:drawing>
                        </w:r>
                      </w:p>
                      <w:p w:rsidR="00D87E51" w:rsidRDefault="00D87E51">
                        <w:pPr>
                          <w:pStyle w:val="TableParagraph"/>
                          <w:rPr>
                            <w:sz w:val="24"/>
                          </w:rPr>
                        </w:pPr>
                      </w:p>
                      <w:p w:rsidR="00D87E51" w:rsidRDefault="00D87E51">
                        <w:pPr>
                          <w:pStyle w:val="TableParagraph"/>
                          <w:rPr>
                            <w:sz w:val="24"/>
                          </w:rPr>
                        </w:pPr>
                      </w:p>
                      <w:p w:rsidR="00D87E51" w:rsidRDefault="00D87E51">
                        <w:pPr>
                          <w:pStyle w:val="TableParagraph"/>
                          <w:rPr>
                            <w:sz w:val="24"/>
                          </w:rPr>
                        </w:pPr>
                      </w:p>
                      <w:p w:rsidR="00D87E51" w:rsidRDefault="00D87E51">
                        <w:pPr>
                          <w:pStyle w:val="TableParagraph"/>
                          <w:rPr>
                            <w:sz w:val="24"/>
                          </w:rPr>
                        </w:pPr>
                      </w:p>
                      <w:p w:rsidR="00D87E51" w:rsidRDefault="00D87E51">
                        <w:pPr>
                          <w:pStyle w:val="TableParagraph"/>
                          <w:rPr>
                            <w:sz w:val="24"/>
                          </w:rPr>
                        </w:pPr>
                      </w:p>
                      <w:p w:rsidR="00D87E51" w:rsidRDefault="00D87E51">
                        <w:pPr>
                          <w:pStyle w:val="TableParagraph"/>
                          <w:spacing w:before="255"/>
                          <w:rPr>
                            <w:sz w:val="24"/>
                          </w:rPr>
                        </w:pPr>
                      </w:p>
                      <w:p w:rsidR="00D87E51" w:rsidRDefault="00D87E51">
                        <w:pPr>
                          <w:pStyle w:val="TableParagraph"/>
                          <w:spacing w:before="1" w:line="360" w:lineRule="auto"/>
                          <w:ind w:left="675" w:right="138"/>
                          <w:jc w:val="both"/>
                          <w:rPr>
                            <w:sz w:val="24"/>
                          </w:rPr>
                        </w:pPr>
                        <w:r>
                          <w:rPr>
                            <w:sz w:val="24"/>
                          </w:rPr>
                          <w:t>Toillustratethis, consider thescenario ofFigure7.9(a) whereinthesourcenodeSsendsaRREQ packet towards the destination node D. Inthis case and withthe contention values as depicted in theFigure7.9(a), thedestinationfirstappliesthedisjointnesspathruleandfindsoutroutes i=</w:t>
                        </w:r>
                        <w:r>
                          <w:rPr>
                            <w:spacing w:val="-5"/>
                            <w:sz w:val="24"/>
                          </w:rPr>
                          <w:t>,;</w:t>
                        </w:r>
                      </w:p>
                      <w:p w:rsidR="00D87E51" w:rsidRDefault="00D87E51">
                        <w:pPr>
                          <w:pStyle w:val="TableParagraph"/>
                          <w:spacing w:line="273" w:lineRule="exact"/>
                          <w:ind w:left="675"/>
                          <w:jc w:val="both"/>
                          <w:rPr>
                            <w:sz w:val="24"/>
                          </w:rPr>
                        </w:pPr>
                        <w:r>
                          <w:rPr>
                            <w:sz w:val="24"/>
                          </w:rPr>
                          <w:t>=&lt;S-C-J-D&gt;,andk=&lt;S-G-I-F-D&gt;tobedisjoint.Next,itappliestheminimum</w:t>
                        </w:r>
                        <w:r>
                          <w:rPr>
                            <w:spacing w:val="-2"/>
                            <w:sz w:val="24"/>
                          </w:rPr>
                          <w:t>contention</w:t>
                        </w:r>
                      </w:p>
                    </w:tc>
                    <w:tc>
                      <w:tcPr>
                        <w:tcW w:w="629" w:type="dxa"/>
                        <w:vMerge w:val="restart"/>
                        <w:tcBorders>
                          <w:left w:val="nil"/>
                        </w:tcBorders>
                      </w:tcPr>
                      <w:p w:rsidR="00D87E51" w:rsidRDefault="00D87E51">
                        <w:pPr>
                          <w:pStyle w:val="TableParagraph"/>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83</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110"/>
          <w:footerReference w:type="default" r:id="rId111"/>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169" o:spid="_x0000_s1070" type="#_x0000_t202" style="position:absolute;margin-left:21pt;margin-top:24.7pt;width:553.25pt;height:794.3pt;z-index:15781888;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4"/>
                          </w:rPr>
                        </w:pPr>
                      </w:p>
                      <w:p w:rsidR="00D87E51" w:rsidRDefault="00D87E51">
                        <w:pPr>
                          <w:pStyle w:val="TableParagraph"/>
                          <w:spacing w:before="134"/>
                          <w:rPr>
                            <w:sz w:val="24"/>
                          </w:rPr>
                        </w:pPr>
                      </w:p>
                      <w:p w:rsidR="00D87E51" w:rsidRDefault="00D87E51">
                        <w:pPr>
                          <w:pStyle w:val="TableParagraph"/>
                          <w:spacing w:line="360" w:lineRule="auto"/>
                          <w:ind w:left="675" w:right="136"/>
                          <w:jc w:val="both"/>
                          <w:rPr>
                            <w:sz w:val="24"/>
                          </w:rPr>
                        </w:pPr>
                        <w:proofErr w:type="gramStart"/>
                        <w:r>
                          <w:rPr>
                            <w:sz w:val="24"/>
                          </w:rPr>
                          <w:t>sum</w:t>
                        </w:r>
                        <w:proofErr w:type="gramEnd"/>
                        <w:r>
                          <w:rPr>
                            <w:sz w:val="24"/>
                          </w:rPr>
                          <w:t xml:space="preserve"> rule and end up selecting routes i and k to be used as reverse (for TCP ACK) and forward (for TCP data) paths respectively, as showed in Figure 7.9(b). Employing disjoint forward and reverse paths is also desirable for robustness reasons. Capture conditions can be so severe that links appear to be broken even when there is no mobility. Therefore, to guarantee continuous operation even in link breakage situations COPAS makes use of previously established forward and reverse routes. In a capture scenario, it is usually the MAC layer which reports to thenetwork layer the link breakage since it is in this layer where the capture problem is rooted.When a route is disconnected, the immediate upstream node of the broken link sends a RERR message to the source of the route notifying the route invalidation. Nodes along the path to the source remove the route entry upon receiving this message and relay it to the source. In traditional on-demand routing protocols, the source reconstructs a new route by flooding aRREQ when informed of a route disconnection. In COPAS - in addition to flooding a RREQ to reconstruct the broken route -TCP packets are redirected using the second alternate path when available, hence providing uninterrupted communication. It is up to TCP to recover from potential lost packets due to link breakage, while COPAS attempts to minimize the route disruption by rerouting data packets. In this case, COPAS behaves similar to existingapproaches. COPAS also </w:t>
                        </w:r>
                        <w:proofErr w:type="gramStart"/>
                        <w:r>
                          <w:rPr>
                            <w:sz w:val="24"/>
                          </w:rPr>
                          <w:t>includes</w:t>
                        </w:r>
                        <w:proofErr w:type="gramEnd"/>
                        <w:r>
                          <w:rPr>
                            <w:sz w:val="24"/>
                          </w:rPr>
                          <w:t xml:space="preserve"> provisions for dynamic contention-balancing. Traffic pattern acrossthe network changes a lot with time and space. Therefore, routesthat wereoptimalduring the initial route construction process may no longer be good paths as contention might have increased with the new traffic pattern. Therefore, COPAS implements a scheme to dynamically monitor and change routes between any pair that have their contention increased noticeably. Recent research either evaluates a single TCP session [Holland 1999, Wang2002], or when multiple TCP sessions are considered the networkis fullymobile [Dyer2001], orthe connections mostly cover one hop employing unrealistic topologies such as ring and stringHowever, in [Cordeiro2002] simulations are performed where it is considered multiple TCP connectionsunder several scenarios, and where the network comprised of only static hosts. This is the worst case scenario where capture conditions are mostly severe since nodes remain within radio range of each other continuously, and where multiple TCP flows compete to have access to the shared medium. Nevertheless, COP AS could cooperate with any of the other proposed schemes in [Chandran2001, Dyer2001] as it tackles TCP degradation in static to</w:t>
                        </w:r>
                      </w:p>
                    </w:tc>
                    <w:tc>
                      <w:tcPr>
                        <w:tcW w:w="629" w:type="dxa"/>
                        <w:vMerge w:val="restart"/>
                        <w:tcBorders>
                          <w:left w:val="nil"/>
                        </w:tcBorders>
                      </w:tcPr>
                      <w:p w:rsidR="00D87E51" w:rsidRDefault="00D87E51">
                        <w:pPr>
                          <w:pStyle w:val="TableParagraph"/>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84</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112"/>
          <w:footerReference w:type="default" r:id="rId113"/>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172" o:spid="_x0000_s1069" type="#_x0000_t202" style="position:absolute;margin-left:21pt;margin-top:24.7pt;width:553.25pt;height:794.3pt;z-index:15782400;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0"/>
                          </w:rPr>
                        </w:pPr>
                      </w:p>
                      <w:p w:rsidR="00D87E51" w:rsidRDefault="00D87E51">
                        <w:pPr>
                          <w:pStyle w:val="TableParagraph"/>
                          <w:rPr>
                            <w:sz w:val="20"/>
                          </w:rPr>
                        </w:pPr>
                      </w:p>
                      <w:p w:rsidR="00D87E51" w:rsidRDefault="00D87E51">
                        <w:pPr>
                          <w:pStyle w:val="TableParagraph"/>
                          <w:rPr>
                            <w:sz w:val="20"/>
                          </w:rPr>
                        </w:pPr>
                      </w:p>
                      <w:p w:rsidR="00D87E51" w:rsidRDefault="00D87E51">
                        <w:pPr>
                          <w:pStyle w:val="TableParagraph"/>
                          <w:spacing w:before="151"/>
                          <w:rPr>
                            <w:sz w:val="20"/>
                          </w:rPr>
                        </w:pPr>
                      </w:p>
                      <w:p w:rsidR="00D87E51" w:rsidRDefault="00D87E51">
                        <w:pPr>
                          <w:pStyle w:val="TableParagraph"/>
                          <w:ind w:left="2027"/>
                          <w:rPr>
                            <w:sz w:val="20"/>
                          </w:rPr>
                        </w:pPr>
                        <w:r>
                          <w:rPr>
                            <w:noProof/>
                            <w:sz w:val="20"/>
                          </w:rPr>
                          <w:drawing>
                            <wp:inline distT="0" distB="0" distL="0" distR="0">
                              <wp:extent cx="4105274" cy="3438525"/>
                              <wp:effectExtent l="0" t="0" r="0" b="0"/>
                              <wp:docPr id="221" name="Image 221" descr="C:\Users\MRCETIT\Documents\Captur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 name="Image 221" descr="C:\Users\MRCETIT\Documents\Capture3.PNG"/>
                                      <pic:cNvPicPr/>
                                    </pic:nvPicPr>
                                    <pic:blipFill>
                                      <a:blip r:embed="rId114" cstate="print"/>
                                      <a:stretch>
                                        <a:fillRect/>
                                      </a:stretch>
                                    </pic:blipFill>
                                    <pic:spPr>
                                      <a:xfrm>
                                        <a:off x="0" y="0"/>
                                        <a:ext cx="4105274" cy="3438525"/>
                                      </a:xfrm>
                                      <a:prstGeom prst="rect">
                                        <a:avLst/>
                                      </a:prstGeom>
                                    </pic:spPr>
                                  </pic:pic>
                                </a:graphicData>
                              </a:graphic>
                            </wp:inline>
                          </w:drawing>
                        </w:r>
                      </w:p>
                      <w:p w:rsidR="00D87E51" w:rsidRDefault="00D87E51">
                        <w:pPr>
                          <w:pStyle w:val="TableParagraph"/>
                          <w:spacing w:before="185"/>
                          <w:rPr>
                            <w:sz w:val="24"/>
                          </w:rPr>
                        </w:pPr>
                      </w:p>
                      <w:p w:rsidR="00D87E51" w:rsidRDefault="00D87E51">
                        <w:pPr>
                          <w:pStyle w:val="TableParagraph"/>
                          <w:spacing w:line="360" w:lineRule="auto"/>
                          <w:ind w:left="675" w:right="147" w:firstLine="720"/>
                          <w:jc w:val="both"/>
                          <w:rPr>
                            <w:sz w:val="24"/>
                          </w:rPr>
                        </w:pPr>
                        <w:proofErr w:type="gramStart"/>
                        <w:r>
                          <w:rPr>
                            <w:sz w:val="24"/>
                          </w:rPr>
                          <w:t>COPAS</w:t>
                        </w:r>
                        <w:proofErr w:type="gramEnd"/>
                        <w:r>
                          <w:rPr>
                            <w:sz w:val="24"/>
                          </w:rPr>
                          <w:t xml:space="preserve"> hasbeenevaluatedandcomparedwiththe DSRroutingprotocol. Figures7.10(a) and 7.10(b) show some simulation results of COPAS applied to scenario of 50 and 100 nodes, respectively,where394ADHOC&amp;SENSORNETWORKSTCPconnectionsrangefrom1</w:t>
                        </w:r>
                        <w:r>
                          <w:rPr>
                            <w:spacing w:val="-5"/>
                            <w:sz w:val="24"/>
                          </w:rPr>
                          <w:t>to</w:t>
                        </w:r>
                      </w:p>
                      <w:p w:rsidR="00D87E51" w:rsidRDefault="00D87E51">
                        <w:pPr>
                          <w:pStyle w:val="TableParagraph"/>
                          <w:spacing w:before="1" w:line="360" w:lineRule="auto"/>
                          <w:ind w:left="675" w:right="142"/>
                          <w:jc w:val="both"/>
                          <w:rPr>
                            <w:sz w:val="24"/>
                          </w:rPr>
                        </w:pPr>
                        <w:r>
                          <w:rPr>
                            <w:sz w:val="24"/>
                          </w:rPr>
                          <w:t>15. As we can see, for the 50-nodes scenario, COP AS is shown to drastically improve TCP throughput by up to 90%, whereas in the 100-nodes scenario, COPAS still achieves a considerable improvement but it is not as sizeable as in the 50-nodes scenario due to the large number of routes from any given source and destination which reduces conflicts among TCP connections. It hasalso beenobservedthat nodesrunningCOPAS experience muchless medium contention due to the dynamic contention-balancing mechanism, while keeping the routing overhead low. However, there still issues that need to be addressed including how the protocol canhandleunidirectionallinks</w:t>
                        </w:r>
                        <w:proofErr w:type="gramStart"/>
                        <w:r>
                          <w:rPr>
                            <w:sz w:val="24"/>
                          </w:rPr>
                          <w:t>,andtheinterrelationshipbetweenTCPandUDPtraffic</w:t>
                        </w:r>
                        <w:proofErr w:type="gramEnd"/>
                        <w:r>
                          <w:rPr>
                            <w:sz w:val="24"/>
                          </w:rPr>
                          <w:t>.</w:t>
                        </w:r>
                      </w:p>
                      <w:p w:rsidR="00D87E51" w:rsidRDefault="00D87E51">
                        <w:pPr>
                          <w:pStyle w:val="TableParagraph"/>
                          <w:spacing w:before="6"/>
                          <w:ind w:left="675"/>
                          <w:jc w:val="both"/>
                          <w:rPr>
                            <w:b/>
                            <w:sz w:val="24"/>
                          </w:rPr>
                        </w:pPr>
                        <w:r>
                          <w:rPr>
                            <w:b/>
                            <w:sz w:val="24"/>
                          </w:rPr>
                          <w:t>Neighborhood</w:t>
                        </w:r>
                        <w:r>
                          <w:rPr>
                            <w:b/>
                            <w:spacing w:val="-5"/>
                            <w:sz w:val="24"/>
                          </w:rPr>
                          <w:t xml:space="preserve"> RED</w:t>
                        </w:r>
                      </w:p>
                      <w:p w:rsidR="00D87E51" w:rsidRDefault="00D87E51">
                        <w:pPr>
                          <w:pStyle w:val="TableParagraph"/>
                          <w:spacing w:before="133" w:line="360" w:lineRule="auto"/>
                          <w:ind w:left="675" w:right="138" w:firstLine="720"/>
                          <w:jc w:val="both"/>
                          <w:rPr>
                            <w:sz w:val="24"/>
                          </w:rPr>
                        </w:pPr>
                        <w:proofErr w:type="gramStart"/>
                        <w:r>
                          <w:rPr>
                            <w:sz w:val="24"/>
                          </w:rPr>
                          <w:t>a</w:t>
                        </w:r>
                        <w:proofErr w:type="gramEnd"/>
                        <w:r>
                          <w:rPr>
                            <w:sz w:val="24"/>
                          </w:rPr>
                          <w:t xml:space="preserve"> scheme called Neighborhood RED (NRED) is proposed, where it is claimed that two unique featuresofad hocwireless networksarethekeyto understand unfair TCP behaviors. One is the spatial reuse constraint, and the other is the location dependency. The former implies that space is also a kind of shared resource. TCP flows, which do not even traverse common nodes, may still compete for "shared space" and hence interfere with each other. The later, location dependency, triggers many of the problems we have mentioned discussed so far (channelcapture,hiddenandexposedterminals,andsoon),whichareoftenrecognizedasthe</w:t>
                        </w:r>
                        <w:r>
                          <w:rPr>
                            <w:spacing w:val="-2"/>
                            <w:sz w:val="24"/>
                          </w:rPr>
                          <w:t>primary</w:t>
                        </w:r>
                      </w:p>
                    </w:tc>
                    <w:tc>
                      <w:tcPr>
                        <w:tcW w:w="629" w:type="dxa"/>
                        <w:vMerge w:val="restart"/>
                        <w:tcBorders>
                          <w:left w:val="nil"/>
                        </w:tcBorders>
                      </w:tcPr>
                      <w:p w:rsidR="00D87E51" w:rsidRDefault="00D87E51">
                        <w:pPr>
                          <w:pStyle w:val="TableParagraph"/>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85</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115"/>
          <w:footerReference w:type="default" r:id="rId116"/>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175" o:spid="_x0000_s1068" type="#_x0000_t202" style="position:absolute;margin-left:21pt;margin-top:24.7pt;width:553.25pt;height:794.3pt;z-index:15782912;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4"/>
                          </w:rPr>
                        </w:pPr>
                      </w:p>
                      <w:p w:rsidR="00D87E51" w:rsidRDefault="00D87E51">
                        <w:pPr>
                          <w:pStyle w:val="TableParagraph"/>
                          <w:spacing w:before="134"/>
                          <w:rPr>
                            <w:sz w:val="24"/>
                          </w:rPr>
                        </w:pPr>
                      </w:p>
                      <w:p w:rsidR="00D87E51" w:rsidRDefault="00D87E51">
                        <w:pPr>
                          <w:pStyle w:val="TableParagraph"/>
                          <w:spacing w:line="360" w:lineRule="auto"/>
                          <w:ind w:left="675" w:right="150"/>
                          <w:jc w:val="both"/>
                          <w:rPr>
                            <w:sz w:val="24"/>
                          </w:rPr>
                        </w:pPr>
                        <w:proofErr w:type="gramStart"/>
                        <w:r>
                          <w:rPr>
                            <w:sz w:val="24"/>
                          </w:rPr>
                          <w:t>reasons</w:t>
                        </w:r>
                        <w:proofErr w:type="gramEnd"/>
                        <w:r>
                          <w:rPr>
                            <w:sz w:val="24"/>
                          </w:rPr>
                          <w:t xml:space="preserve"> forTCPunfairness. Clearly, TCP flowswithdifferent relativepositions inthebottleneck may get different perception ofthe bottleneck situation in terms of packet delay and packet loss </w:t>
                        </w:r>
                        <w:r>
                          <w:rPr>
                            <w:spacing w:val="-2"/>
                            <w:sz w:val="24"/>
                          </w:rPr>
                          <w:t>rate.</w:t>
                        </w:r>
                      </w:p>
                      <w:p w:rsidR="00D87E51" w:rsidRDefault="00D87E51">
                        <w:pPr>
                          <w:pStyle w:val="TableParagraph"/>
                          <w:spacing w:before="2" w:line="360" w:lineRule="auto"/>
                          <w:ind w:left="675" w:right="136" w:firstLine="720"/>
                          <w:jc w:val="both"/>
                          <w:rPr>
                            <w:sz w:val="24"/>
                          </w:rPr>
                        </w:pPr>
                        <w:r>
                          <w:rPr>
                            <w:sz w:val="24"/>
                          </w:rPr>
                          <w:t xml:space="preserve">Sinceobtainingcorrect feedback informationofthebottleneck iscriticaltothe fairnessof TCP congestion control, limited information of the bottleneck situation causes significant unfairness. If we view a node and its interfering neighbors to form a neighborhood (the neighborhood of a node X is formed by all nodes within communication range of X), the local queues at these nodes can be considered to form a distributed queue for this neighborhood (for instance, the neighborhood of node A and its distributed queue in Figure 7.11). Obviously, this distributed queue is not a FIFO queue. Flows sharing this queue have different and dynamic priorities determined by Chapter 7: TCP over Ad Hoc Networks 395 the topology and traffic patterns due to channel capture, hidden and exposed terminal situations, and so on. Therefore, they get different feedback in terms of packet loss rate and packet delay when congestion happens. The uneven feedback makes TCP congestion control diverge from the fair share. Similar situations may occur in wired networks when a buffer is full and drop tail queue management scheme is used. In these wired networks, the RED scheme has been shown to improve TCP fairness under such situations by keeping the queue size relatively small and dropping or marking packets roughly proportional to the bandwidth share of each flow through </w:t>
                        </w:r>
                        <w:r>
                          <w:rPr>
                            <w:spacing w:val="-2"/>
                            <w:sz w:val="24"/>
                          </w:rPr>
                          <w:t>thegateway.</w:t>
                        </w:r>
                      </w:p>
                      <w:p w:rsidR="00D87E51" w:rsidRDefault="00D87E51">
                        <w:pPr>
                          <w:pStyle w:val="TableParagraph"/>
                          <w:rPr>
                            <w:sz w:val="20"/>
                          </w:rPr>
                        </w:pPr>
                      </w:p>
                      <w:p w:rsidR="00D87E51" w:rsidRDefault="00D87E51">
                        <w:pPr>
                          <w:pStyle w:val="TableParagraph"/>
                          <w:spacing w:before="82"/>
                          <w:rPr>
                            <w:sz w:val="20"/>
                          </w:rPr>
                        </w:pPr>
                      </w:p>
                      <w:p w:rsidR="00D87E51" w:rsidRDefault="00D87E51">
                        <w:pPr>
                          <w:pStyle w:val="TableParagraph"/>
                          <w:ind w:left="2025"/>
                          <w:rPr>
                            <w:sz w:val="20"/>
                          </w:rPr>
                        </w:pPr>
                        <w:r>
                          <w:rPr>
                            <w:noProof/>
                            <w:sz w:val="20"/>
                          </w:rPr>
                          <w:drawing>
                            <wp:inline distT="0" distB="0" distL="0" distR="0">
                              <wp:extent cx="2971800" cy="3276600"/>
                              <wp:effectExtent l="0" t="0" r="0" b="0"/>
                              <wp:docPr id="226" name="Image 226" descr="C:\Users\MRCETIT\Documents\Captur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descr="C:\Users\MRCETIT\Documents\Capture4.PNG"/>
                                      <pic:cNvPicPr/>
                                    </pic:nvPicPr>
                                    <pic:blipFill>
                                      <a:blip r:embed="rId117" cstate="print"/>
                                      <a:stretch>
                                        <a:fillRect/>
                                      </a:stretch>
                                    </pic:blipFill>
                                    <pic:spPr>
                                      <a:xfrm>
                                        <a:off x="0" y="0"/>
                                        <a:ext cx="2971800" cy="3276600"/>
                                      </a:xfrm>
                                      <a:prstGeom prst="rect">
                                        <a:avLst/>
                                      </a:prstGeom>
                                    </pic:spPr>
                                  </pic:pic>
                                </a:graphicData>
                              </a:graphic>
                            </wp:inline>
                          </w:drawing>
                        </w:r>
                      </w:p>
                      <w:p w:rsidR="00D87E51" w:rsidRDefault="00D87E51">
                        <w:pPr>
                          <w:pStyle w:val="TableParagraph"/>
                          <w:rPr>
                            <w:sz w:val="20"/>
                          </w:rPr>
                        </w:pPr>
                      </w:p>
                      <w:p w:rsidR="00D87E51" w:rsidRDefault="00D87E51">
                        <w:pPr>
                          <w:pStyle w:val="TableParagraph"/>
                          <w:spacing w:before="203"/>
                          <w:rPr>
                            <w:sz w:val="20"/>
                          </w:rPr>
                        </w:pPr>
                      </w:p>
                    </w:tc>
                    <w:tc>
                      <w:tcPr>
                        <w:tcW w:w="629" w:type="dxa"/>
                        <w:vMerge w:val="restart"/>
                        <w:tcBorders>
                          <w:left w:val="nil"/>
                        </w:tcBorders>
                      </w:tcPr>
                      <w:p w:rsidR="00D87E51" w:rsidRDefault="00D87E51">
                        <w:pPr>
                          <w:pStyle w:val="TableParagraph"/>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86</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118"/>
          <w:footerReference w:type="default" r:id="rId119"/>
          <w:pgSz w:w="11900" w:h="16840"/>
          <w:pgMar w:top="520" w:right="360" w:bottom="280" w:left="380" w:header="323" w:footer="0" w:gutter="0"/>
          <w:cols w:space="720"/>
        </w:sectPr>
      </w:pPr>
    </w:p>
    <w:p w:rsidR="00EB5F3B" w:rsidRDefault="00B72B4F">
      <w:pPr>
        <w:pStyle w:val="BodyText"/>
        <w:spacing w:before="4"/>
        <w:rPr>
          <w:sz w:val="17"/>
        </w:rPr>
      </w:pPr>
      <w:r w:rsidRPr="00B72B4F">
        <w:lastRenderedPageBreak/>
        <w:pict>
          <v:shape id="docshape178" o:spid="_x0000_s1067" type="#_x0000_t202" style="position:absolute;margin-left:21pt;margin-top:24.7pt;width:553.25pt;height:794.3pt;z-index:15783424;mso-position-horizontal-relative:page;mso-position-vertical-relative:page" filled="f" stroked="f">
            <v:textbox inset="0,0,0,0">
              <w:txbxContent>
                <w:tbl>
                  <w:tblPr>
                    <w:tblW w:w="0" w:type="auto"/>
                    <w:tblInd w:w="105"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tblPr>
                  <w:tblGrid>
                    <w:gridCol w:w="10228"/>
                    <w:gridCol w:w="629"/>
                  </w:tblGrid>
                  <w:tr w:rsidR="00D87E51">
                    <w:trPr>
                      <w:trHeight w:val="14919"/>
                    </w:trPr>
                    <w:tc>
                      <w:tcPr>
                        <w:tcW w:w="10228" w:type="dxa"/>
                        <w:tcBorders>
                          <w:left w:val="single" w:sz="36" w:space="0" w:color="000000"/>
                          <w:bottom w:val="single" w:sz="24" w:space="0" w:color="612322"/>
                          <w:right w:val="nil"/>
                        </w:tcBorders>
                      </w:tcPr>
                      <w:p w:rsidR="00D87E51" w:rsidRDefault="00D87E51">
                        <w:pPr>
                          <w:pStyle w:val="TableParagraph"/>
                          <w:rPr>
                            <w:sz w:val="24"/>
                          </w:rPr>
                        </w:pPr>
                      </w:p>
                      <w:p w:rsidR="00D87E51" w:rsidRDefault="00D87E51">
                        <w:pPr>
                          <w:pStyle w:val="TableParagraph"/>
                          <w:rPr>
                            <w:sz w:val="24"/>
                          </w:rPr>
                        </w:pPr>
                      </w:p>
                      <w:p w:rsidR="00D87E51" w:rsidRDefault="00D87E51">
                        <w:pPr>
                          <w:pStyle w:val="TableParagraph"/>
                          <w:rPr>
                            <w:sz w:val="24"/>
                          </w:rPr>
                        </w:pPr>
                      </w:p>
                      <w:p w:rsidR="00D87E51" w:rsidRDefault="00D87E51">
                        <w:pPr>
                          <w:pStyle w:val="TableParagraph"/>
                          <w:rPr>
                            <w:sz w:val="24"/>
                          </w:rPr>
                        </w:pPr>
                      </w:p>
                      <w:p w:rsidR="00D87E51" w:rsidRDefault="00D87E51">
                        <w:pPr>
                          <w:pStyle w:val="TableParagraph"/>
                          <w:spacing w:before="137"/>
                          <w:rPr>
                            <w:sz w:val="24"/>
                          </w:rPr>
                        </w:pPr>
                      </w:p>
                      <w:p w:rsidR="00D87E51" w:rsidRDefault="00D87E51">
                        <w:pPr>
                          <w:pStyle w:val="TableParagraph"/>
                          <w:spacing w:line="360" w:lineRule="auto"/>
                          <w:ind w:left="675" w:right="142" w:firstLine="720"/>
                          <w:jc w:val="both"/>
                          <w:rPr>
                            <w:sz w:val="24"/>
                          </w:rPr>
                        </w:pPr>
                        <w:r>
                          <w:rPr>
                            <w:sz w:val="24"/>
                          </w:rPr>
                          <w:t>The ideaoftheNREDscheme isto extend theoriginalRED mechanismto operateonthe distributed neighborhood queue. Similar to RED, each node employing NRED keeps estimating the size of its neighborhood queue. Once the queue size exceeds a certain threshold, a drop probability is computed by using the algorithm from the original RED scheme.</w:t>
                        </w:r>
                      </w:p>
                      <w:p w:rsidR="00D87E51" w:rsidRDefault="00D87E51">
                        <w:pPr>
                          <w:pStyle w:val="TableParagraph"/>
                          <w:rPr>
                            <w:sz w:val="24"/>
                          </w:rPr>
                        </w:pPr>
                      </w:p>
                      <w:p w:rsidR="00D87E51" w:rsidRDefault="00D87E51">
                        <w:pPr>
                          <w:pStyle w:val="TableParagraph"/>
                          <w:spacing w:before="274"/>
                          <w:rPr>
                            <w:sz w:val="24"/>
                          </w:rPr>
                        </w:pPr>
                      </w:p>
                      <w:p w:rsidR="00D87E51" w:rsidRDefault="00D87E51">
                        <w:pPr>
                          <w:pStyle w:val="TableParagraph"/>
                          <w:spacing w:before="1" w:line="360" w:lineRule="auto"/>
                          <w:ind w:left="675" w:right="138" w:firstLine="720"/>
                          <w:jc w:val="both"/>
                          <w:rPr>
                            <w:sz w:val="24"/>
                          </w:rPr>
                        </w:pPr>
                        <w:r>
                          <w:rPr>
                            <w:sz w:val="24"/>
                          </w:rPr>
                          <w:t>Since a neighborhood queue is the aggregate of local queues at neighboring nodes, this drop probability is then propagated to neighboring nodes for cooperative packet drops. Each neighbor node computes its local drop probability based on its channel bandwidth usage and drops packets accordingly. The overall drop probability will realize the calculated drop probabilityon the whole neighborhood queue. Thus, the NRED scheme is basicallya distributed RED suitable for ad hoc wireless networks. In [Xu2003], NRED is mostly evaluated under relativelylong-livedTCP flowssuchasFTPconnectionstransferringa mediumor largesize file. This is because TCP unfairness issues are more serious to such TCPtraffic. Ifa TCP connection finishes its transfer in seconds, NRED may not have enough time to detect the network congestion and perform proper actions. Therefore, NRED may not be suitable for all types of TCP connections, eventhoughshort-lived TCP flows maynot hurt other flows too muchas they tendto quicklyend. The main achievement ofNRED is the abilityto detect earlycongestionand drop packets proportionally to a flow's channel bandwidth utilization. By doing this, the NRED scheme is able to improve the TCP fairness. Finally, one major contribution of NRED is the designofanetworklayersolutionthatdoesnotrequireanyMACmodification.</w:t>
                        </w:r>
                      </w:p>
                    </w:tc>
                    <w:tc>
                      <w:tcPr>
                        <w:tcW w:w="629" w:type="dxa"/>
                        <w:vMerge w:val="restart"/>
                        <w:tcBorders>
                          <w:left w:val="nil"/>
                        </w:tcBorders>
                      </w:tcPr>
                      <w:p w:rsidR="00D87E51" w:rsidRDefault="00D87E51">
                        <w:pPr>
                          <w:pStyle w:val="TableParagraph"/>
                        </w:pPr>
                      </w:p>
                    </w:tc>
                  </w:tr>
                  <w:tr w:rsidR="00D87E51">
                    <w:trPr>
                      <w:trHeight w:val="697"/>
                    </w:trPr>
                    <w:tc>
                      <w:tcPr>
                        <w:tcW w:w="10228" w:type="dxa"/>
                        <w:tcBorders>
                          <w:top w:val="single" w:sz="24" w:space="0" w:color="612322"/>
                          <w:left w:val="single" w:sz="36" w:space="0" w:color="000000"/>
                          <w:right w:val="nil"/>
                        </w:tcBorders>
                      </w:tcPr>
                      <w:p w:rsidR="00D87E51" w:rsidRDefault="00D87E51">
                        <w:pPr>
                          <w:pStyle w:val="TableParagraph"/>
                          <w:tabs>
                            <w:tab w:val="left" w:pos="9457"/>
                          </w:tabs>
                          <w:spacing w:before="19"/>
                          <w:ind w:left="-45" w:right="-15"/>
                          <w:rPr>
                            <w:rFonts w:ascii="Cambria"/>
                          </w:rPr>
                        </w:pPr>
                        <w:r>
                          <w:rPr>
                            <w:rFonts w:ascii="Cambria"/>
                          </w:rPr>
                          <w:t>DEPARTMENTOF</w:t>
                        </w:r>
                        <w:r>
                          <w:rPr>
                            <w:rFonts w:ascii="Cambria"/>
                            <w:spacing w:val="-5"/>
                          </w:rPr>
                          <w:t xml:space="preserve"> CSE</w:t>
                        </w:r>
                        <w:r>
                          <w:rPr>
                            <w:rFonts w:ascii="Cambria"/>
                          </w:rPr>
                          <w:tab/>
                          <w:t>Page</w:t>
                        </w:r>
                        <w:r>
                          <w:rPr>
                            <w:rFonts w:ascii="Cambria"/>
                            <w:spacing w:val="-5"/>
                          </w:rPr>
                          <w:t>87</w:t>
                        </w:r>
                      </w:p>
                    </w:tc>
                    <w:tc>
                      <w:tcPr>
                        <w:tcW w:w="629" w:type="dxa"/>
                        <w:vMerge/>
                        <w:tcBorders>
                          <w:top w:val="nil"/>
                          <w:left w:val="nil"/>
                        </w:tcBorders>
                      </w:tcPr>
                      <w:p w:rsidR="00D87E51" w:rsidRDefault="00D87E51">
                        <w:pPr>
                          <w:rPr>
                            <w:sz w:val="2"/>
                            <w:szCs w:val="2"/>
                          </w:rPr>
                        </w:pPr>
                      </w:p>
                    </w:tc>
                  </w:tr>
                </w:tbl>
                <w:p w:rsidR="00D87E51" w:rsidRDefault="00D87E51">
                  <w:pPr>
                    <w:pStyle w:val="BodyText"/>
                  </w:pPr>
                </w:p>
              </w:txbxContent>
            </v:textbox>
            <w10:wrap anchorx="page" anchory="page"/>
          </v:shape>
        </w:pict>
      </w:r>
    </w:p>
    <w:p w:rsidR="00EB5F3B" w:rsidRDefault="00EB5F3B">
      <w:pPr>
        <w:rPr>
          <w:sz w:val="17"/>
        </w:rPr>
        <w:sectPr w:rsidR="00EB5F3B">
          <w:headerReference w:type="default" r:id="rId120"/>
          <w:footerReference w:type="default" r:id="rId121"/>
          <w:pgSz w:w="11900" w:h="16840"/>
          <w:pgMar w:top="520" w:right="360" w:bottom="280" w:left="380" w:header="323" w:footer="0" w:gutter="0"/>
          <w:cols w:space="720"/>
        </w:sectPr>
      </w:pPr>
    </w:p>
    <w:p w:rsidR="00EB5F3B" w:rsidRDefault="00D87E51">
      <w:pPr>
        <w:spacing w:before="104" w:line="249" w:lineRule="exact"/>
        <w:ind w:right="484"/>
        <w:jc w:val="center"/>
        <w:rPr>
          <w:b/>
          <w:sz w:val="24"/>
        </w:rPr>
      </w:pPr>
      <w:bookmarkStart w:id="34" w:name="UNIT-IV"/>
      <w:bookmarkEnd w:id="34"/>
      <w:r>
        <w:rPr>
          <w:b/>
          <w:spacing w:val="-2"/>
          <w:sz w:val="24"/>
        </w:rPr>
        <w:lastRenderedPageBreak/>
        <w:t>UNIT-</w:t>
      </w:r>
      <w:r>
        <w:rPr>
          <w:b/>
          <w:spacing w:val="-5"/>
          <w:sz w:val="24"/>
        </w:rPr>
        <w:t>IV</w:t>
      </w:r>
    </w:p>
    <w:p w:rsidR="00EB5F3B" w:rsidRDefault="00D87E51">
      <w:pPr>
        <w:pStyle w:val="Heading2"/>
        <w:spacing w:line="341" w:lineRule="exact"/>
        <w:ind w:left="1192"/>
      </w:pPr>
      <w:bookmarkStart w:id="35" w:name="Basics_of_Wireless,_Sensors_and_Lower_La"/>
      <w:bookmarkEnd w:id="35"/>
      <w:r>
        <w:t>BasicsofWireless</w:t>
      </w:r>
      <w:proofErr w:type="gramStart"/>
      <w:r>
        <w:t>,SensorsandLowerLayer</w:t>
      </w:r>
      <w:r>
        <w:rPr>
          <w:spacing w:val="-2"/>
        </w:rPr>
        <w:t>Issues</w:t>
      </w:r>
      <w:proofErr w:type="gramEnd"/>
    </w:p>
    <w:p w:rsidR="00EB5F3B" w:rsidRDefault="00D87E51">
      <w:pPr>
        <w:spacing w:before="283" w:line="280" w:lineRule="auto"/>
        <w:ind w:left="1101" w:right="857"/>
        <w:jc w:val="both"/>
        <w:rPr>
          <w:sz w:val="24"/>
        </w:rPr>
      </w:pPr>
      <w:r>
        <w:rPr>
          <w:b/>
          <w:sz w:val="24"/>
        </w:rPr>
        <w:t xml:space="preserve">Basics of Wireless, Sensors and Lower Layer Issues: </w:t>
      </w:r>
      <w:r>
        <w:rPr>
          <w:sz w:val="24"/>
        </w:rPr>
        <w:t>Applications, Classification of sensor networks, Architecture of sensor network, Physical layer, MAC layer, Link layer, Routing Layer.</w:t>
      </w:r>
    </w:p>
    <w:p w:rsidR="00EB5F3B" w:rsidRDefault="00D87E51">
      <w:pPr>
        <w:pStyle w:val="Heading4"/>
        <w:spacing w:before="203"/>
        <w:jc w:val="left"/>
      </w:pPr>
      <w:r>
        <w:rPr>
          <w:spacing w:val="-2"/>
        </w:rPr>
        <w:t>Introduction</w:t>
      </w:r>
    </w:p>
    <w:p w:rsidR="00EB5F3B" w:rsidRDefault="00D87E51">
      <w:pPr>
        <w:pStyle w:val="BodyText"/>
        <w:spacing w:before="249" w:line="360" w:lineRule="auto"/>
        <w:ind w:left="1101" w:right="855" w:firstLine="720"/>
        <w:jc w:val="both"/>
      </w:pPr>
      <w:r>
        <w:t>Introduction In recent years, advances in miniaturization, yet simple low- powercircuit designand improved lowcost</w:t>
      </w:r>
      <w:proofErr w:type="gramStart"/>
      <w:r>
        <w:t>,small</w:t>
      </w:r>
      <w:proofErr w:type="gramEnd"/>
      <w:r>
        <w:t xml:space="preserve">-size batterieshave madea new technological vision possible: wireless sensor networks (WSN) .These networks combinewirelesscommunicationand minimalcomputationfacilitieswithsensing of physical phenomenon which can be easily embedded in our physical </w:t>
      </w:r>
      <w:r>
        <w:rPr>
          <w:spacing w:val="-2"/>
        </w:rPr>
        <w:t>environment.</w:t>
      </w:r>
    </w:p>
    <w:p w:rsidR="00EB5F3B" w:rsidRDefault="00D87E51">
      <w:pPr>
        <w:pStyle w:val="BodyText"/>
        <w:spacing w:line="360" w:lineRule="auto"/>
        <w:ind w:left="1101" w:right="848" w:firstLine="720"/>
        <w:jc w:val="both"/>
      </w:pPr>
      <w:r>
        <w:t>It is expected that the size of a sensor will be a few cubic millimeters, the target price range less than one US dollar, including radio front end, microcontroller, power supply and the actual sensor. All these components together in a single device form a so-called sensor node. In other words, a sensor node is basically a device that converts a sensed attribute (such as temperature, vibrations) into a form understandable by the users. WSNs, which can be considered as a special case of ad hoc networks with reduced or no mobility, are expected to find increasing deployment in coming years, as they enable reliable monitoring and analysis of unknown and untested environments. These networks are "data centric", i.e., unlike traditional ad hoc networks where data is requested froma specific node, data is requested based on certain attributes such as, "which area has temperature over 35°C or 95°F". Therefore a large number of sensors need to be deployed to accurately reflect the physical attribute in a given area.</w:t>
      </w:r>
    </w:p>
    <w:p w:rsidR="00EB5F3B" w:rsidRDefault="00B72B4F">
      <w:pPr>
        <w:pStyle w:val="BodyText"/>
        <w:spacing w:line="360" w:lineRule="auto"/>
        <w:ind w:left="1101" w:right="854" w:firstLine="720"/>
        <w:jc w:val="both"/>
      </w:pPr>
      <w:r>
        <w:pict>
          <v:shape id="docshape183" o:spid="_x0000_s1066" style="position:absolute;left:0;text-align:left;margin-left:70.6pt;margin-top:126.65pt;width:471.05pt;height:4.35pt;z-index:-15673344;mso-wrap-distance-left:0;mso-wrap-distance-right:0;mso-position-horizontal-relative:page" coordorigin="1412,2533" coordsize="9421,87" o:spt="100" adj="0,,0" path="m10833,2605r-9421,l1412,2619r9421,l10833,2605xm10833,2533r-9421,l1412,2590r9421,l10833,2533xe" fillcolor="#612322" stroked="f">
            <v:stroke joinstyle="round"/>
            <v:formulas/>
            <v:path arrowok="t" o:connecttype="segments"/>
            <w10:wrap type="topAndBottom" anchorx="page"/>
          </v:shape>
        </w:pict>
      </w:r>
      <w:r w:rsidR="00D87E51">
        <w:t>Asensor has manyfunctionalcomponents as Due to lack ofa better word, a typical sensor consists of a transducer to sense a given physical quantity with a predefined precision, an embedded processor for local processing memory unitfor storage of data and a wireless transceiver to transmit or receive data and all these devices runonthe power supplied byan attached battery. It is interesting to notethatprecisespecificationsofvariouscomponentsmay dependonthetype</w:t>
      </w:r>
      <w:r w:rsidR="00D87E51">
        <w:rPr>
          <w:spacing w:val="-5"/>
        </w:rPr>
        <w:t>of</w:t>
      </w:r>
    </w:p>
    <w:p w:rsidR="00EB5F3B" w:rsidRDefault="00EB5F3B">
      <w:pPr>
        <w:spacing w:line="360" w:lineRule="auto"/>
        <w:jc w:val="both"/>
        <w:sectPr w:rsidR="00EB5F3B">
          <w:headerReference w:type="default" r:id="rId122"/>
          <w:footerReference w:type="default" r:id="rId123"/>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start="88"/>
          <w:cols w:space="720"/>
        </w:sectPr>
      </w:pPr>
    </w:p>
    <w:p w:rsidR="00EB5F3B" w:rsidRDefault="00D87E51">
      <w:pPr>
        <w:pStyle w:val="BodyText"/>
        <w:spacing w:before="80" w:line="360" w:lineRule="auto"/>
        <w:ind w:left="1101" w:right="850"/>
        <w:jc w:val="both"/>
      </w:pPr>
      <w:proofErr w:type="gramStart"/>
      <w:r>
        <w:lastRenderedPageBreak/>
        <w:t>application</w:t>
      </w:r>
      <w:proofErr w:type="gramEnd"/>
      <w:r>
        <w:t xml:space="preserve"> in hand, but the basic characteristics are essentially present to fulfill desired application functionalities. There are few integrated sensorscommercially available and can be used directly as plug-and-play unit to monitor and control some specific physical parameters as decided by the user. But, there are many basic sensors Transceiver 10Kbps-1Mbps 50-125 m range Memory (3K-1Mb) Sensor Transducer AO Converter Embedded Processor (8bit4-8Mhz) Battery Functional Block Diagram of a typical Sensor Nodetransducers that could convert many physical quantities such as temperature, pressure, velocity, acceleration, stress and strain, fatigue, tilt, light intensity, sound, humidity, gas- sensors, biological, pollution, nuclear radiation, civil structural sensors, blood pressure, sugar level, white cell count, and many others. These basic generic transducers need to be interfaced and connected to other devices like and such custom made unit can be used for a given specific application. </w:t>
      </w:r>
      <w:proofErr w:type="gramStart"/>
      <w:r>
        <w:t>provides</w:t>
      </w:r>
      <w:proofErr w:type="gramEnd"/>
      <w:r>
        <w:t xml:space="preserve"> a comparison of existing sensor networks that are commercially available [Hill2004]. In the following sections we first consider the most popular sensorunit and then consider issues associated with sensor networks.</w:t>
      </w:r>
    </w:p>
    <w:p w:rsidR="00EB5F3B" w:rsidRDefault="00D87E51">
      <w:pPr>
        <w:pStyle w:val="Heading7"/>
        <w:spacing w:before="7"/>
        <w:ind w:left="1101"/>
      </w:pPr>
      <w:r>
        <w:t>Design</w:t>
      </w:r>
      <w:r>
        <w:rPr>
          <w:spacing w:val="-2"/>
        </w:rPr>
        <w:t xml:space="preserve"> Issues</w:t>
      </w:r>
    </w:p>
    <w:p w:rsidR="00EB5F3B" w:rsidRDefault="00D87E51">
      <w:pPr>
        <w:pStyle w:val="BodyText"/>
        <w:spacing w:before="132" w:line="360" w:lineRule="auto"/>
        <w:ind w:left="1101" w:right="857" w:firstLine="62"/>
        <w:jc w:val="both"/>
      </w:pPr>
      <w:r>
        <w:t>The advancement intechnologyhas made it possible to have Chapter 8:Wireless Sensor Networks Sensi for SIM, Sensing area forSensing and Communication range of SNs a network of 100s or even thousands of extremely small, low powered devices equipped with programmable computing, multiple parameter sensing and wireless communication capability, enhancing the reliability,accuracy of data and the coverage area. In short, some of the advantages of WSN over wired ones are as follows:</w:t>
      </w:r>
    </w:p>
    <w:p w:rsidR="00EB5F3B" w:rsidRDefault="00D87E51">
      <w:pPr>
        <w:pStyle w:val="ListParagraph"/>
        <w:numPr>
          <w:ilvl w:val="0"/>
          <w:numId w:val="6"/>
        </w:numPr>
        <w:tabs>
          <w:tab w:val="left" w:pos="1263"/>
        </w:tabs>
        <w:spacing w:before="2" w:line="360" w:lineRule="auto"/>
        <w:ind w:right="862" w:firstLine="0"/>
        <w:rPr>
          <w:sz w:val="24"/>
        </w:rPr>
      </w:pPr>
      <w:r>
        <w:rPr>
          <w:sz w:val="24"/>
        </w:rPr>
        <w:t xml:space="preserve">Ease of deployment - These wireless sensors can be deployed (dropped from a plane or placed in a factory) at the site of interest without any prior organization, thus reducing the installation cost and time, and also increasing the flexibility of </w:t>
      </w:r>
      <w:r>
        <w:rPr>
          <w:spacing w:val="-2"/>
          <w:sz w:val="24"/>
        </w:rPr>
        <w:t>deployment;</w:t>
      </w:r>
    </w:p>
    <w:p w:rsidR="00EB5F3B" w:rsidRDefault="00D87E51">
      <w:pPr>
        <w:pStyle w:val="ListParagraph"/>
        <w:numPr>
          <w:ilvl w:val="0"/>
          <w:numId w:val="6"/>
        </w:numPr>
        <w:tabs>
          <w:tab w:val="left" w:pos="1287"/>
        </w:tabs>
        <w:spacing w:before="1" w:line="360" w:lineRule="auto"/>
        <w:ind w:right="853" w:firstLine="0"/>
        <w:rPr>
          <w:sz w:val="24"/>
        </w:rPr>
      </w:pPr>
      <w:r>
        <w:rPr>
          <w:sz w:val="24"/>
        </w:rPr>
        <w:t>Extended range - One huge wired sensor (macro-sensor) can be replaced by many smallerwireless sensors for thesamecost. Such amacro-sensorcan sense</w:t>
      </w:r>
    </w:p>
    <w:p w:rsidR="00EB5F3B" w:rsidRDefault="00EB5F3B">
      <w:pPr>
        <w:pStyle w:val="BodyText"/>
        <w:rPr>
          <w:sz w:val="20"/>
        </w:rPr>
      </w:pPr>
    </w:p>
    <w:p w:rsidR="00EB5F3B" w:rsidRDefault="00B72B4F">
      <w:pPr>
        <w:pStyle w:val="BodyText"/>
        <w:spacing w:before="146"/>
        <w:rPr>
          <w:sz w:val="20"/>
        </w:rPr>
      </w:pPr>
      <w:r w:rsidRPr="00B72B4F">
        <w:pict>
          <v:shape id="docshape184" o:spid="_x0000_s1065" style="position:absolute;margin-left:70.6pt;margin-top:20pt;width:471.05pt;height:4.35pt;z-index:-15672832;mso-wrap-distance-left:0;mso-wrap-distance-right:0;mso-position-horizontal-relative:page" coordorigin="1412,400" coordsize="9421,87" o:spt="100" adj="0,,0" path="m10833,472r-9421,l1412,486r9421,l10833,472xm10833,400r-9421,l1412,458r9421,l10833,400xe" fillcolor="#612322" stroked="f">
            <v:stroke joinstyle="round"/>
            <v:formulas/>
            <v:path arrowok="t" o:connecttype="segments"/>
            <w10:wrap type="topAndBottom" anchorx="page"/>
          </v:shape>
        </w:pict>
      </w:r>
    </w:p>
    <w:p w:rsidR="00EB5F3B" w:rsidRDefault="00EB5F3B">
      <w:pPr>
        <w:rPr>
          <w:sz w:val="20"/>
        </w:rPr>
        <w:sectPr w:rsidR="00EB5F3B">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0" w:line="360" w:lineRule="auto"/>
        <w:ind w:left="1101" w:right="867"/>
        <w:jc w:val="both"/>
      </w:pPr>
      <w:proofErr w:type="gramStart"/>
      <w:r>
        <w:lastRenderedPageBreak/>
        <w:t>onlya</w:t>
      </w:r>
      <w:proofErr w:type="gramEnd"/>
      <w:r>
        <w:t xml:space="preserve"> limitedregionwhereasanetworkofsmaller sensorscanbedistributedover a wider range;</w:t>
      </w:r>
    </w:p>
    <w:p w:rsidR="00EB5F3B" w:rsidRDefault="00D87E51">
      <w:pPr>
        <w:pStyle w:val="ListParagraph"/>
        <w:numPr>
          <w:ilvl w:val="0"/>
          <w:numId w:val="6"/>
        </w:numPr>
        <w:tabs>
          <w:tab w:val="left" w:pos="1292"/>
        </w:tabs>
        <w:spacing w:line="360" w:lineRule="auto"/>
        <w:ind w:right="856" w:firstLine="0"/>
        <w:rPr>
          <w:sz w:val="24"/>
        </w:rPr>
      </w:pPr>
      <w:r>
        <w:rPr>
          <w:sz w:val="24"/>
        </w:rPr>
        <w:t>Fault tolerant -With macro-sensors, the failure of one node makes that area completely unmonitored till it is replaced. With wireless sensors, failure of one node does not affect the network operation substantially as there are otheradjacent nodes collecting similar data. At most, the accuracy of data collectedmay be somewhat reduced;</w:t>
      </w:r>
    </w:p>
    <w:p w:rsidR="00EB5F3B" w:rsidRDefault="00D87E51">
      <w:pPr>
        <w:pStyle w:val="ListParagraph"/>
        <w:numPr>
          <w:ilvl w:val="0"/>
          <w:numId w:val="6"/>
        </w:numPr>
        <w:tabs>
          <w:tab w:val="left" w:pos="1292"/>
        </w:tabs>
        <w:spacing w:before="2" w:line="360" w:lineRule="auto"/>
        <w:ind w:right="856" w:firstLine="0"/>
        <w:rPr>
          <w:sz w:val="24"/>
        </w:rPr>
      </w:pPr>
      <w:r>
        <w:rPr>
          <w:sz w:val="24"/>
        </w:rPr>
        <w:t>Mobility - Since these wireless sensors are equipped with battery, they can possess limited mobility (e.g., if placed on robots). Thus, if a region becomes unmonitored we can have the nodes rearrange themselves to distribute evenly,i.e., these nodes can be made to move towards area of interest but having lower mobility as compared to ad hoc networks.</w:t>
      </w:r>
    </w:p>
    <w:p w:rsidR="00EB5F3B" w:rsidRDefault="00D87E51">
      <w:pPr>
        <w:pStyle w:val="BodyText"/>
        <w:spacing w:line="360" w:lineRule="auto"/>
        <w:ind w:left="1101" w:right="855"/>
        <w:jc w:val="both"/>
      </w:pPr>
      <w:r>
        <w:t>Thewirelessmediumdoeshavea few inherent limitationssuchaslowbandwidth, error prone transmissions, and potential collisions in channel access, etc. It isclear that the available bandwidth for sensor data is low and is of the order of 1- 100 kb/s. Since the wireless nodes are not connected in any way to a constant power supply, theyderive energyfrombatteries which limit the amount ofenergy availabletothenodes.Inaddition</w:t>
      </w:r>
      <w:proofErr w:type="gramStart"/>
      <w:r>
        <w:t>,sincethese</w:t>
      </w:r>
      <w:proofErr w:type="gramEnd"/>
      <w:r>
        <w:t xml:space="preserve"> sensornodesaredeployed inplaces where it is difficult to either replace the nodes or their batteries, it is desirable to increase the longevity of the network and, preferably, all the nodes should die together sothat new nodescould be replenished simultaneouslyinthe whole area. Finding individual dead nodes and then replacing those nodes selectively would require dynamic deployment and eliminates major advantages of these networks. Thus, the protocols designed for these networks must strategically distribute the dissipation of energy, which also enhances the average life of the overall system. In addition, as we mentioned before, environments in which these nodes are expected to operate and respond are very dynamic in nature, with fast changing physical parameters.</w:t>
      </w:r>
    </w:p>
    <w:p w:rsidR="00EB5F3B" w:rsidRDefault="00D87E51">
      <w:pPr>
        <w:pStyle w:val="BodyText"/>
        <w:spacing w:before="2" w:line="360" w:lineRule="auto"/>
        <w:ind w:left="1101" w:right="866"/>
        <w:jc w:val="both"/>
      </w:pPr>
      <w:r>
        <w:t xml:space="preserve">Traditional routing protocols defined for MANETs (discussed in previous chapters) are not well suited for wireless sensor networks due to the following </w:t>
      </w:r>
      <w:r>
        <w:rPr>
          <w:spacing w:val="-2"/>
        </w:rPr>
        <w:t>reasons:</w:t>
      </w:r>
    </w:p>
    <w:p w:rsidR="00EB5F3B" w:rsidRDefault="00B72B4F">
      <w:pPr>
        <w:pStyle w:val="BodyText"/>
        <w:spacing w:before="8"/>
        <w:rPr>
          <w:sz w:val="16"/>
        </w:rPr>
      </w:pPr>
      <w:r w:rsidRPr="00B72B4F">
        <w:pict>
          <v:shape id="docshape185" o:spid="_x0000_s1064" style="position:absolute;margin-left:70.6pt;margin-top:10.8pt;width:471.05pt;height:4.35pt;z-index:-15672320;mso-wrap-distance-left:0;mso-wrap-distance-right:0;mso-position-horizontal-relative:page" coordorigin="1412,216" coordsize="9421,87" o:spt="100" adj="0,,0" path="m10833,288r-9421,l1412,302r9421,l10833,288xm10833,216r-9421,l1412,274r9421,l10833,216xe" fillcolor="#612322" stroked="f">
            <v:stroke joinstyle="round"/>
            <v:formulas/>
            <v:path arrowok="t" o:connecttype="segments"/>
            <w10:wrap type="topAndBottom" anchorx="page"/>
          </v:shape>
        </w:pict>
      </w:r>
    </w:p>
    <w:p w:rsidR="00EB5F3B" w:rsidRDefault="00EB5F3B">
      <w:pPr>
        <w:rPr>
          <w:sz w:val="16"/>
        </w:rPr>
        <w:sectPr w:rsidR="00EB5F3B">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ListParagraph"/>
        <w:numPr>
          <w:ilvl w:val="0"/>
          <w:numId w:val="6"/>
        </w:numPr>
        <w:tabs>
          <w:tab w:val="left" w:pos="1244"/>
        </w:tabs>
        <w:spacing w:before="80" w:line="360" w:lineRule="auto"/>
        <w:ind w:right="863" w:firstLine="0"/>
        <w:rPr>
          <w:sz w:val="24"/>
        </w:rPr>
      </w:pPr>
      <w:r>
        <w:rPr>
          <w:sz w:val="24"/>
        </w:rPr>
        <w:lastRenderedPageBreak/>
        <w:t xml:space="preserve">Aswe mentionedearlier,wirelesssensornetworksare"datacentric",wheredata is requested based on particular criteria such as "which area has temperature </w:t>
      </w:r>
      <w:r>
        <w:rPr>
          <w:spacing w:val="-2"/>
          <w:sz w:val="24"/>
        </w:rPr>
        <w:t>35°C";</w:t>
      </w:r>
    </w:p>
    <w:p w:rsidR="00EB5F3B" w:rsidRDefault="00D87E51">
      <w:pPr>
        <w:pStyle w:val="ListParagraph"/>
        <w:numPr>
          <w:ilvl w:val="0"/>
          <w:numId w:val="6"/>
        </w:numPr>
        <w:tabs>
          <w:tab w:val="left" w:pos="1326"/>
        </w:tabs>
        <w:spacing w:before="1" w:line="360" w:lineRule="auto"/>
        <w:ind w:right="854" w:firstLine="0"/>
        <w:rPr>
          <w:sz w:val="24"/>
        </w:rPr>
      </w:pPr>
      <w:r>
        <w:rPr>
          <w:sz w:val="24"/>
        </w:rPr>
        <w:t>In traditional wired and wireless networks, each node is given a unique identification (e.g., an IP address) used for routing. This cannot be effectivelyused insensornetworksbecause,beingdataChapter8:WirelessSensorNetworks 411 centric, routing to and fromspecific nodes in these networks is not required;</w:t>
      </w:r>
    </w:p>
    <w:p w:rsidR="00EB5F3B" w:rsidRDefault="00D87E51">
      <w:pPr>
        <w:pStyle w:val="ListParagraph"/>
        <w:numPr>
          <w:ilvl w:val="0"/>
          <w:numId w:val="6"/>
        </w:numPr>
        <w:tabs>
          <w:tab w:val="left" w:pos="1268"/>
        </w:tabs>
        <w:spacing w:before="1" w:line="360" w:lineRule="auto"/>
        <w:ind w:right="860" w:firstLine="0"/>
        <w:rPr>
          <w:sz w:val="24"/>
        </w:rPr>
      </w:pPr>
      <w:r>
        <w:rPr>
          <w:sz w:val="24"/>
        </w:rPr>
        <w:t>Adjacent nodes may have similar data. So, rather than sending data separately from each sensor node to the requesting node, it is desirable to aggregate similar data before sending it;</w:t>
      </w:r>
    </w:p>
    <w:p w:rsidR="00EB5F3B" w:rsidRDefault="00D87E51">
      <w:pPr>
        <w:pStyle w:val="ListParagraph"/>
        <w:numPr>
          <w:ilvl w:val="0"/>
          <w:numId w:val="6"/>
        </w:numPr>
        <w:tabs>
          <w:tab w:val="left" w:pos="1278"/>
        </w:tabs>
        <w:spacing w:line="360" w:lineRule="auto"/>
        <w:ind w:right="860" w:firstLine="0"/>
        <w:rPr>
          <w:sz w:val="24"/>
        </w:rPr>
      </w:pPr>
      <w:r>
        <w:rPr>
          <w:sz w:val="24"/>
        </w:rPr>
        <w:t>The requirements of the network change with the application and hence, it is application-specific. For example, in some applications, the sensor nodes arefixed and not mobile while others may need data based only on some selected attributes (viz., attribute is fixed in this network).</w:t>
      </w:r>
    </w:p>
    <w:p w:rsidR="00EB5F3B" w:rsidRDefault="00D87E51">
      <w:pPr>
        <w:pStyle w:val="Heading7"/>
        <w:ind w:left="1101"/>
        <w:rPr>
          <w:b w:val="0"/>
        </w:rPr>
      </w:pPr>
      <w:r>
        <w:t>Anidealsensornetworkshould havethefollowing additional</w:t>
      </w:r>
      <w:r>
        <w:rPr>
          <w:spacing w:val="-2"/>
        </w:rPr>
        <w:t>features</w:t>
      </w:r>
      <w:r>
        <w:rPr>
          <w:b w:val="0"/>
          <w:spacing w:val="-2"/>
        </w:rPr>
        <w:t>:</w:t>
      </w:r>
    </w:p>
    <w:p w:rsidR="00EB5F3B" w:rsidRDefault="00D87E51">
      <w:pPr>
        <w:pStyle w:val="ListParagraph"/>
        <w:numPr>
          <w:ilvl w:val="0"/>
          <w:numId w:val="6"/>
        </w:numPr>
        <w:tabs>
          <w:tab w:val="left" w:pos="1373"/>
        </w:tabs>
        <w:spacing w:before="139" w:line="360" w:lineRule="auto"/>
        <w:ind w:right="853" w:firstLine="62"/>
        <w:rPr>
          <w:sz w:val="24"/>
        </w:rPr>
      </w:pPr>
      <w:r>
        <w:rPr>
          <w:sz w:val="24"/>
        </w:rPr>
        <w:t>Attribute-based addressing. This is typically employed in sensor networks where addresses are composed of a group of attribute-value pairs which specify certain physical parameters to be sensed. For example, an attribute address maybe (temperature &gt; 35°C, location = "Recife"). So, all sensor nodes located in "Recife" which sense a temperature greater than 35°C should respond;</w:t>
      </w:r>
    </w:p>
    <w:p w:rsidR="00EB5F3B" w:rsidRDefault="00D87E51">
      <w:pPr>
        <w:pStyle w:val="ListParagraph"/>
        <w:numPr>
          <w:ilvl w:val="0"/>
          <w:numId w:val="6"/>
        </w:numPr>
        <w:tabs>
          <w:tab w:val="left" w:pos="1345"/>
        </w:tabs>
        <w:spacing w:line="360" w:lineRule="auto"/>
        <w:ind w:right="867" w:firstLine="62"/>
        <w:rPr>
          <w:sz w:val="24"/>
        </w:rPr>
      </w:pPr>
      <w:r>
        <w:rPr>
          <w:sz w:val="24"/>
        </w:rPr>
        <w:t xml:space="preserve">Location awareness is another important issue. Since most data collection is based on location, it is desirable that the nodes know their position whenever </w:t>
      </w:r>
      <w:r>
        <w:rPr>
          <w:spacing w:val="-2"/>
          <w:sz w:val="24"/>
        </w:rPr>
        <w:t>needed;</w:t>
      </w:r>
    </w:p>
    <w:p w:rsidR="00EB5F3B" w:rsidRDefault="00D87E51">
      <w:pPr>
        <w:pStyle w:val="ListParagraph"/>
        <w:numPr>
          <w:ilvl w:val="0"/>
          <w:numId w:val="6"/>
        </w:numPr>
        <w:tabs>
          <w:tab w:val="left" w:pos="1335"/>
        </w:tabs>
        <w:spacing w:before="2" w:line="360" w:lineRule="auto"/>
        <w:ind w:right="851" w:firstLine="62"/>
        <w:rPr>
          <w:sz w:val="24"/>
        </w:rPr>
      </w:pPr>
      <w:r>
        <w:rPr>
          <w:sz w:val="24"/>
        </w:rPr>
        <w:t>Another important requirement in some cases is that the sensors should react immediately to drastic changes in their environment, for example, in time-critical applications. The end user should be made aware of any drastic deviation in the situation with minimum delay, while making efficient use of the limited wireless channel bandwidth and sensor energy;</w:t>
      </w:r>
    </w:p>
    <w:p w:rsidR="00EB5F3B" w:rsidRDefault="00D87E51">
      <w:pPr>
        <w:pStyle w:val="ListParagraph"/>
        <w:numPr>
          <w:ilvl w:val="0"/>
          <w:numId w:val="6"/>
        </w:numPr>
        <w:tabs>
          <w:tab w:val="left" w:pos="1278"/>
        </w:tabs>
        <w:spacing w:line="360" w:lineRule="auto"/>
        <w:ind w:right="860" w:firstLine="0"/>
        <w:rPr>
          <w:sz w:val="24"/>
        </w:rPr>
      </w:pPr>
      <w:r>
        <w:rPr>
          <w:sz w:val="24"/>
        </w:rPr>
        <w:t>Query Handling is another important feature. Users should be able to request data fromthe network through some base station (also known as sink) or through anyofthe nodes, whichever is closer. So,there should be a reliable mechanismto</w:t>
      </w:r>
    </w:p>
    <w:p w:rsidR="00EB5F3B" w:rsidRDefault="00B72B4F">
      <w:pPr>
        <w:pStyle w:val="BodyText"/>
        <w:spacing w:before="7"/>
        <w:rPr>
          <w:sz w:val="16"/>
        </w:rPr>
      </w:pPr>
      <w:r w:rsidRPr="00B72B4F">
        <w:pict>
          <v:shape id="docshape186" o:spid="_x0000_s1063" style="position:absolute;margin-left:70.6pt;margin-top:10.75pt;width:471.05pt;height:4.35pt;z-index:-15671808;mso-wrap-distance-left:0;mso-wrap-distance-right:0;mso-position-horizontal-relative:page" coordorigin="1412,215" coordsize="9421,87" o:spt="100" adj="0,,0" path="m10833,287r-9421,l1412,301r9421,l10833,287xm10833,215r-9421,l1412,273r9421,l10833,215xe" fillcolor="#612322" stroked="f">
            <v:stroke joinstyle="round"/>
            <v:formulas/>
            <v:path arrowok="t" o:connecttype="segments"/>
            <w10:wrap type="topAndBottom" anchorx="page"/>
          </v:shape>
        </w:pict>
      </w:r>
    </w:p>
    <w:p w:rsidR="00EB5F3B" w:rsidRDefault="00EB5F3B">
      <w:pPr>
        <w:rPr>
          <w:sz w:val="16"/>
        </w:rPr>
        <w:sectPr w:rsidR="00EB5F3B">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0" w:line="360" w:lineRule="auto"/>
        <w:ind w:left="1101" w:right="869"/>
        <w:jc w:val="both"/>
      </w:pPr>
      <w:proofErr w:type="gramStart"/>
      <w:r>
        <w:lastRenderedPageBreak/>
        <w:t>transmit</w:t>
      </w:r>
      <w:proofErr w:type="gramEnd"/>
      <w:r>
        <w:t xml:space="preserve"> the query to appropriate nodes which can respond to the query. The answer should then be re-routed back to the user as quickly as possible.</w:t>
      </w:r>
    </w:p>
    <w:p w:rsidR="00EB5F3B" w:rsidRDefault="00D87E51">
      <w:pPr>
        <w:pStyle w:val="BodyText"/>
        <w:spacing w:line="360" w:lineRule="auto"/>
        <w:ind w:left="1101" w:right="856" w:firstLine="62"/>
        <w:jc w:val="both"/>
      </w:pPr>
      <w:r>
        <w:t>In wireless sensor networks where efficient usage of energy is very critical, longer latency for non-critical data is preferable for longer node lifetime. However, queries for time critical data should not be delayed and should be handled immediately. Some protocols try to use the energy of the network very efficiently by reducing unnecessary data transmission for non-critical data but transmitting time-critical data immediately, even if we have to keep the sensorson at all times. Periodic data is transmitted at longer intervals so that historical queries can also be answered. All other data is retrieved from the system on- demand. As we can see, wireless sensor networks cover a very broad area and impacts the design of every layer in the network protocol stack. Many of the thingswe havediscussedearlieronadhocnetworking mayneedto berevisitedas the applications (and hence the requirements) have changed, which impact the appropriate solutions in support of these applications. Therefore, in this chapter we discuss wireless sensor networks with respect to every layer of the protocol stack. We start with by listing various applications of WSN and move on to discuss associated issues</w:t>
      </w:r>
    </w:p>
    <w:p w:rsidR="00EB5F3B" w:rsidRDefault="00EB5F3B">
      <w:pPr>
        <w:pStyle w:val="BodyText"/>
        <w:spacing w:before="50"/>
      </w:pPr>
    </w:p>
    <w:p w:rsidR="00EB5F3B" w:rsidRDefault="00D87E51">
      <w:pPr>
        <w:pStyle w:val="Heading7"/>
        <w:spacing w:before="1"/>
        <w:ind w:left="1163"/>
        <w:jc w:val="left"/>
      </w:pPr>
      <w:r>
        <w:rPr>
          <w:spacing w:val="-2"/>
        </w:rPr>
        <w:t>Challenges</w:t>
      </w:r>
    </w:p>
    <w:p w:rsidR="00EB5F3B" w:rsidRDefault="00D87E51">
      <w:pPr>
        <w:pStyle w:val="BodyText"/>
        <w:spacing w:before="136" w:line="360" w:lineRule="auto"/>
        <w:ind w:left="1101" w:right="859"/>
        <w:jc w:val="both"/>
      </w:pPr>
      <w:r>
        <w:t>Despite their innumerable applications, WSN have several restrictions, e.g., limited energy supply, limited computing power, and limited bandwidth of the wireless links connecting sensor nodes. One ofthe main design goals ofWSNs is to prolong the lifetime of the network and prevent connectivity degradation by employing aggressive energy management techniques. As we have seen before, existing routing protocols designed for other wireless networks and traditional networks cannot be used directly in WSNs for the following reasons:</w:t>
      </w:r>
    </w:p>
    <w:p w:rsidR="00EB5F3B" w:rsidRDefault="00D87E51">
      <w:pPr>
        <w:pStyle w:val="ListParagraph"/>
        <w:numPr>
          <w:ilvl w:val="0"/>
          <w:numId w:val="6"/>
        </w:numPr>
        <w:tabs>
          <w:tab w:val="left" w:pos="1306"/>
        </w:tabs>
        <w:spacing w:line="360" w:lineRule="auto"/>
        <w:ind w:right="860" w:firstLine="62"/>
        <w:rPr>
          <w:sz w:val="24"/>
        </w:rPr>
      </w:pPr>
      <w:proofErr w:type="gramStart"/>
      <w:r>
        <w:rPr>
          <w:sz w:val="24"/>
        </w:rPr>
        <w:t>Sensornodesshould beself-organizingastheadhocdeploymentofthese nodes requires</w:t>
      </w:r>
      <w:proofErr w:type="gramEnd"/>
      <w:r>
        <w:rPr>
          <w:sz w:val="24"/>
        </w:rPr>
        <w:t xml:space="preserve"> the system to form connections and cope with the resultant nodal distribution. Coupled withthe fact that theoperationofthe sensor networks is un- attended,thenetworkorganizationandconfigurationshouldbeperformed</w:t>
      </w:r>
    </w:p>
    <w:p w:rsidR="00EB5F3B" w:rsidRDefault="00B72B4F">
      <w:pPr>
        <w:pStyle w:val="BodyText"/>
        <w:spacing w:before="55"/>
        <w:rPr>
          <w:sz w:val="20"/>
        </w:rPr>
      </w:pPr>
      <w:r w:rsidRPr="00B72B4F">
        <w:pict>
          <v:shape id="docshape187" o:spid="_x0000_s1062" style="position:absolute;margin-left:70.6pt;margin-top:15.45pt;width:471.05pt;height:4.35pt;z-index:-15671296;mso-wrap-distance-left:0;mso-wrap-distance-right:0;mso-position-horizontal-relative:page" coordorigin="1412,309" coordsize="9421,87" o:spt="100" adj="0,,0" path="m10833,381r-9421,l1412,395r9421,l10833,381xm10833,309r-9421,l1412,367r9421,l10833,309xe" fillcolor="#612322" stroked="f">
            <v:stroke joinstyle="round"/>
            <v:formulas/>
            <v:path arrowok="t" o:connecttype="segments"/>
            <w10:wrap type="topAndBottom" anchorx="page"/>
          </v:shape>
        </w:pict>
      </w:r>
    </w:p>
    <w:p w:rsidR="00EB5F3B" w:rsidRDefault="00EB5F3B">
      <w:pPr>
        <w:rPr>
          <w:sz w:val="20"/>
        </w:rPr>
        <w:sectPr w:rsidR="00EB5F3B">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0" w:line="360" w:lineRule="auto"/>
        <w:ind w:left="1101" w:right="868"/>
        <w:jc w:val="both"/>
      </w:pPr>
      <w:proofErr w:type="gramStart"/>
      <w:r>
        <w:lastRenderedPageBreak/>
        <w:t>automatically</w:t>
      </w:r>
      <w:proofErr w:type="gramEnd"/>
      <w:r>
        <w:t xml:space="preserve"> and more often due to nodes failure; Chapter 8: Wireless Sensor Networks 413</w:t>
      </w:r>
    </w:p>
    <w:p w:rsidR="00EB5F3B" w:rsidRDefault="00D87E51">
      <w:pPr>
        <w:pStyle w:val="ListParagraph"/>
        <w:numPr>
          <w:ilvl w:val="0"/>
          <w:numId w:val="6"/>
        </w:numPr>
        <w:tabs>
          <w:tab w:val="left" w:pos="1369"/>
        </w:tabs>
        <w:spacing w:line="360" w:lineRule="auto"/>
        <w:ind w:right="861" w:firstLine="62"/>
        <w:rPr>
          <w:sz w:val="24"/>
        </w:rPr>
      </w:pPr>
      <w:r>
        <w:rPr>
          <w:sz w:val="24"/>
        </w:rPr>
        <w:t xml:space="preserve">In most application scenarios, sensor nodes are stationary. Nodes in other traditionalwireless networks are free to move, which results in unpredictable and frequent topological changes. However, in some applications, some sensor nodes may be allowed to move and change their location (although with very low </w:t>
      </w:r>
      <w:r>
        <w:rPr>
          <w:spacing w:val="-2"/>
          <w:sz w:val="24"/>
        </w:rPr>
        <w:t>mobility);</w:t>
      </w:r>
    </w:p>
    <w:p w:rsidR="00EB5F3B" w:rsidRDefault="00D87E51">
      <w:pPr>
        <w:pStyle w:val="ListParagraph"/>
        <w:numPr>
          <w:ilvl w:val="0"/>
          <w:numId w:val="6"/>
        </w:numPr>
        <w:tabs>
          <w:tab w:val="left" w:pos="1273"/>
        </w:tabs>
        <w:spacing w:before="2" w:line="360" w:lineRule="auto"/>
        <w:ind w:right="858" w:firstLine="0"/>
        <w:rPr>
          <w:sz w:val="24"/>
        </w:rPr>
      </w:pPr>
      <w:r>
        <w:rPr>
          <w:sz w:val="24"/>
        </w:rPr>
        <w:t>Sensor networks are application specific, i.e., design requirements of a sensor network change with application. For example, the challenging problem of low- latencyprecisiontacticalsurveillance isdifferent fromthat required for a periodic weather-monitoring task;</w:t>
      </w:r>
    </w:p>
    <w:p w:rsidR="00EB5F3B" w:rsidRDefault="00D87E51">
      <w:pPr>
        <w:pStyle w:val="ListParagraph"/>
        <w:numPr>
          <w:ilvl w:val="0"/>
          <w:numId w:val="6"/>
        </w:numPr>
        <w:tabs>
          <w:tab w:val="left" w:pos="1268"/>
        </w:tabs>
        <w:spacing w:before="1" w:line="360" w:lineRule="auto"/>
        <w:ind w:right="850" w:firstLine="0"/>
        <w:rPr>
          <w:sz w:val="24"/>
        </w:rPr>
      </w:pPr>
      <w:r>
        <w:rPr>
          <w:sz w:val="24"/>
        </w:rPr>
        <w:t>Data collected by many nearby sensors is based on common phenomena, thus there is a high probability that the data has redundancy. Therefore, data aggregationand in-network processing are desirable to yield energy-efficient data delivery before being sent to the destinations;</w:t>
      </w:r>
    </w:p>
    <w:p w:rsidR="00EB5F3B" w:rsidRDefault="00D87E51">
      <w:pPr>
        <w:pStyle w:val="ListParagraph"/>
        <w:numPr>
          <w:ilvl w:val="0"/>
          <w:numId w:val="6"/>
        </w:numPr>
        <w:tabs>
          <w:tab w:val="left" w:pos="1249"/>
        </w:tabs>
        <w:spacing w:line="360" w:lineRule="auto"/>
        <w:ind w:right="854" w:firstLine="0"/>
        <w:rPr>
          <w:sz w:val="24"/>
        </w:rPr>
      </w:pPr>
      <w:proofErr w:type="gramStart"/>
      <w:r>
        <w:rPr>
          <w:sz w:val="24"/>
        </w:rPr>
        <w:t>Intraditional networks, data is</w:t>
      </w:r>
      <w:proofErr w:type="gramEnd"/>
      <w:r>
        <w:rPr>
          <w:sz w:val="24"/>
        </w:rPr>
        <w:t xml:space="preserve"> requested froma specific node. Sensor Networks are data centric i.e., data is requested based on certain attributes, i.e., attribute- based addressing. An attribute-based address is composed of a set of attribute- value pair query. For example, if the query is something like temperature &gt; 35°C, then only those devices sensing temperature &gt; 35°C need to respond and report their readings. Other sensors can remain in the sleep state. Once an event of interest is detected, the system should be able to configure itself so as to obtain very high quality results;</w:t>
      </w:r>
    </w:p>
    <w:p w:rsidR="00EB5F3B" w:rsidRDefault="00D87E51">
      <w:pPr>
        <w:pStyle w:val="ListParagraph"/>
        <w:numPr>
          <w:ilvl w:val="0"/>
          <w:numId w:val="6"/>
        </w:numPr>
        <w:tabs>
          <w:tab w:val="left" w:pos="1254"/>
        </w:tabs>
        <w:spacing w:before="2" w:line="360" w:lineRule="auto"/>
        <w:ind w:right="862" w:firstLine="0"/>
        <w:rPr>
          <w:sz w:val="24"/>
        </w:rPr>
      </w:pPr>
      <w:r>
        <w:rPr>
          <w:sz w:val="24"/>
        </w:rPr>
        <w:t>WSNs have relatively large number of sensor nodes, which may be onthe order of thousands of nodes. Therefore, sensor nodes need not have a unique ID as the overhead of ID maintenance is high. In datacentric WSNs, the data is more important than knowing the IDs of which nodes sent the data;</w:t>
      </w:r>
    </w:p>
    <w:p w:rsidR="00EB5F3B" w:rsidRDefault="00D87E51">
      <w:pPr>
        <w:pStyle w:val="ListParagraph"/>
        <w:numPr>
          <w:ilvl w:val="0"/>
          <w:numId w:val="6"/>
        </w:numPr>
        <w:tabs>
          <w:tab w:val="left" w:pos="1244"/>
        </w:tabs>
        <w:spacing w:line="360" w:lineRule="auto"/>
        <w:ind w:right="856" w:firstLine="0"/>
        <w:rPr>
          <w:sz w:val="24"/>
        </w:rPr>
      </w:pPr>
      <w:proofErr w:type="gramStart"/>
      <w:r>
        <w:rPr>
          <w:sz w:val="24"/>
        </w:rPr>
        <w:t>Positionawarenessofsensor nodes is</w:t>
      </w:r>
      <w:proofErr w:type="gramEnd"/>
      <w:r>
        <w:rPr>
          <w:sz w:val="24"/>
        </w:rPr>
        <w:t xml:space="preserve"> important sincedatacollectionis basedon the location. Currently, it is not feasible to use GPS hardware for this purpose. Methodsbased </w:t>
      </w:r>
      <w:proofErr w:type="gramStart"/>
      <w:r>
        <w:rPr>
          <w:sz w:val="24"/>
        </w:rPr>
        <w:t>ontriangulation[</w:t>
      </w:r>
      <w:proofErr w:type="gramEnd"/>
      <w:r>
        <w:rPr>
          <w:sz w:val="24"/>
        </w:rPr>
        <w:t>Bulusu2000], forexample, allow sensor nodesto approximatetheirpositionusingradiostrengthfromafewknownpoints.</w:t>
      </w:r>
    </w:p>
    <w:p w:rsidR="00EB5F3B" w:rsidRDefault="00B72B4F">
      <w:pPr>
        <w:pStyle w:val="BodyText"/>
        <w:spacing w:before="7"/>
        <w:rPr>
          <w:sz w:val="16"/>
        </w:rPr>
      </w:pPr>
      <w:r w:rsidRPr="00B72B4F">
        <w:pict>
          <v:shape id="docshape188" o:spid="_x0000_s1061" style="position:absolute;margin-left:70.6pt;margin-top:10.75pt;width:471.05pt;height:4.35pt;z-index:-15670784;mso-wrap-distance-left:0;mso-wrap-distance-right:0;mso-position-horizontal-relative:page" coordorigin="1412,215" coordsize="9421,87" o:spt="100" adj="0,,0" path="m10833,287r-9421,l1412,301r9421,l10833,287xm10833,215r-9421,l1412,273r9421,l10833,215xe" fillcolor="#612322" stroked="f">
            <v:stroke joinstyle="round"/>
            <v:formulas/>
            <v:path arrowok="t" o:connecttype="segments"/>
            <w10:wrap type="topAndBottom" anchorx="page"/>
          </v:shape>
        </w:pict>
      </w:r>
    </w:p>
    <w:p w:rsidR="00EB5F3B" w:rsidRDefault="00EB5F3B">
      <w:pPr>
        <w:rPr>
          <w:sz w:val="16"/>
        </w:rPr>
        <w:sectPr w:rsidR="00EB5F3B">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0" w:line="360" w:lineRule="auto"/>
        <w:ind w:left="1101" w:right="733"/>
      </w:pPr>
      <w:r>
        <w:lastRenderedPageBreak/>
        <w:t>Algorithmsbasedon triangulationcanworkquitewell underconditionswhere only very few nodes know their positions a priori, e.g., using GPS hardware Routingprotocol designforWSNsisheavilyinfluencedbymanychallenging factors</w:t>
      </w:r>
      <w:proofErr w:type="gramStart"/>
      <w:r>
        <w:t>,whichmust</w:t>
      </w:r>
      <w:proofErr w:type="gramEnd"/>
      <w:r>
        <w:t xml:space="preserve"> beovercomebeforeefficient communicationcanbeachieved. These challenges can be summarized as follows:</w:t>
      </w:r>
    </w:p>
    <w:p w:rsidR="00EB5F3B" w:rsidRDefault="00D87E51">
      <w:pPr>
        <w:pStyle w:val="ListParagraph"/>
        <w:numPr>
          <w:ilvl w:val="0"/>
          <w:numId w:val="6"/>
        </w:numPr>
        <w:tabs>
          <w:tab w:val="left" w:pos="1259"/>
        </w:tabs>
        <w:spacing w:line="360" w:lineRule="auto"/>
        <w:ind w:right="866" w:firstLine="0"/>
        <w:rPr>
          <w:sz w:val="24"/>
        </w:rPr>
      </w:pPr>
      <w:r>
        <w:rPr>
          <w:b/>
          <w:sz w:val="24"/>
        </w:rPr>
        <w:t xml:space="preserve">Ad hoc deployment </w:t>
      </w:r>
      <w:r>
        <w:rPr>
          <w:sz w:val="24"/>
        </w:rPr>
        <w:t>- Sensor nodes are randomly deployed which requires that the systembe able to cope upwiththe resultant distributionand formconnections between the nodes. In addition, the system should be adaptive to changes in network connectivity as a result of node failure.</w:t>
      </w:r>
    </w:p>
    <w:p w:rsidR="00EB5F3B" w:rsidRDefault="00D87E51">
      <w:pPr>
        <w:pStyle w:val="ListParagraph"/>
        <w:numPr>
          <w:ilvl w:val="0"/>
          <w:numId w:val="6"/>
        </w:numPr>
        <w:tabs>
          <w:tab w:val="left" w:pos="1259"/>
        </w:tabs>
        <w:spacing w:line="362" w:lineRule="auto"/>
        <w:ind w:right="864" w:firstLine="0"/>
        <w:rPr>
          <w:sz w:val="24"/>
        </w:rPr>
      </w:pPr>
      <w:r>
        <w:rPr>
          <w:b/>
          <w:sz w:val="24"/>
        </w:rPr>
        <w:t xml:space="preserve">Computational capabilities </w:t>
      </w:r>
      <w:r>
        <w:rPr>
          <w:sz w:val="24"/>
        </w:rPr>
        <w:t>- Sensor nodes have limited computing power and therefore may not be able to run sophisticated network protocols leading to light weighted and simple versions of routing protocols.</w:t>
      </w:r>
    </w:p>
    <w:p w:rsidR="00EB5F3B" w:rsidRDefault="00D87E51">
      <w:pPr>
        <w:pStyle w:val="ListParagraph"/>
        <w:numPr>
          <w:ilvl w:val="0"/>
          <w:numId w:val="6"/>
        </w:numPr>
        <w:tabs>
          <w:tab w:val="left" w:pos="1311"/>
        </w:tabs>
        <w:spacing w:before="195" w:line="360" w:lineRule="auto"/>
        <w:ind w:right="857" w:firstLine="62"/>
        <w:rPr>
          <w:sz w:val="24"/>
        </w:rPr>
      </w:pPr>
      <w:r>
        <w:rPr>
          <w:b/>
          <w:sz w:val="24"/>
        </w:rPr>
        <w:t xml:space="preserve">Energy consumption withoutlosing accuracy </w:t>
      </w:r>
      <w:r>
        <w:rPr>
          <w:sz w:val="24"/>
        </w:rPr>
        <w:t>- Sensor nodescanuse uptheir limitedenergysupplycarryingoutcomputationsandtransmitting informationina wireless environment. As such, energyconserving forms of communication and computation are crucial as the node lifetime shows a strong dependence on the battery lifetime. In a multi-hop WSN, nodes play a dual role as data sender and data router. Therefore, malfunctioning of some sensor nodes due to power failure can cause significant topological changes and might require rerouting of packets and reorganization of the network.</w:t>
      </w:r>
    </w:p>
    <w:p w:rsidR="00EB5F3B" w:rsidRDefault="00D87E51">
      <w:pPr>
        <w:pStyle w:val="ListParagraph"/>
        <w:numPr>
          <w:ilvl w:val="0"/>
          <w:numId w:val="6"/>
        </w:numPr>
        <w:tabs>
          <w:tab w:val="left" w:pos="1263"/>
        </w:tabs>
        <w:spacing w:before="198" w:line="360" w:lineRule="auto"/>
        <w:ind w:right="863" w:firstLine="0"/>
        <w:rPr>
          <w:b/>
          <w:sz w:val="24"/>
        </w:rPr>
      </w:pPr>
      <w:r>
        <w:rPr>
          <w:b/>
          <w:sz w:val="24"/>
        </w:rPr>
        <w:t xml:space="preserve">Scalability </w:t>
      </w:r>
      <w:r>
        <w:rPr>
          <w:sz w:val="24"/>
        </w:rPr>
        <w:t xml:space="preserve">- The number of sensor nodes deployed in the sensing area may bein the order of hundreds, thousands, or more. Any routing scheme must be scalable enough to respond to events and capable of operating with such large number ofsensor nodes. Mostofthe sensors canremain inthe sleep state untilan event occurs, with data from only a few remaining sensors providing a coarse </w:t>
      </w:r>
      <w:r>
        <w:rPr>
          <w:spacing w:val="-2"/>
          <w:sz w:val="24"/>
        </w:rPr>
        <w:t>quality.</w:t>
      </w:r>
    </w:p>
    <w:p w:rsidR="00EB5F3B" w:rsidRDefault="00D87E51">
      <w:pPr>
        <w:pStyle w:val="ListParagraph"/>
        <w:numPr>
          <w:ilvl w:val="0"/>
          <w:numId w:val="6"/>
        </w:numPr>
        <w:tabs>
          <w:tab w:val="left" w:pos="1373"/>
        </w:tabs>
        <w:spacing w:before="200" w:line="360" w:lineRule="auto"/>
        <w:ind w:right="862" w:firstLine="62"/>
        <w:rPr>
          <w:b/>
          <w:sz w:val="24"/>
        </w:rPr>
      </w:pPr>
      <w:r>
        <w:rPr>
          <w:b/>
          <w:sz w:val="24"/>
        </w:rPr>
        <w:t xml:space="preserve">Communication range - </w:t>
      </w:r>
      <w:r>
        <w:rPr>
          <w:sz w:val="24"/>
        </w:rPr>
        <w:t>The bandwidth of the wireless links connecting sensor nodes is often limited, hence constraining intersensor communication. Moreover,limitationsonenergyforcessensornodestohaveshorttransmission</w:t>
      </w:r>
    </w:p>
    <w:p w:rsidR="00EB5F3B" w:rsidRDefault="00B72B4F">
      <w:pPr>
        <w:pStyle w:val="BodyText"/>
        <w:spacing w:before="193"/>
        <w:rPr>
          <w:sz w:val="20"/>
        </w:rPr>
      </w:pPr>
      <w:r w:rsidRPr="00B72B4F">
        <w:pict>
          <v:shape id="docshape189" o:spid="_x0000_s1060" style="position:absolute;margin-left:70.6pt;margin-top:22.35pt;width:471.05pt;height:4.35pt;z-index:-15670272;mso-wrap-distance-left:0;mso-wrap-distance-right:0;mso-position-horizontal-relative:page" coordorigin="1412,447" coordsize="9421,87" o:spt="100" adj="0,,0" path="m10833,519r-9421,l1412,534r9421,l10833,519xm10833,447r-9421,l1412,505r9421,l10833,447xe" fillcolor="#612322" stroked="f">
            <v:stroke joinstyle="round"/>
            <v:formulas/>
            <v:path arrowok="t" o:connecttype="segments"/>
            <w10:wrap type="topAndBottom" anchorx="page"/>
          </v:shape>
        </w:pict>
      </w:r>
    </w:p>
    <w:p w:rsidR="00EB5F3B" w:rsidRDefault="00EB5F3B">
      <w:pPr>
        <w:rPr>
          <w:sz w:val="20"/>
        </w:rPr>
        <w:sectPr w:rsidR="00EB5F3B">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0" w:line="360" w:lineRule="auto"/>
        <w:ind w:left="1101" w:right="853"/>
        <w:jc w:val="both"/>
      </w:pPr>
      <w:proofErr w:type="gramStart"/>
      <w:r>
        <w:lastRenderedPageBreak/>
        <w:t>ranges</w:t>
      </w:r>
      <w:proofErr w:type="gramEnd"/>
      <w:r>
        <w:t>. Therefore, it is likelythat a path froma source to a destinationconsists of multiple wireless hops. Chapter 8: Wireless Sensor Networks 415</w:t>
      </w:r>
    </w:p>
    <w:p w:rsidR="00EB5F3B" w:rsidRDefault="00D87E51">
      <w:pPr>
        <w:pStyle w:val="ListParagraph"/>
        <w:numPr>
          <w:ilvl w:val="0"/>
          <w:numId w:val="6"/>
        </w:numPr>
        <w:tabs>
          <w:tab w:val="left" w:pos="1283"/>
        </w:tabs>
        <w:spacing w:before="199" w:line="360" w:lineRule="auto"/>
        <w:ind w:right="860" w:firstLine="0"/>
        <w:rPr>
          <w:sz w:val="24"/>
        </w:rPr>
      </w:pPr>
      <w:r>
        <w:rPr>
          <w:b/>
          <w:sz w:val="24"/>
        </w:rPr>
        <w:t xml:space="preserve">Fault tolerance </w:t>
      </w:r>
      <w:r>
        <w:rPr>
          <w:sz w:val="24"/>
        </w:rPr>
        <w:t>- Some sensor nodes may fail or be blocked due to lack of power, physicaldamage, or environmental interference. If many nodes fail, MAC and routing protocols must accommodate formationofnew linksand routestothe data collection BSs. This may require actively adjusting transmit powers and signaling rates on the existing links to reduce energy consumption, or rerouting packets through regions of the network where more energy is available.Therefore, multiple levels of redundancy may be needed in a faulttolerant WSN.</w:t>
      </w:r>
    </w:p>
    <w:p w:rsidR="00EB5F3B" w:rsidRDefault="00D87E51">
      <w:pPr>
        <w:pStyle w:val="ListParagraph"/>
        <w:numPr>
          <w:ilvl w:val="0"/>
          <w:numId w:val="6"/>
        </w:numPr>
        <w:tabs>
          <w:tab w:val="left" w:pos="1354"/>
        </w:tabs>
        <w:spacing w:before="204" w:line="360" w:lineRule="auto"/>
        <w:ind w:right="855" w:firstLine="62"/>
        <w:rPr>
          <w:sz w:val="24"/>
        </w:rPr>
      </w:pPr>
      <w:r>
        <w:rPr>
          <w:b/>
          <w:sz w:val="24"/>
        </w:rPr>
        <w:t xml:space="preserve">Connectivity </w:t>
      </w:r>
      <w:r>
        <w:rPr>
          <w:sz w:val="24"/>
        </w:rPr>
        <w:t>- High node density in sensor networks precludes them from being completely isolated from each other. Therefore, sensor nodes are expected to be highly connected. This, however, may not prevent the network topology fromvarying and the network size fromshrinking due to sensor nodes failures. In addition, connectivity depends on the, possibly random, distribution of nodes</w:t>
      </w:r>
    </w:p>
    <w:p w:rsidR="00EB5F3B" w:rsidRDefault="00D87E51">
      <w:pPr>
        <w:pStyle w:val="ListParagraph"/>
        <w:numPr>
          <w:ilvl w:val="0"/>
          <w:numId w:val="6"/>
        </w:numPr>
        <w:tabs>
          <w:tab w:val="left" w:pos="1244"/>
        </w:tabs>
        <w:spacing w:before="197" w:line="360" w:lineRule="auto"/>
        <w:ind w:right="862" w:firstLine="0"/>
        <w:rPr>
          <w:sz w:val="24"/>
        </w:rPr>
      </w:pPr>
      <w:r>
        <w:rPr>
          <w:b/>
          <w:sz w:val="24"/>
        </w:rPr>
        <w:t>Transmissionmedia</w:t>
      </w:r>
      <w:r>
        <w:rPr>
          <w:sz w:val="24"/>
        </w:rPr>
        <w:t>-Ina multi-hopsensornetwork</w:t>
      </w:r>
      <w:proofErr w:type="gramStart"/>
      <w:r>
        <w:rPr>
          <w:sz w:val="24"/>
        </w:rPr>
        <w:t>,communicating</w:t>
      </w:r>
      <w:proofErr w:type="gramEnd"/>
      <w:r>
        <w:rPr>
          <w:sz w:val="24"/>
        </w:rPr>
        <w:t xml:space="preserve"> nodesare linked by a wireless medium. Therefore, the traditional problems associated witha wireless </w:t>
      </w:r>
      <w:proofErr w:type="gramStart"/>
      <w:r>
        <w:rPr>
          <w:sz w:val="24"/>
        </w:rPr>
        <w:t>channel (e.g., fading, high error rate) also affect</w:t>
      </w:r>
      <w:proofErr w:type="gramEnd"/>
      <w:r>
        <w:rPr>
          <w:sz w:val="24"/>
        </w:rPr>
        <w:t xml:space="preserve"> the operation of the sensor network. Ingeneral, bandwidthrequirementsofsensor applications willbe low, in the order of 1-100 kb/s. As we have seen in Chapters 4 and 5 and in the previous section, the design of the MAC protocol is also critical in terms of conserving energy in WSNs.</w:t>
      </w:r>
    </w:p>
    <w:p w:rsidR="00EB5F3B" w:rsidRDefault="00D87E51">
      <w:pPr>
        <w:pStyle w:val="ListParagraph"/>
        <w:numPr>
          <w:ilvl w:val="0"/>
          <w:numId w:val="6"/>
        </w:numPr>
        <w:tabs>
          <w:tab w:val="left" w:pos="1249"/>
        </w:tabs>
        <w:spacing w:before="2" w:line="360" w:lineRule="auto"/>
        <w:ind w:right="867" w:firstLine="0"/>
        <w:rPr>
          <w:b/>
          <w:sz w:val="24"/>
        </w:rPr>
      </w:pPr>
      <w:r>
        <w:rPr>
          <w:b/>
          <w:sz w:val="24"/>
        </w:rPr>
        <w:t xml:space="preserve">QoS </w:t>
      </w:r>
      <w:r>
        <w:rPr>
          <w:sz w:val="24"/>
        </w:rPr>
        <w:t xml:space="preserve">-Insome </w:t>
      </w:r>
      <w:proofErr w:type="gramStart"/>
      <w:r>
        <w:rPr>
          <w:sz w:val="24"/>
        </w:rPr>
        <w:t>applications(</w:t>
      </w:r>
      <w:proofErr w:type="gramEnd"/>
      <w:r>
        <w:rPr>
          <w:sz w:val="24"/>
        </w:rPr>
        <w:t>e.g., some militaryapplications), the datashould be delivered within a certain period of time from the moment it is sensed, otherwise the data will be useless. Therefore, bounded latency for data delivery is another condition for timeconstrained applications.</w:t>
      </w:r>
    </w:p>
    <w:p w:rsidR="00EB5F3B" w:rsidRDefault="00B72B4F">
      <w:pPr>
        <w:pStyle w:val="ListParagraph"/>
        <w:numPr>
          <w:ilvl w:val="0"/>
          <w:numId w:val="6"/>
        </w:numPr>
        <w:tabs>
          <w:tab w:val="left" w:pos="1264"/>
        </w:tabs>
        <w:spacing w:before="1" w:line="360" w:lineRule="auto"/>
        <w:ind w:right="858" w:firstLine="0"/>
        <w:rPr>
          <w:sz w:val="24"/>
        </w:rPr>
      </w:pPr>
      <w:r w:rsidRPr="00B72B4F">
        <w:pict>
          <v:shape id="docshape190" o:spid="_x0000_s1059" style="position:absolute;left:0;text-align:left;margin-left:70.6pt;margin-top:104.75pt;width:471.05pt;height:4.35pt;z-index:-15669760;mso-wrap-distance-left:0;mso-wrap-distance-right:0;mso-position-horizontal-relative:page" coordorigin="1412,2095" coordsize="9421,87" o:spt="100" adj="0,,0" path="m10833,2167r-9421,l1412,2181r9421,l10833,2167xm10833,2095r-9421,l1412,2152r9421,l10833,2095xe" fillcolor="#612322" stroked="f">
            <v:stroke joinstyle="round"/>
            <v:formulas/>
            <v:path arrowok="t" o:connecttype="segments"/>
            <w10:wrap type="topAndBottom" anchorx="page"/>
          </v:shape>
        </w:pict>
      </w:r>
      <w:r w:rsidR="00D87E51">
        <w:rPr>
          <w:b/>
          <w:sz w:val="24"/>
        </w:rPr>
        <w:t xml:space="preserve">Control Overhead </w:t>
      </w:r>
      <w:r w:rsidR="00D87E51">
        <w:rPr>
          <w:sz w:val="24"/>
        </w:rPr>
        <w:t>- When the number of retransmissions in wireless medium increases due to collisions, the latency and energy consumption also increases. Hence, control packet overhead increases linearly with the node density. As a result</w:t>
      </w:r>
      <w:proofErr w:type="gramStart"/>
      <w:r w:rsidR="00D87E51">
        <w:rPr>
          <w:sz w:val="24"/>
        </w:rPr>
        <w:t>,tradeoffsbetweenenergyconservation</w:t>
      </w:r>
      <w:proofErr w:type="gramEnd"/>
      <w:r w:rsidR="00D87E51">
        <w:rPr>
          <w:sz w:val="24"/>
        </w:rPr>
        <w:t xml:space="preserve">, self-configuration, and latencymay </w:t>
      </w:r>
      <w:r w:rsidR="00D87E51">
        <w:rPr>
          <w:spacing w:val="-2"/>
          <w:sz w:val="24"/>
        </w:rPr>
        <w:t>exist.</w:t>
      </w:r>
    </w:p>
    <w:p w:rsidR="00EB5F3B" w:rsidRDefault="00EB5F3B">
      <w:pPr>
        <w:spacing w:line="360" w:lineRule="auto"/>
        <w:jc w:val="both"/>
        <w:rPr>
          <w:sz w:val="24"/>
        </w:rPr>
        <w:sectPr w:rsidR="00EB5F3B">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ListParagraph"/>
        <w:numPr>
          <w:ilvl w:val="0"/>
          <w:numId w:val="6"/>
        </w:numPr>
        <w:tabs>
          <w:tab w:val="left" w:pos="1378"/>
        </w:tabs>
        <w:spacing w:before="80" w:line="360" w:lineRule="auto"/>
        <w:ind w:right="858" w:firstLine="62"/>
        <w:rPr>
          <w:sz w:val="24"/>
        </w:rPr>
      </w:pPr>
      <w:r>
        <w:rPr>
          <w:b/>
          <w:sz w:val="24"/>
        </w:rPr>
        <w:lastRenderedPageBreak/>
        <w:t xml:space="preserve">Security </w:t>
      </w:r>
      <w:r>
        <w:rPr>
          <w:sz w:val="24"/>
        </w:rPr>
        <w:t>- Security is an important issue which does not mean physical security, but it implies that both authentication and 416 AD HOC &amp; SENSOR NETWORKS encryption should be feasible. But, with limited resources, implementation of any complex algorithm needs to be avoided. Thus, a tradeoff exists between the security level and energy consumption in a WSN.</w:t>
      </w:r>
    </w:p>
    <w:p w:rsidR="00EB5F3B" w:rsidRDefault="00D87E51">
      <w:pPr>
        <w:pStyle w:val="Heading4"/>
        <w:spacing w:before="111"/>
      </w:pPr>
      <w:r>
        <w:t>Classificationsof</w:t>
      </w:r>
      <w:r>
        <w:rPr>
          <w:spacing w:val="-4"/>
        </w:rPr>
        <w:t>WSNs:</w:t>
      </w:r>
    </w:p>
    <w:p w:rsidR="00EB5F3B" w:rsidRDefault="00EB5F3B">
      <w:pPr>
        <w:pStyle w:val="BodyText"/>
        <w:spacing w:before="291"/>
        <w:rPr>
          <w:b/>
          <w:sz w:val="28"/>
        </w:rPr>
      </w:pPr>
    </w:p>
    <w:p w:rsidR="00EB5F3B" w:rsidRDefault="00D87E51">
      <w:pPr>
        <w:pStyle w:val="BodyText"/>
        <w:spacing w:line="360" w:lineRule="auto"/>
        <w:ind w:left="1101" w:right="280" w:firstLine="720"/>
        <w:jc w:val="both"/>
      </w:pPr>
      <w:r>
        <w:t>A WSN is deployed primarily to collect sensed data by different WSs and it is criticalto see howrequentlythe sensed valuesare collected. Looking at variousways in which one can employ the network resources, WSNs can be classified on the basis of their mode of operation or functionality, and the type oftarget applications.</w:t>
      </w:r>
    </w:p>
    <w:p w:rsidR="00EB5F3B" w:rsidRDefault="00EB5F3B">
      <w:pPr>
        <w:pStyle w:val="BodyText"/>
        <w:spacing w:before="161"/>
      </w:pPr>
    </w:p>
    <w:p w:rsidR="00EB5F3B" w:rsidRDefault="00D87E51">
      <w:pPr>
        <w:pStyle w:val="BodyText"/>
        <w:ind w:left="1101"/>
        <w:jc w:val="both"/>
      </w:pPr>
      <w:r>
        <w:t>Accordingly</w:t>
      </w:r>
      <w:proofErr w:type="gramStart"/>
      <w:r>
        <w:t>,weherebyclassifyWSNsintothree</w:t>
      </w:r>
      <w:r>
        <w:rPr>
          <w:spacing w:val="-2"/>
        </w:rPr>
        <w:t>types</w:t>
      </w:r>
      <w:proofErr w:type="gramEnd"/>
      <w:r>
        <w:rPr>
          <w:spacing w:val="-2"/>
        </w:rPr>
        <w:t>:</w:t>
      </w:r>
    </w:p>
    <w:p w:rsidR="00EB5F3B" w:rsidRDefault="00EB5F3B">
      <w:pPr>
        <w:pStyle w:val="BodyText"/>
        <w:spacing w:before="207"/>
      </w:pPr>
    </w:p>
    <w:p w:rsidR="00EB5F3B" w:rsidRDefault="00D87E51">
      <w:pPr>
        <w:pStyle w:val="ListParagraph"/>
        <w:numPr>
          <w:ilvl w:val="0"/>
          <w:numId w:val="6"/>
        </w:numPr>
        <w:tabs>
          <w:tab w:val="left" w:pos="1244"/>
        </w:tabs>
        <w:spacing w:line="355" w:lineRule="auto"/>
        <w:ind w:right="920" w:firstLine="0"/>
        <w:rPr>
          <w:sz w:val="24"/>
        </w:rPr>
      </w:pPr>
      <w:r>
        <w:rPr>
          <w:b/>
          <w:sz w:val="24"/>
        </w:rPr>
        <w:t xml:space="preserve">Proactive Networks </w:t>
      </w:r>
      <w:r>
        <w:rPr>
          <w:sz w:val="24"/>
        </w:rPr>
        <w:t>- The nodesin thisnetwork periodically switch on their sensors and transmitters, Sense the environment and transmit the dataofinterest. Thus, they provide a snapshot of the relevant Parameters at regular intervals and are well suited for applications requiring periodic data monitoring.</w:t>
      </w:r>
    </w:p>
    <w:p w:rsidR="00EB5F3B" w:rsidRDefault="00EB5F3B">
      <w:pPr>
        <w:pStyle w:val="BodyText"/>
        <w:spacing w:before="164"/>
      </w:pPr>
    </w:p>
    <w:p w:rsidR="00EB5F3B" w:rsidRDefault="00D87E51">
      <w:pPr>
        <w:pStyle w:val="ListParagraph"/>
        <w:numPr>
          <w:ilvl w:val="0"/>
          <w:numId w:val="6"/>
        </w:numPr>
        <w:tabs>
          <w:tab w:val="left" w:pos="1244"/>
        </w:tabs>
        <w:spacing w:before="1" w:line="355" w:lineRule="auto"/>
        <w:ind w:right="1094" w:firstLine="0"/>
        <w:rPr>
          <w:sz w:val="24"/>
        </w:rPr>
      </w:pPr>
      <w:r>
        <w:rPr>
          <w:b/>
          <w:sz w:val="24"/>
        </w:rPr>
        <w:t xml:space="preserve">Reactive Networks </w:t>
      </w:r>
      <w:r>
        <w:rPr>
          <w:i/>
          <w:sz w:val="24"/>
        </w:rPr>
        <w:t xml:space="preserve">- </w:t>
      </w:r>
      <w:r>
        <w:rPr>
          <w:sz w:val="24"/>
        </w:rPr>
        <w:t xml:space="preserve">In this scheme, the nodes </w:t>
      </w:r>
      <w:proofErr w:type="gramStart"/>
      <w:r>
        <w:rPr>
          <w:sz w:val="24"/>
        </w:rPr>
        <w:t>react</w:t>
      </w:r>
      <w:proofErr w:type="gramEnd"/>
      <w:r>
        <w:rPr>
          <w:sz w:val="24"/>
        </w:rPr>
        <w:t xml:space="preserve"> immediately tosudden and drastic changes in the value of a sensed attribute. As such, these are well suited for time critical applications.</w:t>
      </w:r>
    </w:p>
    <w:p w:rsidR="00EB5F3B" w:rsidRDefault="00EB5F3B">
      <w:pPr>
        <w:pStyle w:val="BodyText"/>
        <w:spacing w:before="155"/>
      </w:pPr>
    </w:p>
    <w:p w:rsidR="00EB5F3B" w:rsidRDefault="00D87E51">
      <w:pPr>
        <w:pStyle w:val="ListParagraph"/>
        <w:numPr>
          <w:ilvl w:val="0"/>
          <w:numId w:val="6"/>
        </w:numPr>
        <w:tabs>
          <w:tab w:val="left" w:pos="1244"/>
        </w:tabs>
        <w:spacing w:line="355" w:lineRule="auto"/>
        <w:ind w:right="873" w:firstLine="0"/>
        <w:rPr>
          <w:sz w:val="24"/>
        </w:rPr>
      </w:pPr>
      <w:r>
        <w:rPr>
          <w:b/>
          <w:sz w:val="24"/>
        </w:rPr>
        <w:t xml:space="preserve">Hybrid Networks </w:t>
      </w:r>
      <w:r>
        <w:rPr>
          <w:sz w:val="24"/>
        </w:rPr>
        <w:t xml:space="preserve">- This is a combination of both proactive and reactive networks where sensor </w:t>
      </w:r>
      <w:proofErr w:type="gramStart"/>
      <w:r>
        <w:rPr>
          <w:sz w:val="24"/>
        </w:rPr>
        <w:t>node not only send</w:t>
      </w:r>
      <w:proofErr w:type="gramEnd"/>
      <w:r>
        <w:rPr>
          <w:sz w:val="24"/>
        </w:rPr>
        <w:t xml:space="preserve"> data periodically, but also respond to sudden changes in attributevalues.</w:t>
      </w:r>
    </w:p>
    <w:p w:rsidR="00EB5F3B" w:rsidRDefault="00EB5F3B">
      <w:pPr>
        <w:pStyle w:val="BodyText"/>
        <w:spacing w:before="78"/>
      </w:pPr>
    </w:p>
    <w:p w:rsidR="00EB5F3B" w:rsidRDefault="00D87E51">
      <w:pPr>
        <w:pStyle w:val="BodyText"/>
        <w:spacing w:line="360" w:lineRule="auto"/>
        <w:ind w:left="1101" w:right="857"/>
        <w:jc w:val="both"/>
      </w:pPr>
      <w:r>
        <w:t>Once the type of network is decided, protocols that efficiently route data fromthe SNs to the users have to be designed, perhaps using a suitable MAC protocol to avoid collisionsand subsequent energyconsumption. Attemptsshould be made to distributeenergydissipationevenlyamongallnodesinthenetwork</w:t>
      </w:r>
      <w:proofErr w:type="gramStart"/>
      <w:r>
        <w:t>,asit</w:t>
      </w:r>
      <w:r>
        <w:rPr>
          <w:spacing w:val="-5"/>
        </w:rPr>
        <w:t>is</w:t>
      </w:r>
      <w:proofErr w:type="gramEnd"/>
    </w:p>
    <w:p w:rsidR="00EB5F3B" w:rsidRDefault="00B72B4F">
      <w:pPr>
        <w:pStyle w:val="BodyText"/>
        <w:spacing w:before="3"/>
        <w:rPr>
          <w:sz w:val="8"/>
        </w:rPr>
      </w:pPr>
      <w:r w:rsidRPr="00B72B4F">
        <w:pict>
          <v:shape id="docshape191" o:spid="_x0000_s1058" style="position:absolute;margin-left:70.6pt;margin-top:5.95pt;width:471.05pt;height:4.35pt;z-index:-15669248;mso-wrap-distance-left:0;mso-wrap-distance-right:0;mso-position-horizontal-relative:page" coordorigin="1412,119" coordsize="9421,87" o:spt="100" adj="0,,0" path="m10833,191r-9421,l1412,205r9421,l10833,191xm10833,119r-9421,l1412,177r9421,l10833,119xe" fillcolor="#612322" stroked="f">
            <v:stroke joinstyle="round"/>
            <v:formulas/>
            <v:path arrowok="t" o:connecttype="segments"/>
            <w10:wrap type="topAndBottom" anchorx="page"/>
          </v:shape>
        </w:pict>
      </w:r>
    </w:p>
    <w:p w:rsidR="00EB5F3B" w:rsidRDefault="00EB5F3B">
      <w:pPr>
        <w:rPr>
          <w:sz w:val="8"/>
        </w:rPr>
        <w:sectPr w:rsidR="00EB5F3B">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0" w:line="360" w:lineRule="auto"/>
        <w:ind w:left="1101" w:right="856"/>
        <w:jc w:val="both"/>
      </w:pPr>
      <w:proofErr w:type="gramStart"/>
      <w:r>
        <w:lastRenderedPageBreak/>
        <w:t>usually</w:t>
      </w:r>
      <w:proofErr w:type="gramEnd"/>
      <w:r>
        <w:t xml:space="preserve"> not common to assume the presenceof specialized high-energy nodes in the network. In this chapter we cover proactive, reactive and hybrid protocols, while highlighting the fact that the protocols ought to be directly related to application requirements.</w:t>
      </w:r>
    </w:p>
    <w:p w:rsidR="00EB5F3B" w:rsidRDefault="00D87E51">
      <w:pPr>
        <w:pStyle w:val="Heading4"/>
        <w:spacing w:before="6"/>
        <w:jc w:val="left"/>
      </w:pPr>
      <w:r>
        <w:rPr>
          <w:spacing w:val="-2"/>
        </w:rPr>
        <w:t>Applications</w:t>
      </w:r>
    </w:p>
    <w:p w:rsidR="00EB5F3B" w:rsidRDefault="00D87E51">
      <w:pPr>
        <w:pStyle w:val="BodyText"/>
        <w:spacing w:before="157" w:line="360" w:lineRule="auto"/>
        <w:ind w:left="1101" w:right="247" w:firstLine="720"/>
        <w:jc w:val="both"/>
      </w:pPr>
      <w:r>
        <w:t>Thousands of sensors over strategic locations are used in a structure such asan automobile or an airplane, so that conditions can be constantly monitored both fromthe inside and the outside and a real-time warning can be issued whenever a major problem is forthcoming in the monitored entity. These wired sensors are large (and expensive) to cover as much area is desirable. Each of these need a continuous power supply and communicates their data to the end- user using a wired network. The organization of sucha network should be pre-planned to find strategic positionto place these nodes and thenshould be installedappropriately. The failureofasingle nodemight bringdownthe whole network or leave that region completelyun-monitored. Unattendability and some degree offault tolerance in these networks are especially desirable in those applications where the sensors may be embedded in the structure or places in an inhospitable terrain and could be inaccessible for any service. Undoubtedly, wireless sensor networks have beenconceivedwithmilitaryapplications in mind, including battlefieldsurveillance and tracking of enemy activities. However, civil applicationsconsiderably outnumber the militaryones and are applicable to many practical situations</w:t>
      </w:r>
    </w:p>
    <w:p w:rsidR="00EB5F3B" w:rsidRDefault="00EB5F3B">
      <w:pPr>
        <w:pStyle w:val="BodyText"/>
      </w:pPr>
    </w:p>
    <w:p w:rsidR="00EB5F3B" w:rsidRDefault="00EB5F3B">
      <w:pPr>
        <w:pStyle w:val="BodyText"/>
      </w:pPr>
    </w:p>
    <w:p w:rsidR="00EB5F3B" w:rsidRDefault="00EB5F3B">
      <w:pPr>
        <w:pStyle w:val="BodyText"/>
      </w:pPr>
    </w:p>
    <w:p w:rsidR="00EB5F3B" w:rsidRDefault="00EB5F3B">
      <w:pPr>
        <w:pStyle w:val="BodyText"/>
        <w:spacing w:before="197"/>
      </w:pPr>
    </w:p>
    <w:p w:rsidR="00EB5F3B" w:rsidRDefault="00D87E51">
      <w:pPr>
        <w:pStyle w:val="Heading5"/>
        <w:ind w:left="562"/>
      </w:pPr>
      <w:bookmarkStart w:id="36" w:name="Architecture_of_Sensor_Networks:"/>
      <w:bookmarkEnd w:id="36"/>
      <w:r>
        <w:t>ArchitectureofSensor</w:t>
      </w:r>
      <w:r>
        <w:rPr>
          <w:spacing w:val="-2"/>
        </w:rPr>
        <w:t>Networks:</w:t>
      </w:r>
    </w:p>
    <w:p w:rsidR="00EB5F3B" w:rsidRDefault="00EB5F3B">
      <w:pPr>
        <w:pStyle w:val="BodyText"/>
        <w:spacing w:before="3"/>
        <w:rPr>
          <w:rFonts w:ascii="Calibri"/>
          <w:b/>
          <w:sz w:val="26"/>
        </w:rPr>
      </w:pPr>
    </w:p>
    <w:p w:rsidR="00EB5F3B" w:rsidRDefault="00D87E51">
      <w:pPr>
        <w:pStyle w:val="BodyText"/>
        <w:spacing w:line="352" w:lineRule="auto"/>
        <w:ind w:left="1101" w:right="277" w:firstLine="720"/>
        <w:jc w:val="both"/>
      </w:pPr>
      <w:r>
        <w:t>Due to the principle differences in application scenarios and underlying communication technology, the architecture of WSNs will be drastically different both with respect to a single WS and the networkas a whole. The typical hardware platform of a wireless sensor node will</w:t>
      </w:r>
    </w:p>
    <w:p w:rsidR="00EB5F3B" w:rsidRDefault="00D87E51">
      <w:pPr>
        <w:pStyle w:val="BodyText"/>
        <w:spacing w:before="62"/>
        <w:ind w:left="1101"/>
        <w:jc w:val="both"/>
      </w:pPr>
      <w:proofErr w:type="gramStart"/>
      <w:r>
        <w:t>consist</w:t>
      </w:r>
      <w:proofErr w:type="gramEnd"/>
      <w:r>
        <w:rPr>
          <w:spacing w:val="-5"/>
        </w:rPr>
        <w:t xml:space="preserve"> of:</w:t>
      </w:r>
    </w:p>
    <w:p w:rsidR="00EB5F3B" w:rsidRDefault="00EB5F3B">
      <w:pPr>
        <w:pStyle w:val="BodyText"/>
        <w:rPr>
          <w:sz w:val="20"/>
        </w:rPr>
      </w:pPr>
    </w:p>
    <w:p w:rsidR="00EB5F3B" w:rsidRDefault="00EB5F3B">
      <w:pPr>
        <w:pStyle w:val="BodyText"/>
        <w:rPr>
          <w:sz w:val="20"/>
        </w:rPr>
      </w:pPr>
    </w:p>
    <w:p w:rsidR="00EB5F3B" w:rsidRDefault="00B72B4F">
      <w:pPr>
        <w:pStyle w:val="BodyText"/>
        <w:spacing w:before="89"/>
        <w:rPr>
          <w:sz w:val="20"/>
        </w:rPr>
      </w:pPr>
      <w:r w:rsidRPr="00B72B4F">
        <w:pict>
          <v:shape id="docshape192" o:spid="_x0000_s1057" style="position:absolute;margin-left:70.6pt;margin-top:17.15pt;width:471.05pt;height:4.35pt;z-index:-15668736;mso-wrap-distance-left:0;mso-wrap-distance-right:0;mso-position-horizontal-relative:page" coordorigin="1412,343" coordsize="9421,87" o:spt="100" adj="0,,0" path="m10833,415r-9421,l1412,429r9421,l10833,415xm10833,343r-9421,l1412,401r9421,l10833,343xe" fillcolor="#612322" stroked="f">
            <v:stroke joinstyle="round"/>
            <v:formulas/>
            <v:path arrowok="t" o:connecttype="segments"/>
            <w10:wrap type="topAndBottom" anchorx="page"/>
          </v:shape>
        </w:pict>
      </w:r>
    </w:p>
    <w:p w:rsidR="00EB5F3B" w:rsidRDefault="00EB5F3B">
      <w:pPr>
        <w:rPr>
          <w:sz w:val="20"/>
        </w:rPr>
        <w:sectPr w:rsidR="00EB5F3B">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ListParagraph"/>
        <w:numPr>
          <w:ilvl w:val="0"/>
          <w:numId w:val="6"/>
        </w:numPr>
        <w:tabs>
          <w:tab w:val="left" w:pos="1268"/>
        </w:tabs>
        <w:spacing w:before="84"/>
        <w:ind w:left="1268" w:hanging="167"/>
        <w:rPr>
          <w:sz w:val="24"/>
        </w:rPr>
      </w:pPr>
      <w:r>
        <w:rPr>
          <w:sz w:val="24"/>
        </w:rPr>
        <w:lastRenderedPageBreak/>
        <w:t>Simpleembeddedmicrocontrollers,suchastheAtmelortheTexasInstruments</w:t>
      </w:r>
      <w:r>
        <w:rPr>
          <w:spacing w:val="-5"/>
          <w:sz w:val="24"/>
        </w:rPr>
        <w:t>MSP</w:t>
      </w:r>
    </w:p>
    <w:p w:rsidR="00EB5F3B" w:rsidRDefault="00D87E51">
      <w:pPr>
        <w:pStyle w:val="BodyText"/>
        <w:spacing w:before="137" w:line="357" w:lineRule="auto"/>
        <w:ind w:left="1101" w:right="240"/>
        <w:jc w:val="both"/>
      </w:pPr>
      <w:r>
        <w:t>430. A decisive characteristic here is, apart from the critical power consumption, an answer to the important question whether and how these microcontrollers can be putinto various operational and sleep modes, how many of these sleep modes exist, how long ittakes and how much energy it costs to switch between these modes. Also, the required chip size and computational power andon-chip memory are important</w:t>
      </w:r>
    </w:p>
    <w:p w:rsidR="00EB5F3B" w:rsidRDefault="00EB5F3B">
      <w:pPr>
        <w:pStyle w:val="BodyText"/>
        <w:spacing w:before="59"/>
      </w:pPr>
    </w:p>
    <w:p w:rsidR="00EB5F3B" w:rsidRDefault="00D87E51">
      <w:pPr>
        <w:pStyle w:val="ListParagraph"/>
        <w:numPr>
          <w:ilvl w:val="0"/>
          <w:numId w:val="6"/>
        </w:numPr>
        <w:tabs>
          <w:tab w:val="left" w:pos="1273"/>
        </w:tabs>
        <w:spacing w:before="1" w:line="360" w:lineRule="auto"/>
        <w:ind w:right="239" w:firstLine="0"/>
        <w:rPr>
          <w:sz w:val="24"/>
        </w:rPr>
      </w:pPr>
      <w:r>
        <w:rPr>
          <w:sz w:val="24"/>
        </w:rPr>
        <w:t>Currently used radio transceivers include the RFM TR1001 or Infineon or Chip on devices; similar radio modems are available from various manufacturers. Typically, ASK or FSK is used, while the Berkeley Pico Nodes employ OOK modulation. Radio concepts like ultra-wideband arein an advanced stage (e.g., the projects undertaken by the IEEE 802.15 working group). A crucialstep forward would be the introduction of a reasonably working wake-up radio concept, which could either wake up all SNs in the vicinityofasender orevenonly somedirectlyaddressed nodes. Awake-up radio allows a SN to sleep and tobe wakened up by suitable transmissions from other nodes, using onlya low-powerdetectioncircuit. Transmissionmedia otherthanradio communication are also considered, e.g., optical communication or ultra-sound for underwater- applications. However, this largely depends on the application</w:t>
      </w:r>
    </w:p>
    <w:p w:rsidR="00EB5F3B" w:rsidRDefault="00EB5F3B">
      <w:pPr>
        <w:pStyle w:val="BodyText"/>
        <w:spacing w:before="144"/>
      </w:pPr>
    </w:p>
    <w:p w:rsidR="00EB5F3B" w:rsidRDefault="00D87E51">
      <w:pPr>
        <w:pStyle w:val="ListParagraph"/>
        <w:numPr>
          <w:ilvl w:val="0"/>
          <w:numId w:val="6"/>
        </w:numPr>
        <w:tabs>
          <w:tab w:val="left" w:pos="1312"/>
        </w:tabs>
        <w:spacing w:line="355" w:lineRule="auto"/>
        <w:ind w:right="284" w:firstLine="0"/>
        <w:rPr>
          <w:sz w:val="24"/>
        </w:rPr>
      </w:pPr>
      <w:r>
        <w:rPr>
          <w:sz w:val="24"/>
        </w:rPr>
        <w:t>Batteries provide the required energy. An important concern is battery management and whether and how energy scavenging can be done to recharge batteries in the field. Also, self- discharge rates, self recharge rates and lifetime of batteries can be an issue, depending on the application;</w:t>
      </w:r>
    </w:p>
    <w:p w:rsidR="00EB5F3B" w:rsidRDefault="00EB5F3B">
      <w:pPr>
        <w:pStyle w:val="BodyText"/>
        <w:spacing w:before="92"/>
      </w:pPr>
    </w:p>
    <w:p w:rsidR="00EB5F3B" w:rsidRDefault="00B72B4F">
      <w:pPr>
        <w:pStyle w:val="BodyText"/>
        <w:spacing w:before="1" w:line="360" w:lineRule="auto"/>
        <w:ind w:left="1101" w:right="854"/>
        <w:jc w:val="both"/>
      </w:pPr>
      <w:r>
        <w:pict>
          <v:shape id="docshape193" o:spid="_x0000_s1056" style="position:absolute;left:0;text-align:left;margin-left:70.6pt;margin-top:163.45pt;width:471.05pt;height:4.35pt;z-index:15789056;mso-position-horizontal-relative:page" coordorigin="1412,3269" coordsize="9421,87" o:spt="100" adj="0,,0" path="m10833,3341r-9421,l1412,3355r9421,l10833,3341xm10833,3269r-9421,l1412,3327r9421,l10833,3269xe" fillcolor="#612322" stroked="f">
            <v:stroke joinstyle="round"/>
            <v:formulas/>
            <v:path arrowok="t" o:connecttype="segments"/>
            <w10:wrap anchorx="page"/>
          </v:shape>
        </w:pict>
      </w:r>
      <w:r w:rsidR="00D87E51">
        <w:t>The operating systemand the run-time environment isa hotlydebated issue inthe literature. On one hand, minimal memory footprint and execution overhead are required while onthe other, flexible means ofcombining protocolbuilding blocks are necessary, asmeta information has tobe used in many places in a protocol stack (e.g., information about location, received signal strength, etc., has an influence on many different protocol functions). Consequently, we believe that structures like blackboards, publish/subscribe or tuple spaces are an interesting starting point for the run-time environments for such SNs.</w:t>
      </w:r>
    </w:p>
    <w:p w:rsidR="00EB5F3B" w:rsidRDefault="00EB5F3B">
      <w:pPr>
        <w:spacing w:line="360" w:lineRule="auto"/>
        <w:jc w:val="both"/>
        <w:sectPr w:rsidR="00EB5F3B">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Heading7"/>
        <w:spacing w:before="84"/>
        <w:ind w:left="1101"/>
      </w:pPr>
      <w:r>
        <w:lastRenderedPageBreak/>
        <w:t>Network</w:t>
      </w:r>
      <w:r>
        <w:rPr>
          <w:spacing w:val="-2"/>
        </w:rPr>
        <w:t>Architecture</w:t>
      </w:r>
    </w:p>
    <w:p w:rsidR="00EB5F3B" w:rsidRDefault="00D87E51">
      <w:pPr>
        <w:pStyle w:val="BodyText"/>
        <w:spacing w:before="132" w:line="360" w:lineRule="auto"/>
        <w:ind w:left="1101" w:right="861"/>
        <w:jc w:val="both"/>
      </w:pPr>
      <w:r>
        <w:t>Asdiscussed inchapter 8</w:t>
      </w:r>
      <w:proofErr w:type="gramStart"/>
      <w:r>
        <w:t>,the</w:t>
      </w:r>
      <w:proofErr w:type="gramEnd"/>
      <w:r>
        <w:t xml:space="preserve"> WSN architecture need to cover a desired area both for sensing coverage and communication connectivity point of view. Therefore, density of the WSN network is critical for the effective use of the WSN. There is no well-defined measure of life-time of a WSN.</w:t>
      </w:r>
    </w:p>
    <w:p w:rsidR="00EB5F3B" w:rsidRDefault="00D87E51">
      <w:pPr>
        <w:pStyle w:val="BodyText"/>
        <w:spacing w:before="1" w:line="360" w:lineRule="auto"/>
        <w:ind w:left="1101" w:right="862"/>
        <w:jc w:val="both"/>
      </w:pPr>
      <w:r>
        <w:t>Some assume either the failure of a single sensor running out of battery power, is taken as life-time of the network. Perhaps a better Chapter 9: Data Retrieval in Sensor Networks 453 definition is if certain percentage of sensors stops working, may define the life-time as the network continues to operate. The percentage failure may depend on the nature of application and as long as the area is adequately covered by the operating sensors, a WSN may be considered operational. Here you could also have some quantitative measure such as the monitored area is 95% covered. The SNs are yet to become inexpensive to be deploying with some degree of redundancy.</w:t>
      </w:r>
    </w:p>
    <w:p w:rsidR="00EB5F3B" w:rsidRDefault="00D87E51">
      <w:pPr>
        <w:pStyle w:val="BodyText"/>
        <w:spacing w:line="360" w:lineRule="auto"/>
        <w:ind w:left="1101" w:right="859"/>
        <w:jc w:val="both"/>
      </w:pPr>
      <w:r>
        <w:t xml:space="preserve">For example, it is good to say that a region can be monitored by several sensors simultaneously. But this is still a theoretical concept as coverage of a region by a single sensor is currently adequate. In addition, the degree of data reduction by collaborative </w:t>
      </w:r>
      <w:proofErr w:type="gramStart"/>
      <w:r>
        <w:t>aggregation,</w:t>
      </w:r>
      <w:proofErr w:type="gramEnd"/>
      <w:r>
        <w:t xml:space="preserve"> plays a vital role in minimizing the energy consumption. Adenserdeploymentofsensorandtransmissionofsenseddatamay cause more energy consumption and increased delay due to collisions. On the other hand, transmitting data between two far apart sensors, may cause increased energy consumption due to increased energy consumption in</w:t>
      </w:r>
    </w:p>
    <w:p w:rsidR="00EB5F3B" w:rsidRDefault="00D87E51">
      <w:pPr>
        <w:pStyle w:val="BodyText"/>
        <w:spacing w:before="1"/>
        <w:ind w:left="1163"/>
        <w:jc w:val="both"/>
      </w:pPr>
      <w:proofErr w:type="gramStart"/>
      <w:r>
        <w:t>AB ,</w:t>
      </w:r>
      <w:proofErr w:type="gramEnd"/>
      <w:r>
        <w:t>.••A«•*»»B</w:t>
      </w:r>
      <w:r>
        <w:rPr>
          <w:spacing w:val="-10"/>
        </w:rPr>
        <w:t>D</w:t>
      </w:r>
    </w:p>
    <w:p w:rsidR="00EB5F3B" w:rsidRDefault="00D87E51">
      <w:pPr>
        <w:pStyle w:val="ListParagraph"/>
        <w:numPr>
          <w:ilvl w:val="0"/>
          <w:numId w:val="5"/>
        </w:numPr>
        <w:tabs>
          <w:tab w:val="left" w:pos="1488"/>
        </w:tabs>
        <w:spacing w:before="142"/>
        <w:ind w:left="1488" w:hanging="325"/>
        <w:jc w:val="both"/>
        <w:rPr>
          <w:sz w:val="24"/>
        </w:rPr>
      </w:pPr>
      <w:r>
        <w:rPr>
          <w:sz w:val="24"/>
        </w:rPr>
        <w:t>DirectionTransmissionbetweenA</w:t>
      </w:r>
      <w:r>
        <w:rPr>
          <w:spacing w:val="-5"/>
          <w:sz w:val="24"/>
        </w:rPr>
        <w:t>and</w:t>
      </w:r>
    </w:p>
    <w:p w:rsidR="00EB5F3B" w:rsidRDefault="00D87E51">
      <w:pPr>
        <w:pStyle w:val="ListParagraph"/>
        <w:numPr>
          <w:ilvl w:val="0"/>
          <w:numId w:val="5"/>
        </w:numPr>
        <w:tabs>
          <w:tab w:val="left" w:pos="1439"/>
        </w:tabs>
        <w:spacing w:before="137"/>
        <w:ind w:left="1439" w:hanging="338"/>
        <w:jc w:val="both"/>
        <w:rPr>
          <w:sz w:val="24"/>
        </w:rPr>
      </w:pPr>
      <w:r>
        <w:rPr>
          <w:sz w:val="24"/>
        </w:rPr>
        <w:t>Transmissionusing intermediateB</w:t>
      </w:r>
      <w:r>
        <w:rPr>
          <w:spacing w:val="-2"/>
          <w:sz w:val="24"/>
        </w:rPr>
        <w:t>sensors</w:t>
      </w:r>
    </w:p>
    <w:p w:rsidR="00EB5F3B" w:rsidRDefault="00D87E51">
      <w:pPr>
        <w:pStyle w:val="BodyText"/>
        <w:spacing w:before="137" w:line="360" w:lineRule="auto"/>
        <w:ind w:left="1101" w:right="859"/>
        <w:jc w:val="both"/>
      </w:pPr>
      <w:r>
        <w:t>Transmission strategies between two sensors wireless transmission (Figure 9.3). Therefore, there is an optimaldistance between two sensors that would maximize the sensor lifetime [Bhardwaj2002]. So, if the density of sensors is high, then some of the sensors can be put into sleep mode to have close to optimal distance between the sensors. The network architecture as a whole has to take various aspects into account including:</w:t>
      </w:r>
    </w:p>
    <w:p w:rsidR="00EB5F3B" w:rsidRDefault="00B72B4F">
      <w:pPr>
        <w:pStyle w:val="BodyText"/>
        <w:spacing w:before="10"/>
        <w:rPr>
          <w:sz w:val="16"/>
        </w:rPr>
      </w:pPr>
      <w:r w:rsidRPr="00B72B4F">
        <w:pict>
          <v:shape id="docshape194" o:spid="_x0000_s1055" style="position:absolute;margin-left:70.6pt;margin-top:10.9pt;width:471.05pt;height:4.35pt;z-index:-15667712;mso-wrap-distance-left:0;mso-wrap-distance-right:0;mso-position-horizontal-relative:page" coordorigin="1412,218" coordsize="9421,87" o:spt="100" adj="0,,0" path="m10833,290r-9421,l1412,304r9421,l10833,290xm10833,218r-9421,l1412,276r9421,l10833,218xe" fillcolor="#612322" stroked="f">
            <v:stroke joinstyle="round"/>
            <v:formulas/>
            <v:path arrowok="t" o:connecttype="segments"/>
            <w10:wrap type="topAndBottom" anchorx="page"/>
          </v:shape>
        </w:pict>
      </w:r>
    </w:p>
    <w:p w:rsidR="00EB5F3B" w:rsidRDefault="00EB5F3B">
      <w:pPr>
        <w:rPr>
          <w:sz w:val="16"/>
        </w:rPr>
        <w:sectPr w:rsidR="00EB5F3B">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ListParagraph"/>
        <w:numPr>
          <w:ilvl w:val="0"/>
          <w:numId w:val="6"/>
        </w:numPr>
        <w:tabs>
          <w:tab w:val="left" w:pos="1325"/>
        </w:tabs>
        <w:spacing w:before="80" w:line="360" w:lineRule="auto"/>
        <w:ind w:right="862" w:firstLine="62"/>
        <w:rPr>
          <w:sz w:val="24"/>
        </w:rPr>
      </w:pPr>
      <w:r>
        <w:rPr>
          <w:sz w:val="24"/>
        </w:rPr>
        <w:lastRenderedPageBreak/>
        <w:t>The protocol architecture has to take both application- and energydriven point of view;</w:t>
      </w:r>
    </w:p>
    <w:p w:rsidR="00EB5F3B" w:rsidRDefault="00D87E51">
      <w:pPr>
        <w:pStyle w:val="ListParagraph"/>
        <w:numPr>
          <w:ilvl w:val="0"/>
          <w:numId w:val="6"/>
        </w:numPr>
        <w:tabs>
          <w:tab w:val="left" w:pos="1268"/>
        </w:tabs>
        <w:spacing w:line="362" w:lineRule="auto"/>
        <w:ind w:right="862" w:firstLine="0"/>
        <w:rPr>
          <w:sz w:val="24"/>
        </w:rPr>
      </w:pPr>
      <w:r>
        <w:rPr>
          <w:sz w:val="24"/>
        </w:rPr>
        <w:t xml:space="preserve">QoS, dependability, redundancy and imprecision in sensor readings have to be </w:t>
      </w:r>
      <w:r>
        <w:rPr>
          <w:spacing w:val="-2"/>
          <w:sz w:val="24"/>
        </w:rPr>
        <w:t>considered;</w:t>
      </w:r>
    </w:p>
    <w:p w:rsidR="00EB5F3B" w:rsidRDefault="00D87E51">
      <w:pPr>
        <w:pStyle w:val="ListParagraph"/>
        <w:numPr>
          <w:ilvl w:val="0"/>
          <w:numId w:val="6"/>
        </w:numPr>
        <w:tabs>
          <w:tab w:val="left" w:pos="1273"/>
        </w:tabs>
        <w:spacing w:line="360" w:lineRule="auto"/>
        <w:ind w:right="849" w:firstLine="0"/>
        <w:rPr>
          <w:sz w:val="24"/>
        </w:rPr>
      </w:pPr>
      <w:r>
        <w:rPr>
          <w:sz w:val="24"/>
        </w:rPr>
        <w:t xml:space="preserve">The addressing structures in WSNs are likely to be quite different: scalability and energyrequirements can demand an "address-free 454 AD HOC &amp; SENSOR NETWORKS structure" [Estrin2001]. Distributed assignments of addresses canbe a key technique, even if these addresses are only unique in a two-hop neighborhood. Also, geographic and data-centric addressing structures are </w:t>
      </w:r>
      <w:r>
        <w:rPr>
          <w:spacing w:val="-2"/>
          <w:sz w:val="24"/>
        </w:rPr>
        <w:t>required;</w:t>
      </w:r>
    </w:p>
    <w:p w:rsidR="00EB5F3B" w:rsidRDefault="00D87E51">
      <w:pPr>
        <w:pStyle w:val="ListParagraph"/>
        <w:numPr>
          <w:ilvl w:val="0"/>
          <w:numId w:val="6"/>
        </w:numPr>
        <w:tabs>
          <w:tab w:val="left" w:pos="1373"/>
        </w:tabs>
        <w:spacing w:line="360" w:lineRule="auto"/>
        <w:ind w:right="855" w:firstLine="62"/>
        <w:rPr>
          <w:sz w:val="24"/>
        </w:rPr>
      </w:pPr>
      <w:r>
        <w:rPr>
          <w:sz w:val="24"/>
        </w:rPr>
        <w:t>A crucial and defining property of WSNs will be the need for and their capability to perform in-network processing. This pertains to aggregation of data when multiple sensor readings are convergecasted to a single or multiple sinks, distributed signal processing, and the exploitation of correlation structures in the sensor readings in both time and space. In addition, aggregating data reduces the number of transmitted packets;</w:t>
      </w:r>
    </w:p>
    <w:p w:rsidR="00EB5F3B" w:rsidRDefault="00D87E51">
      <w:pPr>
        <w:pStyle w:val="ListParagraph"/>
        <w:numPr>
          <w:ilvl w:val="0"/>
          <w:numId w:val="6"/>
        </w:numPr>
        <w:tabs>
          <w:tab w:val="left" w:pos="1311"/>
        </w:tabs>
        <w:spacing w:line="360" w:lineRule="auto"/>
        <w:ind w:right="859" w:firstLine="62"/>
        <w:rPr>
          <w:sz w:val="24"/>
        </w:rPr>
      </w:pPr>
      <w:r>
        <w:rPr>
          <w:sz w:val="24"/>
        </w:rPr>
        <w:t>Based onsuch in-networkprocessing, the service that a WSNoffers at the level of an entire network is still an ill-defined concept. It is certainly not the transportation of bits from one place to another, but any simple definition of a WSN service ("provides readings of environmental values upon request", etc.) is incapable of capturing all possible application scenarios;</w:t>
      </w:r>
    </w:p>
    <w:p w:rsidR="00EB5F3B" w:rsidRDefault="00D87E51">
      <w:pPr>
        <w:pStyle w:val="ListParagraph"/>
        <w:numPr>
          <w:ilvl w:val="0"/>
          <w:numId w:val="6"/>
        </w:numPr>
        <w:tabs>
          <w:tab w:val="left" w:pos="1335"/>
        </w:tabs>
        <w:spacing w:line="360" w:lineRule="auto"/>
        <w:ind w:right="863" w:firstLine="62"/>
        <w:rPr>
          <w:sz w:val="24"/>
        </w:rPr>
      </w:pPr>
      <w:r>
        <w:rPr>
          <w:sz w:val="24"/>
        </w:rPr>
        <w:t>As these services are, partially and eventually, invoked by agents outside the system, a gatewayconcept is required: How to structure the integration of WSNs into larger networks, where to bridge the different communication protocols (starting from physical layer upwards) are open issues;</w:t>
      </w:r>
    </w:p>
    <w:p w:rsidR="00EB5F3B" w:rsidRDefault="00D87E51">
      <w:pPr>
        <w:pStyle w:val="ListParagraph"/>
        <w:numPr>
          <w:ilvl w:val="0"/>
          <w:numId w:val="6"/>
        </w:numPr>
        <w:tabs>
          <w:tab w:val="left" w:pos="1335"/>
        </w:tabs>
        <w:spacing w:line="360" w:lineRule="auto"/>
        <w:ind w:right="862" w:firstLine="0"/>
        <w:rPr>
          <w:sz w:val="24"/>
        </w:rPr>
      </w:pPr>
      <w:r>
        <w:rPr>
          <w:sz w:val="24"/>
        </w:rPr>
        <w:t>More specifically, integration of such ill-defined services in middleware architectures like CORBA [CORBAwww] or into web services is also not clear: how to describe a WSN service such that it can be accessed via a Web Service Description Language (WSDL) [WSDLwww] and Universal Description, Discovery and Integration (UDDI) [UDDIwww] description?;</w:t>
      </w:r>
    </w:p>
    <w:p w:rsidR="00EB5F3B" w:rsidRDefault="00EB5F3B">
      <w:pPr>
        <w:pStyle w:val="BodyText"/>
        <w:rPr>
          <w:sz w:val="20"/>
        </w:rPr>
      </w:pPr>
    </w:p>
    <w:p w:rsidR="00EB5F3B" w:rsidRDefault="00B72B4F">
      <w:pPr>
        <w:pStyle w:val="BodyText"/>
        <w:spacing w:before="144"/>
        <w:rPr>
          <w:sz w:val="20"/>
        </w:rPr>
      </w:pPr>
      <w:r w:rsidRPr="00B72B4F">
        <w:pict>
          <v:shape id="docshape195" o:spid="_x0000_s1054" style="position:absolute;margin-left:70.6pt;margin-top:19.9pt;width:471.05pt;height:4.35pt;z-index:-15667200;mso-wrap-distance-left:0;mso-wrap-distance-right:0;mso-position-horizontal-relative:page" coordorigin="1412,398" coordsize="9421,87" o:spt="100" adj="0,,0" path="m10833,470r-9421,l1412,484r9421,l10833,470xm10833,398r-9421,l1412,456r9421,l10833,398xe" fillcolor="#612322" stroked="f">
            <v:stroke joinstyle="round"/>
            <v:formulas/>
            <v:path arrowok="t" o:connecttype="segments"/>
            <w10:wrap type="topAndBottom" anchorx="page"/>
          </v:shape>
        </w:pict>
      </w:r>
    </w:p>
    <w:p w:rsidR="00EB5F3B" w:rsidRDefault="00EB5F3B">
      <w:pPr>
        <w:rPr>
          <w:sz w:val="20"/>
        </w:rPr>
        <w:sectPr w:rsidR="00EB5F3B">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ListParagraph"/>
        <w:numPr>
          <w:ilvl w:val="0"/>
          <w:numId w:val="6"/>
        </w:numPr>
        <w:tabs>
          <w:tab w:val="left" w:pos="1292"/>
        </w:tabs>
        <w:spacing w:before="80" w:line="360" w:lineRule="auto"/>
        <w:ind w:right="861" w:firstLine="0"/>
        <w:rPr>
          <w:sz w:val="24"/>
        </w:rPr>
      </w:pPr>
      <w:r>
        <w:rPr>
          <w:sz w:val="24"/>
        </w:rPr>
        <w:lastRenderedPageBreak/>
        <w:t>Other options could be working with non-standard networking architectures, e.g., the user of agents that "wander" around a given network and explore the tomography or the "topology" of the sensed values; and</w:t>
      </w:r>
    </w:p>
    <w:p w:rsidR="00EB5F3B" w:rsidRDefault="00D87E51">
      <w:pPr>
        <w:pStyle w:val="ListParagraph"/>
        <w:numPr>
          <w:ilvl w:val="0"/>
          <w:numId w:val="6"/>
        </w:numPr>
        <w:tabs>
          <w:tab w:val="left" w:pos="1263"/>
        </w:tabs>
        <w:spacing w:before="1" w:line="360" w:lineRule="auto"/>
        <w:ind w:right="867" w:firstLine="0"/>
        <w:rPr>
          <w:sz w:val="24"/>
        </w:rPr>
      </w:pPr>
      <w:r>
        <w:rPr>
          <w:sz w:val="24"/>
        </w:rPr>
        <w:t>From time to time, it might be necessary to reassign tasks to the WSN, i.e., to provide all its SNs with new tasks and new operating software.</w:t>
      </w:r>
    </w:p>
    <w:p w:rsidR="00EB5F3B" w:rsidRDefault="00D87E51">
      <w:pPr>
        <w:pStyle w:val="Heading4"/>
        <w:spacing w:before="4"/>
      </w:pPr>
      <w:r>
        <w:t>Physical</w:t>
      </w:r>
      <w:r>
        <w:rPr>
          <w:spacing w:val="-4"/>
        </w:rPr>
        <w:t>Layer</w:t>
      </w:r>
    </w:p>
    <w:p w:rsidR="00EB5F3B" w:rsidRDefault="00D87E51">
      <w:pPr>
        <w:pStyle w:val="BodyText"/>
        <w:spacing w:before="157" w:line="360" w:lineRule="auto"/>
        <w:ind w:left="1101" w:right="856"/>
        <w:jc w:val="both"/>
      </w:pPr>
      <w:r>
        <w:t xml:space="preserve">Very little work has been done on protocols that suits wellto the needs of WSNs. With respect to the radio transmission, the main question is how to transmit as energy efficiently as possible, taking into account all related costs (possible retransmissions, overhead, and so on). Some energy efficient modulation techniqueshave beendiscussed in the hardwareaspect forCDMAinsensornodes is considered and modulation issues are described. A discussion ofcommunication protocol design based on the physical layer is found in </w:t>
      </w:r>
      <w:proofErr w:type="gramStart"/>
      <w:r>
        <w:t>Given</w:t>
      </w:r>
      <w:proofErr w:type="gramEnd"/>
      <w:r>
        <w:t xml:space="preserve"> the work being done at the IEEE level (e.g., the IEEE 802.15.4 standard) and also giventhe limitedresearchinthisarea, we have chosennotto go intothedetailsof the physical layer for sensor networks. We note, however, that this is a very important issue that needs careful consideration, by both the academia and the </w:t>
      </w:r>
      <w:r>
        <w:rPr>
          <w:spacing w:val="-2"/>
        </w:rPr>
        <w:t>industry.</w:t>
      </w:r>
    </w:p>
    <w:p w:rsidR="00EB5F3B" w:rsidRDefault="00D87E51">
      <w:pPr>
        <w:pStyle w:val="Heading4"/>
        <w:spacing w:before="80"/>
      </w:pPr>
      <w:r>
        <w:t>MAC</w:t>
      </w:r>
      <w:r>
        <w:rPr>
          <w:spacing w:val="-2"/>
        </w:rPr>
        <w:t>Layer:</w:t>
      </w:r>
    </w:p>
    <w:p w:rsidR="00EB5F3B" w:rsidRDefault="00EB5F3B">
      <w:pPr>
        <w:pStyle w:val="BodyText"/>
        <w:spacing w:before="252"/>
        <w:rPr>
          <w:b/>
          <w:sz w:val="28"/>
        </w:rPr>
      </w:pPr>
    </w:p>
    <w:p w:rsidR="00EB5F3B" w:rsidRDefault="00D87E51">
      <w:pPr>
        <w:pStyle w:val="BodyText"/>
        <w:spacing w:before="1" w:line="357" w:lineRule="auto"/>
        <w:ind w:left="1101" w:right="277" w:firstLine="720"/>
        <w:jc w:val="both"/>
      </w:pPr>
      <w:r>
        <w:t>The MAC and the routing layers are the most active research areas in WSNs. Therefore, an exhaustive discussion ofall schemes is impossible. However, most ofthe existing work addresses how to make SNs sleep as long as possible. Consequently</w:t>
      </w:r>
      <w:proofErr w:type="gramStart"/>
      <w:r>
        <w:t>,these</w:t>
      </w:r>
      <w:proofErr w:type="gramEnd"/>
      <w:r>
        <w:t xml:space="preserve"> proposals often tendto include at least some aspects of TDMA. The wireless channel is primarily abroadcast medium. All nodes within radio range of a node can hear itstransmission. Thiscan beusedasaunicastmediumbyspecificallyaddressing a particular node and all other nodes can drop thepacket they receive. There are two types of schemes available to allocate a single broadcast channel among competing nodes: Static Channel Allocation and Dynamic Channel Allocation.</w:t>
      </w:r>
    </w:p>
    <w:p w:rsidR="00EB5F3B" w:rsidRDefault="00EB5F3B">
      <w:pPr>
        <w:pStyle w:val="BodyText"/>
        <w:spacing w:before="162"/>
      </w:pPr>
    </w:p>
    <w:p w:rsidR="00EB5F3B" w:rsidRDefault="00D87E51">
      <w:pPr>
        <w:pStyle w:val="ListParagraph"/>
        <w:numPr>
          <w:ilvl w:val="0"/>
          <w:numId w:val="6"/>
        </w:numPr>
        <w:tabs>
          <w:tab w:val="left" w:pos="1264"/>
        </w:tabs>
        <w:ind w:left="1264"/>
        <w:rPr>
          <w:sz w:val="24"/>
        </w:rPr>
      </w:pPr>
      <w:r>
        <w:rPr>
          <w:sz w:val="24"/>
        </w:rPr>
        <w:t>StaticChannelAllocation:Inthiscategoryofprotocols,ifthereare N SNs,</w:t>
      </w:r>
      <w:r>
        <w:rPr>
          <w:spacing w:val="-5"/>
          <w:sz w:val="24"/>
        </w:rPr>
        <w:t>the</w:t>
      </w:r>
    </w:p>
    <w:p w:rsidR="00EB5F3B" w:rsidRDefault="00B72B4F">
      <w:pPr>
        <w:pStyle w:val="BodyText"/>
        <w:spacing w:before="1"/>
        <w:rPr>
          <w:sz w:val="10"/>
        </w:rPr>
      </w:pPr>
      <w:r w:rsidRPr="00B72B4F">
        <w:pict>
          <v:shape id="docshape196" o:spid="_x0000_s1053" style="position:absolute;margin-left:70.6pt;margin-top:7pt;width:471.05pt;height:4.35pt;z-index:-15666688;mso-wrap-distance-left:0;mso-wrap-distance-right:0;mso-position-horizontal-relative:page" coordorigin="1412,140" coordsize="9421,87" o:spt="100" adj="0,,0" path="m10833,212r-9421,l1412,226r9421,l10833,212xm10833,140r-9421,l1412,198r9421,l10833,140xe" fillcolor="#612322" stroked="f">
            <v:stroke joinstyle="round"/>
            <v:formulas/>
            <v:path arrowok="t" o:connecttype="segments"/>
            <w10:wrap type="topAndBottom" anchorx="page"/>
          </v:shape>
        </w:pict>
      </w:r>
    </w:p>
    <w:p w:rsidR="00EB5F3B" w:rsidRDefault="00EB5F3B">
      <w:pPr>
        <w:rPr>
          <w:sz w:val="10"/>
        </w:rPr>
        <w:sectPr w:rsidR="00EB5F3B">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4"/>
        <w:ind w:left="1101"/>
        <w:jc w:val="both"/>
      </w:pPr>
      <w:proofErr w:type="gramStart"/>
      <w:r>
        <w:lastRenderedPageBreak/>
        <w:t>bandwidth</w:t>
      </w:r>
      <w:r>
        <w:rPr>
          <w:spacing w:val="-2"/>
        </w:rPr>
        <w:t>isdivided</w:t>
      </w:r>
      <w:proofErr w:type="gramEnd"/>
    </w:p>
    <w:p w:rsidR="00EB5F3B" w:rsidRDefault="00EB5F3B">
      <w:pPr>
        <w:pStyle w:val="BodyText"/>
      </w:pPr>
    </w:p>
    <w:p w:rsidR="00EB5F3B" w:rsidRDefault="00EB5F3B">
      <w:pPr>
        <w:pStyle w:val="BodyText"/>
        <w:spacing w:before="8"/>
      </w:pPr>
    </w:p>
    <w:p w:rsidR="00EB5F3B" w:rsidRDefault="00D87E51">
      <w:pPr>
        <w:pStyle w:val="BodyText"/>
        <w:spacing w:line="355" w:lineRule="auto"/>
        <w:ind w:left="1101" w:right="281" w:firstLine="172"/>
        <w:jc w:val="both"/>
      </w:pPr>
      <w:r>
        <w:t xml:space="preserve">In to N equal portions in frequency (FDMA), in time (TDMA), in code (CDMA), in space (SDMA) or </w:t>
      </w:r>
      <w:proofErr w:type="gramStart"/>
      <w:r>
        <w:t>In</w:t>
      </w:r>
      <w:proofErr w:type="gramEnd"/>
      <w:r>
        <w:t xml:space="preserve"> schemes such as OFDM or are only a small and fixed number of SNs, each of which has Buffered (heavy) load of data</w:t>
      </w:r>
    </w:p>
    <w:p w:rsidR="00EB5F3B" w:rsidRDefault="00EB5F3B">
      <w:pPr>
        <w:pStyle w:val="BodyText"/>
        <w:spacing w:before="160"/>
      </w:pPr>
    </w:p>
    <w:p w:rsidR="00EB5F3B" w:rsidRDefault="00D87E51">
      <w:pPr>
        <w:pStyle w:val="ListParagraph"/>
        <w:numPr>
          <w:ilvl w:val="0"/>
          <w:numId w:val="6"/>
        </w:numPr>
        <w:tabs>
          <w:tab w:val="left" w:pos="1278"/>
        </w:tabs>
        <w:spacing w:line="357" w:lineRule="auto"/>
        <w:ind w:right="274" w:firstLine="0"/>
        <w:rPr>
          <w:sz w:val="24"/>
        </w:rPr>
      </w:pPr>
      <w:r>
        <w:rPr>
          <w:sz w:val="24"/>
        </w:rPr>
        <w:t>Dynamic Channel Allocation: In this category of protocols, there is no fixed assignment of bandwidth. When the number of active SNs changes dynamically and data becomes burst at arbitrary SNs, it is most advisable to use dynamic channel allocation scheme. These are contention-based schemes, where SNs contend for the channel when they have data whileminimizing collisions with other SNs transmissions. Whenthere isacollision, theSNsare forcedtoretransmit data</w:t>
      </w:r>
      <w:proofErr w:type="gramStart"/>
      <w:r>
        <w:rPr>
          <w:sz w:val="24"/>
        </w:rPr>
        <w:t>,thus</w:t>
      </w:r>
      <w:proofErr w:type="gramEnd"/>
      <w:r>
        <w:rPr>
          <w:sz w:val="24"/>
        </w:rPr>
        <w:t xml:space="preserve"> leadingto increased wastage of energy and unbounded delay.</w:t>
      </w:r>
    </w:p>
    <w:p w:rsidR="00EB5F3B" w:rsidRDefault="00EB5F3B">
      <w:pPr>
        <w:pStyle w:val="BodyText"/>
        <w:spacing w:before="153"/>
      </w:pPr>
    </w:p>
    <w:p w:rsidR="00EB5F3B" w:rsidRDefault="00D87E51">
      <w:pPr>
        <w:pStyle w:val="BodyText"/>
        <w:spacing w:line="357" w:lineRule="auto"/>
        <w:ind w:left="1101" w:right="277" w:firstLine="782"/>
        <w:jc w:val="both"/>
      </w:pPr>
      <w:r>
        <w:t>As we will see shortly, in a hierarchical clustering model, once clusters have been formed, it is desirable to keep the number of nodes in the cluster fixed and due to hierarchical clustering; the number of nodes per cluster is not kept large. So, it may be better to use one of thestatic channel allocation schemes. In his scheme, each node transmits data in its own slot to the cluster head and at all other times, its radio can be switched off, thereby saving valuable energy.</w:t>
      </w:r>
    </w:p>
    <w:p w:rsidR="00EB5F3B" w:rsidRDefault="00D87E51">
      <w:pPr>
        <w:pStyle w:val="BodyText"/>
        <w:spacing w:before="246" w:line="357" w:lineRule="auto"/>
        <w:ind w:left="1101" w:right="247"/>
        <w:jc w:val="both"/>
      </w:pPr>
      <w:r>
        <w:t>When it is not feasible to use TDMA, the n des can use non persistent CSMA since the data packets are of fixed size.TDMA is suitable for either proactive or reactive type of networks. In proactive networks, as we have the nodestransmitting periodically, we can assign each node a slot and thus avoid collisions. In reactive Networks, since adjacent nodes have similar data, whena sudden change takes place in some attribute being sensed, all the nodes will respond immediately. This will lead to collisions and it is possible that the data may never reach the user on time. For this reason, TDMA is employed so that each node is given a slot and they transmit only in that slot. Even though this increases the delay and many slots might be empty, it is better than the energy consumption incurred due to dynamic channel allocation schemes.</w:t>
      </w:r>
    </w:p>
    <w:p w:rsidR="00EB5F3B" w:rsidRDefault="00B72B4F">
      <w:pPr>
        <w:pStyle w:val="BodyText"/>
        <w:spacing w:before="165"/>
        <w:rPr>
          <w:sz w:val="20"/>
        </w:rPr>
      </w:pPr>
      <w:r w:rsidRPr="00B72B4F">
        <w:pict>
          <v:shape id="docshape197" o:spid="_x0000_s1052" style="position:absolute;margin-left:70.6pt;margin-top:20.95pt;width:471.05pt;height:4.35pt;z-index:-15666176;mso-wrap-distance-left:0;mso-wrap-distance-right:0;mso-position-horizontal-relative:page" coordorigin="1412,419" coordsize="9421,87" o:spt="100" adj="0,,0" path="m10833,491r-9421,l1412,505r9421,l10833,491xm10833,419r-9421,l1412,477r9421,l10833,419xe" fillcolor="#612322" stroked="f">
            <v:stroke joinstyle="round"/>
            <v:formulas/>
            <v:path arrowok="t" o:connecttype="segments"/>
            <w10:wrap type="topAndBottom" anchorx="page"/>
          </v:shape>
        </w:pict>
      </w:r>
    </w:p>
    <w:p w:rsidR="00EB5F3B" w:rsidRDefault="00EB5F3B">
      <w:pPr>
        <w:rPr>
          <w:sz w:val="20"/>
        </w:rPr>
        <w:sectPr w:rsidR="00EB5F3B">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Heading7"/>
        <w:spacing w:before="80"/>
        <w:ind w:left="380"/>
        <w:jc w:val="left"/>
        <w:rPr>
          <w:b w:val="0"/>
        </w:rPr>
      </w:pPr>
      <w:r>
        <w:lastRenderedPageBreak/>
        <w:t>Design</w:t>
      </w:r>
      <w:r>
        <w:rPr>
          <w:spacing w:val="-2"/>
        </w:rPr>
        <w:t xml:space="preserve"> Issues</w:t>
      </w:r>
      <w:r>
        <w:rPr>
          <w:b w:val="0"/>
          <w:spacing w:val="-2"/>
        </w:rPr>
        <w:t>:</w:t>
      </w:r>
    </w:p>
    <w:p w:rsidR="00EB5F3B" w:rsidRDefault="00D87E51">
      <w:pPr>
        <w:pStyle w:val="BodyText"/>
        <w:spacing w:before="228" w:line="357" w:lineRule="auto"/>
        <w:ind w:left="1101" w:right="262"/>
        <w:jc w:val="both"/>
      </w:pPr>
      <w:r>
        <w:t>As with MAC protocols for traditional MANETs, WSNs have their own inherent characteristics that need to be addressed. Below we discuss some ofthe most important ones involved in the design of MAC protocols for WSNs.</w:t>
      </w:r>
    </w:p>
    <w:p w:rsidR="00EB5F3B" w:rsidRDefault="00D87E51">
      <w:pPr>
        <w:pStyle w:val="BodyText"/>
        <w:spacing w:before="87"/>
        <w:ind w:left="1101"/>
        <w:jc w:val="both"/>
      </w:pPr>
      <w:r>
        <w:t xml:space="preserve">Coping upwithNode </w:t>
      </w:r>
      <w:r>
        <w:rPr>
          <w:spacing w:val="-2"/>
        </w:rPr>
        <w:t>Failure:</w:t>
      </w:r>
    </w:p>
    <w:p w:rsidR="00EB5F3B" w:rsidRDefault="00D87E51">
      <w:pPr>
        <w:pStyle w:val="BodyText"/>
        <w:spacing w:before="223" w:line="357" w:lineRule="auto"/>
        <w:ind w:left="1101" w:right="262"/>
        <w:jc w:val="both"/>
      </w:pPr>
      <w:r>
        <w:t>When many SNs have failed, the MAC and routing protocols must accommodate formation of new links and routes to other SNs and the BS. This may require dynamically adjusting transmit powers and signaling rates on the existing links, or rerouting packets through regions of the network with higher energy level.</w:t>
      </w:r>
    </w:p>
    <w:p w:rsidR="00EB5F3B" w:rsidRDefault="00D87E51">
      <w:pPr>
        <w:pStyle w:val="BodyText"/>
        <w:spacing w:before="88"/>
        <w:ind w:left="1101"/>
        <w:jc w:val="both"/>
      </w:pPr>
      <w:r>
        <w:t>SourcesofResourceConsumptionattheMAC</w:t>
      </w:r>
      <w:r>
        <w:rPr>
          <w:spacing w:val="-2"/>
        </w:rPr>
        <w:t xml:space="preserve"> Layer:</w:t>
      </w:r>
    </w:p>
    <w:p w:rsidR="00EB5F3B" w:rsidRDefault="00D87E51">
      <w:pPr>
        <w:pStyle w:val="BodyText"/>
        <w:spacing w:before="224" w:line="362" w:lineRule="auto"/>
        <w:ind w:left="1101" w:right="257"/>
        <w:jc w:val="both"/>
      </w:pPr>
      <w:r>
        <w:t>There are several aspects of a traditional MAC protocol that have negative impact on wireless sensor networks including:</w:t>
      </w:r>
    </w:p>
    <w:p w:rsidR="00EB5F3B" w:rsidRDefault="00D87E51">
      <w:pPr>
        <w:pStyle w:val="ListParagraph"/>
        <w:numPr>
          <w:ilvl w:val="0"/>
          <w:numId w:val="6"/>
        </w:numPr>
        <w:tabs>
          <w:tab w:val="left" w:pos="1820"/>
        </w:tabs>
        <w:spacing w:before="78" w:line="360" w:lineRule="auto"/>
        <w:ind w:right="259" w:firstLine="0"/>
        <w:rPr>
          <w:sz w:val="24"/>
        </w:rPr>
      </w:pPr>
      <w:r>
        <w:rPr>
          <w:sz w:val="24"/>
        </w:rPr>
        <w:t>Collisions - When a transmitted packet is corrupted due to a collision, it has tobediscarded. Thefollow-onretransmissionincreasestheenergyconsumptionandhence increases the latency</w:t>
      </w:r>
    </w:p>
    <w:p w:rsidR="00EB5F3B" w:rsidRDefault="00D87E51">
      <w:pPr>
        <w:pStyle w:val="ListParagraph"/>
        <w:numPr>
          <w:ilvl w:val="0"/>
          <w:numId w:val="6"/>
        </w:numPr>
        <w:tabs>
          <w:tab w:val="left" w:pos="1820"/>
        </w:tabs>
        <w:spacing w:before="79"/>
        <w:ind w:left="1820" w:hanging="719"/>
        <w:rPr>
          <w:sz w:val="24"/>
        </w:rPr>
      </w:pPr>
      <w:r>
        <w:rPr>
          <w:sz w:val="24"/>
        </w:rPr>
        <w:t>Overhearing-SNslistentotransmissionsthataredestined toother</w:t>
      </w:r>
      <w:r>
        <w:rPr>
          <w:spacing w:val="-5"/>
          <w:sz w:val="24"/>
        </w:rPr>
        <w:t>SNs</w:t>
      </w:r>
    </w:p>
    <w:p w:rsidR="00EB5F3B" w:rsidRDefault="00D87E51">
      <w:pPr>
        <w:pStyle w:val="ListParagraph"/>
        <w:numPr>
          <w:ilvl w:val="0"/>
          <w:numId w:val="6"/>
        </w:numPr>
        <w:tabs>
          <w:tab w:val="left" w:pos="1820"/>
        </w:tabs>
        <w:spacing w:before="228" w:line="357" w:lineRule="auto"/>
        <w:ind w:right="259" w:firstLine="0"/>
        <w:rPr>
          <w:sz w:val="24"/>
        </w:rPr>
      </w:pPr>
      <w:r>
        <w:rPr>
          <w:sz w:val="24"/>
        </w:rPr>
        <w:t>Control packets overhead - Sending and receiving control packets consume energy and reduce the payload. This overhead increases linearly with node density. Moreover, as more SNs fail in the network, more control messages are required to self configure the system, resulting in more energy consumption</w:t>
      </w:r>
    </w:p>
    <w:p w:rsidR="00EB5F3B" w:rsidRDefault="00D87E51">
      <w:pPr>
        <w:pStyle w:val="ListParagraph"/>
        <w:numPr>
          <w:ilvl w:val="0"/>
          <w:numId w:val="6"/>
        </w:numPr>
        <w:tabs>
          <w:tab w:val="left" w:pos="1820"/>
        </w:tabs>
        <w:spacing w:before="84" w:line="360" w:lineRule="auto"/>
        <w:ind w:right="255" w:firstLine="0"/>
        <w:rPr>
          <w:sz w:val="24"/>
        </w:rPr>
      </w:pPr>
      <w:r>
        <w:rPr>
          <w:sz w:val="24"/>
        </w:rPr>
        <w:t>Idle Listening -Waiting to receive anticipated traffic that is never sent. This is especiallytrue in manysensor network applications. If nothing is sensed, SNs are inthe idle mode for most of the time.</w:t>
      </w:r>
    </w:p>
    <w:p w:rsidR="00EB5F3B" w:rsidRDefault="00EB5F3B">
      <w:pPr>
        <w:pStyle w:val="BodyText"/>
      </w:pPr>
    </w:p>
    <w:p w:rsidR="00EB5F3B" w:rsidRDefault="00EB5F3B">
      <w:pPr>
        <w:pStyle w:val="BodyText"/>
        <w:spacing w:before="30"/>
      </w:pPr>
    </w:p>
    <w:p w:rsidR="00EB5F3B" w:rsidRDefault="00D87E51">
      <w:pPr>
        <w:pStyle w:val="BodyText"/>
        <w:ind w:left="1101"/>
        <w:jc w:val="both"/>
      </w:pPr>
      <w:r>
        <w:t>Measuresto ReduceEnergy</w:t>
      </w:r>
      <w:r>
        <w:rPr>
          <w:spacing w:val="-2"/>
        </w:rPr>
        <w:t>Consumption:</w:t>
      </w:r>
    </w:p>
    <w:p w:rsidR="00EB5F3B" w:rsidRDefault="00B72B4F">
      <w:pPr>
        <w:pStyle w:val="BodyText"/>
        <w:spacing w:before="224" w:line="360" w:lineRule="auto"/>
        <w:ind w:left="1101" w:right="255"/>
        <w:jc w:val="both"/>
      </w:pPr>
      <w:r>
        <w:pict>
          <v:shape id="docshape198" o:spid="_x0000_s1051" style="position:absolute;left:0;text-align:left;margin-left:70.6pt;margin-top:95.85pt;width:471.05pt;height:4.35pt;z-index:-15665664;mso-wrap-distance-left:0;mso-wrap-distance-right:0;mso-position-horizontal-relative:page" coordorigin="1412,1917" coordsize="9421,87" o:spt="100" adj="0,,0" path="m10833,1989r-9421,l1412,2003r9421,l10833,1989xm10833,1917r-9421,l1412,1975r9421,l10833,1917xe" fillcolor="#612322" stroked="f">
            <v:stroke joinstyle="round"/>
            <v:formulas/>
            <v:path arrowok="t" o:connecttype="segments"/>
            <w10:wrap type="topAndBottom" anchorx="page"/>
          </v:shape>
        </w:pict>
      </w:r>
      <w:r w:rsidR="00D87E51">
        <w:t>One of the most cited methods to conserve energy in sensor networks is to avoid listening to idle channels, that is, neighboring nodes periodically sleep (radio off) and auto synchronize as per sleep schedule. It is important to note that fairness, latency, throughput and bandwidth utilization are secondary in the WSNs.</w:t>
      </w:r>
    </w:p>
    <w:p w:rsidR="00EB5F3B" w:rsidRDefault="00EB5F3B">
      <w:pPr>
        <w:spacing w:line="360" w:lineRule="auto"/>
        <w:jc w:val="both"/>
        <w:sectPr w:rsidR="00EB5F3B">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0"/>
        <w:ind w:left="1101"/>
        <w:jc w:val="both"/>
      </w:pPr>
      <w:r>
        <w:lastRenderedPageBreak/>
        <w:t>ComparisonofScheduling &amp;Reservation-basedandContention-basedMAC</w:t>
      </w:r>
      <w:r>
        <w:rPr>
          <w:spacing w:val="-2"/>
        </w:rPr>
        <w:t xml:space="preserve"> Design:</w:t>
      </w:r>
    </w:p>
    <w:p w:rsidR="00EB5F3B" w:rsidRDefault="00D87E51">
      <w:pPr>
        <w:pStyle w:val="BodyText"/>
        <w:spacing w:before="228" w:line="357" w:lineRule="auto"/>
        <w:ind w:left="1101" w:right="257"/>
        <w:jc w:val="both"/>
      </w:pPr>
      <w:r>
        <w:t>One approach of MAC design for WSNs is based on reservation and scheduling, for example TDMA-based protocols that conserve more energyas compared to contention- based protocols like the IEEE802.11DCF. This is because the dutycycle ofthe radio is increased and there is no contention-introduced overhead and collisions. However, formation of cluster, management of inter-cluster communication, and dynamic adaptation of the TDMA protocol to variation in the number of nodes in the cluster in terms of its frame length and time slot assignment are still the keychallenges.</w:t>
      </w:r>
    </w:p>
    <w:p w:rsidR="00EB5F3B" w:rsidRDefault="00D87E51">
      <w:pPr>
        <w:pStyle w:val="Heading3"/>
        <w:spacing w:before="90"/>
        <w:ind w:left="1101" w:right="0"/>
        <w:jc w:val="both"/>
      </w:pPr>
      <w:r>
        <w:t>LINK</w:t>
      </w:r>
      <w:r>
        <w:rPr>
          <w:spacing w:val="-4"/>
        </w:rPr>
        <w:t>LAYER</w:t>
      </w:r>
    </w:p>
    <w:p w:rsidR="00EB5F3B" w:rsidRDefault="00D87E51">
      <w:pPr>
        <w:pStyle w:val="BodyText"/>
        <w:spacing w:before="238" w:line="360" w:lineRule="auto"/>
        <w:ind w:left="1101" w:right="262"/>
        <w:jc w:val="both"/>
      </w:pPr>
      <w:r>
        <w:t xml:space="preserve">Compared to the MAC and routing layers, very little work exists on the link layer for WSNs. The question of choosing suitable packet size for energy efficient operation is discussed </w:t>
      </w:r>
      <w:proofErr w:type="gramStart"/>
      <w:r>
        <w:t>in[</w:t>
      </w:r>
      <w:proofErr w:type="gramEnd"/>
      <w:r>
        <w:t>Sankarasubramaniam2003a], while energyefficient issuesat the link layer are also investigated.</w:t>
      </w:r>
    </w:p>
    <w:p w:rsidR="00EB5F3B" w:rsidRDefault="00EB5F3B">
      <w:pPr>
        <w:pStyle w:val="BodyText"/>
        <w:spacing w:before="43"/>
      </w:pPr>
    </w:p>
    <w:p w:rsidR="00EB5F3B" w:rsidRDefault="00D87E51">
      <w:pPr>
        <w:pStyle w:val="Heading4"/>
        <w:ind w:left="562"/>
      </w:pPr>
      <w:bookmarkStart w:id="37" w:name="Routing_Layer"/>
      <w:bookmarkEnd w:id="37"/>
      <w:r>
        <w:t>Routing</w:t>
      </w:r>
      <w:r>
        <w:rPr>
          <w:spacing w:val="-2"/>
        </w:rPr>
        <w:t>Layer</w:t>
      </w:r>
    </w:p>
    <w:p w:rsidR="00EB5F3B" w:rsidRDefault="00D87E51">
      <w:pPr>
        <w:pStyle w:val="BodyText"/>
        <w:spacing w:before="133" w:line="357" w:lineRule="auto"/>
        <w:ind w:left="1101" w:right="247"/>
        <w:jc w:val="both"/>
      </w:pPr>
      <w:r>
        <w:t>By now, it must be clear that WSNs differ from traditional wireless networks. Conventional flooding-based protocols widely employed in MANETs suffer from data explosion problem, i.e., ifa node is a common neighbor to nodes holding the same data item, then it will get multiple copies of the same data item. Therefore, the protocol wastes resources by sending and receiving duplicate data copies. In addition, flooding does not scale well in large networks and wastes resources.</w:t>
      </w:r>
    </w:p>
    <w:p w:rsidR="00EB5F3B" w:rsidRDefault="00D87E51">
      <w:pPr>
        <w:pStyle w:val="BodyText"/>
        <w:spacing w:before="15" w:line="352" w:lineRule="auto"/>
        <w:ind w:left="1101" w:right="247" w:firstLine="720"/>
        <w:jc w:val="both"/>
      </w:pPr>
      <w:r>
        <w:t>The goal is to send the data from source node(s) to a known destination node, i.e., the BS. The destination node or the sink node is known and addressed by means of its location.A BS may be fixed or mobile, and is capable of connecting the sensor network to an existing</w:t>
      </w:r>
    </w:p>
    <w:p w:rsidR="00EB5F3B" w:rsidRDefault="00B72B4F">
      <w:pPr>
        <w:pStyle w:val="BodyText"/>
        <w:spacing w:before="63" w:line="357" w:lineRule="auto"/>
        <w:ind w:left="1101" w:right="241"/>
        <w:jc w:val="both"/>
      </w:pPr>
      <w:r>
        <w:pict>
          <v:shape id="docshape199" o:spid="_x0000_s1050" style="position:absolute;left:0;text-align:left;margin-left:70.6pt;margin-top:124.3pt;width:471.05pt;height:4.35pt;z-index:15792128;mso-position-horizontal-relative:page" coordorigin="1412,2486" coordsize="9421,87" o:spt="100" adj="0,,0" path="m10833,2558r-9421,l1412,2573r9421,l10833,2558xm10833,2486r-9421,l1412,2544r9421,l10833,2486xe" fillcolor="#612322" stroked="f">
            <v:stroke joinstyle="round"/>
            <v:formulas/>
            <v:path arrowok="t" o:connecttype="segments"/>
            <w10:wrap anchorx="page"/>
          </v:shape>
        </w:pict>
      </w:r>
      <w:proofErr w:type="gramStart"/>
      <w:r w:rsidR="00D87E51">
        <w:t>infrastructure</w:t>
      </w:r>
      <w:proofErr w:type="gramEnd"/>
      <w:r w:rsidR="00D87E51">
        <w:t xml:space="preserve"> (e.g., Internet) where the user can have access to the collected data. The task of finding and maintaining routes WSNs is nontrivial since energy restrictions and sudden changes in node status (e.g., failure) cause frequent unpredictable topological changes. Thus, the main objective of routing techniques is to minimize the energy consumption in order to prolong WSN lifetime. To achieve this objective, routing protocolsproposedin theliteratureemploy somewellknownroutingtechniquesas</w:t>
      </w:r>
      <w:r w:rsidR="00D87E51">
        <w:rPr>
          <w:spacing w:val="-4"/>
        </w:rPr>
        <w:t>well</w:t>
      </w:r>
    </w:p>
    <w:p w:rsidR="00EB5F3B" w:rsidRDefault="00EB5F3B">
      <w:pPr>
        <w:spacing w:line="357" w:lineRule="auto"/>
        <w:jc w:val="both"/>
        <w:sectPr w:rsidR="00EB5F3B">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4" w:line="357" w:lineRule="auto"/>
        <w:ind w:left="1101" w:right="249"/>
        <w:jc w:val="both"/>
      </w:pPr>
      <w:proofErr w:type="gramStart"/>
      <w:r>
        <w:lastRenderedPageBreak/>
        <w:t>as</w:t>
      </w:r>
      <w:proofErr w:type="gramEnd"/>
      <w:r>
        <w:t xml:space="preserve"> tactics special to WSNs. To preserve energy, strategies like data aggregation and in- network processing, clustering, different node role assignment, and data- centric methods are employed.</w:t>
      </w:r>
    </w:p>
    <w:p w:rsidR="00EB5F3B" w:rsidRDefault="00D87E51">
      <w:pPr>
        <w:pStyle w:val="BodyText"/>
        <w:spacing w:before="1"/>
        <w:rPr>
          <w:sz w:val="11"/>
        </w:rPr>
      </w:pPr>
      <w:r>
        <w:rPr>
          <w:noProof/>
        </w:rPr>
        <w:drawing>
          <wp:anchor distT="0" distB="0" distL="0" distR="0" simplePos="0" relativeHeight="487651840" behindDoc="1" locked="0" layoutInCell="1" allowOverlap="1">
            <wp:simplePos x="0" y="0"/>
            <wp:positionH relativeFrom="page">
              <wp:posOffset>988694</wp:posOffset>
            </wp:positionH>
            <wp:positionV relativeFrom="paragraph">
              <wp:posOffset>96425</wp:posOffset>
            </wp:positionV>
            <wp:extent cx="5445381" cy="2036826"/>
            <wp:effectExtent l="0" t="0" r="0" b="0"/>
            <wp:wrapTopAndBottom/>
            <wp:docPr id="251" name="Image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1" name="Image 251"/>
                    <pic:cNvPicPr/>
                  </pic:nvPicPr>
                  <pic:blipFill>
                    <a:blip r:embed="rId124" cstate="print"/>
                    <a:stretch>
                      <a:fillRect/>
                    </a:stretch>
                  </pic:blipFill>
                  <pic:spPr>
                    <a:xfrm>
                      <a:off x="0" y="0"/>
                      <a:ext cx="5445381" cy="2036826"/>
                    </a:xfrm>
                    <a:prstGeom prst="rect">
                      <a:avLst/>
                    </a:prstGeom>
                  </pic:spPr>
                </pic:pic>
              </a:graphicData>
            </a:graphic>
          </wp:anchor>
        </w:drawing>
      </w:r>
    </w:p>
    <w:p w:rsidR="00EB5F3B" w:rsidRDefault="00EB5F3B">
      <w:pPr>
        <w:pStyle w:val="BodyText"/>
      </w:pPr>
    </w:p>
    <w:p w:rsidR="00EB5F3B" w:rsidRDefault="00EB5F3B">
      <w:pPr>
        <w:pStyle w:val="BodyText"/>
        <w:spacing w:before="45"/>
      </w:pPr>
    </w:p>
    <w:p w:rsidR="00EB5F3B" w:rsidRDefault="00D87E51">
      <w:pPr>
        <w:pStyle w:val="BodyText"/>
        <w:spacing w:before="1" w:line="357" w:lineRule="auto"/>
        <w:ind w:left="1101" w:right="260" w:firstLine="720"/>
        <w:jc w:val="both"/>
      </w:pPr>
      <w:r>
        <w:t xml:space="preserve">In sensor networks, conservation of energy is considered relatively more important than quality of data sent. Therefore, energy-aware routing protocols need to satisfy this requirement. Routing protocols for WSNs have been extensively studied in the last few years. </w:t>
      </w:r>
      <w:proofErr w:type="gramStart"/>
      <w:r>
        <w:t>RoutingprotocolsforWSNscanbe broadlyclassified into flat-based, hierarchical-based, and adaptive, depending on the network structure.</w:t>
      </w:r>
      <w:proofErr w:type="gramEnd"/>
      <w:r>
        <w:t xml:space="preserve"> In Flat-based routing, all nodes are assigned equalrole. In hierarchical based routing, however, nodes play different roles and certain nodes, called cluster heads (CHs), are given more responsibility. In adaptive routing, certain system parameters are controlled in order to adapt to the current network conditions and available energy levels. Furthermore, these protocols can be classified into multipath-based, query-based, negotiation-based, or location-based routing techniques. In this section we use a classification according tothe network structure and protocol operation (i.e., routing criteria), and is shown in Figure9.8. </w:t>
      </w:r>
      <w:proofErr w:type="gramStart"/>
      <w:r>
        <w:t>In majorityofapplications, sensor nodesareexpected to bestationary.</w:t>
      </w:r>
      <w:proofErr w:type="gramEnd"/>
      <w:r>
        <w:t xml:space="preserve"> Thus, it may be preferable to have table driven routing protocols rather than employing reactive schemes where a significant amount ofenergy is used in</w:t>
      </w:r>
    </w:p>
    <w:p w:rsidR="00EB5F3B" w:rsidRDefault="00D87E51">
      <w:pPr>
        <w:pStyle w:val="BodyText"/>
        <w:spacing w:before="59" w:line="355" w:lineRule="auto"/>
        <w:ind w:left="1101" w:right="271"/>
        <w:jc w:val="both"/>
      </w:pPr>
      <w:proofErr w:type="gramStart"/>
      <w:r>
        <w:t>route</w:t>
      </w:r>
      <w:proofErr w:type="gramEnd"/>
      <w:r>
        <w:t xml:space="preserve"> discovery and setup. Another class of routing protocols is called the cooperative routing protocols. Where in SNs send data to a CH where data can be aggregated and may besubjectedto further processing, hence reducing route costin terms of energy use.Severalotherprotocols,inturn,relyontimingandpositioninformationand</w:t>
      </w:r>
      <w:r>
        <w:rPr>
          <w:spacing w:val="-5"/>
        </w:rPr>
        <w:t>are</w:t>
      </w:r>
    </w:p>
    <w:p w:rsidR="00EB5F3B" w:rsidRDefault="00B72B4F">
      <w:pPr>
        <w:pStyle w:val="BodyText"/>
        <w:spacing w:line="86" w:lineRule="exact"/>
        <w:ind w:left="351"/>
        <w:rPr>
          <w:sz w:val="8"/>
        </w:rPr>
      </w:pPr>
      <w:r w:rsidRPr="00B72B4F">
        <w:rPr>
          <w:position w:val="-1"/>
          <w:sz w:val="8"/>
        </w:rPr>
      </w:r>
      <w:r w:rsidRPr="00B72B4F">
        <w:rPr>
          <w:position w:val="-1"/>
          <w:sz w:val="8"/>
        </w:rPr>
        <w:pict>
          <v:group id="docshapegroup200" o:spid="_x0000_s1048" style="width:471.05pt;height:4.35pt;mso-position-horizontal-relative:char;mso-position-vertical-relative:line" coordsize="9421,87">
            <v:shape id="docshape201" o:spid="_x0000_s1049" style="position:absolute;width:9421;height:87" coordsize="9421,87" o:spt="100" adj="0,,0" path="m9421,72l,72,,86r9421,l9421,72xm9421,l,,,58r9421,l9421,xe" fillcolor="#612322" stroked="f">
              <v:stroke joinstyle="round"/>
              <v:formulas/>
              <v:path arrowok="t" o:connecttype="segments"/>
            </v:shape>
            <w10:wrap type="none"/>
            <w10:anchorlock/>
          </v:group>
        </w:pict>
      </w:r>
    </w:p>
    <w:p w:rsidR="00EB5F3B" w:rsidRDefault="00EB5F3B">
      <w:pPr>
        <w:spacing w:line="86" w:lineRule="exact"/>
        <w:rPr>
          <w:sz w:val="8"/>
        </w:rPr>
        <w:sectPr w:rsidR="00EB5F3B">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0"/>
        <w:ind w:left="1101"/>
      </w:pPr>
      <w:proofErr w:type="gramStart"/>
      <w:r>
        <w:lastRenderedPageBreak/>
        <w:t>alsocoveredinthis</w:t>
      </w:r>
      <w:r>
        <w:rPr>
          <w:spacing w:val="-2"/>
        </w:rPr>
        <w:t>section</w:t>
      </w:r>
      <w:proofErr w:type="gramEnd"/>
      <w:r>
        <w:rPr>
          <w:spacing w:val="-2"/>
        </w:rPr>
        <w:t>.</w:t>
      </w:r>
    </w:p>
    <w:p w:rsidR="00EB5F3B" w:rsidRDefault="00D87E51">
      <w:pPr>
        <w:pStyle w:val="Heading5"/>
        <w:spacing w:before="151"/>
        <w:ind w:left="380"/>
      </w:pPr>
      <w:bookmarkStart w:id="38" w:name="Network_Structure_Based"/>
      <w:bookmarkEnd w:id="38"/>
      <w:r>
        <w:rPr>
          <w:spacing w:val="-2"/>
        </w:rPr>
        <w:t>NetworkStructureBased</w:t>
      </w:r>
    </w:p>
    <w:p w:rsidR="00EB5F3B" w:rsidRDefault="00D87E51">
      <w:pPr>
        <w:pStyle w:val="BodyText"/>
        <w:spacing w:before="129" w:line="350" w:lineRule="auto"/>
        <w:ind w:left="1163" w:right="282" w:firstLine="720"/>
        <w:jc w:val="both"/>
      </w:pPr>
      <w:proofErr w:type="gramStart"/>
      <w:r>
        <w:t>Inthisclassofrouting protocols, thenetwork structureisoneofthedeterminant factors.</w:t>
      </w:r>
      <w:proofErr w:type="gramEnd"/>
      <w:r>
        <w:t xml:space="preserve"> In addition, the network structure can be further subdivided into flat, hierarchical and adaptive depending upon its organization.</w:t>
      </w:r>
    </w:p>
    <w:p w:rsidR="00EB5F3B" w:rsidRDefault="00D87E51">
      <w:pPr>
        <w:pStyle w:val="Heading5"/>
        <w:spacing w:before="26"/>
        <w:ind w:left="1163"/>
      </w:pPr>
      <w:bookmarkStart w:id="39" w:name="Flat_Routing"/>
      <w:bookmarkEnd w:id="39"/>
      <w:r>
        <w:t>Flat</w:t>
      </w:r>
      <w:r>
        <w:rPr>
          <w:spacing w:val="-2"/>
        </w:rPr>
        <w:t>Routing</w:t>
      </w:r>
    </w:p>
    <w:p w:rsidR="00EB5F3B" w:rsidRDefault="00D87E51">
      <w:pPr>
        <w:pStyle w:val="BodyText"/>
        <w:spacing w:before="129" w:line="350" w:lineRule="auto"/>
        <w:ind w:left="1101" w:right="421" w:firstLine="720"/>
      </w:pPr>
      <w:proofErr w:type="gramStart"/>
      <w:r>
        <w:t>Inflat routing basedprotocols, allnodesplaythesamerole.</w:t>
      </w:r>
      <w:proofErr w:type="gramEnd"/>
      <w:r>
        <w:t xml:space="preserve"> Here</w:t>
      </w:r>
      <w:proofErr w:type="gramStart"/>
      <w:r>
        <w:t>,wepresent</w:t>
      </w:r>
      <w:proofErr w:type="gramEnd"/>
      <w:r>
        <w:t xml:space="preserve"> the mostprominent protocols falling in this category.</w:t>
      </w:r>
    </w:p>
    <w:p w:rsidR="00EB5F3B" w:rsidRDefault="00D87E51">
      <w:pPr>
        <w:pStyle w:val="Heading5"/>
        <w:spacing w:before="10"/>
        <w:ind w:left="380"/>
      </w:pPr>
      <w:bookmarkStart w:id="40" w:name="Directed_Diffusion"/>
      <w:bookmarkEnd w:id="40"/>
      <w:r>
        <w:rPr>
          <w:spacing w:val="-2"/>
        </w:rPr>
        <w:t>DirectedDiffusion</w:t>
      </w:r>
    </w:p>
    <w:p w:rsidR="00EB5F3B" w:rsidRDefault="00D87E51">
      <w:pPr>
        <w:pStyle w:val="BodyText"/>
        <w:spacing w:before="124" w:line="360" w:lineRule="auto"/>
        <w:ind w:left="1101" w:right="241" w:firstLine="720"/>
        <w:jc w:val="both"/>
      </w:pPr>
      <w:r>
        <w:t xml:space="preserve">Directed Diffusion [Intanagonwiwat2000] is a data aggregation and dissemination paradigm for sensor networks. It is a data-centric (DC) and application- aware approach in the sense that all data generated by sensor nodes is named by attribute-value pairs.Directed Diffusion is very useful for applications requiring dissemination and processing of queries. The main idea of the DC paradigm is to combine the data coming from different sources en-route (in- network aggregation) by eliminating redundancy, minimizing the number of transmissions; thus saving network energy and prolonging its lifetime. Unlike traditional end-to-end routing, DC routing finds routes from multiple sources to a single destination (BS) that allows in-network consolidation of redundant data. In Directed Diffusion, sensors measure events and create gradients of information in their respective neighborhoods. The BS requests data by broadcasting </w:t>
      </w:r>
      <w:r>
        <w:rPr>
          <w:i/>
        </w:rPr>
        <w:t xml:space="preserve">interests, </w:t>
      </w:r>
      <w:r>
        <w:t>which describes a task to be done bythe network.</w:t>
      </w:r>
    </w:p>
    <w:p w:rsidR="00EB5F3B" w:rsidRDefault="00D87E51">
      <w:pPr>
        <w:pStyle w:val="BodyText"/>
        <w:spacing w:before="146" w:line="360" w:lineRule="auto"/>
        <w:ind w:left="1101" w:right="243" w:firstLine="720"/>
        <w:jc w:val="both"/>
      </w:pPr>
      <w:r>
        <w:t xml:space="preserve">Interest diffuses throughthe network hop-by-hop, and is broadcast byeach node to its neighbors. </w:t>
      </w:r>
      <w:proofErr w:type="gramStart"/>
      <w:r>
        <w:t>As the interest is propagated throughout the network, gradients aresetup to draw data satisfying the query towards the requesting node.</w:t>
      </w:r>
      <w:proofErr w:type="gramEnd"/>
      <w:r>
        <w:t xml:space="preserve"> Each SN that receives the interest setup a gradient toward the SNs fromwhich it receives the interest. This process continues until gradients are setup from the sources back to the BS. The strength of the gradient may be different towards different neighbors, resulting in variable amounts of information flow. At this point, loops are not checked, but are removed at a later stage. Figure 9.9 depicts an example of the operation of directed diffusion. Figure 9.9(a) presents the propagation of interests, Figure 9.9(b) shows the gradientsconstruction</w:t>
      </w:r>
      <w:proofErr w:type="gramStart"/>
      <w:r>
        <w:t>,andFigure9.9</w:t>
      </w:r>
      <w:proofErr w:type="gramEnd"/>
      <w:r>
        <w:t>(c)depictsthedatadissemination.When</w:t>
      </w:r>
      <w:r>
        <w:rPr>
          <w:spacing w:val="-2"/>
        </w:rPr>
        <w:t>interests</w:t>
      </w:r>
    </w:p>
    <w:p w:rsidR="00EB5F3B" w:rsidRDefault="00B72B4F">
      <w:pPr>
        <w:pStyle w:val="BodyText"/>
        <w:spacing w:line="86" w:lineRule="exact"/>
        <w:ind w:left="351"/>
        <w:rPr>
          <w:sz w:val="8"/>
        </w:rPr>
      </w:pPr>
      <w:r w:rsidRPr="00B72B4F">
        <w:rPr>
          <w:position w:val="-1"/>
          <w:sz w:val="8"/>
        </w:rPr>
      </w:r>
      <w:r w:rsidRPr="00B72B4F">
        <w:rPr>
          <w:position w:val="-1"/>
          <w:sz w:val="8"/>
        </w:rPr>
        <w:pict>
          <v:group id="docshapegroup202" o:spid="_x0000_s1046" style="width:471.05pt;height:4.35pt;mso-position-horizontal-relative:char;mso-position-vertical-relative:line" coordsize="9421,87">
            <v:shape id="docshape203" o:spid="_x0000_s1047" style="position:absolute;width:9421;height:87" coordsize="9421,87" o:spt="100" adj="0,,0" path="m9421,72l,72,,86r9421,l9421,72xm9421,l,,,58r9421,l9421,xe" fillcolor="#612322" stroked="f">
              <v:stroke joinstyle="round"/>
              <v:formulas/>
              <v:path arrowok="t" o:connecttype="segments"/>
            </v:shape>
            <w10:wrap type="none"/>
            <w10:anchorlock/>
          </v:group>
        </w:pict>
      </w:r>
    </w:p>
    <w:p w:rsidR="00EB5F3B" w:rsidRDefault="00EB5F3B">
      <w:pPr>
        <w:spacing w:line="86" w:lineRule="exact"/>
        <w:rPr>
          <w:sz w:val="8"/>
        </w:rPr>
        <w:sectPr w:rsidR="00EB5F3B">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0" w:line="360" w:lineRule="auto"/>
        <w:ind w:left="1101" w:right="249"/>
        <w:jc w:val="both"/>
      </w:pPr>
      <w:proofErr w:type="gramStart"/>
      <w:r>
        <w:lastRenderedPageBreak/>
        <w:t>fit</w:t>
      </w:r>
      <w:proofErr w:type="gramEnd"/>
      <w:r>
        <w:t xml:space="preserve"> gradients, paths of information flow are formed from multiple paths, and the best paths are reinforced so as to prevent further flooding according to a local rule. In orderto reduce ommunication </w:t>
      </w:r>
      <w:proofErr w:type="gramStart"/>
      <w:r>
        <w:t>costs,</w:t>
      </w:r>
      <w:proofErr w:type="gramEnd"/>
      <w:r>
        <w:t xml:space="preserve"> data is aggregated on the way. The BS periodically refreshes and re-sends the interest when it startsto receive data fromthe source(s). This retransmission of interests is needed because the medium is Inherentlyunreliable.</w:t>
      </w:r>
    </w:p>
    <w:p w:rsidR="00EB5F3B" w:rsidRDefault="00B72B4F">
      <w:pPr>
        <w:pStyle w:val="BodyText"/>
        <w:spacing w:before="38"/>
        <w:rPr>
          <w:sz w:val="20"/>
        </w:rPr>
      </w:pPr>
      <w:r w:rsidRPr="00B72B4F">
        <w:pict>
          <v:group id="docshapegroup204" o:spid="_x0000_s1043" style="position:absolute;margin-left:65.85pt;margin-top:14.65pt;width:456.3pt;height:121.55pt;z-index:-15663104;mso-wrap-distance-left:0;mso-wrap-distance-right:0;mso-position-horizontal-relative:page" coordorigin="1317,293" coordsize="9126,24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05" o:spid="_x0000_s1045" type="#_x0000_t75" style="position:absolute;left:1317;top:292;width:9126;height:2419">
              <v:imagedata r:id="rId125" o:title=""/>
            </v:shape>
            <v:shape id="docshape206" o:spid="_x0000_s1044" type="#_x0000_t202" style="position:absolute;left:4081;top:2540;width:2276;height:183" filled="f" stroked="f">
              <v:textbox inset="0,0,0,0">
                <w:txbxContent>
                  <w:p w:rsidR="00D87E51" w:rsidRDefault="00D87E51">
                    <w:pPr>
                      <w:spacing w:line="182" w:lineRule="exact"/>
                      <w:rPr>
                        <w:rFonts w:ascii="Calibri"/>
                        <w:sz w:val="18"/>
                      </w:rPr>
                    </w:pPr>
                    <w:r>
                      <w:rPr>
                        <w:rFonts w:ascii="Calibri"/>
                        <w:sz w:val="18"/>
                      </w:rPr>
                      <w:t>Operationofdirected</w:t>
                    </w:r>
                    <w:r>
                      <w:rPr>
                        <w:rFonts w:ascii="Calibri"/>
                        <w:spacing w:val="-2"/>
                        <w:sz w:val="18"/>
                      </w:rPr>
                      <w:t>diffusion</w:t>
                    </w:r>
                  </w:p>
                </w:txbxContent>
              </v:textbox>
            </v:shape>
            <w10:wrap type="topAndBottom" anchorx="page"/>
          </v:group>
        </w:pict>
      </w:r>
    </w:p>
    <w:p w:rsidR="00EB5F3B" w:rsidRDefault="00EB5F3B">
      <w:pPr>
        <w:pStyle w:val="BodyText"/>
        <w:spacing w:before="212"/>
      </w:pPr>
    </w:p>
    <w:p w:rsidR="00EB5F3B" w:rsidRDefault="00D87E51">
      <w:pPr>
        <w:pStyle w:val="BodyText"/>
        <w:spacing w:line="360" w:lineRule="auto"/>
        <w:ind w:left="1101" w:right="245" w:firstLine="720"/>
        <w:jc w:val="both"/>
      </w:pPr>
      <w:r>
        <w:t>Sensor nodes in a directed diffusion-based network are applicationaware, which enables diffusion to achieve energy savings by choosing empirically good paths and by caching and processing data in the network. An application of directed diffusion is to spontaneously propagatean important event to regions of the sensor network. Such type of information retrieval is well suited for persistent queries where requesting nodes expect data that satisfy a query for a periodof time. However, it may be unsuitable for historical or one-time queries as it is not worth setting up gradients which employ the pathonlyonce. The performance ofdata aggregation methods employed bythe directed diffusion paradigm is affected by the location of the source nodes in thenetwork, the number of sources, and the network topology. In order to investigate these factors, two modelsofsource placement shown inFigure 9.10have been investigated.These models are called the event radius (ER) model, and the random sources (RS) model. In the ER model</w:t>
      </w:r>
      <w:proofErr w:type="gramStart"/>
      <w:r>
        <w:t>,a</w:t>
      </w:r>
      <w:proofErr w:type="gramEnd"/>
      <w:r>
        <w:t xml:space="preserve"> single point in the network area is defined as the location of an event. For example, this may correspond to a vehicle or some other phenomenon being tracked by the sensor nodes. All nodes within a distance S (called the sensing range) of this event that are not sinks, are considered to be data sources. </w:t>
      </w:r>
      <w:proofErr w:type="gramStart"/>
      <w:r>
        <w:t>In the RS model, K nodes that are notsinksarerandomlyselectedto besources.</w:t>
      </w:r>
      <w:proofErr w:type="gramEnd"/>
      <w:r>
        <w:t xml:space="preserve"> UnliketheERmodel, intheRS modelthe sourcesarenotnecessarilyclosedtoeachother.Inbothofthesesourceplacement</w:t>
      </w:r>
    </w:p>
    <w:p w:rsidR="00EB5F3B" w:rsidRDefault="00B72B4F">
      <w:pPr>
        <w:pStyle w:val="BodyText"/>
        <w:spacing w:before="67"/>
        <w:rPr>
          <w:sz w:val="20"/>
        </w:rPr>
      </w:pPr>
      <w:r w:rsidRPr="00B72B4F">
        <w:pict>
          <v:shape id="docshape207" o:spid="_x0000_s1042" style="position:absolute;margin-left:70.6pt;margin-top:16.05pt;width:471.05pt;height:4.35pt;z-index:-15662592;mso-wrap-distance-left:0;mso-wrap-distance-right:0;mso-position-horizontal-relative:page" coordorigin="1412,321" coordsize="9421,87" o:spt="100" adj="0,,0" path="m10833,393r-9421,l1412,407r9421,l10833,393xm10833,321r-9421,l1412,379r9421,l10833,321xe" fillcolor="#612322" stroked="f">
            <v:stroke joinstyle="round"/>
            <v:formulas/>
            <v:path arrowok="t" o:connecttype="segments"/>
            <w10:wrap type="topAndBottom" anchorx="page"/>
          </v:shape>
        </w:pict>
      </w:r>
    </w:p>
    <w:p w:rsidR="00EB5F3B" w:rsidRDefault="00EB5F3B">
      <w:pPr>
        <w:rPr>
          <w:sz w:val="20"/>
        </w:rPr>
        <w:sectPr w:rsidR="00EB5F3B">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0" w:line="360" w:lineRule="auto"/>
        <w:ind w:left="1101" w:right="254"/>
        <w:jc w:val="both"/>
      </w:pPr>
      <w:proofErr w:type="gramStart"/>
      <w:r>
        <w:lastRenderedPageBreak/>
        <w:t>models</w:t>
      </w:r>
      <w:proofErr w:type="gramEnd"/>
      <w:r>
        <w:t>, however, for a given energy budget, a greater number of sources can be connected to the sink. Therefore, the energy savings with aggregation in directed diffusion can be transformed to provide a greater degree of robustness as per dynamics of the sensed activity.</w:t>
      </w:r>
    </w:p>
    <w:p w:rsidR="00EB5F3B" w:rsidRDefault="00D87E51">
      <w:pPr>
        <w:pStyle w:val="Heading5"/>
        <w:spacing w:before="78"/>
        <w:ind w:left="1101"/>
        <w:jc w:val="both"/>
      </w:pPr>
      <w:bookmarkStart w:id="41" w:name="Sequential_Assignment_Routing_(SAR)"/>
      <w:bookmarkEnd w:id="41"/>
      <w:r>
        <w:rPr>
          <w:spacing w:val="-2"/>
        </w:rPr>
        <w:t xml:space="preserve">Sequential </w:t>
      </w:r>
      <w:proofErr w:type="gramStart"/>
      <w:r>
        <w:rPr>
          <w:spacing w:val="-2"/>
        </w:rPr>
        <w:t>AssignmentRouting</w:t>
      </w:r>
      <w:r>
        <w:rPr>
          <w:spacing w:val="-4"/>
        </w:rPr>
        <w:t>(</w:t>
      </w:r>
      <w:proofErr w:type="gramEnd"/>
      <w:r>
        <w:rPr>
          <w:spacing w:val="-4"/>
        </w:rPr>
        <w:t>SAR)</w:t>
      </w:r>
    </w:p>
    <w:p w:rsidR="00EB5F3B" w:rsidRDefault="00EB5F3B">
      <w:pPr>
        <w:pStyle w:val="BodyText"/>
        <w:spacing w:before="214"/>
        <w:rPr>
          <w:rFonts w:ascii="Calibri"/>
          <w:b/>
          <w:sz w:val="26"/>
        </w:rPr>
      </w:pPr>
    </w:p>
    <w:p w:rsidR="00EB5F3B" w:rsidRDefault="00D87E51">
      <w:pPr>
        <w:pStyle w:val="BodyText"/>
        <w:spacing w:line="360" w:lineRule="auto"/>
        <w:ind w:left="1101" w:right="245" w:firstLine="720"/>
        <w:jc w:val="both"/>
      </w:pPr>
      <w:r>
        <w:t>The routing scheme in SAR [Sohrabi2000] is dependent onthree factors: energy resources, QoSoneachpath, and the prioritylevelofeachpacket. To avoid single route failure, a multi-path approach coupled with a localized path restoration scheme is employed. To create multiple paths froma source node, atree rooted at the source node to the destination nodes (i.e., the set of BSs</w:t>
      </w:r>
      <w:proofErr w:type="gramStart"/>
      <w:r>
        <w:t>)is</w:t>
      </w:r>
      <w:proofErr w:type="gramEnd"/>
      <w:r>
        <w:t xml:space="preserve"> constructed. The paths of the tree are defined by avoiding nodes with low energy or QoS guarantees. At the end of this process, each sensor node is part of multi-path tree. For each SN, two metrics are associated with each path: delay (which is an additive QoS metric)</w:t>
      </w:r>
      <w:proofErr w:type="gramStart"/>
      <w:r>
        <w:t>;and</w:t>
      </w:r>
      <w:proofErr w:type="gramEnd"/>
      <w:r>
        <w:t xml:space="preserve"> energy usagefor routing on that path. The energy is measured with respect to how many packets will traverse that path. SAR calculates a weighted QoS metric as the product of the additive QoS metric and a weight coefficient associated withthe priority levelofthe packet. The goalofSAR is to minimize the average weighted QoS metric throughout the lifetime of the network. Also, a path recomputation is carried out if the topology changes due to node failures. As a preventive measure, a periodic re-computation of paths is triggered by the BS to account for any changes in the topology. In addition, a handshake procedure based on a local path restoration scheme between neighboring nodes is usedto recover from a failure.</w:t>
      </w:r>
    </w:p>
    <w:p w:rsidR="00EB5F3B" w:rsidRDefault="00EB5F3B">
      <w:pPr>
        <w:pStyle w:val="BodyText"/>
        <w:spacing w:before="148"/>
      </w:pPr>
    </w:p>
    <w:p w:rsidR="00EB5F3B" w:rsidRDefault="00D87E51">
      <w:pPr>
        <w:pStyle w:val="Heading5"/>
        <w:spacing w:before="1"/>
        <w:ind w:left="1101"/>
        <w:jc w:val="both"/>
        <w:rPr>
          <w:rFonts w:ascii="Times New Roman"/>
        </w:rPr>
      </w:pPr>
      <w:bookmarkStart w:id="42" w:name="Hierarchical_Routing"/>
      <w:bookmarkEnd w:id="42"/>
      <w:r>
        <w:rPr>
          <w:rFonts w:ascii="Times New Roman"/>
          <w:spacing w:val="-2"/>
        </w:rPr>
        <w:t>HierarchicalRouting</w:t>
      </w:r>
    </w:p>
    <w:p w:rsidR="00EB5F3B" w:rsidRDefault="00EB5F3B">
      <w:pPr>
        <w:pStyle w:val="BodyText"/>
        <w:spacing w:before="251"/>
        <w:rPr>
          <w:b/>
          <w:sz w:val="26"/>
        </w:rPr>
      </w:pPr>
    </w:p>
    <w:p w:rsidR="00EB5F3B" w:rsidRDefault="00D87E51">
      <w:pPr>
        <w:pStyle w:val="BodyText"/>
        <w:spacing w:line="360" w:lineRule="auto"/>
        <w:ind w:left="1101" w:right="256" w:firstLine="720"/>
        <w:jc w:val="both"/>
      </w:pPr>
      <w:r>
        <w:t>Hierarchical, or cluster-based, routing has its rootsin wired networks, where the main goalsare to achieve scalable and efficient communication. Assuch, the concept of hierarchical routing has also been employed in WSN to perform energy-efficientrouting. Ina hierarchical architecture</w:t>
      </w:r>
      <w:proofErr w:type="gramStart"/>
      <w:r>
        <w:t>,higher</w:t>
      </w:r>
      <w:proofErr w:type="gramEnd"/>
      <w:r>
        <w:t xml:space="preserve"> energynodes(usuallycalled cluster heads) canbeusedtoprocessandsendtheaccumulatedinformationwhilelowenergy</w:t>
      </w:r>
      <w:r>
        <w:rPr>
          <w:spacing w:val="-2"/>
        </w:rPr>
        <w:t>nodes</w:t>
      </w:r>
    </w:p>
    <w:p w:rsidR="00EB5F3B" w:rsidRDefault="00B72B4F">
      <w:pPr>
        <w:pStyle w:val="BodyText"/>
        <w:spacing w:before="8"/>
        <w:rPr>
          <w:sz w:val="5"/>
        </w:rPr>
      </w:pPr>
      <w:r w:rsidRPr="00B72B4F">
        <w:pict>
          <v:shape id="docshape208" o:spid="_x0000_s1041" style="position:absolute;margin-left:70.6pt;margin-top:4.5pt;width:471.05pt;height:4.35pt;z-index:-15662080;mso-wrap-distance-left:0;mso-wrap-distance-right:0;mso-position-horizontal-relative:page" coordorigin="1412,90" coordsize="9421,87" o:spt="100" adj="0,,0" path="m10833,162r-9421,l1412,176r9421,l10833,162xm10833,90r-9421,l1412,147r9421,l10833,90xe" fillcolor="#612322" stroked="f">
            <v:stroke joinstyle="round"/>
            <v:formulas/>
            <v:path arrowok="t" o:connecttype="segments"/>
            <w10:wrap type="topAndBottom" anchorx="page"/>
          </v:shape>
        </w:pict>
      </w:r>
    </w:p>
    <w:p w:rsidR="00EB5F3B" w:rsidRDefault="00EB5F3B">
      <w:pPr>
        <w:rPr>
          <w:sz w:val="5"/>
        </w:rPr>
        <w:sectPr w:rsidR="00EB5F3B">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0" w:line="360" w:lineRule="auto"/>
        <w:ind w:left="1101" w:right="259"/>
      </w:pPr>
      <w:proofErr w:type="gramStart"/>
      <w:r>
        <w:lastRenderedPageBreak/>
        <w:t>canbeusedtosenseintheneighborhood</w:t>
      </w:r>
      <w:proofErr w:type="gramEnd"/>
      <w:r>
        <w:t xml:space="preserve"> ofthetargetandpass on totheCH.In these cluster-basedarchitectures,creationof clustersandappropriateassignmentof special tasksto CHscancontributetooverallsystemscalability, lifetime, andenergyefficiency. An example of a general hierarchical clustering scheme is depicted in Figure 9.11. Aswe can seefrom thisfigure</w:t>
      </w:r>
      <w:proofErr w:type="gramStart"/>
      <w:r>
        <w:t>,each</w:t>
      </w:r>
      <w:proofErr w:type="gramEnd"/>
      <w:r>
        <w:t xml:space="preserve"> clusterhas a CH which collects datafrom its cluster members,aggregatesitandsendsittotheBSoranupperlevelCH.Forexamplein Figure 9.11, nodes 1.1.1, 1.1.2, 1.1.3 and 1.1 forma cluster with node 1.1 asthe CH. Similarly, there exist other CHs suchas 1.2, etc. These CHs, inturn, forma cluster with node1astheirCH.So</w:t>
      </w:r>
      <w:proofErr w:type="gramStart"/>
      <w:r>
        <w:t>,node1becomesasecondlevelCHaswell.Thispatternis</w:t>
      </w:r>
      <w:proofErr w:type="gramEnd"/>
      <w:r>
        <w:t xml:space="preserve"> repeatedtoformahierarchyofclusterswiththeuppermostlevelclusternodes reporting directly to the BS. The BS</w:t>
      </w:r>
    </w:p>
    <w:p w:rsidR="00EB5F3B" w:rsidRDefault="00D87E51">
      <w:pPr>
        <w:pStyle w:val="BodyText"/>
        <w:spacing w:before="65"/>
        <w:ind w:left="1101"/>
      </w:pPr>
      <w:proofErr w:type="gramStart"/>
      <w:r>
        <w:t>formstherootofthishierarchyand</w:t>
      </w:r>
      <w:proofErr w:type="gramEnd"/>
      <w:r>
        <w:t xml:space="preserve"> supervisestheentire </w:t>
      </w:r>
      <w:r>
        <w:rPr>
          <w:spacing w:val="-2"/>
        </w:rPr>
        <w:t>network.</w:t>
      </w:r>
    </w:p>
    <w:p w:rsidR="00EB5F3B" w:rsidRDefault="00B72B4F">
      <w:pPr>
        <w:pStyle w:val="BodyText"/>
        <w:spacing w:before="29"/>
        <w:rPr>
          <w:sz w:val="20"/>
        </w:rPr>
      </w:pPr>
      <w:r w:rsidRPr="00B72B4F">
        <w:pict>
          <v:group id="docshapegroup209" o:spid="_x0000_s1038" style="position:absolute;margin-left:60pt;margin-top:14.2pt;width:446.05pt;height:270.7pt;z-index:-15661568;mso-wrap-distance-left:0;mso-wrap-distance-right:0;mso-position-horizontal-relative:page" coordorigin="1200,284" coordsize="8921,5414">
            <v:shape id="docshape210" o:spid="_x0000_s1040" type="#_x0000_t75" style="position:absolute;left:1539;top:283;width:8582;height:5414">
              <v:imagedata r:id="rId126" o:title=""/>
            </v:shape>
            <v:shape id="docshape211" o:spid="_x0000_s1039" type="#_x0000_t202" style="position:absolute;left:1200;top:5169;width:3816;height:240" filled="f" stroked="f">
              <v:textbox inset="0,0,0,0">
                <w:txbxContent>
                  <w:p w:rsidR="00D87E51" w:rsidRDefault="00D87E51">
                    <w:pPr>
                      <w:spacing w:line="240" w:lineRule="exact"/>
                      <w:rPr>
                        <w:rFonts w:ascii="Calibri"/>
                        <w:b/>
                        <w:sz w:val="24"/>
                      </w:rPr>
                    </w:pPr>
                    <w:proofErr w:type="gramStart"/>
                    <w:r>
                      <w:rPr>
                        <w:rFonts w:ascii="Calibri"/>
                        <w:b/>
                        <w:sz w:val="24"/>
                      </w:rPr>
                      <w:t>ClusterBasedRoutingProtocol</w:t>
                    </w:r>
                    <w:r>
                      <w:rPr>
                        <w:rFonts w:ascii="Calibri"/>
                        <w:b/>
                        <w:spacing w:val="-2"/>
                        <w:sz w:val="24"/>
                      </w:rPr>
                      <w:t>(</w:t>
                    </w:r>
                    <w:proofErr w:type="gramEnd"/>
                    <w:r>
                      <w:rPr>
                        <w:rFonts w:ascii="Calibri"/>
                        <w:b/>
                        <w:spacing w:val="-2"/>
                        <w:sz w:val="24"/>
                      </w:rPr>
                      <w:t>CBRP)</w:t>
                    </w:r>
                  </w:p>
                </w:txbxContent>
              </v:textbox>
            </v:shape>
            <w10:wrap type="topAndBottom" anchorx="page"/>
          </v:group>
        </w:pict>
      </w:r>
    </w:p>
    <w:p w:rsidR="00EB5F3B" w:rsidRDefault="00D87E51">
      <w:pPr>
        <w:pStyle w:val="BodyText"/>
        <w:spacing w:before="234" w:line="357" w:lineRule="auto"/>
        <w:ind w:left="1101" w:right="251" w:firstLine="720"/>
        <w:jc w:val="both"/>
      </w:pPr>
      <w:r>
        <w:t xml:space="preserve">A simple cluster based routing protocol (CBRP) has been proposed in [Jiang 1998]. It divides the network nodes into a number of overlapping or </w:t>
      </w:r>
      <w:proofErr w:type="gramStart"/>
      <w:r>
        <w:t>disjoint</w:t>
      </w:r>
      <w:proofErr w:type="gramEnd"/>
      <w:r>
        <w:t xml:space="preserve"> two-hop- diameter clustersinadistributed manner. Here</w:t>
      </w:r>
      <w:proofErr w:type="gramStart"/>
      <w:r>
        <w:t>,the</w:t>
      </w:r>
      <w:proofErr w:type="gramEnd"/>
      <w:r>
        <w:t xml:space="preserve"> cluster members just send the datato the CH, and the CH is responsible for routing the data to the destination. The major drawbackwithCBRPisthatitrequiresalotofhellomessagestoformandmaintain</w:t>
      </w:r>
      <w:r>
        <w:rPr>
          <w:spacing w:val="-5"/>
        </w:rPr>
        <w:t>the</w:t>
      </w:r>
    </w:p>
    <w:p w:rsidR="00EB5F3B" w:rsidRDefault="00B72B4F">
      <w:pPr>
        <w:pStyle w:val="BodyText"/>
        <w:spacing w:before="8"/>
        <w:rPr>
          <w:sz w:val="12"/>
        </w:rPr>
      </w:pPr>
      <w:r w:rsidRPr="00B72B4F">
        <w:pict>
          <v:shape id="docshape212" o:spid="_x0000_s1037" style="position:absolute;margin-left:70.6pt;margin-top:8.5pt;width:471.05pt;height:4.35pt;z-index:-15661056;mso-wrap-distance-left:0;mso-wrap-distance-right:0;mso-position-horizontal-relative:page" coordorigin="1412,170" coordsize="9421,87" o:spt="100" adj="0,,0" path="m10833,242r-9421,l1412,256r9421,l10833,242xm10833,170r-9421,l1412,228r9421,l10833,170xe" fillcolor="#612322" stroked="f">
            <v:stroke joinstyle="round"/>
            <v:formulas/>
            <v:path arrowok="t" o:connecttype="segments"/>
            <w10:wrap type="topAndBottom" anchorx="page"/>
          </v:shape>
        </w:pict>
      </w:r>
    </w:p>
    <w:p w:rsidR="00EB5F3B" w:rsidRDefault="00EB5F3B">
      <w:pPr>
        <w:rPr>
          <w:sz w:val="12"/>
        </w:rPr>
        <w:sectPr w:rsidR="00EB5F3B">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4" w:line="360" w:lineRule="auto"/>
        <w:ind w:left="1101" w:right="248"/>
        <w:jc w:val="both"/>
      </w:pPr>
      <w:proofErr w:type="gramStart"/>
      <w:r>
        <w:lastRenderedPageBreak/>
        <w:t>clusters</w:t>
      </w:r>
      <w:proofErr w:type="gramEnd"/>
      <w:r>
        <w:t>, and thus may not be suitablefor WSN. Given that sensor nodes are stationary in most of the applications this is a considerable and unnecessaryoverhead.</w:t>
      </w:r>
    </w:p>
    <w:p w:rsidR="00EB5F3B" w:rsidRDefault="00D87E51">
      <w:pPr>
        <w:pStyle w:val="Heading5"/>
        <w:spacing w:before="9"/>
        <w:ind w:left="1101"/>
        <w:jc w:val="both"/>
        <w:rPr>
          <w:rFonts w:ascii="Times New Roman"/>
        </w:rPr>
      </w:pPr>
      <w:bookmarkStart w:id="43" w:name="Scalable_Coordination"/>
      <w:bookmarkEnd w:id="43"/>
      <w:r>
        <w:rPr>
          <w:rFonts w:ascii="Times New Roman"/>
        </w:rPr>
        <w:t>Scalable</w:t>
      </w:r>
      <w:r>
        <w:rPr>
          <w:rFonts w:ascii="Times New Roman"/>
          <w:spacing w:val="-2"/>
        </w:rPr>
        <w:t>Coordination</w:t>
      </w:r>
    </w:p>
    <w:p w:rsidR="00EB5F3B" w:rsidRDefault="00D87E51">
      <w:pPr>
        <w:pStyle w:val="BodyText"/>
        <w:spacing w:before="142" w:line="357" w:lineRule="auto"/>
        <w:ind w:left="1101" w:right="242" w:firstLine="720"/>
        <w:jc w:val="both"/>
      </w:pPr>
      <w:r>
        <w:t xml:space="preserve">In [Estrinl999], a hierarchical clustering method is discussed, with emphasis on localized behavior andthe need forasymmetriccommunicationand energyconservation </w:t>
      </w:r>
      <w:proofErr w:type="gramStart"/>
      <w:r>
        <w:t>ina</w:t>
      </w:r>
      <w:proofErr w:type="gramEnd"/>
      <w:r>
        <w:t xml:space="preserve"> sensor network. Inthis methodthe cluster formationappears torequire considerable amount of energy (no experimental results are available) as periodic advertisements are needed to form the hierarchy. Also, any changes in the network conditions or sensor energy level result in re- clustering which may be not quite acceptable as some parameters tend to change dynamically.</w:t>
      </w:r>
    </w:p>
    <w:p w:rsidR="00EB5F3B" w:rsidRDefault="00D87E51">
      <w:pPr>
        <w:pStyle w:val="Heading5"/>
        <w:spacing w:before="8"/>
        <w:ind w:left="1101"/>
        <w:jc w:val="both"/>
        <w:rPr>
          <w:rFonts w:ascii="Times New Roman"/>
        </w:rPr>
      </w:pPr>
      <w:bookmarkStart w:id="44" w:name="Low-Energy_Adaptive_Clustering_Hierarchy"/>
      <w:bookmarkEnd w:id="44"/>
      <w:r>
        <w:rPr>
          <w:rFonts w:ascii="Times New Roman"/>
        </w:rPr>
        <w:t>Low-</w:t>
      </w:r>
      <w:proofErr w:type="gramStart"/>
      <w:r>
        <w:rPr>
          <w:rFonts w:ascii="Times New Roman"/>
        </w:rPr>
        <w:t>EnergyAdaptiveClusteringHierarchy</w:t>
      </w:r>
      <w:r>
        <w:rPr>
          <w:rFonts w:ascii="Times New Roman"/>
          <w:spacing w:val="-2"/>
        </w:rPr>
        <w:t>(</w:t>
      </w:r>
      <w:proofErr w:type="gramEnd"/>
      <w:r>
        <w:rPr>
          <w:rFonts w:ascii="Times New Roman"/>
          <w:spacing w:val="-2"/>
        </w:rPr>
        <w:t>LEACH)</w:t>
      </w:r>
    </w:p>
    <w:p w:rsidR="00EB5F3B" w:rsidRDefault="00D87E51">
      <w:pPr>
        <w:pStyle w:val="BodyText"/>
        <w:spacing w:before="137" w:line="355" w:lineRule="auto"/>
        <w:ind w:left="1101" w:right="282" w:firstLine="720"/>
        <w:jc w:val="both"/>
      </w:pPr>
      <w:r>
        <w:t>LEACH is introduced in [Heinzelman2000b] as a hierarchical clustering algorithm for sensor networks, called Low-Energy Adaptive Clustering Hierarchy (LEACH). LEACHisa good approximationofaproactive networkprotocol, withsome minor differences which includesa distributed cluster formation algorithm. LEACH randomly selects a few sensor nodes as CHs</w:t>
      </w:r>
    </w:p>
    <w:p w:rsidR="00EB5F3B" w:rsidRDefault="00D87E51">
      <w:pPr>
        <w:pStyle w:val="BodyText"/>
        <w:spacing w:before="75" w:line="360" w:lineRule="auto"/>
        <w:ind w:left="1101" w:right="264"/>
        <w:jc w:val="both"/>
      </w:pPr>
      <w:proofErr w:type="gramStart"/>
      <w:r>
        <w:t>and</w:t>
      </w:r>
      <w:proofErr w:type="gramEnd"/>
      <w:r>
        <w:t xml:space="preserve"> rotates this role amongst the cluster members so as to evenly distribute the energy dissipationacross the cluster. In LEACH, the CH nodes compress data arriving from nodes thatbelongto the respective cluster, and send an aggregated packet to the BS in order to reduce the amount of information that must be transmitted. LEACH uses a TDMA and CDMA MAC to reduce intra- cluster and inter-cluster collisions, respectively. However, data collection is centralized and is performed periodically. Therefore, this protocol is better appropriate when there is a need for constant monitoring by the sensor network. On the other hand, a user may not need all the dataimmediately. Hence, periodic data transmissions may become unnecessary as they may drainthelimited energy of the sensor nodes. After a given interval of time, a randomized rotation of the role of the CH is conducted so that uniform energy dissipation in the sensor network is obtained. Based on simulation, it has been foundthat only 5% of the nodes actually need to act asCHs.</w:t>
      </w:r>
    </w:p>
    <w:p w:rsidR="00EB5F3B" w:rsidRDefault="00EB5F3B">
      <w:pPr>
        <w:pStyle w:val="BodyText"/>
        <w:spacing w:before="152"/>
      </w:pPr>
    </w:p>
    <w:p w:rsidR="00EB5F3B" w:rsidRDefault="00D87E51">
      <w:pPr>
        <w:pStyle w:val="BodyText"/>
        <w:ind w:left="1821"/>
      </w:pPr>
      <w:r>
        <w:t>TheoperationofLEACHisseparatedintotwophases</w:t>
      </w:r>
      <w:proofErr w:type="gramStart"/>
      <w:r>
        <w:t>,thesetupphaseand</w:t>
      </w:r>
      <w:r>
        <w:rPr>
          <w:spacing w:val="-5"/>
        </w:rPr>
        <w:t>the</w:t>
      </w:r>
      <w:proofErr w:type="gramEnd"/>
    </w:p>
    <w:p w:rsidR="00EB5F3B" w:rsidRDefault="00B72B4F">
      <w:pPr>
        <w:pStyle w:val="BodyText"/>
        <w:spacing w:before="3"/>
        <w:rPr>
          <w:sz w:val="19"/>
        </w:rPr>
      </w:pPr>
      <w:r w:rsidRPr="00B72B4F">
        <w:pict>
          <v:shape id="docshape213" o:spid="_x0000_s1036" style="position:absolute;margin-left:70.6pt;margin-top:12.25pt;width:471.05pt;height:4.35pt;z-index:-15660544;mso-wrap-distance-left:0;mso-wrap-distance-right:0;mso-position-horizontal-relative:page" coordorigin="1412,245" coordsize="9421,87" o:spt="100" adj="0,,0" path="m10833,317r-9421,l1412,332r9421,l10833,317xm10833,245r-9421,l1412,303r9421,l10833,245xe" fillcolor="#612322" stroked="f">
            <v:stroke joinstyle="round"/>
            <v:formulas/>
            <v:path arrowok="t" o:connecttype="segments"/>
            <w10:wrap type="topAndBottom" anchorx="page"/>
          </v:shape>
        </w:pict>
      </w:r>
    </w:p>
    <w:p w:rsidR="00EB5F3B" w:rsidRDefault="00EB5F3B">
      <w:pPr>
        <w:rPr>
          <w:sz w:val="19"/>
        </w:rPr>
        <w:sectPr w:rsidR="00EB5F3B">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4" w:line="357" w:lineRule="auto"/>
        <w:ind w:left="1101" w:right="263"/>
        <w:jc w:val="both"/>
      </w:pPr>
      <w:proofErr w:type="gramStart"/>
      <w:r>
        <w:lastRenderedPageBreak/>
        <w:t>steady</w:t>
      </w:r>
      <w:proofErr w:type="gramEnd"/>
      <w:r>
        <w:t xml:space="preserve"> state phase. In the setup phase, the clusters are organized and CHs areselected. </w:t>
      </w:r>
      <w:proofErr w:type="gramStart"/>
      <w:r>
        <w:t>Inthe steadystatephase, actualdatatransfer tothe BStakes place.</w:t>
      </w:r>
      <w:proofErr w:type="gramEnd"/>
      <w:r>
        <w:t xml:space="preserve"> Clearly, the duration of the steady state phase is longer than the duration of the setup phase in order to minimize overhead. During the setup phase, a predetermined fraction of nodes, say </w:t>
      </w:r>
      <w:r>
        <w:rPr>
          <w:i/>
        </w:rPr>
        <w:t xml:space="preserve">p, </w:t>
      </w:r>
      <w:r>
        <w:t xml:space="preserve">elect themselves as CHs as follows. A sensor node chooses a random number, say r, between0 and 1.Ifthis randomnumber is less thanathreshold value, </w:t>
      </w:r>
      <w:proofErr w:type="gramStart"/>
      <w:r>
        <w:t>say</w:t>
      </w:r>
      <w:r>
        <w:rPr>
          <w:i/>
        </w:rPr>
        <w:t>T(</w:t>
      </w:r>
      <w:proofErr w:type="gramEnd"/>
      <w:r>
        <w:rPr>
          <w:i/>
        </w:rPr>
        <w:t xml:space="preserve">n), </w:t>
      </w:r>
      <w:r>
        <w:t>the node becomes a CH for the current round.</w:t>
      </w:r>
    </w:p>
    <w:p w:rsidR="00EB5F3B" w:rsidRDefault="00EB5F3B">
      <w:pPr>
        <w:pStyle w:val="BodyText"/>
        <w:spacing w:before="149"/>
      </w:pPr>
    </w:p>
    <w:p w:rsidR="00EB5F3B" w:rsidRDefault="00D87E51">
      <w:pPr>
        <w:pStyle w:val="BodyText"/>
        <w:spacing w:line="355" w:lineRule="auto"/>
        <w:ind w:left="1101" w:right="271" w:firstLine="720"/>
        <w:jc w:val="both"/>
      </w:pPr>
      <w:r>
        <w:t>The threshold value, inturn, is calculated based onanequationthat incorporates thedesiredpercentageto becomeaCH</w:t>
      </w:r>
      <w:proofErr w:type="gramStart"/>
      <w:r>
        <w:t>,thecurrentround</w:t>
      </w:r>
      <w:proofErr w:type="gramEnd"/>
      <w:r>
        <w:t>, andthesetofnodesthathave not been selected as a CH in thelast</w:t>
      </w:r>
      <w:r>
        <w:rPr>
          <w:i/>
        </w:rPr>
        <w:t>{lip)</w:t>
      </w:r>
      <w:r>
        <w:t xml:space="preserve">rounds, denoted by </w:t>
      </w:r>
      <w:r>
        <w:rPr>
          <w:i/>
        </w:rPr>
        <w:t xml:space="preserve">G. </w:t>
      </w:r>
      <w:r>
        <w:t xml:space="preserve">As a result, </w:t>
      </w:r>
      <w:proofErr w:type="gramStart"/>
      <w:r>
        <w:rPr>
          <w:i/>
        </w:rPr>
        <w:t>T(</w:t>
      </w:r>
      <w:proofErr w:type="gramEnd"/>
      <w:r>
        <w:rPr>
          <w:i/>
        </w:rPr>
        <w:t xml:space="preserve">n) </w:t>
      </w:r>
      <w:r>
        <w:t>is given by:</w:t>
      </w:r>
    </w:p>
    <w:p w:rsidR="00EB5F3B" w:rsidRDefault="00EB5F3B">
      <w:pPr>
        <w:pStyle w:val="BodyText"/>
        <w:spacing w:before="150"/>
      </w:pPr>
    </w:p>
    <w:p w:rsidR="00EB5F3B" w:rsidRDefault="00D87E51">
      <w:pPr>
        <w:spacing w:before="1"/>
        <w:ind w:left="858"/>
        <w:jc w:val="center"/>
        <w:rPr>
          <w:rFonts w:ascii="Calibri"/>
          <w:i/>
          <w:sz w:val="24"/>
        </w:rPr>
      </w:pPr>
      <w:proofErr w:type="gramStart"/>
      <w:r>
        <w:rPr>
          <w:rFonts w:ascii="Calibri"/>
          <w:i/>
          <w:sz w:val="24"/>
        </w:rPr>
        <w:t>T(</w:t>
      </w:r>
      <w:proofErr w:type="gramEnd"/>
      <w:r>
        <w:rPr>
          <w:rFonts w:ascii="Calibri"/>
          <w:i/>
          <w:sz w:val="24"/>
        </w:rPr>
        <w:t>n)</w:t>
      </w:r>
      <w:r>
        <w:rPr>
          <w:rFonts w:ascii="Calibri"/>
          <w:i/>
          <w:spacing w:val="-10"/>
          <w:sz w:val="24"/>
        </w:rPr>
        <w:t>=</w:t>
      </w:r>
    </w:p>
    <w:p w:rsidR="00EB5F3B" w:rsidRDefault="00EB5F3B">
      <w:pPr>
        <w:pStyle w:val="BodyText"/>
        <w:spacing w:before="292"/>
        <w:rPr>
          <w:rFonts w:ascii="Calibri"/>
          <w:i/>
        </w:rPr>
      </w:pPr>
    </w:p>
    <w:p w:rsidR="00EB5F3B" w:rsidRDefault="00D87E51">
      <w:pPr>
        <w:spacing w:before="1"/>
        <w:ind w:left="858" w:right="12"/>
        <w:jc w:val="center"/>
        <w:rPr>
          <w:rFonts w:ascii="Calibri"/>
          <w:sz w:val="24"/>
        </w:rPr>
      </w:pPr>
      <w:r>
        <w:rPr>
          <w:rFonts w:ascii="Calibri"/>
          <w:spacing w:val="-10"/>
          <w:sz w:val="24"/>
        </w:rPr>
        <w:t>-</w:t>
      </w:r>
    </w:p>
    <w:p w:rsidR="00EB5F3B" w:rsidRDefault="00EB5F3B">
      <w:pPr>
        <w:pStyle w:val="BodyText"/>
        <w:spacing w:before="287"/>
        <w:rPr>
          <w:rFonts w:ascii="Calibri"/>
        </w:rPr>
      </w:pPr>
    </w:p>
    <w:p w:rsidR="00EB5F3B" w:rsidRDefault="00D87E51">
      <w:pPr>
        <w:spacing w:line="715" w:lineRule="auto"/>
        <w:ind w:left="5105" w:right="4256"/>
        <w:jc w:val="center"/>
        <w:rPr>
          <w:rFonts w:ascii="Calibri"/>
          <w:i/>
          <w:sz w:val="24"/>
        </w:rPr>
      </w:pPr>
      <w:proofErr w:type="gramStart"/>
      <w:r>
        <w:rPr>
          <w:rFonts w:ascii="Calibri"/>
          <w:i/>
          <w:spacing w:val="-2"/>
          <w:sz w:val="24"/>
        </w:rPr>
        <w:t>ifneG</w:t>
      </w:r>
      <w:proofErr w:type="gramEnd"/>
      <w:r>
        <w:rPr>
          <w:rFonts w:ascii="Calibri"/>
          <w:i/>
          <w:spacing w:val="-2"/>
          <w:sz w:val="24"/>
        </w:rPr>
        <w:t xml:space="preserve"> </w:t>
      </w:r>
      <w:r>
        <w:rPr>
          <w:rFonts w:ascii="Calibri"/>
          <w:i/>
          <w:spacing w:val="-6"/>
          <w:sz w:val="24"/>
        </w:rPr>
        <w:t>I-</w:t>
      </w:r>
    </w:p>
    <w:p w:rsidR="00EB5F3B" w:rsidRDefault="00D87E51">
      <w:pPr>
        <w:spacing w:before="7" w:line="715" w:lineRule="auto"/>
        <w:ind w:left="5067" w:right="4217"/>
        <w:jc w:val="center"/>
        <w:rPr>
          <w:rFonts w:ascii="Calibri"/>
          <w:i/>
          <w:sz w:val="24"/>
        </w:rPr>
      </w:pPr>
      <w:proofErr w:type="gramStart"/>
      <w:r>
        <w:rPr>
          <w:rFonts w:ascii="Calibri"/>
          <w:i/>
          <w:spacing w:val="-2"/>
          <w:sz w:val="24"/>
        </w:rPr>
        <w:t>p(</w:t>
      </w:r>
      <w:proofErr w:type="gramEnd"/>
      <w:r>
        <w:rPr>
          <w:rFonts w:ascii="Calibri"/>
          <w:i/>
          <w:spacing w:val="-2"/>
          <w:sz w:val="24"/>
        </w:rPr>
        <w:t xml:space="preserve">rmo </w:t>
      </w:r>
      <w:r>
        <w:rPr>
          <w:rFonts w:ascii="Calibri"/>
          <w:i/>
          <w:spacing w:val="-4"/>
          <w:sz w:val="24"/>
        </w:rPr>
        <w:t>d(l/p))</w:t>
      </w:r>
    </w:p>
    <w:p w:rsidR="00EB5F3B" w:rsidRDefault="00D87E51">
      <w:pPr>
        <w:pStyle w:val="BodyText"/>
        <w:spacing w:before="199" w:line="357" w:lineRule="auto"/>
        <w:ind w:left="1101" w:right="279" w:firstLine="720"/>
        <w:jc w:val="both"/>
      </w:pPr>
      <w:proofErr w:type="gramStart"/>
      <w:r>
        <w:t>where</w:t>
      </w:r>
      <w:proofErr w:type="gramEnd"/>
      <w:r>
        <w:t xml:space="preserve"> G is the set of nodes that are involved in the CH election. Each electedCH broadcast an advertisement message to the rest of the nodes in the network, informingthattheyarethenewCHs.Allthenon-CHnodes</w:t>
      </w:r>
      <w:proofErr w:type="gramStart"/>
      <w:r>
        <w:t>,afterreceiving</w:t>
      </w:r>
      <w:r>
        <w:rPr>
          <w:spacing w:val="-4"/>
        </w:rPr>
        <w:t>this</w:t>
      </w:r>
      <w:proofErr w:type="gramEnd"/>
    </w:p>
    <w:p w:rsidR="00EB5F3B" w:rsidRDefault="00B72B4F">
      <w:pPr>
        <w:pStyle w:val="BodyText"/>
        <w:spacing w:before="1"/>
        <w:rPr>
          <w:sz w:val="9"/>
        </w:rPr>
      </w:pPr>
      <w:r w:rsidRPr="00B72B4F">
        <w:pict>
          <v:shape id="docshape214" o:spid="_x0000_s1035" style="position:absolute;margin-left:70.6pt;margin-top:6.4pt;width:471.05pt;height:4.35pt;z-index:-15660032;mso-wrap-distance-left:0;mso-wrap-distance-right:0;mso-position-horizontal-relative:page" coordorigin="1412,128" coordsize="9421,87" o:spt="100" adj="0,,0" path="m10833,200r-9421,l1412,215r9421,l10833,200xm10833,128r-9421,l1412,186r9421,l10833,128xe" fillcolor="#612322" stroked="f">
            <v:stroke joinstyle="round"/>
            <v:formulas/>
            <v:path arrowok="t" o:connecttype="segments"/>
            <w10:wrap type="topAndBottom" anchorx="page"/>
          </v:shape>
        </w:pict>
      </w:r>
    </w:p>
    <w:p w:rsidR="00EB5F3B" w:rsidRDefault="00EB5F3B">
      <w:pPr>
        <w:rPr>
          <w:sz w:val="9"/>
        </w:rPr>
        <w:sectPr w:rsidR="00EB5F3B">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4" w:line="357" w:lineRule="auto"/>
        <w:ind w:left="1101" w:right="273"/>
        <w:jc w:val="both"/>
      </w:pPr>
      <w:proofErr w:type="gramStart"/>
      <w:r>
        <w:lastRenderedPageBreak/>
        <w:t>advertisement</w:t>
      </w:r>
      <w:proofErr w:type="gramEnd"/>
      <w:r>
        <w:t>, decide on the cluster to which they want to attach to. In LEACH, this decision is based on the signal strength of the advertisement. The non-CH nodes then informthe corresponding CH of their decision to be a</w:t>
      </w:r>
    </w:p>
    <w:p w:rsidR="00EB5F3B" w:rsidRDefault="00D87E51">
      <w:pPr>
        <w:pStyle w:val="BodyText"/>
        <w:spacing w:before="73" w:line="360" w:lineRule="auto"/>
        <w:ind w:left="1101" w:right="269"/>
        <w:jc w:val="both"/>
      </w:pPr>
      <w:proofErr w:type="gramStart"/>
      <w:r>
        <w:t>member</w:t>
      </w:r>
      <w:proofErr w:type="gramEnd"/>
      <w:r>
        <w:t xml:space="preserve"> of its cluster. Based onthe number ofnodes in the cluster</w:t>
      </w:r>
      <w:proofErr w:type="gramStart"/>
      <w:r>
        <w:t>,the</w:t>
      </w:r>
      <w:proofErr w:type="gramEnd"/>
      <w:r>
        <w:t xml:space="preserve"> CH node creates a TDMAschedule and assigns each node a time slot within this schedule where it can transmit. This schedule is then broadcast to allcluster members. During the steadystate phase, sensor nodes begin sensing and transmitting data to their respective CHs. Once the CH receives the data from all of its members, it aggregates before relaying data to theBS. After aperiodtime, whichis determinedapriori, thenetworkgoesback intothe setup phase and initiates another round for selecting new CHs. </w:t>
      </w:r>
      <w:proofErr w:type="gramStart"/>
      <w:r>
        <w:t>Although LEACH isable to increase the network lifetime, there are still a number of issues regarding many assumptions.</w:t>
      </w:r>
      <w:proofErr w:type="gramEnd"/>
      <w:r>
        <w:t xml:space="preserve"> For example, LEACH assumes that all nodes can transmit with enough power to reach the BS if needed, and that every node has enough computational power to support different MACprotocols.It also assumesthat nodesalwayshavedatato send, and nodes located close to each other have correlated data. Also, it is not obvious how the number of the predetermined CHs (p) is going to be uniformly distributed through the network. Therefore, there is the possibility that the elected CHs be concentrated in one part of thenetwork. Thus, some nodes will not at all find CHs in their proximity. Finally, the protocol assumes that all nodes begin with the same amount of energy capacity in each election round.</w:t>
      </w:r>
    </w:p>
    <w:p w:rsidR="00EB5F3B" w:rsidRDefault="00D87E51">
      <w:pPr>
        <w:pStyle w:val="BodyText"/>
        <w:spacing w:before="11" w:line="357" w:lineRule="auto"/>
        <w:ind w:left="1101" w:right="247"/>
        <w:jc w:val="both"/>
      </w:pPr>
      <w:r>
        <w:t xml:space="preserve">LEACHcould beextendedto account fornon-uniformenergynodes, i.e., to useenergy- based threshold. An extension to LEACH, also known as LEACH with negotiation, has been introducedin [Heinzelman2000b] with the goal of preceding data transfers with negotiationssimilar to meta-data descriptors used in the SPIN protocol discussed later. This ensures thatonly data that actually provides new information is transmitted to the </w:t>
      </w:r>
      <w:r>
        <w:rPr>
          <w:spacing w:val="-4"/>
        </w:rPr>
        <w:t>CHs.</w:t>
      </w:r>
    </w:p>
    <w:p w:rsidR="00EB5F3B" w:rsidRDefault="00EB5F3B">
      <w:pPr>
        <w:pStyle w:val="BodyText"/>
      </w:pPr>
    </w:p>
    <w:p w:rsidR="00EB5F3B" w:rsidRDefault="00EB5F3B">
      <w:pPr>
        <w:pStyle w:val="BodyText"/>
        <w:spacing w:before="72"/>
      </w:pPr>
    </w:p>
    <w:p w:rsidR="00EB5F3B" w:rsidRDefault="00D87E51">
      <w:pPr>
        <w:ind w:left="1101"/>
        <w:jc w:val="both"/>
        <w:rPr>
          <w:b/>
        </w:rPr>
      </w:pPr>
      <w:bookmarkStart w:id="45" w:name="Multipath-Based_Routing"/>
      <w:bookmarkEnd w:id="45"/>
      <w:r>
        <w:rPr>
          <w:b/>
          <w:spacing w:val="-2"/>
        </w:rPr>
        <w:t>Multipath-BasedRouting</w:t>
      </w:r>
    </w:p>
    <w:p w:rsidR="00EB5F3B" w:rsidRDefault="00EB5F3B">
      <w:pPr>
        <w:pStyle w:val="BodyText"/>
        <w:rPr>
          <w:b/>
          <w:sz w:val="22"/>
        </w:rPr>
      </w:pPr>
    </w:p>
    <w:p w:rsidR="00EB5F3B" w:rsidRDefault="00EB5F3B">
      <w:pPr>
        <w:pStyle w:val="BodyText"/>
        <w:spacing w:before="82"/>
        <w:rPr>
          <w:b/>
          <w:sz w:val="22"/>
        </w:rPr>
      </w:pPr>
    </w:p>
    <w:p w:rsidR="00EB5F3B" w:rsidRDefault="00D87E51">
      <w:pPr>
        <w:pStyle w:val="BodyText"/>
        <w:ind w:left="1821"/>
      </w:pPr>
      <w:r>
        <w:t>Networkperformance</w:t>
      </w:r>
      <w:proofErr w:type="gramStart"/>
      <w:r>
        <w:t>,andpossiblylifetime,inWSNscanbe</w:t>
      </w:r>
      <w:r>
        <w:rPr>
          <w:spacing w:val="-2"/>
        </w:rPr>
        <w:t>significantly</w:t>
      </w:r>
      <w:proofErr w:type="gramEnd"/>
    </w:p>
    <w:p w:rsidR="00EB5F3B" w:rsidRDefault="00EB5F3B">
      <w:pPr>
        <w:pStyle w:val="BodyText"/>
        <w:rPr>
          <w:sz w:val="20"/>
        </w:rPr>
      </w:pPr>
    </w:p>
    <w:p w:rsidR="00EB5F3B" w:rsidRDefault="00B72B4F">
      <w:pPr>
        <w:pStyle w:val="BodyText"/>
        <w:spacing w:before="2"/>
        <w:rPr>
          <w:sz w:val="20"/>
        </w:rPr>
      </w:pPr>
      <w:r w:rsidRPr="00B72B4F">
        <w:pict>
          <v:shape id="docshape215" o:spid="_x0000_s1034" style="position:absolute;margin-left:70.6pt;margin-top:12.8pt;width:471.05pt;height:4.35pt;z-index:-15659520;mso-wrap-distance-left:0;mso-wrap-distance-right:0;mso-position-horizontal-relative:page" coordorigin="1412,256" coordsize="9421,87" o:spt="100" adj="0,,0" path="m10833,328r-9421,l1412,342r9421,l10833,328xm10833,256r-9421,l1412,314r9421,l10833,256xe" fillcolor="#612322" stroked="f">
            <v:stroke joinstyle="round"/>
            <v:formulas/>
            <v:path arrowok="t" o:connecttype="segments"/>
            <w10:wrap type="topAndBottom" anchorx="page"/>
          </v:shape>
        </w:pict>
      </w:r>
    </w:p>
    <w:p w:rsidR="00EB5F3B" w:rsidRDefault="00EB5F3B">
      <w:pPr>
        <w:rPr>
          <w:sz w:val="20"/>
        </w:rPr>
        <w:sectPr w:rsidR="00EB5F3B">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0" w:line="360" w:lineRule="auto"/>
        <w:ind w:left="1101" w:right="236"/>
        <w:jc w:val="both"/>
      </w:pPr>
      <w:proofErr w:type="gramStart"/>
      <w:r>
        <w:lastRenderedPageBreak/>
        <w:t>improvedifthe</w:t>
      </w:r>
      <w:proofErr w:type="gramEnd"/>
      <w:r>
        <w:t xml:space="preserve"> routing rotocolis able to maintain multiple, instead ofa single, paths to a destination, and protocols in this class are called multipath protocols. By employing multipath protocols, the fault tolerance (resilience) of the network is considerably increased. The fault tolerance of a protocol is measured by the likelihood that an alternate path exists between a source and a destination when the primary path fails. Clearly, this can be increased if we maintain multiple paths between the source and the destination at the expense of an increased energy consumption and traffic generation (i.e., overhead), as alternate paths are kept alive by sending periodic messages. We would alsolike to note here that multipath routes between a source and adestination can be or not node-disjoint. Multiple paths between a source and destination are said to be node-disjoint when there is no node overlap amongst them. For the purpose of our discussion here, we refer to</w:t>
      </w:r>
    </w:p>
    <w:p w:rsidR="00EB5F3B" w:rsidRDefault="00D87E51">
      <w:pPr>
        <w:pStyle w:val="BodyText"/>
        <w:spacing w:before="83" w:line="345" w:lineRule="auto"/>
        <w:ind w:left="1101" w:right="334"/>
        <w:jc w:val="both"/>
      </w:pPr>
      <w:proofErr w:type="gramStart"/>
      <w:r>
        <w:t>alternate</w:t>
      </w:r>
      <w:proofErr w:type="gramEnd"/>
      <w:r>
        <w:t xml:space="preserve"> routes as not being node disjoint, i.e., their routes are partiallyoverlapped. In addition</w:t>
      </w:r>
      <w:proofErr w:type="gramStart"/>
      <w:r>
        <w:t>,unless</w:t>
      </w:r>
      <w:proofErr w:type="gramEnd"/>
      <w:r>
        <w:t xml:space="preserve"> otherwise noted, all multiple paths are ofalternate types inthis section.</w:t>
      </w:r>
    </w:p>
    <w:p w:rsidR="00EB5F3B" w:rsidRDefault="00EB5F3B">
      <w:pPr>
        <w:pStyle w:val="BodyText"/>
        <w:spacing w:before="163"/>
      </w:pPr>
    </w:p>
    <w:p w:rsidR="00EB5F3B" w:rsidRDefault="00D87E51">
      <w:pPr>
        <w:pStyle w:val="BodyText"/>
        <w:spacing w:line="360" w:lineRule="auto"/>
        <w:ind w:left="1101" w:right="248" w:firstLine="782"/>
        <w:jc w:val="both"/>
      </w:pPr>
      <w:r>
        <w:t>A set of suboptimal paths can be occasionally employed as to increases the network lifetime [Rahul2002]. These suboptimal paths are chosen by means of a probability which depends on how low the energy consumption of each path is. Packets are routed through a path with largest residual energy in the algorithm proposed in [Chang2000]. Here, the path is changed whenever a better path is discovered. The primarypath is used until its energy falls below the energyofthe backup path, at which time the backup path is used. By employing this mechanism, the nodes in the primary path do not deplete their energy resources through continual use of thesame route, hence prolonging theirlifetime. One issue with this scheme is the cost associated with switching paths, and how to deal with packets which are en-route. As we have seen before, there is a tradeoff between minimizing the total power consumed and theresidual energy of a network. As a result, routing packets through paths with largest residual energy may turn out to be veryenergy-expensive.</w:t>
      </w: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B72B4F">
      <w:pPr>
        <w:pStyle w:val="BodyText"/>
        <w:spacing w:before="213"/>
        <w:rPr>
          <w:sz w:val="20"/>
        </w:rPr>
      </w:pPr>
      <w:r w:rsidRPr="00B72B4F">
        <w:pict>
          <v:shape id="docshape216" o:spid="_x0000_s1033" style="position:absolute;margin-left:70.6pt;margin-top:23.35pt;width:471.05pt;height:4.35pt;z-index:-15659008;mso-wrap-distance-left:0;mso-wrap-distance-right:0;mso-position-horizontal-relative:page" coordorigin="1412,467" coordsize="9421,87" o:spt="100" adj="0,,0" path="m10833,539r-9421,l1412,553r9421,l10833,539xm10833,467r-9421,l1412,525r9421,l10833,467xe" fillcolor="#612322" stroked="f">
            <v:stroke joinstyle="round"/>
            <v:formulas/>
            <v:path arrowok="t" o:connecttype="segments"/>
            <w10:wrap type="topAndBottom" anchorx="page"/>
          </v:shape>
        </w:pict>
      </w:r>
    </w:p>
    <w:p w:rsidR="00EB5F3B" w:rsidRDefault="00EB5F3B">
      <w:pPr>
        <w:rPr>
          <w:sz w:val="20"/>
        </w:rPr>
        <w:sectPr w:rsidR="00EB5F3B">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4" w:line="357" w:lineRule="auto"/>
        <w:ind w:left="1101" w:right="249" w:firstLine="777"/>
        <w:jc w:val="both"/>
      </w:pPr>
      <w:r>
        <w:lastRenderedPageBreak/>
        <w:t xml:space="preserve">To minimize this effect, it has been proposed in [Li2001b] aschemein which the residualenergyofthe route is relaxed a bit in order to select a more energyefficient path. Multipath routing was employed in [Dulman2003] to enhance the reliability of WSNs. This scheme is useful for delivering data in unreliable environments. Here, reliability is enhanced by providing several paths from source to destination and by sending the same packet thorough each and every path. </w:t>
      </w:r>
      <w:proofErr w:type="gramStart"/>
      <w:r>
        <w:t>Obviously, by using this technique, trafficincreases significantly.</w:t>
      </w:r>
      <w:proofErr w:type="gramEnd"/>
      <w:r>
        <w:t xml:space="preserve"> Therefore, there is a tradeoff between the amount of traffic and the network reliability. This tradeoff is investigated in [Dulman2003</w:t>
      </w:r>
      <w:proofErr w:type="gramStart"/>
      <w:r>
        <w:t>]usingaredundancyfunctionthatisdependentonthemultipath</w:t>
      </w:r>
      <w:r>
        <w:rPr>
          <w:spacing w:val="-2"/>
        </w:rPr>
        <w:t>degree</w:t>
      </w:r>
      <w:proofErr w:type="gramEnd"/>
    </w:p>
    <w:p w:rsidR="00EB5F3B" w:rsidRDefault="00D87E51">
      <w:pPr>
        <w:pStyle w:val="BodyText"/>
        <w:spacing w:before="2"/>
        <w:rPr>
          <w:sz w:val="4"/>
        </w:rPr>
      </w:pPr>
      <w:r>
        <w:rPr>
          <w:noProof/>
        </w:rPr>
        <w:drawing>
          <wp:anchor distT="0" distB="0" distL="0" distR="0" simplePos="0" relativeHeight="487657984" behindDoc="1" locked="0" layoutInCell="1" allowOverlap="1">
            <wp:simplePos x="0" y="0"/>
            <wp:positionH relativeFrom="page">
              <wp:posOffset>2332989</wp:posOffset>
            </wp:positionH>
            <wp:positionV relativeFrom="paragraph">
              <wp:posOffset>45762</wp:posOffset>
            </wp:positionV>
            <wp:extent cx="3165700" cy="2289238"/>
            <wp:effectExtent l="0" t="0" r="0" b="0"/>
            <wp:wrapTopAndBottom/>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127" cstate="print"/>
                    <a:stretch>
                      <a:fillRect/>
                    </a:stretch>
                  </pic:blipFill>
                  <pic:spPr>
                    <a:xfrm>
                      <a:off x="0" y="0"/>
                      <a:ext cx="3165700" cy="2289238"/>
                    </a:xfrm>
                    <a:prstGeom prst="rect">
                      <a:avLst/>
                    </a:prstGeom>
                  </pic:spPr>
                </pic:pic>
              </a:graphicData>
            </a:graphic>
          </wp:anchor>
        </w:drawing>
      </w:r>
    </w:p>
    <w:p w:rsidR="00EB5F3B" w:rsidRDefault="00D87E51">
      <w:pPr>
        <w:pStyle w:val="BodyText"/>
        <w:ind w:left="1101"/>
      </w:pPr>
      <w:proofErr w:type="gramStart"/>
      <w:r>
        <w:t>andonfailing</w:t>
      </w:r>
      <w:proofErr w:type="gramEnd"/>
      <w:r>
        <w:t xml:space="preserve"> probabilitiesoftheavailable</w:t>
      </w:r>
      <w:r>
        <w:rPr>
          <w:spacing w:val="-2"/>
        </w:rPr>
        <w:t>paths.</w:t>
      </w:r>
    </w:p>
    <w:p w:rsidR="00EB5F3B" w:rsidRDefault="00D87E51">
      <w:pPr>
        <w:pStyle w:val="BodyText"/>
        <w:spacing w:before="7"/>
        <w:rPr>
          <w:sz w:val="9"/>
        </w:rPr>
      </w:pPr>
      <w:r>
        <w:rPr>
          <w:noProof/>
        </w:rPr>
        <w:drawing>
          <wp:anchor distT="0" distB="0" distL="0" distR="0" simplePos="0" relativeHeight="487658496" behindDoc="1" locked="0" layoutInCell="1" allowOverlap="1">
            <wp:simplePos x="0" y="0"/>
            <wp:positionH relativeFrom="page">
              <wp:posOffset>3310254</wp:posOffset>
            </wp:positionH>
            <wp:positionV relativeFrom="paragraph">
              <wp:posOffset>85774</wp:posOffset>
            </wp:positionV>
            <wp:extent cx="2413173" cy="1911095"/>
            <wp:effectExtent l="0" t="0" r="0" b="0"/>
            <wp:wrapTopAndBottom/>
            <wp:docPr id="270" name="Imag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 name="Image 270"/>
                    <pic:cNvPicPr/>
                  </pic:nvPicPr>
                  <pic:blipFill>
                    <a:blip r:embed="rId128" cstate="print"/>
                    <a:stretch>
                      <a:fillRect/>
                    </a:stretch>
                  </pic:blipFill>
                  <pic:spPr>
                    <a:xfrm>
                      <a:off x="0" y="0"/>
                      <a:ext cx="2413173" cy="1911095"/>
                    </a:xfrm>
                    <a:prstGeom prst="rect">
                      <a:avLst/>
                    </a:prstGeom>
                  </pic:spPr>
                </pic:pic>
              </a:graphicData>
            </a:graphic>
          </wp:anchor>
        </w:drawing>
      </w:r>
    </w:p>
    <w:p w:rsidR="00EB5F3B" w:rsidRDefault="00EB5F3B">
      <w:pPr>
        <w:pStyle w:val="BodyText"/>
      </w:pPr>
    </w:p>
    <w:p w:rsidR="00EB5F3B" w:rsidRDefault="00EB5F3B">
      <w:pPr>
        <w:pStyle w:val="BodyText"/>
      </w:pPr>
    </w:p>
    <w:p w:rsidR="00EB5F3B" w:rsidRDefault="00EB5F3B">
      <w:pPr>
        <w:pStyle w:val="BodyText"/>
      </w:pPr>
    </w:p>
    <w:p w:rsidR="00EB5F3B" w:rsidRDefault="00EB5F3B">
      <w:pPr>
        <w:pStyle w:val="BodyText"/>
        <w:spacing w:before="48"/>
      </w:pPr>
    </w:p>
    <w:p w:rsidR="00EB5F3B" w:rsidRDefault="00D87E51">
      <w:pPr>
        <w:pStyle w:val="BodyText"/>
        <w:spacing w:line="360" w:lineRule="auto"/>
        <w:ind w:left="1201" w:firstLine="720"/>
      </w:pPr>
      <w:proofErr w:type="gramStart"/>
      <w:r>
        <w:t>DirectedDiffusion(</w:t>
      </w:r>
      <w:proofErr w:type="gramEnd"/>
      <w:r>
        <w:t>discussedearlier).Basedonthedirecteddiffusion paradigm,amultipathroutingschemethatfindsseveralpartiallydisjointpaths</w:t>
      </w:r>
      <w:r>
        <w:rPr>
          <w:spacing w:val="-5"/>
        </w:rPr>
        <w:t>is</w:t>
      </w:r>
    </w:p>
    <w:p w:rsidR="00EB5F3B" w:rsidRDefault="00B72B4F">
      <w:pPr>
        <w:pStyle w:val="BodyText"/>
        <w:spacing w:before="16"/>
        <w:rPr>
          <w:sz w:val="20"/>
        </w:rPr>
      </w:pPr>
      <w:r w:rsidRPr="00B72B4F">
        <w:pict>
          <v:shape id="docshape217" o:spid="_x0000_s1032" style="position:absolute;margin-left:70.6pt;margin-top:13.5pt;width:471.05pt;height:4.35pt;z-index:-15657472;mso-wrap-distance-left:0;mso-wrap-distance-right:0;mso-position-horizontal-relative:page" coordorigin="1412,270" coordsize="9421,87" o:spt="100" adj="0,,0" path="m10833,342r-9421,l1412,356r9421,l10833,342xm10833,270r-9421,l1412,328r9421,l10833,270xe" fillcolor="#612322" stroked="f">
            <v:stroke joinstyle="round"/>
            <v:formulas/>
            <v:path arrowok="t" o:connecttype="segments"/>
            <w10:wrap type="topAndBottom" anchorx="page"/>
          </v:shape>
        </w:pict>
      </w:r>
    </w:p>
    <w:p w:rsidR="00EB5F3B" w:rsidRDefault="00EB5F3B">
      <w:pPr>
        <w:rPr>
          <w:sz w:val="20"/>
        </w:rPr>
        <w:sectPr w:rsidR="00EB5F3B">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4" w:line="357" w:lineRule="auto"/>
        <w:ind w:left="1201" w:right="389"/>
        <w:jc w:val="both"/>
      </w:pPr>
      <w:proofErr w:type="gramStart"/>
      <w:r>
        <w:lastRenderedPageBreak/>
        <w:t>presented</w:t>
      </w:r>
      <w:proofErr w:type="gramEnd"/>
      <w:r>
        <w:t xml:space="preserve"> in [Ganesan2001j. The idea is that the use of multipath routing provides a viable alternative for energyefficient recoveryfrom failures in WSN. The </w:t>
      </w:r>
      <w:proofErr w:type="gramStart"/>
      <w:r>
        <w:t>motivation of using these braided paths isto keep</w:t>
      </w:r>
      <w:proofErr w:type="gramEnd"/>
      <w:r>
        <w:t xml:space="preserve"> the cost of maintaining the multiple paths low. In this scheme, the costs ofalternate paths are comparable to the primarypathas they tend to be much closer to the primary path.</w:t>
      </w: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B72B4F">
      <w:pPr>
        <w:pStyle w:val="BodyText"/>
        <w:spacing w:before="160"/>
        <w:rPr>
          <w:sz w:val="20"/>
        </w:rPr>
      </w:pPr>
      <w:r w:rsidRPr="00B72B4F">
        <w:pict>
          <v:shape id="docshape218" o:spid="_x0000_s1031" style="position:absolute;margin-left:70.6pt;margin-top:20.7pt;width:471.05pt;height:4.35pt;z-index:-15656960;mso-wrap-distance-left:0;mso-wrap-distance-right:0;mso-position-horizontal-relative:page" coordorigin="1412,414" coordsize="9421,87" o:spt="100" adj="0,,0" path="m10833,486r-9421,l1412,500r9421,l10833,486xm10833,414r-9421,l1412,472r9421,l10833,414xe" fillcolor="#612322" stroked="f">
            <v:stroke joinstyle="round"/>
            <v:formulas/>
            <v:path arrowok="t" o:connecttype="segments"/>
            <w10:wrap type="topAndBottom" anchorx="page"/>
          </v:shape>
        </w:pict>
      </w:r>
    </w:p>
    <w:p w:rsidR="00EB5F3B" w:rsidRDefault="00EB5F3B">
      <w:pPr>
        <w:rPr>
          <w:sz w:val="20"/>
        </w:rPr>
        <w:sectPr w:rsidR="00EB5F3B">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Heading1"/>
        <w:spacing w:before="326" w:line="335" w:lineRule="exact"/>
        <w:ind w:left="858" w:right="617"/>
      </w:pPr>
      <w:bookmarkStart w:id="46" w:name="UNIT-V"/>
      <w:bookmarkStart w:id="47" w:name="Upper_Layer_Issues_of_WSN"/>
      <w:bookmarkEnd w:id="46"/>
      <w:bookmarkEnd w:id="47"/>
      <w:r>
        <w:rPr>
          <w:spacing w:val="-2"/>
        </w:rPr>
        <w:lastRenderedPageBreak/>
        <w:t>UNIT-</w:t>
      </w:r>
      <w:r>
        <w:rPr>
          <w:spacing w:val="-10"/>
        </w:rPr>
        <w:t>V</w:t>
      </w:r>
    </w:p>
    <w:p w:rsidR="00EB5F3B" w:rsidRDefault="00D87E51">
      <w:pPr>
        <w:pStyle w:val="Heading2"/>
        <w:spacing w:line="335" w:lineRule="exact"/>
        <w:ind w:left="858" w:right="616"/>
        <w:jc w:val="center"/>
      </w:pPr>
      <w:r>
        <w:t>UpperLayerIssuesof</w:t>
      </w:r>
      <w:r>
        <w:rPr>
          <w:spacing w:val="-5"/>
        </w:rPr>
        <w:t>WSN</w:t>
      </w:r>
    </w:p>
    <w:p w:rsidR="00EB5F3B" w:rsidRDefault="00D87E51">
      <w:pPr>
        <w:pStyle w:val="BodyText"/>
        <w:spacing w:before="279" w:line="360" w:lineRule="auto"/>
        <w:ind w:left="380" w:right="136"/>
        <w:jc w:val="both"/>
      </w:pPr>
      <w:bookmarkStart w:id="48" w:name="Upper_Layer_Issues_of_WSN:_Transport_lay"/>
      <w:bookmarkEnd w:id="48"/>
      <w:r>
        <w:rPr>
          <w:b/>
        </w:rPr>
        <w:t xml:space="preserve">UpperLayerIssuesofWSN: </w:t>
      </w:r>
      <w:r>
        <w:t>Transport layer, High-levelapplicationlayer support, Adaptingto the inherent dynamic nature of WSNs, Sensor Networks and mobile robots.</w:t>
      </w:r>
    </w:p>
    <w:p w:rsidR="00EB5F3B" w:rsidRDefault="00EB5F3B">
      <w:pPr>
        <w:pStyle w:val="BodyText"/>
        <w:spacing w:before="10"/>
      </w:pPr>
    </w:p>
    <w:p w:rsidR="00EB5F3B" w:rsidRDefault="00D87E51">
      <w:pPr>
        <w:pStyle w:val="Heading4"/>
        <w:spacing w:before="1"/>
        <w:ind w:left="380"/>
      </w:pPr>
      <w:bookmarkStart w:id="49" w:name="High-Level_Application_Layer_Support"/>
      <w:bookmarkEnd w:id="49"/>
      <w:r>
        <w:t>High-LevelApplicationLayer</w:t>
      </w:r>
      <w:r>
        <w:rPr>
          <w:spacing w:val="-2"/>
        </w:rPr>
        <w:t>Support</w:t>
      </w:r>
    </w:p>
    <w:p w:rsidR="00EB5F3B" w:rsidRDefault="00D87E51">
      <w:pPr>
        <w:pStyle w:val="BodyText"/>
        <w:spacing w:before="123" w:line="355" w:lineRule="auto"/>
        <w:ind w:left="471" w:right="365"/>
        <w:jc w:val="both"/>
      </w:pPr>
      <w:r>
        <w:t>The protocols we have presented so far are also found, albeit in some different form in traditional wired, cellular, or ad hoc networks. For specific applications, a higher level of abstraction specifically tailored to WSN appears to be useful. In this section, we outline someof the activities in this direction.</w:t>
      </w:r>
    </w:p>
    <w:p w:rsidR="00EB5F3B" w:rsidRDefault="00D87E51">
      <w:pPr>
        <w:spacing w:before="38"/>
        <w:ind w:left="471"/>
        <w:jc w:val="both"/>
        <w:rPr>
          <w:rFonts w:ascii="Calibri"/>
          <w:b/>
        </w:rPr>
      </w:pPr>
      <w:r>
        <w:rPr>
          <w:rFonts w:ascii="Calibri"/>
          <w:b/>
        </w:rPr>
        <w:t>DistributedQuery</w:t>
      </w:r>
      <w:r>
        <w:rPr>
          <w:rFonts w:ascii="Calibri"/>
          <w:b/>
          <w:spacing w:val="-2"/>
        </w:rPr>
        <w:t>Processing:</w:t>
      </w:r>
    </w:p>
    <w:p w:rsidR="00EB5F3B" w:rsidRDefault="00D87E51">
      <w:pPr>
        <w:pStyle w:val="BodyText"/>
        <w:spacing w:before="226" w:line="360" w:lineRule="auto"/>
        <w:ind w:left="471" w:right="364"/>
        <w:jc w:val="both"/>
      </w:pPr>
      <w:r>
        <w:t>The number of messages generated in distributed queryprocessing is several magnitudes less than in centralized scheme. [Bonnet2000, Bonnet2001], discusses the application of distributedquery execution techniques to improve communication efficiency in sensor and device networks. They discuss two approaches for processing sensor queries: warehousing and distributed. In the warehousing approach, data is extracted in a pre-defined manner and stored in a central database (e.g., the BS). Subsequently, query processing takes place on the BS. Inthedistributedapproach</w:t>
      </w:r>
      <w:proofErr w:type="gramStart"/>
      <w:r>
        <w:t>,onlyrelevant</w:t>
      </w:r>
      <w:proofErr w:type="gramEnd"/>
      <w:r>
        <w:t xml:space="preserve"> dataisextractedfromthesensor network,when and where it is needed. A language similar totheStructuredQueryLanguage (SQL) hasbeen proposed in [Madden2003] for query processing in homogeneous sensor networks.</w:t>
      </w:r>
    </w:p>
    <w:p w:rsidR="00EB5F3B" w:rsidRDefault="00D87E51">
      <w:pPr>
        <w:spacing w:before="91"/>
        <w:ind w:left="471"/>
        <w:jc w:val="both"/>
        <w:rPr>
          <w:rFonts w:ascii="Calibri"/>
          <w:b/>
        </w:rPr>
      </w:pPr>
      <w:r>
        <w:rPr>
          <w:rFonts w:ascii="Calibri"/>
          <w:b/>
        </w:rPr>
        <w:t>Sensor</w:t>
      </w:r>
      <w:r>
        <w:rPr>
          <w:rFonts w:ascii="Calibri"/>
          <w:b/>
          <w:spacing w:val="-2"/>
        </w:rPr>
        <w:t>Databases:</w:t>
      </w:r>
    </w:p>
    <w:p w:rsidR="00EB5F3B" w:rsidRDefault="00D87E51">
      <w:pPr>
        <w:pStyle w:val="BodyText"/>
        <w:spacing w:before="236" w:line="357" w:lineRule="auto"/>
        <w:ind w:left="471" w:right="397"/>
        <w:jc w:val="both"/>
      </w:pPr>
      <w:r>
        <w:t>One can view the wireless sensor network as a comprehensive distributed database and interactwith it via database queries. This approach solves, en passant, the entire problem of service definition and interfaces to WSNs by mandating, for example, SQL queries as the interface. The problems encountered here are in finding energyefficiency ways of executing such queriesand of defining proper query languages that can express the full richness of WSNs. The TinyDB project [TinyDBwww] carried out at the University of California at Berkeley is looking at these issues. A model for sensor database systems known asCOUGAR [COUGARwww] defines appropriate user and internal representation of queries. Thesensorqueriesarealsoconsideredsothatitiseasiertoaggregatethedataand</w:t>
      </w:r>
      <w:r>
        <w:rPr>
          <w:spacing w:val="-5"/>
        </w:rPr>
        <w:t>to</w:t>
      </w:r>
    </w:p>
    <w:p w:rsidR="00EB5F3B" w:rsidRDefault="00B72B4F">
      <w:pPr>
        <w:pStyle w:val="BodyText"/>
        <w:spacing w:before="5"/>
        <w:rPr>
          <w:sz w:val="7"/>
        </w:rPr>
      </w:pPr>
      <w:r w:rsidRPr="00B72B4F">
        <w:pict>
          <v:shape id="docshape219" o:spid="_x0000_s1030" style="position:absolute;margin-left:70.6pt;margin-top:5.45pt;width:471.05pt;height:4.35pt;z-index:-15656448;mso-wrap-distance-left:0;mso-wrap-distance-right:0;mso-position-horizontal-relative:page" coordorigin="1412,109" coordsize="9421,87" o:spt="100" adj="0,,0" path="m10833,181r-9421,l1412,196r9421,l10833,181xm10833,109r-9421,l1412,167r9421,l10833,109xe" fillcolor="#612322" stroked="f">
            <v:stroke joinstyle="round"/>
            <v:formulas/>
            <v:path arrowok="t" o:connecttype="segments"/>
            <w10:wrap type="topAndBottom" anchorx="page"/>
          </v:shape>
        </w:pict>
      </w:r>
    </w:p>
    <w:p w:rsidR="00EB5F3B" w:rsidRDefault="00EB5F3B">
      <w:pPr>
        <w:rPr>
          <w:sz w:val="7"/>
        </w:rPr>
        <w:sectPr w:rsidR="00EB5F3B">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4" w:line="360" w:lineRule="auto"/>
        <w:ind w:left="471" w:right="396"/>
      </w:pPr>
      <w:proofErr w:type="gramStart"/>
      <w:r>
        <w:lastRenderedPageBreak/>
        <w:t>combine</w:t>
      </w:r>
      <w:proofErr w:type="gramEnd"/>
      <w:r>
        <w:t xml:space="preserve"> two or morequeries. In COUGAR, routing ofqueries is not handled. COUGAR has three-tier architecture.</w:t>
      </w:r>
    </w:p>
    <w:p w:rsidR="00EB5F3B" w:rsidRDefault="00D87E51">
      <w:pPr>
        <w:pStyle w:val="ListParagraph"/>
        <w:numPr>
          <w:ilvl w:val="0"/>
          <w:numId w:val="4"/>
        </w:numPr>
        <w:tabs>
          <w:tab w:val="left" w:pos="1345"/>
        </w:tabs>
        <w:spacing w:line="350" w:lineRule="auto"/>
        <w:ind w:right="1002" w:firstLine="0"/>
        <w:jc w:val="left"/>
        <w:rPr>
          <w:sz w:val="24"/>
        </w:rPr>
      </w:pPr>
      <w:r>
        <w:rPr>
          <w:sz w:val="24"/>
        </w:rPr>
        <w:t>TheQueryProxy: Asmalldatabasecomponent runningonthesensornodesto interpretand execute queries</w:t>
      </w:r>
    </w:p>
    <w:p w:rsidR="00EB5F3B" w:rsidRDefault="00D87E51">
      <w:pPr>
        <w:pStyle w:val="ListParagraph"/>
        <w:numPr>
          <w:ilvl w:val="0"/>
          <w:numId w:val="4"/>
        </w:numPr>
        <w:tabs>
          <w:tab w:val="left" w:pos="1345"/>
        </w:tabs>
        <w:spacing w:before="14" w:line="350" w:lineRule="auto"/>
        <w:ind w:right="1422" w:firstLine="0"/>
        <w:jc w:val="left"/>
        <w:rPr>
          <w:sz w:val="24"/>
        </w:rPr>
      </w:pPr>
      <w:r>
        <w:rPr>
          <w:sz w:val="24"/>
        </w:rPr>
        <w:t>AFront endComponent</w:t>
      </w:r>
      <w:proofErr w:type="gramStart"/>
      <w:r>
        <w:rPr>
          <w:sz w:val="24"/>
        </w:rPr>
        <w:t>:Aquery</w:t>
      </w:r>
      <w:proofErr w:type="gramEnd"/>
      <w:r>
        <w:rPr>
          <w:sz w:val="24"/>
        </w:rPr>
        <w:t>-proxythat allowsthesensornetworkto connecttotheoutsideworld. Eachfront-end includesafull-fledgeddatabaseserver</w:t>
      </w:r>
    </w:p>
    <w:p w:rsidR="00EB5F3B" w:rsidRDefault="00D87E51">
      <w:pPr>
        <w:pStyle w:val="ListParagraph"/>
        <w:numPr>
          <w:ilvl w:val="0"/>
          <w:numId w:val="4"/>
        </w:numPr>
        <w:tabs>
          <w:tab w:val="left" w:pos="1345"/>
        </w:tabs>
        <w:spacing w:before="24" w:line="348" w:lineRule="auto"/>
        <w:ind w:right="485" w:firstLine="0"/>
        <w:rPr>
          <w:sz w:val="24"/>
        </w:rPr>
      </w:pPr>
      <w:r>
        <w:rPr>
          <w:sz w:val="24"/>
        </w:rPr>
        <w:t>A Graphical User Interface (GUI): Through the GUI, users can pose ad hoc and long running queries on the WSN. A map that allows the user to query by region and visualize the topology of sensors in the network.</w:t>
      </w:r>
    </w:p>
    <w:p w:rsidR="00EB5F3B" w:rsidRDefault="00D87E51">
      <w:pPr>
        <w:spacing w:before="39"/>
        <w:ind w:left="471"/>
        <w:rPr>
          <w:rFonts w:ascii="Calibri"/>
          <w:b/>
        </w:rPr>
      </w:pPr>
      <w:r>
        <w:rPr>
          <w:rFonts w:ascii="Calibri"/>
          <w:b/>
          <w:spacing w:val="-2"/>
        </w:rPr>
        <w:t>DistributedAlgorithms:</w:t>
      </w:r>
    </w:p>
    <w:p w:rsidR="00EB5F3B" w:rsidRDefault="00D87E51">
      <w:pPr>
        <w:pStyle w:val="BodyText"/>
        <w:spacing w:before="235" w:line="357" w:lineRule="auto"/>
        <w:ind w:left="471" w:right="369" w:firstLine="720"/>
        <w:jc w:val="both"/>
      </w:pPr>
      <w:r>
        <w:t xml:space="preserve">WSNs are not only concerned with merely </w:t>
      </w:r>
      <w:r>
        <w:rPr>
          <w:i/>
        </w:rPr>
        <w:t xml:space="preserve">sensing </w:t>
      </w:r>
      <w:r>
        <w:t>the environment but also with interacting withthe environment. Once actuatorslike valvesare addedto WSNs</w:t>
      </w:r>
      <w:proofErr w:type="gramStart"/>
      <w:r>
        <w:t>,the</w:t>
      </w:r>
      <w:proofErr w:type="gramEnd"/>
      <w:r>
        <w:t xml:space="preserve"> question of distributed algorithms becomes inevitable. One showcase is the question of distributed consensus, where several actuators have to reach a joint decision (a functionality which isalso required for distributed software update, for example). This problem has been investigated to some degree for ad hoc networks [Malpani2000, Nakano2002, Srinivasan2003, Walter2001], but it has not been fully addressed in the context of WSNs where new scalability and reliability issues emerge and where the integration in the underlying, possibly data-centric routing architecture, has not yet been investigated.</w:t>
      </w:r>
    </w:p>
    <w:p w:rsidR="00EB5F3B" w:rsidRDefault="00D87E51">
      <w:pPr>
        <w:pStyle w:val="Heading4"/>
        <w:spacing w:line="314" w:lineRule="exact"/>
        <w:ind w:left="471"/>
      </w:pPr>
      <w:bookmarkStart w:id="50" w:name="Adapting_to_the_Inherent_Dynamic_Nature_"/>
      <w:bookmarkEnd w:id="50"/>
      <w:r>
        <w:t>AdaptingtotheInherentDynamicNatureof</w:t>
      </w:r>
      <w:r>
        <w:rPr>
          <w:spacing w:val="-2"/>
        </w:rPr>
        <w:t>WSNs:</w:t>
      </w:r>
    </w:p>
    <w:p w:rsidR="00EB5F3B" w:rsidRDefault="00D87E51">
      <w:pPr>
        <w:pStyle w:val="BodyText"/>
        <w:spacing w:before="133" w:line="355" w:lineRule="auto"/>
        <w:ind w:left="471" w:right="1002" w:firstLine="720"/>
        <w:jc w:val="both"/>
      </w:pPr>
      <w:r>
        <w:t xml:space="preserve">Some important goalsthat current research inthis area isaiming to achieve are </w:t>
      </w:r>
      <w:r>
        <w:rPr>
          <w:spacing w:val="-2"/>
        </w:rPr>
        <w:t>asfollows:</w:t>
      </w:r>
    </w:p>
    <w:p w:rsidR="00EB5F3B" w:rsidRDefault="00D87E51">
      <w:pPr>
        <w:pStyle w:val="ListParagraph"/>
        <w:numPr>
          <w:ilvl w:val="0"/>
          <w:numId w:val="4"/>
        </w:numPr>
        <w:tabs>
          <w:tab w:val="left" w:pos="1369"/>
        </w:tabs>
        <w:spacing w:before="19" w:line="343" w:lineRule="auto"/>
        <w:ind w:right="508" w:firstLine="0"/>
        <w:rPr>
          <w:sz w:val="24"/>
        </w:rPr>
      </w:pPr>
      <w:r>
        <w:rPr>
          <w:sz w:val="24"/>
        </w:rPr>
        <w:t>Exploit spatial diversity and density of sensor/actuator nodes to build an adaptive node sleepschedule</w:t>
      </w:r>
    </w:p>
    <w:p w:rsidR="00EB5F3B" w:rsidRDefault="00D87E51">
      <w:pPr>
        <w:pStyle w:val="ListParagraph"/>
        <w:numPr>
          <w:ilvl w:val="0"/>
          <w:numId w:val="4"/>
        </w:numPr>
        <w:tabs>
          <w:tab w:val="left" w:pos="1441"/>
        </w:tabs>
        <w:spacing w:before="61" w:line="355" w:lineRule="auto"/>
        <w:ind w:right="395" w:firstLine="0"/>
        <w:rPr>
          <w:sz w:val="24"/>
        </w:rPr>
      </w:pPr>
      <w:r>
        <w:rPr>
          <w:sz w:val="24"/>
        </w:rPr>
        <w:t xml:space="preserve">Spontaneously create and assemble network, dynamically adapt to device failure and degradation, manage mobility of sensor nodes and react to changes in task and sensor </w:t>
      </w:r>
      <w:r>
        <w:rPr>
          <w:spacing w:val="-2"/>
          <w:sz w:val="24"/>
        </w:rPr>
        <w:t>requirements</w:t>
      </w:r>
    </w:p>
    <w:p w:rsidR="00EB5F3B" w:rsidRDefault="00D87E51">
      <w:pPr>
        <w:pStyle w:val="ListParagraph"/>
        <w:numPr>
          <w:ilvl w:val="0"/>
          <w:numId w:val="3"/>
        </w:numPr>
        <w:tabs>
          <w:tab w:val="left" w:pos="471"/>
        </w:tabs>
        <w:spacing w:before="3"/>
        <w:ind w:hanging="139"/>
        <w:rPr>
          <w:sz w:val="24"/>
        </w:rPr>
      </w:pPr>
      <w:r>
        <w:rPr>
          <w:sz w:val="24"/>
        </w:rPr>
        <w:t>Adaptabilitytodrasticchangesinthe</w:t>
      </w:r>
      <w:r>
        <w:rPr>
          <w:spacing w:val="-2"/>
          <w:sz w:val="24"/>
        </w:rPr>
        <w:t>traffic</w:t>
      </w:r>
    </w:p>
    <w:p w:rsidR="00EB5F3B" w:rsidRDefault="00D87E51">
      <w:pPr>
        <w:pStyle w:val="ListParagraph"/>
        <w:numPr>
          <w:ilvl w:val="0"/>
          <w:numId w:val="3"/>
        </w:numPr>
        <w:tabs>
          <w:tab w:val="left" w:pos="471"/>
        </w:tabs>
        <w:spacing w:before="137"/>
        <w:ind w:hanging="139"/>
        <w:rPr>
          <w:sz w:val="24"/>
        </w:rPr>
      </w:pPr>
      <w:r>
        <w:rPr>
          <w:sz w:val="24"/>
        </w:rPr>
        <w:t>Having finer controlovertheprecisionand</w:t>
      </w:r>
      <w:r>
        <w:rPr>
          <w:spacing w:val="-2"/>
          <w:sz w:val="24"/>
        </w:rPr>
        <w:t>coverage.</w:t>
      </w:r>
    </w:p>
    <w:p w:rsidR="00EB5F3B" w:rsidRDefault="00EB5F3B">
      <w:pPr>
        <w:pStyle w:val="BodyText"/>
      </w:pPr>
    </w:p>
    <w:p w:rsidR="00EB5F3B" w:rsidRDefault="00EB5F3B">
      <w:pPr>
        <w:pStyle w:val="BodyText"/>
        <w:spacing w:before="8"/>
      </w:pPr>
    </w:p>
    <w:p w:rsidR="00EB5F3B" w:rsidRDefault="00D87E51">
      <w:pPr>
        <w:pStyle w:val="BodyText"/>
        <w:ind w:left="1192"/>
      </w:pPr>
      <w:proofErr w:type="gramStart"/>
      <w:r>
        <w:t>TheScalableCoordinationArchitecturesforDeeplyDistributedSystems</w:t>
      </w:r>
      <w:r>
        <w:rPr>
          <w:spacing w:val="-2"/>
        </w:rPr>
        <w:t>(</w:t>
      </w:r>
      <w:proofErr w:type="gramEnd"/>
      <w:r>
        <w:rPr>
          <w:spacing w:val="-2"/>
        </w:rPr>
        <w:t>SCADDS)</w:t>
      </w:r>
    </w:p>
    <w:p w:rsidR="00EB5F3B" w:rsidRDefault="00B72B4F">
      <w:pPr>
        <w:pStyle w:val="BodyText"/>
        <w:spacing w:before="10"/>
        <w:rPr>
          <w:sz w:val="18"/>
        </w:rPr>
      </w:pPr>
      <w:r w:rsidRPr="00B72B4F">
        <w:pict>
          <v:shape id="docshape220" o:spid="_x0000_s1029" style="position:absolute;margin-left:70.6pt;margin-top:12.05pt;width:471.05pt;height:4.35pt;z-index:-15655936;mso-wrap-distance-left:0;mso-wrap-distance-right:0;mso-position-horizontal-relative:page" coordorigin="1412,241" coordsize="9421,87" o:spt="100" adj="0,,0" path="m10833,313r-9421,l1412,327r9421,l10833,313xm10833,241r-9421,l1412,299r9421,l10833,241xe" fillcolor="#612322" stroked="f">
            <v:stroke joinstyle="round"/>
            <v:formulas/>
            <v:path arrowok="t" o:connecttype="segments"/>
            <w10:wrap type="topAndBottom" anchorx="page"/>
          </v:shape>
        </w:pict>
      </w:r>
    </w:p>
    <w:p w:rsidR="00EB5F3B" w:rsidRDefault="00EB5F3B">
      <w:pPr>
        <w:rPr>
          <w:sz w:val="18"/>
        </w:rPr>
        <w:sectPr w:rsidR="00EB5F3B">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0" w:line="360" w:lineRule="auto"/>
        <w:ind w:left="471" w:right="363"/>
        <w:jc w:val="both"/>
      </w:pPr>
      <w:proofErr w:type="gramStart"/>
      <w:r>
        <w:lastRenderedPageBreak/>
        <w:t>project</w:t>
      </w:r>
      <w:proofErr w:type="gramEnd"/>
      <w:r>
        <w:t xml:space="preserve"> SCADDS www], also a part ofDARPA Sens IT program[Sens IT www], focuses on adaptive fidelity, dynamically adjusting the overall fidelity of sensing in response to task dynamics (turn on more sensors when a threat is perceived). They use additional sensors (redundancy) to extend lifetime. Neighboring nodes are free to talk to each other irrespective oftheir listening schedules; there is no clustering and no inter-cluster communication and interference. Adaptive Self-Configuring Ensor Network Topologies (Ascent) [Cerpa2001b], which is part of SCADDS, focuses on how to decide which nodes should join the routing infrastructure to adapt to a wide variety of environmental dynamics and terrain conditions producing regions with non uniform communication density. A node signals and reduces its dutycycle when it detectshigh message loss, requesting additionalnodes inthe regionto join the network in order to relay messages to it. It probes thelocal communication environment anddoes notjointhe multi-hoprouting infrastructureuntilit is helpfulto do so. Inaddition, it avoids transmitting dynamic state information repeatedly across the network</w:t>
      </w:r>
    </w:p>
    <w:p w:rsidR="00EB5F3B" w:rsidRDefault="00D87E51">
      <w:pPr>
        <w:pStyle w:val="Heading7"/>
        <w:spacing w:before="5"/>
        <w:ind w:left="471"/>
      </w:pPr>
      <w:r>
        <w:t>In-Network</w:t>
      </w:r>
      <w:r>
        <w:rPr>
          <w:spacing w:val="-2"/>
        </w:rPr>
        <w:t>Processing</w:t>
      </w:r>
    </w:p>
    <w:p w:rsidR="00EB5F3B" w:rsidRDefault="00D87E51">
      <w:pPr>
        <w:pStyle w:val="BodyText"/>
        <w:spacing w:before="137" w:line="360" w:lineRule="auto"/>
        <w:ind w:left="471" w:right="367"/>
        <w:jc w:val="both"/>
      </w:pPr>
      <w:r>
        <w:t>In-network processing, requires data to be modified as it flows through the network. It has become one of the primary enabling technologies for WSNs as it has the potential to considerably increase the energy efficiency of the network.</w:t>
      </w:r>
    </w:p>
    <w:p w:rsidR="00EB5F3B" w:rsidRDefault="00D87E51">
      <w:pPr>
        <w:pStyle w:val="BodyText"/>
        <w:spacing w:before="2" w:line="360" w:lineRule="auto"/>
        <w:ind w:left="471" w:right="360" w:firstLine="62"/>
        <w:jc w:val="both"/>
      </w:pPr>
      <w:r>
        <w:t>In-networkprocessing is oftenverycloselyrelatedto distributed queryprocessing (discussed earlier), as the former takes place in the execution of the latter (although in-network processing may take place even in the absence of an associated query). The rationale behind in-network processing is that sensors close to the event being monitored sense similar data. Obviously, the number of nodes that sense attributes related to an event in a geographical regiondepends onthe footprint ofthe event, also referred to asthe targetregion. Therefore, it is possible to exploit correlation in the observed data both in time and in space (also called spatio-temporal correlation).</w:t>
      </w:r>
    </w:p>
    <w:p w:rsidR="00EB5F3B" w:rsidRDefault="00D87E51">
      <w:pPr>
        <w:pStyle w:val="BodyText"/>
        <w:spacing w:before="1" w:line="360" w:lineRule="auto"/>
        <w:ind w:left="471" w:right="367" w:firstLine="62"/>
        <w:jc w:val="both"/>
      </w:pPr>
      <w:r>
        <w:t>An important motivation for aggregation and in-network processing is that, typically, computation is much cheaper in terms of energy consumption than communication. Monitoringcivilstructures</w:t>
      </w:r>
      <w:proofErr w:type="gramStart"/>
      <w:r>
        <w:t>,machines,roadtraffic</w:t>
      </w:r>
      <w:proofErr w:type="gramEnd"/>
      <w:r>
        <w:t xml:space="preserve"> andenvironment arejust afewapplications that require spatio-temporalquerying that could benefit froman in-network queryprocessing architecture. For aggregating data some of the sensors need to have enhanced capabilitiesthanthe majorityofthesimplesensorsand suchresourcerichwireless </w:t>
      </w:r>
      <w:proofErr w:type="gramStart"/>
      <w:r>
        <w:t>sensors(</w:t>
      </w:r>
      <w:proofErr w:type="gramEnd"/>
      <w:r>
        <w:t>RRWS) make</w:t>
      </w:r>
    </w:p>
    <w:p w:rsidR="00EB5F3B" w:rsidRDefault="00B72B4F">
      <w:pPr>
        <w:pStyle w:val="BodyText"/>
        <w:spacing w:before="5"/>
        <w:rPr>
          <w:sz w:val="16"/>
        </w:rPr>
      </w:pPr>
      <w:r w:rsidRPr="00B72B4F">
        <w:lastRenderedPageBreak/>
        <w:pict>
          <v:shape id="docshape221" o:spid="_x0000_s1028" style="position:absolute;margin-left:70.6pt;margin-top:10.65pt;width:471.05pt;height:4.35pt;z-index:-15655424;mso-wrap-distance-left:0;mso-wrap-distance-right:0;mso-position-horizontal-relative:page" coordorigin="1412,213" coordsize="9421,87" o:spt="100" adj="0,,0" path="m10833,285r-9421,l1412,299r9421,l10833,285xm10833,213r-9421,l1412,271r9421,l10833,213xe" fillcolor="#612322" stroked="f">
            <v:stroke joinstyle="round"/>
            <v:formulas/>
            <v:path arrowok="t" o:connecttype="segments"/>
            <w10:wrap type="topAndBottom" anchorx="page"/>
          </v:shape>
        </w:pict>
      </w:r>
    </w:p>
    <w:p w:rsidR="00EB5F3B" w:rsidRDefault="00EB5F3B">
      <w:pPr>
        <w:rPr>
          <w:sz w:val="16"/>
        </w:rPr>
        <w:sectPr w:rsidR="00EB5F3B">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BodyText"/>
        <w:spacing w:before="80" w:line="360" w:lineRule="auto"/>
        <w:ind w:left="471" w:right="371"/>
        <w:jc w:val="both"/>
      </w:pPr>
      <w:proofErr w:type="gramStart"/>
      <w:r>
        <w:lastRenderedPageBreak/>
        <w:t>the</w:t>
      </w:r>
      <w:proofErr w:type="gramEnd"/>
      <w:r>
        <w:t xml:space="preserve"> WSN heterogeneous innature,nodes act as CHs, theyalso maintainpartial network data. So</w:t>
      </w:r>
      <w:proofErr w:type="gramStart"/>
      <w:r>
        <w:t>,the</w:t>
      </w:r>
      <w:proofErr w:type="gramEnd"/>
      <w:r>
        <w:t xml:space="preserve"> next question is, how manyRRWS nodesneed to be deployed and what the ratio with respect to simple WS nodes is. This would depend onthe application and the type of desired query as response could also be provided by RRWSs, rather than getting information from individual WS nodes. So, the queries can be broadly classified as [Biswas2005, Jain2005c]: X=Value ofthe data senttothe higherlevelrootofthe tree (</w:t>
      </w:r>
      <w:proofErr w:type="gramStart"/>
      <w:r>
        <w:t>fr</w:t>
      </w:r>
      <w:proofErr w:type="gramEnd"/>
      <w:r>
        <w:t>= Data reductionfactor</w:t>
      </w:r>
      <w:r>
        <w:rPr>
          <w:spacing w:val="-2"/>
        </w:rPr>
        <w:t>Figure</w:t>
      </w:r>
    </w:p>
    <w:p w:rsidR="00EB5F3B" w:rsidRDefault="00D87E51">
      <w:pPr>
        <w:pStyle w:val="BodyText"/>
        <w:spacing w:line="275" w:lineRule="exact"/>
        <w:ind w:left="471"/>
        <w:jc w:val="both"/>
      </w:pPr>
      <w:proofErr w:type="gramStart"/>
      <w:r>
        <w:t xml:space="preserve">9.16-AHeterogeneousWSNwithresourcerichwirelesssensornodesfordata </w:t>
      </w:r>
      <w:r>
        <w:rPr>
          <w:spacing w:val="-2"/>
        </w:rPr>
        <w:t>aggregation.</w:t>
      </w:r>
      <w:proofErr w:type="gramEnd"/>
    </w:p>
    <w:p w:rsidR="00EB5F3B" w:rsidRDefault="00D87E51">
      <w:pPr>
        <w:pStyle w:val="ListParagraph"/>
        <w:numPr>
          <w:ilvl w:val="0"/>
          <w:numId w:val="2"/>
        </w:numPr>
        <w:tabs>
          <w:tab w:val="left" w:pos="730"/>
        </w:tabs>
        <w:spacing w:before="141" w:line="360" w:lineRule="auto"/>
        <w:ind w:right="372" w:firstLine="0"/>
        <w:jc w:val="both"/>
        <w:rPr>
          <w:sz w:val="24"/>
        </w:rPr>
      </w:pPr>
      <w:r>
        <w:rPr>
          <w:sz w:val="24"/>
        </w:rPr>
        <w:t>Simple Queries: this may require answer from a subset of WSs and could be provided by RRWS. An example could be, "What is the temperature in a given region?"</w:t>
      </w:r>
    </w:p>
    <w:p w:rsidR="00EB5F3B" w:rsidRDefault="00D87E51">
      <w:pPr>
        <w:pStyle w:val="ListParagraph"/>
        <w:numPr>
          <w:ilvl w:val="0"/>
          <w:numId w:val="2"/>
        </w:numPr>
        <w:tabs>
          <w:tab w:val="left" w:pos="720"/>
        </w:tabs>
        <w:spacing w:line="362" w:lineRule="auto"/>
        <w:ind w:right="376" w:firstLine="0"/>
        <w:jc w:val="both"/>
        <w:rPr>
          <w:sz w:val="24"/>
        </w:rPr>
      </w:pPr>
      <w:r>
        <w:rPr>
          <w:sz w:val="24"/>
        </w:rPr>
        <w:t xml:space="preserve">AggregateQueries: Thisrequiresaggregationofcurrentlysensed valuesbyWSs </w:t>
      </w:r>
      <w:proofErr w:type="gramStart"/>
      <w:r>
        <w:rPr>
          <w:sz w:val="24"/>
        </w:rPr>
        <w:t>ina</w:t>
      </w:r>
      <w:proofErr w:type="gramEnd"/>
      <w:r>
        <w:rPr>
          <w:sz w:val="24"/>
        </w:rPr>
        <w:t xml:space="preserve"> given </w:t>
      </w:r>
      <w:r>
        <w:rPr>
          <w:spacing w:val="-2"/>
          <w:sz w:val="24"/>
        </w:rPr>
        <w:t>region.</w:t>
      </w:r>
    </w:p>
    <w:p w:rsidR="00EB5F3B" w:rsidRDefault="00D87E51">
      <w:pPr>
        <w:pStyle w:val="ListParagraph"/>
        <w:numPr>
          <w:ilvl w:val="0"/>
          <w:numId w:val="2"/>
        </w:numPr>
        <w:tabs>
          <w:tab w:val="left" w:pos="744"/>
        </w:tabs>
        <w:spacing w:line="362" w:lineRule="auto"/>
        <w:ind w:right="384" w:firstLine="0"/>
        <w:jc w:val="both"/>
        <w:rPr>
          <w:sz w:val="24"/>
        </w:rPr>
      </w:pPr>
      <w:r>
        <w:rPr>
          <w:sz w:val="24"/>
        </w:rPr>
        <w:t>Approximate Queries: This implies aggregation of data in the data form of a histogram, contour maps, or tables and the response could come from the RRWS nodes.</w:t>
      </w:r>
    </w:p>
    <w:p w:rsidR="00EB5F3B" w:rsidRDefault="00D87E51">
      <w:pPr>
        <w:pStyle w:val="ListParagraph"/>
        <w:numPr>
          <w:ilvl w:val="0"/>
          <w:numId w:val="2"/>
        </w:numPr>
        <w:tabs>
          <w:tab w:val="left" w:pos="763"/>
        </w:tabs>
        <w:spacing w:line="360" w:lineRule="auto"/>
        <w:ind w:right="366" w:firstLine="0"/>
        <w:jc w:val="both"/>
        <w:rPr>
          <w:sz w:val="24"/>
        </w:rPr>
      </w:pPr>
      <w:r>
        <w:rPr>
          <w:sz w:val="24"/>
        </w:rPr>
        <w:t xml:space="preserve">Complex Queries: This type of query would consist of several condition-based nested queries and one such example is, "Report the average temperature in a region has the highest Data Retrieval in Sensor Networks 505 velocity". This type of queries could be possibly responded by RRWSs. So, the query processing in a WSN need to be correlated to accessdata at RRW nodes as querytree needto </w:t>
      </w:r>
      <w:proofErr w:type="gramStart"/>
      <w:r>
        <w:rPr>
          <w:sz w:val="24"/>
        </w:rPr>
        <w:t>be</w:t>
      </w:r>
      <w:proofErr w:type="gramEnd"/>
      <w:r>
        <w:rPr>
          <w:sz w:val="24"/>
        </w:rPr>
        <w:t xml:space="preserve"> mapped tothe flow ofdata along the routing tree between the RRWS and to the BS].</w:t>
      </w:r>
    </w:p>
    <w:p w:rsidR="00EB5F3B" w:rsidRDefault="00D87E51">
      <w:pPr>
        <w:pStyle w:val="BodyText"/>
        <w:spacing w:line="360" w:lineRule="auto"/>
        <w:ind w:left="471" w:right="369" w:firstLine="619"/>
        <w:jc w:val="both"/>
      </w:pPr>
      <w:r>
        <w:t>The energy consumed in transmitting the query and receiving response from WSs and RRWSs, could represent the cost of the queryand hence minimizationofpower consumption is fairly involved. In-network query processing for multi-target regions is addressed by an energy aware routing scheme for spatio-temporal queriesQueries are then evaluated basedona computationplanthat is provided to the sink inthe formofa querytree. Querytrees are, in turn, defined as a logical representation of operator hierarchy in a given query with target regions as leaf nodes.</w:t>
      </w:r>
    </w:p>
    <w:p w:rsidR="00EB5F3B" w:rsidRDefault="00D87E51">
      <w:pPr>
        <w:pStyle w:val="BodyText"/>
        <w:spacing w:line="360" w:lineRule="auto"/>
        <w:ind w:left="471" w:right="363" w:firstLine="682"/>
        <w:jc w:val="both"/>
      </w:pPr>
      <w:r>
        <w:t>A routing tree is defined as the set of routes constructed in the network to route data from target regions to the sink through the intermediate resource rich nodes, executing query operators in the order defined in the query tree. The problem of mapping a query tree to a routing tree is non-trivial. This query is usually specified in a declarative language like SQL containing operators such as selects, joins, projections and aggregations.</w:t>
      </w:r>
    </w:p>
    <w:p w:rsidR="00EB5F3B" w:rsidRDefault="00B72B4F">
      <w:pPr>
        <w:pStyle w:val="BodyText"/>
        <w:spacing w:before="11"/>
        <w:rPr>
          <w:sz w:val="15"/>
        </w:rPr>
      </w:pPr>
      <w:r w:rsidRPr="00B72B4F">
        <w:pict>
          <v:shape id="docshape222" o:spid="_x0000_s1027" style="position:absolute;margin-left:70.6pt;margin-top:10.4pt;width:471.05pt;height:4.35pt;z-index:-15654912;mso-wrap-distance-left:0;mso-wrap-distance-right:0;mso-position-horizontal-relative:page" coordorigin="1412,208" coordsize="9421,87" o:spt="100" adj="0,,0" path="m10833,280r-9421,l1412,294r9421,l10833,280xm10833,208r-9421,l1412,265r9421,l10833,208xe" fillcolor="#612322" stroked="f">
            <v:stroke joinstyle="round"/>
            <v:formulas/>
            <v:path arrowok="t" o:connecttype="segments"/>
            <w10:wrap type="topAndBottom" anchorx="page"/>
          </v:shape>
        </w:pict>
      </w:r>
    </w:p>
    <w:p w:rsidR="00EB5F3B" w:rsidRDefault="00EB5F3B">
      <w:pPr>
        <w:rPr>
          <w:sz w:val="15"/>
        </w:rPr>
        <w:sectPr w:rsidR="00EB5F3B">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EB5F3B" w:rsidRDefault="00D87E51">
      <w:pPr>
        <w:pStyle w:val="Heading6"/>
        <w:spacing w:before="84"/>
        <w:ind w:left="471"/>
      </w:pPr>
      <w:r>
        <w:lastRenderedPageBreak/>
        <w:t xml:space="preserve">SENSOR NETWORKSANDMOBILE </w:t>
      </w:r>
      <w:r>
        <w:rPr>
          <w:spacing w:val="-2"/>
        </w:rPr>
        <w:t>ROBOTS</w:t>
      </w:r>
    </w:p>
    <w:p w:rsidR="00EB5F3B" w:rsidRDefault="00D87E51">
      <w:pPr>
        <w:pStyle w:val="Heading7"/>
        <w:spacing w:before="243"/>
        <w:ind w:left="471"/>
        <w:jc w:val="left"/>
      </w:pPr>
      <w:r>
        <w:t>SensorsforMobile</w:t>
      </w:r>
      <w:r>
        <w:rPr>
          <w:spacing w:val="-2"/>
        </w:rPr>
        <w:t>Robots</w:t>
      </w:r>
    </w:p>
    <w:p w:rsidR="00EB5F3B" w:rsidRDefault="00D87E51">
      <w:pPr>
        <w:pStyle w:val="BodyText"/>
        <w:spacing w:before="132" w:line="360" w:lineRule="auto"/>
        <w:ind w:left="471"/>
      </w:pPr>
      <w:r>
        <w:t>Whyshouldaroboticsengineerknowaboutsensors</w:t>
      </w:r>
      <w:proofErr w:type="gramStart"/>
      <w:r>
        <w:t>?Isthekeytechnologyforperceivingthe</w:t>
      </w:r>
      <w:proofErr w:type="gramEnd"/>
      <w:r>
        <w:t xml:space="preserve"> environmentUnderstanding the physical principle enables appropriate useUnderstanding the physical principle behind sensors enables us:To properly select the sensors for a given applicationTo properly model the sensor system, e.g. resolution, bandwidth, uncertainties.</w:t>
      </w:r>
    </w:p>
    <w:p w:rsidR="00EB5F3B" w:rsidRDefault="00D87E51">
      <w:pPr>
        <w:pStyle w:val="Heading7"/>
        <w:spacing w:before="6"/>
        <w:ind w:left="471"/>
        <w:jc w:val="left"/>
      </w:pPr>
      <w:r>
        <w:t>Different</w:t>
      </w:r>
      <w:r>
        <w:rPr>
          <w:spacing w:val="-2"/>
        </w:rPr>
        <w:t>sensors</w:t>
      </w:r>
    </w:p>
    <w:p w:rsidR="00EB5F3B" w:rsidRDefault="00D87E51">
      <w:pPr>
        <w:pStyle w:val="BodyText"/>
        <w:spacing w:before="132" w:line="360" w:lineRule="auto"/>
        <w:ind w:left="471" w:right="136"/>
        <w:jc w:val="both"/>
      </w:pPr>
      <w:proofErr w:type="gramStart"/>
      <w:r>
        <w:t>differ</w:t>
      </w:r>
      <w:proofErr w:type="gramEnd"/>
      <w:r>
        <w:t xml:space="preserve"> in their precision and the kind of data that they provide, but none of them is able to completely solve the localization problem on its own.E.g. encoder measures position, but usedin this function only on robotic arms.for nonholonomic robot: motions that return the encoder values to their initial position, do not necessarily drive the robot back to its starting point.Different data: e.g.accelerometer samples real-valued quantities that are digitized with some precisionodometer delivers discrete values that correspond to encoder increments.vision sensor delivers an array of digitized real values (colors).</w:t>
      </w:r>
    </w:p>
    <w:p w:rsidR="00EB5F3B" w:rsidRDefault="00D87E51">
      <w:pPr>
        <w:pStyle w:val="Heading7"/>
        <w:numPr>
          <w:ilvl w:val="0"/>
          <w:numId w:val="1"/>
        </w:numPr>
        <w:tabs>
          <w:tab w:val="left" w:pos="470"/>
        </w:tabs>
        <w:spacing w:before="9"/>
        <w:ind w:left="470" w:hanging="359"/>
      </w:pPr>
      <w:r>
        <w:t>ClassifyingsensorsTypeofinformationPhysical</w:t>
      </w:r>
      <w:r>
        <w:rPr>
          <w:spacing w:val="-2"/>
        </w:rPr>
        <w:t>Principle</w:t>
      </w:r>
    </w:p>
    <w:p w:rsidR="00EB5F3B" w:rsidRDefault="00D87E51">
      <w:pPr>
        <w:pStyle w:val="BodyText"/>
        <w:spacing w:before="131"/>
        <w:ind w:left="471"/>
        <w:jc w:val="both"/>
      </w:pPr>
      <w:proofErr w:type="gramStart"/>
      <w:r>
        <w:t>Absolutevs.</w:t>
      </w:r>
      <w:proofErr w:type="gramEnd"/>
      <w:r>
        <w:rPr>
          <w:spacing w:val="-2"/>
        </w:rPr>
        <w:t xml:space="preserve"> </w:t>
      </w:r>
      <w:proofErr w:type="gramStart"/>
      <w:r>
        <w:rPr>
          <w:spacing w:val="-2"/>
        </w:rPr>
        <w:t>derivative</w:t>
      </w:r>
      <w:proofErr w:type="gramEnd"/>
    </w:p>
    <w:p w:rsidR="00EB5F3B" w:rsidRDefault="00D87E51">
      <w:pPr>
        <w:pStyle w:val="ListParagraph"/>
        <w:numPr>
          <w:ilvl w:val="0"/>
          <w:numId w:val="1"/>
        </w:numPr>
        <w:tabs>
          <w:tab w:val="left" w:pos="471"/>
        </w:tabs>
        <w:spacing w:before="139"/>
        <w:jc w:val="left"/>
        <w:rPr>
          <w:sz w:val="24"/>
        </w:rPr>
      </w:pPr>
      <w:r>
        <w:rPr>
          <w:sz w:val="24"/>
        </w:rPr>
        <w:t>Amountofinformation</w:t>
      </w:r>
      <w:r>
        <w:rPr>
          <w:spacing w:val="-2"/>
          <w:sz w:val="24"/>
        </w:rPr>
        <w:t>(Bandwidth)</w:t>
      </w:r>
    </w:p>
    <w:p w:rsidR="00EB5F3B" w:rsidRDefault="00D87E51">
      <w:pPr>
        <w:pStyle w:val="ListParagraph"/>
        <w:numPr>
          <w:ilvl w:val="0"/>
          <w:numId w:val="1"/>
        </w:numPr>
        <w:tabs>
          <w:tab w:val="left" w:pos="471"/>
        </w:tabs>
        <w:spacing w:before="138"/>
        <w:jc w:val="left"/>
        <w:rPr>
          <w:sz w:val="24"/>
        </w:rPr>
      </w:pPr>
      <w:r>
        <w:rPr>
          <w:sz w:val="24"/>
        </w:rPr>
        <w:t>Lowandhighreading(Dynamic</w:t>
      </w:r>
      <w:r>
        <w:rPr>
          <w:spacing w:val="-2"/>
          <w:sz w:val="24"/>
        </w:rPr>
        <w:t>range)</w:t>
      </w:r>
    </w:p>
    <w:p w:rsidR="00EB5F3B" w:rsidRDefault="00D87E51">
      <w:pPr>
        <w:pStyle w:val="ListParagraph"/>
        <w:numPr>
          <w:ilvl w:val="0"/>
          <w:numId w:val="1"/>
        </w:numPr>
        <w:tabs>
          <w:tab w:val="left" w:pos="471"/>
        </w:tabs>
        <w:spacing w:before="138"/>
        <w:jc w:val="left"/>
        <w:rPr>
          <w:sz w:val="24"/>
        </w:rPr>
      </w:pPr>
      <w:r>
        <w:rPr>
          <w:sz w:val="24"/>
        </w:rPr>
        <w:t>Accuracyand</w:t>
      </w:r>
      <w:r>
        <w:rPr>
          <w:spacing w:val="-2"/>
          <w:sz w:val="24"/>
        </w:rPr>
        <w:t>Precision</w:t>
      </w: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EB5F3B">
      <w:pPr>
        <w:pStyle w:val="BodyText"/>
        <w:rPr>
          <w:sz w:val="20"/>
        </w:rPr>
      </w:pPr>
    </w:p>
    <w:p w:rsidR="00EB5F3B" w:rsidRDefault="00B72B4F">
      <w:pPr>
        <w:pStyle w:val="BodyText"/>
        <w:spacing w:before="64"/>
        <w:rPr>
          <w:sz w:val="20"/>
        </w:rPr>
      </w:pPr>
      <w:r w:rsidRPr="00B72B4F">
        <w:pict>
          <v:shape id="docshape223" o:spid="_x0000_s1026" style="position:absolute;margin-left:70.6pt;margin-top:15.9pt;width:471.05pt;height:4.35pt;z-index:-15654400;mso-wrap-distance-left:0;mso-wrap-distance-right:0;mso-position-horizontal-relative:page" coordorigin="1412,318" coordsize="9421,87" o:spt="100" adj="0,,0" path="m10833,390r-9421,l1412,404r9421,l10833,390xm10833,318r-9421,l1412,376r9421,l10833,318xe" fillcolor="#612322" stroked="f">
            <v:stroke joinstyle="round"/>
            <v:formulas/>
            <v:path arrowok="t" o:connecttype="segments"/>
            <w10:wrap type="topAndBottom" anchorx="page"/>
          </v:shape>
        </w:pict>
      </w:r>
    </w:p>
    <w:sectPr w:rsidR="00EB5F3B" w:rsidSect="00EB5F3B">
      <w:pgSz w:w="12240" w:h="15840"/>
      <w:pgMar w:top="1340" w:right="1300" w:bottom="1240" w:left="1060" w:header="727" w:footer="104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7997" w:rsidRDefault="00447997" w:rsidP="00EB5F3B">
      <w:r>
        <w:separator/>
      </w:r>
    </w:p>
  </w:endnote>
  <w:endnote w:type="continuationSeparator" w:id="1">
    <w:p w:rsidR="00447997" w:rsidRDefault="00447997" w:rsidP="00EB5F3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MT">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altName w:val="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6" o:spid="_x0000_s2132" type="#_x0000_t202" style="position:absolute;margin-left:62.15pt;margin-top:778.8pt;width:107.45pt;height:14.95pt;z-index:-17565696;mso-position-horizontal-relative:page;mso-position-vertical-relative:page" filled="f" stroked="f">
          <v:textbox inset="0,0,0,0">
            <w:txbxContent>
              <w:p w:rsidR="00D87E51" w:rsidRDefault="00D87E51">
                <w:pPr>
                  <w:spacing w:before="20"/>
                  <w:ind w:left="20"/>
                  <w:rPr>
                    <w:rFonts w:ascii="Cambria"/>
                  </w:rPr>
                </w:pPr>
                <w:r>
                  <w:rPr>
                    <w:rFonts w:ascii="Cambria"/>
                  </w:rPr>
                  <w:t>DEPARTMENTOF</w:t>
                </w:r>
                <w:r>
                  <w:rPr>
                    <w:rFonts w:ascii="Cambria"/>
                    <w:spacing w:val="-5"/>
                  </w:rPr>
                  <w:t xml:space="preserve"> CSE</w:t>
                </w:r>
              </w:p>
            </w:txbxContent>
          </v:textbox>
          <w10:wrap anchorx="page" anchory="page"/>
        </v:shape>
      </w:pict>
    </w:r>
    <w:r w:rsidRPr="00B72B4F">
      <w:pict>
        <v:shape id="docshape7" o:spid="_x0000_s2131" type="#_x0000_t202" style="position:absolute;margin-left:503.95pt;margin-top:778.8pt;width:35.85pt;height:14.95pt;z-index:-17565184;mso-position-horizontal-relative:page;mso-position-vertical-relative:page" filled="f" stroked="f">
          <v:textbox inset="0,0,0,0">
            <w:txbxContent>
              <w:p w:rsidR="00D87E51" w:rsidRDefault="00D87E51">
                <w:pPr>
                  <w:spacing w:before="20"/>
                  <w:ind w:left="20"/>
                  <w:rPr>
                    <w:rFonts w:ascii="Cambria"/>
                  </w:rPr>
                </w:pPr>
                <w:r>
                  <w:rPr>
                    <w:rFonts w:ascii="Cambria"/>
                  </w:rPr>
                  <w:t>Page</w:t>
                </w:r>
                <w:r w:rsidR="00B72B4F">
                  <w:rPr>
                    <w:rFonts w:ascii="Cambria"/>
                    <w:spacing w:val="-10"/>
                  </w:rPr>
                  <w:fldChar w:fldCharType="begin"/>
                </w:r>
                <w:r>
                  <w:rPr>
                    <w:rFonts w:ascii="Cambria"/>
                    <w:spacing w:val="-10"/>
                  </w:rPr>
                  <w:instrText xml:space="preserve"> PAGE </w:instrText>
                </w:r>
                <w:r w:rsidR="00B72B4F">
                  <w:rPr>
                    <w:rFonts w:ascii="Cambria"/>
                    <w:spacing w:val="-10"/>
                  </w:rPr>
                  <w:fldChar w:fldCharType="separate"/>
                </w:r>
                <w:r w:rsidR="00961131">
                  <w:rPr>
                    <w:rFonts w:ascii="Cambria"/>
                    <w:noProof/>
                    <w:spacing w:val="-10"/>
                  </w:rPr>
                  <w:t>1</w:t>
                </w:r>
                <w:r w:rsidR="00B72B4F">
                  <w:rPr>
                    <w:rFonts w:ascii="Cambria"/>
                    <w:spacing w:val="-10"/>
                  </w:rPr>
                  <w:fldChar w:fldCharType="end"/>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14" o:spid="_x0000_s2128" type="#_x0000_t202" style="position:absolute;margin-left:75.1pt;margin-top:728.9pt;width:107.45pt;height:14.95pt;z-index:-17563648;mso-position-horizontal-relative:page;mso-position-vertical-relative:page" filled="f" stroked="f">
          <v:textbox inset="0,0,0,0">
            <w:txbxContent>
              <w:p w:rsidR="00D87E51" w:rsidRDefault="00D87E51">
                <w:pPr>
                  <w:spacing w:before="20"/>
                  <w:ind w:left="20"/>
                  <w:rPr>
                    <w:rFonts w:ascii="Cambria"/>
                  </w:rPr>
                </w:pPr>
                <w:r>
                  <w:rPr>
                    <w:rFonts w:ascii="Cambria"/>
                  </w:rPr>
                  <w:t>DEPARTMENTOF</w:t>
                </w:r>
                <w:r>
                  <w:rPr>
                    <w:rFonts w:ascii="Cambria"/>
                    <w:spacing w:val="-5"/>
                  </w:rPr>
                  <w:t xml:space="preserve"> CSE</w:t>
                </w:r>
              </w:p>
            </w:txbxContent>
          </v:textbox>
          <w10:wrap anchorx="page" anchory="page"/>
        </v:shape>
      </w:pict>
    </w:r>
    <w:r w:rsidRPr="00B72B4F">
      <w:pict>
        <v:shape id="docshape15" o:spid="_x0000_s2127" type="#_x0000_t202" style="position:absolute;margin-left:499.35pt;margin-top:728.9pt;width:41.75pt;height:14.95pt;z-index:-17563136;mso-position-horizontal-relative:page;mso-position-vertical-relative:page" filled="f" stroked="f">
          <v:textbox inset="0,0,0,0">
            <w:txbxContent>
              <w:p w:rsidR="00D87E51" w:rsidRDefault="00D87E51">
                <w:pPr>
                  <w:spacing w:before="20"/>
                  <w:ind w:left="20"/>
                  <w:rPr>
                    <w:rFonts w:ascii="Cambria"/>
                  </w:rPr>
                </w:pPr>
                <w:r>
                  <w:rPr>
                    <w:rFonts w:ascii="Cambria"/>
                  </w:rPr>
                  <w:t>Page</w:t>
                </w:r>
                <w:r w:rsidR="00B72B4F">
                  <w:rPr>
                    <w:rFonts w:ascii="Cambria"/>
                    <w:spacing w:val="-5"/>
                  </w:rPr>
                  <w:fldChar w:fldCharType="begin"/>
                </w:r>
                <w:r>
                  <w:rPr>
                    <w:rFonts w:ascii="Cambria"/>
                    <w:spacing w:val="-5"/>
                  </w:rPr>
                  <w:instrText xml:space="preserve"> PAGE </w:instrText>
                </w:r>
                <w:r w:rsidR="00B72B4F">
                  <w:rPr>
                    <w:rFonts w:ascii="Cambria"/>
                    <w:spacing w:val="-5"/>
                  </w:rPr>
                  <w:fldChar w:fldCharType="separate"/>
                </w:r>
                <w:r w:rsidR="00961131">
                  <w:rPr>
                    <w:rFonts w:ascii="Cambria"/>
                    <w:noProof/>
                    <w:spacing w:val="-5"/>
                  </w:rPr>
                  <w:t>4</w:t>
                </w:r>
                <w:r w:rsidR="00B72B4F">
                  <w:rPr>
                    <w:rFonts w:ascii="Cambria"/>
                    <w:spacing w:val="-5"/>
                  </w:rPr>
                  <w:fldChar w:fldCharType="end"/>
                </w:r>
              </w:p>
            </w:txbxContent>
          </v:textbox>
          <w10:wrap anchorx="page" anchory="pag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50" o:spid="_x0000_s2124" type="#_x0000_t202" style="position:absolute;margin-left:39.6pt;margin-top:778.8pt;width:107.45pt;height:14.95pt;z-index:-17561600;mso-position-horizontal-relative:page;mso-position-vertical-relative:page" filled="f" stroked="f">
          <v:textbox inset="0,0,0,0">
            <w:txbxContent>
              <w:p w:rsidR="00D87E51" w:rsidRDefault="00D87E51">
                <w:pPr>
                  <w:spacing w:before="20"/>
                  <w:ind w:left="20"/>
                  <w:rPr>
                    <w:rFonts w:ascii="Cambria"/>
                  </w:rPr>
                </w:pPr>
                <w:r>
                  <w:rPr>
                    <w:rFonts w:ascii="Cambria"/>
                  </w:rPr>
                  <w:t>DEPARTMENTOF</w:t>
                </w:r>
                <w:r>
                  <w:rPr>
                    <w:rFonts w:ascii="Cambria"/>
                    <w:spacing w:val="-5"/>
                  </w:rPr>
                  <w:t xml:space="preserve"> CSE</w:t>
                </w:r>
              </w:p>
            </w:txbxContent>
          </v:textbox>
          <w10:wrap anchorx="page" anchory="page"/>
        </v:shape>
      </w:pict>
    </w:r>
    <w:r w:rsidRPr="00B72B4F">
      <w:pict>
        <v:shape id="docshape51" o:spid="_x0000_s2123" type="#_x0000_t202" style="position:absolute;margin-left:498.4pt;margin-top:778.8pt;width:41.75pt;height:14.95pt;z-index:-17561088;mso-position-horizontal-relative:page;mso-position-vertical-relative:page" filled="f" stroked="f">
          <v:textbox inset="0,0,0,0">
            <w:txbxContent>
              <w:p w:rsidR="00D87E51" w:rsidRDefault="00D87E51">
                <w:pPr>
                  <w:spacing w:before="20"/>
                  <w:ind w:left="20"/>
                  <w:rPr>
                    <w:rFonts w:ascii="Cambria"/>
                  </w:rPr>
                </w:pPr>
                <w:r>
                  <w:rPr>
                    <w:rFonts w:ascii="Cambria"/>
                  </w:rPr>
                  <w:t>Page</w:t>
                </w:r>
                <w:r w:rsidR="00B72B4F">
                  <w:rPr>
                    <w:rFonts w:ascii="Cambria"/>
                    <w:spacing w:val="-5"/>
                  </w:rPr>
                  <w:fldChar w:fldCharType="begin"/>
                </w:r>
                <w:r>
                  <w:rPr>
                    <w:rFonts w:ascii="Cambria"/>
                    <w:spacing w:val="-5"/>
                  </w:rPr>
                  <w:instrText xml:space="preserve"> PAGE </w:instrText>
                </w:r>
                <w:r w:rsidR="00B72B4F">
                  <w:rPr>
                    <w:rFonts w:ascii="Cambria"/>
                    <w:spacing w:val="-5"/>
                  </w:rPr>
                  <w:fldChar w:fldCharType="separate"/>
                </w:r>
                <w:r w:rsidR="00961131">
                  <w:rPr>
                    <w:rFonts w:ascii="Cambria"/>
                    <w:noProof/>
                    <w:spacing w:val="-5"/>
                  </w:rPr>
                  <w:t>53</w:t>
                </w:r>
                <w:r w:rsidR="00B72B4F">
                  <w:rPr>
                    <w:rFonts w:ascii="Cambria"/>
                    <w:spacing w:val="-5"/>
                  </w:rPr>
                  <w:fldChar w:fldCharType="end"/>
                </w:r>
              </w:p>
            </w:txbxContent>
          </v:textbox>
          <w10:wrap anchorx="page" anchory="pag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181" o:spid="_x0000_s2050" type="#_x0000_t202" style="position:absolute;margin-left:71pt;margin-top:728.9pt;width:107.45pt;height:14.95pt;z-index:-17523712;mso-position-horizontal-relative:page;mso-position-vertical-relative:page" filled="f" stroked="f">
          <v:textbox inset="0,0,0,0">
            <w:txbxContent>
              <w:p w:rsidR="00D87E51" w:rsidRDefault="00D87E51">
                <w:pPr>
                  <w:spacing w:before="20"/>
                  <w:ind w:left="20"/>
                  <w:rPr>
                    <w:rFonts w:ascii="Cambria"/>
                  </w:rPr>
                </w:pPr>
                <w:r>
                  <w:rPr>
                    <w:rFonts w:ascii="Cambria"/>
                  </w:rPr>
                  <w:t>DEPARTMENTOF</w:t>
                </w:r>
                <w:r>
                  <w:rPr>
                    <w:rFonts w:ascii="Cambria"/>
                    <w:spacing w:val="-5"/>
                  </w:rPr>
                  <w:t xml:space="preserve"> CSE</w:t>
                </w:r>
              </w:p>
            </w:txbxContent>
          </v:textbox>
          <w10:wrap anchorx="page" anchory="page"/>
        </v:shape>
      </w:pict>
    </w:r>
    <w:r w:rsidRPr="00B72B4F">
      <w:pict>
        <v:shape id="docshape182" o:spid="_x0000_s2049" type="#_x0000_t202" style="position:absolute;margin-left:496pt;margin-top:728.9pt;width:48.1pt;height:14.95pt;z-index:-17523200;mso-position-horizontal-relative:page;mso-position-vertical-relative:page" filled="f" stroked="f">
          <v:textbox inset="0,0,0,0">
            <w:txbxContent>
              <w:p w:rsidR="00D87E51" w:rsidRDefault="00D87E51">
                <w:pPr>
                  <w:spacing w:before="20"/>
                  <w:ind w:left="20"/>
                  <w:rPr>
                    <w:rFonts w:ascii="Cambria"/>
                  </w:rPr>
                </w:pPr>
                <w:r>
                  <w:rPr>
                    <w:rFonts w:ascii="Cambria"/>
                  </w:rPr>
                  <w:t>Page</w:t>
                </w:r>
                <w:r w:rsidR="00B72B4F">
                  <w:rPr>
                    <w:rFonts w:ascii="Cambria"/>
                    <w:spacing w:val="-5"/>
                  </w:rPr>
                  <w:fldChar w:fldCharType="begin"/>
                </w:r>
                <w:r>
                  <w:rPr>
                    <w:rFonts w:ascii="Cambria"/>
                    <w:spacing w:val="-5"/>
                  </w:rPr>
                  <w:instrText xml:space="preserve"> PAGE </w:instrText>
                </w:r>
                <w:r w:rsidR="00B72B4F">
                  <w:rPr>
                    <w:rFonts w:ascii="Cambria"/>
                    <w:spacing w:val="-5"/>
                  </w:rPr>
                  <w:fldChar w:fldCharType="separate"/>
                </w:r>
                <w:r w:rsidR="00961131">
                  <w:rPr>
                    <w:rFonts w:ascii="Cambria"/>
                    <w:noProof/>
                    <w:spacing w:val="-5"/>
                  </w:rPr>
                  <w:t>121</w:t>
                </w:r>
                <w:r w:rsidR="00B72B4F">
                  <w:rPr>
                    <w:rFonts w:ascii="Cambria"/>
                    <w:spacing w:val="-5"/>
                  </w:rP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D87E51">
    <w:pPr>
      <w:pStyle w:val="BodyText"/>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7997" w:rsidRDefault="00447997" w:rsidP="00EB5F3B">
      <w:r>
        <w:separator/>
      </w:r>
    </w:p>
  </w:footnote>
  <w:footnote w:type="continuationSeparator" w:id="1">
    <w:p w:rsidR="00447997" w:rsidRDefault="00447997" w:rsidP="00EB5F3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4" o:spid="_x0000_s2134" type="#_x0000_t202" style="position:absolute;margin-left:71.25pt;margin-top:35.35pt;width:200.15pt;height:15.3pt;z-index:-17566720;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5" o:spid="_x0000_s2133" type="#_x0000_t202" style="position:absolute;margin-left:450.15pt;margin-top:35.35pt;width:65.6pt;height:15.3pt;z-index:-17566208;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92" o:spid="_x0000_s2110" type="#_x0000_t202" style="position:absolute;margin-left:32.15pt;margin-top:35.35pt;width:200.15pt;height:15.3pt;z-index:-17554432;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93" o:spid="_x0000_s2109" type="#_x0000_t202" style="position:absolute;margin-left:411pt;margin-top:35.35pt;width:65.65pt;height:15.3pt;z-index:-17553920;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95" o:spid="_x0000_s2108" type="#_x0000_t202" style="position:absolute;margin-left:32.15pt;margin-top:35.35pt;width:200.15pt;height:15.3pt;z-index:-17553408;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96" o:spid="_x0000_s2107" type="#_x0000_t202" style="position:absolute;margin-left:411pt;margin-top:35.35pt;width:65.65pt;height:15.3pt;z-index:-17552896;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98" o:spid="_x0000_s2106" type="#_x0000_t202" style="position:absolute;margin-left:32.15pt;margin-top:35.35pt;width:200.15pt;height:15.3pt;z-index:-17552384;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99" o:spid="_x0000_s2105" type="#_x0000_t202" style="position:absolute;margin-left:411pt;margin-top:35.35pt;width:65.65pt;height:15.3pt;z-index:-17551872;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101" o:spid="_x0000_s2104" type="#_x0000_t202" style="position:absolute;margin-left:32.15pt;margin-top:35.35pt;width:200.15pt;height:15.3pt;z-index:-17551360;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102" o:spid="_x0000_s2103" type="#_x0000_t202" style="position:absolute;margin-left:411pt;margin-top:35.35pt;width:65.65pt;height:15.3pt;z-index:-17550848;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104" o:spid="_x0000_s2102" type="#_x0000_t202" style="position:absolute;margin-left:32.15pt;margin-top:35.35pt;width:200.15pt;height:15.3pt;z-index:-17550336;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105" o:spid="_x0000_s2101" type="#_x0000_t202" style="position:absolute;margin-left:411pt;margin-top:35.35pt;width:65.65pt;height:15.3pt;z-index:-17549824;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107" o:spid="_x0000_s2100" type="#_x0000_t202" style="position:absolute;margin-left:32.15pt;margin-top:35.35pt;width:200.15pt;height:15.3pt;z-index:-17549312;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108" o:spid="_x0000_s2099" type="#_x0000_t202" style="position:absolute;margin-left:411pt;margin-top:35.35pt;width:65.65pt;height:15.3pt;z-index:-17548800;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110" o:spid="_x0000_s2098" type="#_x0000_t202" style="position:absolute;margin-left:32.15pt;margin-top:35.35pt;width:200.15pt;height:15.3pt;z-index:-17548288;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111" o:spid="_x0000_s2097" type="#_x0000_t202" style="position:absolute;margin-left:411pt;margin-top:35.35pt;width:65.65pt;height:15.3pt;z-index:-17547776;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113" o:spid="_x0000_s2096" type="#_x0000_t202" style="position:absolute;margin-left:32.15pt;margin-top:35.35pt;width:200.15pt;height:15.3pt;z-index:-17547264;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114" o:spid="_x0000_s2095" type="#_x0000_t202" style="position:absolute;margin-left:411pt;margin-top:35.35pt;width:65.65pt;height:15.3pt;z-index:-17546752;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116" o:spid="_x0000_s2094" type="#_x0000_t202" style="position:absolute;margin-left:32.15pt;margin-top:35.35pt;width:200.15pt;height:15.3pt;z-index:-17546240;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117" o:spid="_x0000_s2093" type="#_x0000_t202" style="position:absolute;margin-left:411pt;margin-top:35.35pt;width:65.65pt;height:15.3pt;z-index:-17545728;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119" o:spid="_x0000_s2092" type="#_x0000_t202" style="position:absolute;margin-left:32.15pt;margin-top:35.35pt;width:200.15pt;height:15.3pt;z-index:-17545216;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120" o:spid="_x0000_s2091" type="#_x0000_t202" style="position:absolute;margin-left:411pt;margin-top:35.35pt;width:65.65pt;height:15.3pt;z-index:-17544704;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12" o:spid="_x0000_s2130" type="#_x0000_t202" style="position:absolute;margin-left:84.2pt;margin-top:35.35pt;width:200.15pt;height:15.3pt;z-index:-17564672;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13" o:spid="_x0000_s2129" type="#_x0000_t202" style="position:absolute;margin-left:463.1pt;margin-top:35.35pt;width:65.65pt;height:15.3pt;z-index:-17564160;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122" o:spid="_x0000_s2090" type="#_x0000_t202" style="position:absolute;margin-left:32.15pt;margin-top:35.35pt;width:200.15pt;height:15.3pt;z-index:-17544192;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123" o:spid="_x0000_s2089" type="#_x0000_t202" style="position:absolute;margin-left:411pt;margin-top:35.35pt;width:65.65pt;height:15.3pt;z-index:-17543680;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125" o:spid="_x0000_s2088" type="#_x0000_t202" style="position:absolute;margin-left:32.15pt;margin-top:35.35pt;width:200.15pt;height:15.3pt;z-index:-17543168;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126" o:spid="_x0000_s2087" type="#_x0000_t202" style="position:absolute;margin-left:411pt;margin-top:35.35pt;width:65.65pt;height:15.3pt;z-index:-17542656;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128" o:spid="_x0000_s2086" type="#_x0000_t202" style="position:absolute;margin-left:32.15pt;margin-top:35.35pt;width:200.15pt;height:15.3pt;z-index:-17542144;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129" o:spid="_x0000_s2085" type="#_x0000_t202" style="position:absolute;margin-left:411pt;margin-top:35.35pt;width:65.65pt;height:15.3pt;z-index:-17541632;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131" o:spid="_x0000_s2084" type="#_x0000_t202" style="position:absolute;margin-left:32.15pt;margin-top:35.35pt;width:200.15pt;height:15.3pt;z-index:-17541120;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132" o:spid="_x0000_s2083" type="#_x0000_t202" style="position:absolute;margin-left:411pt;margin-top:35.35pt;width:65.65pt;height:15.3pt;z-index:-17540608;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134" o:spid="_x0000_s2082" type="#_x0000_t202" style="position:absolute;margin-left:32.15pt;margin-top:35.35pt;width:200.15pt;height:15.3pt;z-index:-17540096;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135" o:spid="_x0000_s2081" type="#_x0000_t202" style="position:absolute;margin-left:411pt;margin-top:35.35pt;width:65.65pt;height:15.3pt;z-index:-17539584;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137" o:spid="_x0000_s2080" type="#_x0000_t202" style="position:absolute;margin-left:32.15pt;margin-top:35.35pt;width:200.15pt;height:15.3pt;z-index:-17539072;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138" o:spid="_x0000_s2079" type="#_x0000_t202" style="position:absolute;margin-left:411pt;margin-top:35.35pt;width:65.65pt;height:15.3pt;z-index:-17538560;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140" o:spid="_x0000_s2078" type="#_x0000_t202" style="position:absolute;margin-left:32.15pt;margin-top:35.35pt;width:200.15pt;height:15.3pt;z-index:-17538048;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141" o:spid="_x0000_s2077" type="#_x0000_t202" style="position:absolute;margin-left:411pt;margin-top:35.35pt;width:65.65pt;height:15.3pt;z-index:-17537536;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143" o:spid="_x0000_s2076" type="#_x0000_t202" style="position:absolute;margin-left:32.15pt;margin-top:35.35pt;width:200.15pt;height:15.3pt;z-index:-17537024;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144" o:spid="_x0000_s2075" type="#_x0000_t202" style="position:absolute;margin-left:411pt;margin-top:35.35pt;width:65.65pt;height:15.3pt;z-index:-17536512;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146" o:spid="_x0000_s2074" type="#_x0000_t202" style="position:absolute;margin-left:32.15pt;margin-top:35.35pt;width:200.15pt;height:15.3pt;z-index:-17536000;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147" o:spid="_x0000_s2073" type="#_x0000_t202" style="position:absolute;margin-left:411pt;margin-top:35.35pt;width:65.65pt;height:15.3pt;z-index:-17535488;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149" o:spid="_x0000_s2072" type="#_x0000_t202" style="position:absolute;margin-left:32.15pt;margin-top:35.35pt;width:200.15pt;height:15.3pt;z-index:-17534976;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150" o:spid="_x0000_s2071" type="#_x0000_t202" style="position:absolute;margin-left:411pt;margin-top:35.35pt;width:65.65pt;height:15.3pt;z-index:-17534464;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48" o:spid="_x0000_s2126" type="#_x0000_t202" style="position:absolute;margin-left:48.7pt;margin-top:35.35pt;width:200.15pt;height:15.3pt;z-index:-17562624;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49" o:spid="_x0000_s2125" type="#_x0000_t202" style="position:absolute;margin-left:427.55pt;margin-top:35.35pt;width:65.65pt;height:15.3pt;z-index:-17562112;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152" o:spid="_x0000_s2070" type="#_x0000_t202" style="position:absolute;margin-left:32.15pt;margin-top:35.35pt;width:200.15pt;height:15.3pt;z-index:-17533952;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153" o:spid="_x0000_s2069" type="#_x0000_t202" style="position:absolute;margin-left:411pt;margin-top:35.35pt;width:65.65pt;height:15.3pt;z-index:-17533440;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155" o:spid="_x0000_s2068" type="#_x0000_t202" style="position:absolute;margin-left:32.15pt;margin-top:35.35pt;width:200.15pt;height:15.3pt;z-index:-17532928;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156" o:spid="_x0000_s2067" type="#_x0000_t202" style="position:absolute;margin-left:411pt;margin-top:35.35pt;width:65.65pt;height:15.3pt;z-index:-17532416;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158" o:spid="_x0000_s2066" type="#_x0000_t202" style="position:absolute;margin-left:32.15pt;margin-top:35.35pt;width:200.15pt;height:15.3pt;z-index:-17531904;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159" o:spid="_x0000_s2065" type="#_x0000_t202" style="position:absolute;margin-left:411pt;margin-top:35.35pt;width:65.65pt;height:15.3pt;z-index:-17531392;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161" o:spid="_x0000_s2064" type="#_x0000_t202" style="position:absolute;margin-left:32.15pt;margin-top:35.35pt;width:200.15pt;height:15.3pt;z-index:-17530880;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162" o:spid="_x0000_s2063" type="#_x0000_t202" style="position:absolute;margin-left:411pt;margin-top:35.35pt;width:65.65pt;height:15.3pt;z-index:-17530368;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164" o:spid="_x0000_s2062" type="#_x0000_t202" style="position:absolute;margin-left:32.15pt;margin-top:35.35pt;width:200.15pt;height:15.3pt;z-index:-17529856;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165" o:spid="_x0000_s2061" type="#_x0000_t202" style="position:absolute;margin-left:411pt;margin-top:35.35pt;width:65.65pt;height:15.3pt;z-index:-17529344;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167" o:spid="_x0000_s2060" type="#_x0000_t202" style="position:absolute;margin-left:32.15pt;margin-top:35.35pt;width:200.15pt;height:15.3pt;z-index:-17528832;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168" o:spid="_x0000_s2059" type="#_x0000_t202" style="position:absolute;margin-left:411pt;margin-top:35.35pt;width:65.65pt;height:15.3pt;z-index:-17528320;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170" o:spid="_x0000_s2058" type="#_x0000_t202" style="position:absolute;margin-left:32.15pt;margin-top:35.35pt;width:200.15pt;height:15.3pt;z-index:-17527808;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171" o:spid="_x0000_s2057" type="#_x0000_t202" style="position:absolute;margin-left:411pt;margin-top:35.35pt;width:65.65pt;height:15.3pt;z-index:-17527296;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173" o:spid="_x0000_s2056" type="#_x0000_t202" style="position:absolute;margin-left:32.15pt;margin-top:35.35pt;width:200.15pt;height:15.3pt;z-index:-17526784;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174" o:spid="_x0000_s2055" type="#_x0000_t202" style="position:absolute;margin-left:411pt;margin-top:35.35pt;width:65.65pt;height:15.3pt;z-index:-17526272;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176" o:spid="_x0000_s2054" type="#_x0000_t202" style="position:absolute;margin-left:32.15pt;margin-top:35.35pt;width:200.15pt;height:15.3pt;z-index:-17525760;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177" o:spid="_x0000_s2053" type="#_x0000_t202" style="position:absolute;margin-left:411pt;margin-top:35.35pt;width:65.65pt;height:15.3pt;z-index:-17525248;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179" o:spid="_x0000_s2052" type="#_x0000_t202" style="position:absolute;margin-left:80.15pt;margin-top:35.35pt;width:200.15pt;height:15.3pt;z-index:-17524736;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180" o:spid="_x0000_s2051" type="#_x0000_t202" style="position:absolute;margin-left:459pt;margin-top:35.35pt;width:65.65pt;height:15.3pt;z-index:-17524224;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74" o:spid="_x0000_s2122" type="#_x0000_t202" style="position:absolute;margin-left:32.15pt;margin-top:35.35pt;width:200.15pt;height:15.3pt;z-index:-17560576;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75" o:spid="_x0000_s2121" type="#_x0000_t202" style="position:absolute;margin-left:411pt;margin-top:35.35pt;width:65.65pt;height:15.3pt;z-index:-17560064;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77" o:spid="_x0000_s2120" type="#_x0000_t202" style="position:absolute;margin-left:32.15pt;margin-top:35.35pt;width:200.15pt;height:15.3pt;z-index:-17559552;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78" o:spid="_x0000_s2119" type="#_x0000_t202" style="position:absolute;margin-left:411pt;margin-top:35.35pt;width:65.65pt;height:15.3pt;z-index:-17559040;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80" o:spid="_x0000_s2118" type="#_x0000_t202" style="position:absolute;margin-left:32.15pt;margin-top:35.35pt;width:200.15pt;height:15.3pt;z-index:-17558528;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81" o:spid="_x0000_s2117" type="#_x0000_t202" style="position:absolute;margin-left:411pt;margin-top:35.35pt;width:65.65pt;height:15.3pt;z-index:-17558016;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83" o:spid="_x0000_s2116" type="#_x0000_t202" style="position:absolute;margin-left:32.15pt;margin-top:35.35pt;width:200.15pt;height:15.3pt;z-index:-17557504;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84" o:spid="_x0000_s2115" type="#_x0000_t202" style="position:absolute;margin-left:411pt;margin-top:35.35pt;width:65.65pt;height:15.3pt;z-index:-17556992;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86" o:spid="_x0000_s2114" type="#_x0000_t202" style="position:absolute;margin-left:32.15pt;margin-top:35.35pt;width:200.15pt;height:15.3pt;z-index:-17556480;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87" o:spid="_x0000_s2113" type="#_x0000_t202" style="position:absolute;margin-left:411pt;margin-top:35.35pt;width:65.65pt;height:15.3pt;z-index:-17555968;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E51" w:rsidRDefault="00B72B4F">
    <w:pPr>
      <w:pStyle w:val="BodyText"/>
      <w:spacing w:line="14" w:lineRule="auto"/>
      <w:rPr>
        <w:sz w:val="20"/>
      </w:rPr>
    </w:pPr>
    <w:r w:rsidRPr="00B72B4F">
      <w:pict>
        <v:shapetype id="_x0000_t202" coordsize="21600,21600" o:spt="202" path="m,l,21600r21600,l21600,xe">
          <v:stroke joinstyle="miter"/>
          <v:path gradientshapeok="t" o:connecttype="rect"/>
        </v:shapetype>
        <v:shape id="docshape89" o:spid="_x0000_s2112" type="#_x0000_t202" style="position:absolute;margin-left:32.15pt;margin-top:35.35pt;width:200.15pt;height:15.3pt;z-index:-17555456;mso-position-horizontal-relative:page;mso-position-vertical-relative:page" filled="f" stroked="f">
          <v:textbox inset="0,0,0,0">
            <w:txbxContent>
              <w:p w:rsidR="00D87E51" w:rsidRDefault="00D87E51">
                <w:pPr>
                  <w:spacing w:before="10"/>
                  <w:ind w:left="20"/>
                  <w:rPr>
                    <w:b/>
                    <w:sz w:val="24"/>
                  </w:rPr>
                </w:pPr>
                <w:r>
                  <w:rPr>
                    <w:b/>
                    <w:sz w:val="24"/>
                  </w:rPr>
                  <w:t xml:space="preserve">ADHOCANDSENSOR </w:t>
                </w:r>
                <w:r>
                  <w:rPr>
                    <w:b/>
                    <w:spacing w:val="-2"/>
                    <w:sz w:val="24"/>
                  </w:rPr>
                  <w:t>NETWORKS</w:t>
                </w:r>
              </w:p>
            </w:txbxContent>
          </v:textbox>
          <w10:wrap anchorx="page" anchory="page"/>
        </v:shape>
      </w:pict>
    </w:r>
    <w:r w:rsidRPr="00B72B4F">
      <w:pict>
        <v:shape id="docshape90" o:spid="_x0000_s2111" type="#_x0000_t202" style="position:absolute;margin-left:411pt;margin-top:35.35pt;width:65.65pt;height:15.3pt;z-index:-17554944;mso-position-horizontal-relative:page;mso-position-vertical-relative:page" filled="f" stroked="f">
          <v:textbox inset="0,0,0,0">
            <w:txbxContent>
              <w:p w:rsidR="00D87E51" w:rsidRDefault="00D87E51">
                <w:pPr>
                  <w:spacing w:before="10"/>
                  <w:ind w:left="20"/>
                  <w:rPr>
                    <w:b/>
                    <w:sz w:val="24"/>
                  </w:rPr>
                </w:pPr>
                <w:r>
                  <w:rPr>
                    <w:b/>
                    <w:sz w:val="24"/>
                  </w:rPr>
                  <w:t>A.Y2023-</w:t>
                </w:r>
                <w:r>
                  <w:rPr>
                    <w:b/>
                    <w:spacing w:val="-7"/>
                    <w:sz w:val="24"/>
                  </w:rPr>
                  <w:t>24</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C6339"/>
    <w:multiLevelType w:val="hybridMultilevel"/>
    <w:tmpl w:val="BBF07ED6"/>
    <w:lvl w:ilvl="0" w:tplc="45148C96">
      <w:start w:val="1"/>
      <w:numFmt w:val="lowerLetter"/>
      <w:lvlText w:val="%1."/>
      <w:lvlJc w:val="left"/>
      <w:pPr>
        <w:ind w:left="1151" w:hanging="269"/>
        <w:jc w:val="left"/>
      </w:pPr>
      <w:rPr>
        <w:rFonts w:ascii="Times New Roman" w:eastAsia="Times New Roman" w:hAnsi="Times New Roman" w:cs="Times New Roman" w:hint="default"/>
        <w:b/>
        <w:bCs/>
        <w:i w:val="0"/>
        <w:iCs w:val="0"/>
        <w:spacing w:val="0"/>
        <w:w w:val="100"/>
        <w:sz w:val="24"/>
        <w:szCs w:val="24"/>
        <w:lang w:val="en-US" w:eastAsia="en-US" w:bidi="ar-SA"/>
      </w:rPr>
    </w:lvl>
    <w:lvl w:ilvl="1" w:tplc="E29C1EA0">
      <w:numFmt w:val="bullet"/>
      <w:lvlText w:val="•"/>
      <w:lvlJc w:val="left"/>
      <w:pPr>
        <w:ind w:left="2592" w:hanging="812"/>
      </w:pPr>
      <w:rPr>
        <w:rFonts w:ascii="Calibri" w:eastAsia="Calibri" w:hAnsi="Calibri" w:cs="Calibri" w:hint="default"/>
        <w:b w:val="0"/>
        <w:bCs w:val="0"/>
        <w:i w:val="0"/>
        <w:iCs w:val="0"/>
        <w:spacing w:val="0"/>
        <w:w w:val="100"/>
        <w:sz w:val="24"/>
        <w:szCs w:val="24"/>
        <w:lang w:val="en-US" w:eastAsia="en-US" w:bidi="ar-SA"/>
      </w:rPr>
    </w:lvl>
    <w:lvl w:ilvl="2" w:tplc="410CF9F4">
      <w:numFmt w:val="bullet"/>
      <w:lvlText w:val="•"/>
      <w:lvlJc w:val="left"/>
      <w:pPr>
        <w:ind w:left="2600" w:hanging="812"/>
      </w:pPr>
      <w:rPr>
        <w:rFonts w:hint="default"/>
        <w:lang w:val="en-US" w:eastAsia="en-US" w:bidi="ar-SA"/>
      </w:rPr>
    </w:lvl>
    <w:lvl w:ilvl="3" w:tplc="BA12E946">
      <w:numFmt w:val="bullet"/>
      <w:lvlText w:val="•"/>
      <w:lvlJc w:val="left"/>
      <w:pPr>
        <w:ind w:left="3669" w:hanging="812"/>
      </w:pPr>
      <w:rPr>
        <w:rFonts w:hint="default"/>
        <w:lang w:val="en-US" w:eastAsia="en-US" w:bidi="ar-SA"/>
      </w:rPr>
    </w:lvl>
    <w:lvl w:ilvl="4" w:tplc="E1169CC8">
      <w:numFmt w:val="bullet"/>
      <w:lvlText w:val="•"/>
      <w:lvlJc w:val="left"/>
      <w:pPr>
        <w:ind w:left="4739" w:hanging="812"/>
      </w:pPr>
      <w:rPr>
        <w:rFonts w:hint="default"/>
        <w:lang w:val="en-US" w:eastAsia="en-US" w:bidi="ar-SA"/>
      </w:rPr>
    </w:lvl>
    <w:lvl w:ilvl="5" w:tplc="244E398E">
      <w:numFmt w:val="bullet"/>
      <w:lvlText w:val="•"/>
      <w:lvlJc w:val="left"/>
      <w:pPr>
        <w:ind w:left="5809" w:hanging="812"/>
      </w:pPr>
      <w:rPr>
        <w:rFonts w:hint="default"/>
        <w:lang w:val="en-US" w:eastAsia="en-US" w:bidi="ar-SA"/>
      </w:rPr>
    </w:lvl>
    <w:lvl w:ilvl="6" w:tplc="8CAC43CA">
      <w:numFmt w:val="bullet"/>
      <w:lvlText w:val="•"/>
      <w:lvlJc w:val="left"/>
      <w:pPr>
        <w:ind w:left="6879" w:hanging="812"/>
      </w:pPr>
      <w:rPr>
        <w:rFonts w:hint="default"/>
        <w:lang w:val="en-US" w:eastAsia="en-US" w:bidi="ar-SA"/>
      </w:rPr>
    </w:lvl>
    <w:lvl w:ilvl="7" w:tplc="F404F044">
      <w:numFmt w:val="bullet"/>
      <w:lvlText w:val="•"/>
      <w:lvlJc w:val="left"/>
      <w:pPr>
        <w:ind w:left="7949" w:hanging="812"/>
      </w:pPr>
      <w:rPr>
        <w:rFonts w:hint="default"/>
        <w:lang w:val="en-US" w:eastAsia="en-US" w:bidi="ar-SA"/>
      </w:rPr>
    </w:lvl>
    <w:lvl w:ilvl="8" w:tplc="239C9B14">
      <w:numFmt w:val="bullet"/>
      <w:lvlText w:val="•"/>
      <w:lvlJc w:val="left"/>
      <w:pPr>
        <w:ind w:left="9019" w:hanging="812"/>
      </w:pPr>
      <w:rPr>
        <w:rFonts w:hint="default"/>
        <w:lang w:val="en-US" w:eastAsia="en-US" w:bidi="ar-SA"/>
      </w:rPr>
    </w:lvl>
  </w:abstractNum>
  <w:abstractNum w:abstractNumId="1">
    <w:nsid w:val="04CF1A65"/>
    <w:multiLevelType w:val="hybridMultilevel"/>
    <w:tmpl w:val="9D821874"/>
    <w:lvl w:ilvl="0" w:tplc="72465B56">
      <w:numFmt w:val="bullet"/>
      <w:lvlText w:val="•"/>
      <w:lvlJc w:val="left"/>
      <w:pPr>
        <w:ind w:left="675" w:hanging="159"/>
      </w:pPr>
      <w:rPr>
        <w:rFonts w:ascii="Times New Roman" w:eastAsia="Times New Roman" w:hAnsi="Times New Roman" w:cs="Times New Roman" w:hint="default"/>
        <w:spacing w:val="0"/>
        <w:w w:val="100"/>
        <w:lang w:val="en-US" w:eastAsia="en-US" w:bidi="ar-SA"/>
      </w:rPr>
    </w:lvl>
    <w:lvl w:ilvl="1" w:tplc="817A95A0">
      <w:numFmt w:val="bullet"/>
      <w:lvlText w:val="•"/>
      <w:lvlJc w:val="left"/>
      <w:pPr>
        <w:ind w:left="1630" w:hanging="159"/>
      </w:pPr>
      <w:rPr>
        <w:rFonts w:hint="default"/>
        <w:lang w:val="en-US" w:eastAsia="en-US" w:bidi="ar-SA"/>
      </w:rPr>
    </w:lvl>
    <w:lvl w:ilvl="2" w:tplc="C7F8204E">
      <w:numFmt w:val="bullet"/>
      <w:lvlText w:val="•"/>
      <w:lvlJc w:val="left"/>
      <w:pPr>
        <w:ind w:left="2580" w:hanging="159"/>
      </w:pPr>
      <w:rPr>
        <w:rFonts w:hint="default"/>
        <w:lang w:val="en-US" w:eastAsia="en-US" w:bidi="ar-SA"/>
      </w:rPr>
    </w:lvl>
    <w:lvl w:ilvl="3" w:tplc="A900F482">
      <w:numFmt w:val="bullet"/>
      <w:lvlText w:val="•"/>
      <w:lvlJc w:val="left"/>
      <w:pPr>
        <w:ind w:left="3530" w:hanging="159"/>
      </w:pPr>
      <w:rPr>
        <w:rFonts w:hint="default"/>
        <w:lang w:val="en-US" w:eastAsia="en-US" w:bidi="ar-SA"/>
      </w:rPr>
    </w:lvl>
    <w:lvl w:ilvl="4" w:tplc="C282A752">
      <w:numFmt w:val="bullet"/>
      <w:lvlText w:val="•"/>
      <w:lvlJc w:val="left"/>
      <w:pPr>
        <w:ind w:left="4481" w:hanging="159"/>
      </w:pPr>
      <w:rPr>
        <w:rFonts w:hint="default"/>
        <w:lang w:val="en-US" w:eastAsia="en-US" w:bidi="ar-SA"/>
      </w:rPr>
    </w:lvl>
    <w:lvl w:ilvl="5" w:tplc="975C4602">
      <w:numFmt w:val="bullet"/>
      <w:lvlText w:val="•"/>
      <w:lvlJc w:val="left"/>
      <w:pPr>
        <w:ind w:left="5431" w:hanging="159"/>
      </w:pPr>
      <w:rPr>
        <w:rFonts w:hint="default"/>
        <w:lang w:val="en-US" w:eastAsia="en-US" w:bidi="ar-SA"/>
      </w:rPr>
    </w:lvl>
    <w:lvl w:ilvl="6" w:tplc="1EEEF338">
      <w:numFmt w:val="bullet"/>
      <w:lvlText w:val="•"/>
      <w:lvlJc w:val="left"/>
      <w:pPr>
        <w:ind w:left="6381" w:hanging="159"/>
      </w:pPr>
      <w:rPr>
        <w:rFonts w:hint="default"/>
        <w:lang w:val="en-US" w:eastAsia="en-US" w:bidi="ar-SA"/>
      </w:rPr>
    </w:lvl>
    <w:lvl w:ilvl="7" w:tplc="4BB0F64C">
      <w:numFmt w:val="bullet"/>
      <w:lvlText w:val="•"/>
      <w:lvlJc w:val="left"/>
      <w:pPr>
        <w:ind w:left="7332" w:hanging="159"/>
      </w:pPr>
      <w:rPr>
        <w:rFonts w:hint="default"/>
        <w:lang w:val="en-US" w:eastAsia="en-US" w:bidi="ar-SA"/>
      </w:rPr>
    </w:lvl>
    <w:lvl w:ilvl="8" w:tplc="78967A96">
      <w:numFmt w:val="bullet"/>
      <w:lvlText w:val="•"/>
      <w:lvlJc w:val="left"/>
      <w:pPr>
        <w:ind w:left="8282" w:hanging="159"/>
      </w:pPr>
      <w:rPr>
        <w:rFonts w:hint="default"/>
        <w:lang w:val="en-US" w:eastAsia="en-US" w:bidi="ar-SA"/>
      </w:rPr>
    </w:lvl>
  </w:abstractNum>
  <w:abstractNum w:abstractNumId="2">
    <w:nsid w:val="051D5BB6"/>
    <w:multiLevelType w:val="hybridMultilevel"/>
    <w:tmpl w:val="4982817A"/>
    <w:lvl w:ilvl="0" w:tplc="C0F05540">
      <w:numFmt w:val="bullet"/>
      <w:lvlText w:val=""/>
      <w:lvlJc w:val="left"/>
      <w:pPr>
        <w:ind w:left="1334" w:hanging="183"/>
      </w:pPr>
      <w:rPr>
        <w:rFonts w:ascii="Symbol" w:eastAsia="Symbol" w:hAnsi="Symbol" w:cs="Symbol" w:hint="default"/>
        <w:b w:val="0"/>
        <w:bCs w:val="0"/>
        <w:i w:val="0"/>
        <w:iCs w:val="0"/>
        <w:spacing w:val="0"/>
        <w:w w:val="100"/>
        <w:sz w:val="24"/>
        <w:szCs w:val="24"/>
        <w:lang w:val="en-US" w:eastAsia="en-US" w:bidi="ar-SA"/>
      </w:rPr>
    </w:lvl>
    <w:lvl w:ilvl="1" w:tplc="09B85022">
      <w:numFmt w:val="bullet"/>
      <w:lvlText w:val="•"/>
      <w:lvlJc w:val="left"/>
      <w:pPr>
        <w:ind w:left="2321" w:hanging="183"/>
      </w:pPr>
      <w:rPr>
        <w:rFonts w:hint="default"/>
        <w:lang w:val="en-US" w:eastAsia="en-US" w:bidi="ar-SA"/>
      </w:rPr>
    </w:lvl>
    <w:lvl w:ilvl="2" w:tplc="A0520948">
      <w:numFmt w:val="bullet"/>
      <w:lvlText w:val="•"/>
      <w:lvlJc w:val="left"/>
      <w:pPr>
        <w:ind w:left="3303" w:hanging="183"/>
      </w:pPr>
      <w:rPr>
        <w:rFonts w:hint="default"/>
        <w:lang w:val="en-US" w:eastAsia="en-US" w:bidi="ar-SA"/>
      </w:rPr>
    </w:lvl>
    <w:lvl w:ilvl="3" w:tplc="62107BF4">
      <w:numFmt w:val="bullet"/>
      <w:lvlText w:val="•"/>
      <w:lvlJc w:val="left"/>
      <w:pPr>
        <w:ind w:left="4285" w:hanging="183"/>
      </w:pPr>
      <w:rPr>
        <w:rFonts w:hint="default"/>
        <w:lang w:val="en-US" w:eastAsia="en-US" w:bidi="ar-SA"/>
      </w:rPr>
    </w:lvl>
    <w:lvl w:ilvl="4" w:tplc="C5B68B18">
      <w:numFmt w:val="bullet"/>
      <w:lvlText w:val="•"/>
      <w:lvlJc w:val="left"/>
      <w:pPr>
        <w:ind w:left="5267" w:hanging="183"/>
      </w:pPr>
      <w:rPr>
        <w:rFonts w:hint="default"/>
        <w:lang w:val="en-US" w:eastAsia="en-US" w:bidi="ar-SA"/>
      </w:rPr>
    </w:lvl>
    <w:lvl w:ilvl="5" w:tplc="9A02B13A">
      <w:numFmt w:val="bullet"/>
      <w:lvlText w:val="•"/>
      <w:lvlJc w:val="left"/>
      <w:pPr>
        <w:ind w:left="6249" w:hanging="183"/>
      </w:pPr>
      <w:rPr>
        <w:rFonts w:hint="default"/>
        <w:lang w:val="en-US" w:eastAsia="en-US" w:bidi="ar-SA"/>
      </w:rPr>
    </w:lvl>
    <w:lvl w:ilvl="6" w:tplc="AEBE3680">
      <w:numFmt w:val="bullet"/>
      <w:lvlText w:val="•"/>
      <w:lvlJc w:val="left"/>
      <w:pPr>
        <w:ind w:left="7231" w:hanging="183"/>
      </w:pPr>
      <w:rPr>
        <w:rFonts w:hint="default"/>
        <w:lang w:val="en-US" w:eastAsia="en-US" w:bidi="ar-SA"/>
      </w:rPr>
    </w:lvl>
    <w:lvl w:ilvl="7" w:tplc="33D4DB5A">
      <w:numFmt w:val="bullet"/>
      <w:lvlText w:val="•"/>
      <w:lvlJc w:val="left"/>
      <w:pPr>
        <w:ind w:left="8213" w:hanging="183"/>
      </w:pPr>
      <w:rPr>
        <w:rFonts w:hint="default"/>
        <w:lang w:val="en-US" w:eastAsia="en-US" w:bidi="ar-SA"/>
      </w:rPr>
    </w:lvl>
    <w:lvl w:ilvl="8" w:tplc="83B0881A">
      <w:numFmt w:val="bullet"/>
      <w:lvlText w:val="•"/>
      <w:lvlJc w:val="left"/>
      <w:pPr>
        <w:ind w:left="9195" w:hanging="183"/>
      </w:pPr>
      <w:rPr>
        <w:rFonts w:hint="default"/>
        <w:lang w:val="en-US" w:eastAsia="en-US" w:bidi="ar-SA"/>
      </w:rPr>
    </w:lvl>
  </w:abstractNum>
  <w:abstractNum w:abstractNumId="3">
    <w:nsid w:val="068D6DE5"/>
    <w:multiLevelType w:val="hybridMultilevel"/>
    <w:tmpl w:val="53E29258"/>
    <w:lvl w:ilvl="0" w:tplc="AA7CC0B2">
      <w:start w:val="3"/>
      <w:numFmt w:val="decimal"/>
      <w:lvlText w:val="%1"/>
      <w:lvlJc w:val="left"/>
      <w:pPr>
        <w:ind w:left="1511" w:hanging="836"/>
        <w:jc w:val="left"/>
      </w:pPr>
      <w:rPr>
        <w:rFonts w:hint="default"/>
        <w:lang w:val="en-US" w:eastAsia="en-US" w:bidi="ar-SA"/>
      </w:rPr>
    </w:lvl>
    <w:lvl w:ilvl="1" w:tplc="10F28E74">
      <w:numFmt w:val="none"/>
      <w:lvlText w:val=""/>
      <w:lvlJc w:val="left"/>
      <w:pPr>
        <w:tabs>
          <w:tab w:val="num" w:pos="360"/>
        </w:tabs>
      </w:pPr>
    </w:lvl>
    <w:lvl w:ilvl="2" w:tplc="96ACD450">
      <w:numFmt w:val="none"/>
      <w:lvlText w:val=""/>
      <w:lvlJc w:val="left"/>
      <w:pPr>
        <w:tabs>
          <w:tab w:val="num" w:pos="360"/>
        </w:tabs>
      </w:pPr>
    </w:lvl>
    <w:lvl w:ilvl="3" w:tplc="8130A5B0">
      <w:numFmt w:val="none"/>
      <w:lvlText w:val=""/>
      <w:lvlJc w:val="left"/>
      <w:pPr>
        <w:tabs>
          <w:tab w:val="num" w:pos="360"/>
        </w:tabs>
      </w:pPr>
    </w:lvl>
    <w:lvl w:ilvl="4" w:tplc="DD186862">
      <w:numFmt w:val="none"/>
      <w:lvlText w:val=""/>
      <w:lvlJc w:val="left"/>
      <w:pPr>
        <w:tabs>
          <w:tab w:val="num" w:pos="360"/>
        </w:tabs>
      </w:pPr>
    </w:lvl>
    <w:lvl w:ilvl="5" w:tplc="0AB07F90">
      <w:numFmt w:val="bullet"/>
      <w:lvlText w:val="•"/>
      <w:lvlJc w:val="left"/>
      <w:pPr>
        <w:ind w:left="675" w:hanging="154"/>
      </w:pPr>
      <w:rPr>
        <w:rFonts w:ascii="Times New Roman" w:eastAsia="Times New Roman" w:hAnsi="Times New Roman" w:cs="Times New Roman" w:hint="default"/>
        <w:b w:val="0"/>
        <w:bCs w:val="0"/>
        <w:i w:val="0"/>
        <w:iCs w:val="0"/>
        <w:spacing w:val="0"/>
        <w:w w:val="100"/>
        <w:sz w:val="21"/>
        <w:szCs w:val="21"/>
        <w:lang w:val="en-US" w:eastAsia="en-US" w:bidi="ar-SA"/>
      </w:rPr>
    </w:lvl>
    <w:lvl w:ilvl="6" w:tplc="4A0E6454">
      <w:numFmt w:val="bullet"/>
      <w:lvlText w:val="•"/>
      <w:lvlJc w:val="left"/>
      <w:pPr>
        <w:ind w:left="6332" w:hanging="154"/>
      </w:pPr>
      <w:rPr>
        <w:rFonts w:hint="default"/>
        <w:lang w:val="en-US" w:eastAsia="en-US" w:bidi="ar-SA"/>
      </w:rPr>
    </w:lvl>
    <w:lvl w:ilvl="7" w:tplc="88F0F726">
      <w:numFmt w:val="bullet"/>
      <w:lvlText w:val="•"/>
      <w:lvlJc w:val="left"/>
      <w:pPr>
        <w:ind w:left="7295" w:hanging="154"/>
      </w:pPr>
      <w:rPr>
        <w:rFonts w:hint="default"/>
        <w:lang w:val="en-US" w:eastAsia="en-US" w:bidi="ar-SA"/>
      </w:rPr>
    </w:lvl>
    <w:lvl w:ilvl="8" w:tplc="25024010">
      <w:numFmt w:val="bullet"/>
      <w:lvlText w:val="•"/>
      <w:lvlJc w:val="left"/>
      <w:pPr>
        <w:ind w:left="8257" w:hanging="154"/>
      </w:pPr>
      <w:rPr>
        <w:rFonts w:hint="default"/>
        <w:lang w:val="en-US" w:eastAsia="en-US" w:bidi="ar-SA"/>
      </w:rPr>
    </w:lvl>
  </w:abstractNum>
  <w:abstractNum w:abstractNumId="4">
    <w:nsid w:val="0F1E2F76"/>
    <w:multiLevelType w:val="hybridMultilevel"/>
    <w:tmpl w:val="1C9CFA2C"/>
    <w:lvl w:ilvl="0" w:tplc="250480F8">
      <w:numFmt w:val="bullet"/>
      <w:lvlText w:val="•"/>
      <w:lvlJc w:val="left"/>
      <w:pPr>
        <w:ind w:left="1325" w:hanging="346"/>
      </w:pPr>
      <w:rPr>
        <w:rFonts w:ascii="Times New Roman" w:eastAsia="Times New Roman" w:hAnsi="Times New Roman" w:cs="Times New Roman" w:hint="default"/>
        <w:b w:val="0"/>
        <w:bCs w:val="0"/>
        <w:i w:val="0"/>
        <w:iCs w:val="0"/>
        <w:spacing w:val="0"/>
        <w:w w:val="100"/>
        <w:sz w:val="24"/>
        <w:szCs w:val="24"/>
        <w:lang w:val="en-US" w:eastAsia="en-US" w:bidi="ar-SA"/>
      </w:rPr>
    </w:lvl>
    <w:lvl w:ilvl="1" w:tplc="3E70B786">
      <w:numFmt w:val="bullet"/>
      <w:lvlText w:val="•"/>
      <w:lvlJc w:val="left"/>
      <w:pPr>
        <w:ind w:left="2154" w:hanging="346"/>
      </w:pPr>
      <w:rPr>
        <w:rFonts w:hint="default"/>
        <w:lang w:val="en-US" w:eastAsia="en-US" w:bidi="ar-SA"/>
      </w:rPr>
    </w:lvl>
    <w:lvl w:ilvl="2" w:tplc="32565AEA">
      <w:numFmt w:val="bullet"/>
      <w:lvlText w:val="•"/>
      <w:lvlJc w:val="left"/>
      <w:pPr>
        <w:ind w:left="2988" w:hanging="346"/>
      </w:pPr>
      <w:rPr>
        <w:rFonts w:hint="default"/>
        <w:lang w:val="en-US" w:eastAsia="en-US" w:bidi="ar-SA"/>
      </w:rPr>
    </w:lvl>
    <w:lvl w:ilvl="3" w:tplc="32DA3094">
      <w:numFmt w:val="bullet"/>
      <w:lvlText w:val="•"/>
      <w:lvlJc w:val="left"/>
      <w:pPr>
        <w:ind w:left="3822" w:hanging="346"/>
      </w:pPr>
      <w:rPr>
        <w:rFonts w:hint="default"/>
        <w:lang w:val="en-US" w:eastAsia="en-US" w:bidi="ar-SA"/>
      </w:rPr>
    </w:lvl>
    <w:lvl w:ilvl="4" w:tplc="25C8CB84">
      <w:numFmt w:val="bullet"/>
      <w:lvlText w:val="•"/>
      <w:lvlJc w:val="left"/>
      <w:pPr>
        <w:ind w:left="4656" w:hanging="346"/>
      </w:pPr>
      <w:rPr>
        <w:rFonts w:hint="default"/>
        <w:lang w:val="en-US" w:eastAsia="en-US" w:bidi="ar-SA"/>
      </w:rPr>
    </w:lvl>
    <w:lvl w:ilvl="5" w:tplc="2BB8A720">
      <w:numFmt w:val="bullet"/>
      <w:lvlText w:val="•"/>
      <w:lvlJc w:val="left"/>
      <w:pPr>
        <w:ind w:left="5490" w:hanging="346"/>
      </w:pPr>
      <w:rPr>
        <w:rFonts w:hint="default"/>
        <w:lang w:val="en-US" w:eastAsia="en-US" w:bidi="ar-SA"/>
      </w:rPr>
    </w:lvl>
    <w:lvl w:ilvl="6" w:tplc="00923230">
      <w:numFmt w:val="bullet"/>
      <w:lvlText w:val="•"/>
      <w:lvlJc w:val="left"/>
      <w:pPr>
        <w:ind w:left="6324" w:hanging="346"/>
      </w:pPr>
      <w:rPr>
        <w:rFonts w:hint="default"/>
        <w:lang w:val="en-US" w:eastAsia="en-US" w:bidi="ar-SA"/>
      </w:rPr>
    </w:lvl>
    <w:lvl w:ilvl="7" w:tplc="DE12DB00">
      <w:numFmt w:val="bullet"/>
      <w:lvlText w:val="•"/>
      <w:lvlJc w:val="left"/>
      <w:pPr>
        <w:ind w:left="7158" w:hanging="346"/>
      </w:pPr>
      <w:rPr>
        <w:rFonts w:hint="default"/>
        <w:lang w:val="en-US" w:eastAsia="en-US" w:bidi="ar-SA"/>
      </w:rPr>
    </w:lvl>
    <w:lvl w:ilvl="8" w:tplc="232A43DC">
      <w:numFmt w:val="bullet"/>
      <w:lvlText w:val="•"/>
      <w:lvlJc w:val="left"/>
      <w:pPr>
        <w:ind w:left="7992" w:hanging="346"/>
      </w:pPr>
      <w:rPr>
        <w:rFonts w:hint="default"/>
        <w:lang w:val="en-US" w:eastAsia="en-US" w:bidi="ar-SA"/>
      </w:rPr>
    </w:lvl>
  </w:abstractNum>
  <w:abstractNum w:abstractNumId="5">
    <w:nsid w:val="0F2F3E95"/>
    <w:multiLevelType w:val="hybridMultilevel"/>
    <w:tmpl w:val="54AA65E8"/>
    <w:lvl w:ilvl="0" w:tplc="D1404348">
      <w:numFmt w:val="bullet"/>
      <w:lvlText w:val="•"/>
      <w:lvlJc w:val="left"/>
      <w:pPr>
        <w:ind w:left="471" w:hanging="875"/>
      </w:pPr>
      <w:rPr>
        <w:rFonts w:ascii="Times New Roman" w:eastAsia="Times New Roman" w:hAnsi="Times New Roman" w:cs="Times New Roman" w:hint="default"/>
        <w:b w:val="0"/>
        <w:bCs w:val="0"/>
        <w:i w:val="0"/>
        <w:iCs w:val="0"/>
        <w:spacing w:val="0"/>
        <w:w w:val="100"/>
        <w:sz w:val="24"/>
        <w:szCs w:val="24"/>
        <w:lang w:val="en-US" w:eastAsia="en-US" w:bidi="ar-SA"/>
      </w:rPr>
    </w:lvl>
    <w:lvl w:ilvl="1" w:tplc="A49A1F7C">
      <w:numFmt w:val="bullet"/>
      <w:lvlText w:val="•"/>
      <w:lvlJc w:val="left"/>
      <w:pPr>
        <w:ind w:left="1420" w:hanging="875"/>
      </w:pPr>
      <w:rPr>
        <w:rFonts w:hint="default"/>
        <w:lang w:val="en-US" w:eastAsia="en-US" w:bidi="ar-SA"/>
      </w:rPr>
    </w:lvl>
    <w:lvl w:ilvl="2" w:tplc="5420A0B8">
      <w:numFmt w:val="bullet"/>
      <w:lvlText w:val="•"/>
      <w:lvlJc w:val="left"/>
      <w:pPr>
        <w:ind w:left="2360" w:hanging="875"/>
      </w:pPr>
      <w:rPr>
        <w:rFonts w:hint="default"/>
        <w:lang w:val="en-US" w:eastAsia="en-US" w:bidi="ar-SA"/>
      </w:rPr>
    </w:lvl>
    <w:lvl w:ilvl="3" w:tplc="4072A4E0">
      <w:numFmt w:val="bullet"/>
      <w:lvlText w:val="•"/>
      <w:lvlJc w:val="left"/>
      <w:pPr>
        <w:ind w:left="3300" w:hanging="875"/>
      </w:pPr>
      <w:rPr>
        <w:rFonts w:hint="default"/>
        <w:lang w:val="en-US" w:eastAsia="en-US" w:bidi="ar-SA"/>
      </w:rPr>
    </w:lvl>
    <w:lvl w:ilvl="4" w:tplc="D01084DA">
      <w:numFmt w:val="bullet"/>
      <w:lvlText w:val="•"/>
      <w:lvlJc w:val="left"/>
      <w:pPr>
        <w:ind w:left="4240" w:hanging="875"/>
      </w:pPr>
      <w:rPr>
        <w:rFonts w:hint="default"/>
        <w:lang w:val="en-US" w:eastAsia="en-US" w:bidi="ar-SA"/>
      </w:rPr>
    </w:lvl>
    <w:lvl w:ilvl="5" w:tplc="1EDE9888">
      <w:numFmt w:val="bullet"/>
      <w:lvlText w:val="•"/>
      <w:lvlJc w:val="left"/>
      <w:pPr>
        <w:ind w:left="5180" w:hanging="875"/>
      </w:pPr>
      <w:rPr>
        <w:rFonts w:hint="default"/>
        <w:lang w:val="en-US" w:eastAsia="en-US" w:bidi="ar-SA"/>
      </w:rPr>
    </w:lvl>
    <w:lvl w:ilvl="6" w:tplc="0BBCA68C">
      <w:numFmt w:val="bullet"/>
      <w:lvlText w:val="•"/>
      <w:lvlJc w:val="left"/>
      <w:pPr>
        <w:ind w:left="6120" w:hanging="875"/>
      </w:pPr>
      <w:rPr>
        <w:rFonts w:hint="default"/>
        <w:lang w:val="en-US" w:eastAsia="en-US" w:bidi="ar-SA"/>
      </w:rPr>
    </w:lvl>
    <w:lvl w:ilvl="7" w:tplc="DDA6E1AE">
      <w:numFmt w:val="bullet"/>
      <w:lvlText w:val="•"/>
      <w:lvlJc w:val="left"/>
      <w:pPr>
        <w:ind w:left="7060" w:hanging="875"/>
      </w:pPr>
      <w:rPr>
        <w:rFonts w:hint="default"/>
        <w:lang w:val="en-US" w:eastAsia="en-US" w:bidi="ar-SA"/>
      </w:rPr>
    </w:lvl>
    <w:lvl w:ilvl="8" w:tplc="65BEBF96">
      <w:numFmt w:val="bullet"/>
      <w:lvlText w:val="•"/>
      <w:lvlJc w:val="left"/>
      <w:pPr>
        <w:ind w:left="8000" w:hanging="875"/>
      </w:pPr>
      <w:rPr>
        <w:rFonts w:hint="default"/>
        <w:lang w:val="en-US" w:eastAsia="en-US" w:bidi="ar-SA"/>
      </w:rPr>
    </w:lvl>
  </w:abstractNum>
  <w:abstractNum w:abstractNumId="6">
    <w:nsid w:val="181F1C71"/>
    <w:multiLevelType w:val="hybridMultilevel"/>
    <w:tmpl w:val="9BE4278E"/>
    <w:lvl w:ilvl="0" w:tplc="E7B22E0E">
      <w:numFmt w:val="bullet"/>
      <w:lvlText w:val="•"/>
      <w:lvlJc w:val="left"/>
      <w:pPr>
        <w:ind w:left="675"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25601CE8">
      <w:numFmt w:val="bullet"/>
      <w:lvlText w:val="•"/>
      <w:lvlJc w:val="left"/>
      <w:pPr>
        <w:ind w:left="1630" w:hanging="144"/>
      </w:pPr>
      <w:rPr>
        <w:rFonts w:hint="default"/>
        <w:lang w:val="en-US" w:eastAsia="en-US" w:bidi="ar-SA"/>
      </w:rPr>
    </w:lvl>
    <w:lvl w:ilvl="2" w:tplc="668A155E">
      <w:numFmt w:val="bullet"/>
      <w:lvlText w:val="•"/>
      <w:lvlJc w:val="left"/>
      <w:pPr>
        <w:ind w:left="2580" w:hanging="144"/>
      </w:pPr>
      <w:rPr>
        <w:rFonts w:hint="default"/>
        <w:lang w:val="en-US" w:eastAsia="en-US" w:bidi="ar-SA"/>
      </w:rPr>
    </w:lvl>
    <w:lvl w:ilvl="3" w:tplc="0FB26232">
      <w:numFmt w:val="bullet"/>
      <w:lvlText w:val="•"/>
      <w:lvlJc w:val="left"/>
      <w:pPr>
        <w:ind w:left="3530" w:hanging="144"/>
      </w:pPr>
      <w:rPr>
        <w:rFonts w:hint="default"/>
        <w:lang w:val="en-US" w:eastAsia="en-US" w:bidi="ar-SA"/>
      </w:rPr>
    </w:lvl>
    <w:lvl w:ilvl="4" w:tplc="81A65518">
      <w:numFmt w:val="bullet"/>
      <w:lvlText w:val="•"/>
      <w:lvlJc w:val="left"/>
      <w:pPr>
        <w:ind w:left="4481" w:hanging="144"/>
      </w:pPr>
      <w:rPr>
        <w:rFonts w:hint="default"/>
        <w:lang w:val="en-US" w:eastAsia="en-US" w:bidi="ar-SA"/>
      </w:rPr>
    </w:lvl>
    <w:lvl w:ilvl="5" w:tplc="D98EC230">
      <w:numFmt w:val="bullet"/>
      <w:lvlText w:val="•"/>
      <w:lvlJc w:val="left"/>
      <w:pPr>
        <w:ind w:left="5431" w:hanging="144"/>
      </w:pPr>
      <w:rPr>
        <w:rFonts w:hint="default"/>
        <w:lang w:val="en-US" w:eastAsia="en-US" w:bidi="ar-SA"/>
      </w:rPr>
    </w:lvl>
    <w:lvl w:ilvl="6" w:tplc="5B541C4A">
      <w:numFmt w:val="bullet"/>
      <w:lvlText w:val="•"/>
      <w:lvlJc w:val="left"/>
      <w:pPr>
        <w:ind w:left="6381" w:hanging="144"/>
      </w:pPr>
      <w:rPr>
        <w:rFonts w:hint="default"/>
        <w:lang w:val="en-US" w:eastAsia="en-US" w:bidi="ar-SA"/>
      </w:rPr>
    </w:lvl>
    <w:lvl w:ilvl="7" w:tplc="81F629C0">
      <w:numFmt w:val="bullet"/>
      <w:lvlText w:val="•"/>
      <w:lvlJc w:val="left"/>
      <w:pPr>
        <w:ind w:left="7332" w:hanging="144"/>
      </w:pPr>
      <w:rPr>
        <w:rFonts w:hint="default"/>
        <w:lang w:val="en-US" w:eastAsia="en-US" w:bidi="ar-SA"/>
      </w:rPr>
    </w:lvl>
    <w:lvl w:ilvl="8" w:tplc="FFF63FD0">
      <w:numFmt w:val="bullet"/>
      <w:lvlText w:val="•"/>
      <w:lvlJc w:val="left"/>
      <w:pPr>
        <w:ind w:left="8282" w:hanging="144"/>
      </w:pPr>
      <w:rPr>
        <w:rFonts w:hint="default"/>
        <w:lang w:val="en-US" w:eastAsia="en-US" w:bidi="ar-SA"/>
      </w:rPr>
    </w:lvl>
  </w:abstractNum>
  <w:abstractNum w:abstractNumId="7">
    <w:nsid w:val="19452CE9"/>
    <w:multiLevelType w:val="hybridMultilevel"/>
    <w:tmpl w:val="2228D4E6"/>
    <w:lvl w:ilvl="0" w:tplc="331E7D1A">
      <w:numFmt w:val="bullet"/>
      <w:lvlText w:val="•"/>
      <w:lvlJc w:val="left"/>
      <w:pPr>
        <w:ind w:left="1205" w:hanging="346"/>
      </w:pPr>
      <w:rPr>
        <w:rFonts w:ascii="Times New Roman" w:eastAsia="Times New Roman" w:hAnsi="Times New Roman" w:cs="Times New Roman" w:hint="default"/>
        <w:b w:val="0"/>
        <w:bCs w:val="0"/>
        <w:i w:val="0"/>
        <w:iCs w:val="0"/>
        <w:spacing w:val="0"/>
        <w:w w:val="100"/>
        <w:sz w:val="24"/>
        <w:szCs w:val="24"/>
        <w:lang w:val="en-US" w:eastAsia="en-US" w:bidi="ar-SA"/>
      </w:rPr>
    </w:lvl>
    <w:lvl w:ilvl="1" w:tplc="D5780B68">
      <w:numFmt w:val="bullet"/>
      <w:lvlText w:val="•"/>
      <w:lvlJc w:val="left"/>
      <w:pPr>
        <w:ind w:left="2046" w:hanging="346"/>
      </w:pPr>
      <w:rPr>
        <w:rFonts w:hint="default"/>
        <w:lang w:val="en-US" w:eastAsia="en-US" w:bidi="ar-SA"/>
      </w:rPr>
    </w:lvl>
    <w:lvl w:ilvl="2" w:tplc="D7601232">
      <w:numFmt w:val="bullet"/>
      <w:lvlText w:val="•"/>
      <w:lvlJc w:val="left"/>
      <w:pPr>
        <w:ind w:left="2892" w:hanging="346"/>
      </w:pPr>
      <w:rPr>
        <w:rFonts w:hint="default"/>
        <w:lang w:val="en-US" w:eastAsia="en-US" w:bidi="ar-SA"/>
      </w:rPr>
    </w:lvl>
    <w:lvl w:ilvl="3" w:tplc="64C2FBFC">
      <w:numFmt w:val="bullet"/>
      <w:lvlText w:val="•"/>
      <w:lvlJc w:val="left"/>
      <w:pPr>
        <w:ind w:left="3738" w:hanging="346"/>
      </w:pPr>
      <w:rPr>
        <w:rFonts w:hint="default"/>
        <w:lang w:val="en-US" w:eastAsia="en-US" w:bidi="ar-SA"/>
      </w:rPr>
    </w:lvl>
    <w:lvl w:ilvl="4" w:tplc="746A9706">
      <w:numFmt w:val="bullet"/>
      <w:lvlText w:val="•"/>
      <w:lvlJc w:val="left"/>
      <w:pPr>
        <w:ind w:left="4584" w:hanging="346"/>
      </w:pPr>
      <w:rPr>
        <w:rFonts w:hint="default"/>
        <w:lang w:val="en-US" w:eastAsia="en-US" w:bidi="ar-SA"/>
      </w:rPr>
    </w:lvl>
    <w:lvl w:ilvl="5" w:tplc="4DB699A2">
      <w:numFmt w:val="bullet"/>
      <w:lvlText w:val="•"/>
      <w:lvlJc w:val="left"/>
      <w:pPr>
        <w:ind w:left="5430" w:hanging="346"/>
      </w:pPr>
      <w:rPr>
        <w:rFonts w:hint="default"/>
        <w:lang w:val="en-US" w:eastAsia="en-US" w:bidi="ar-SA"/>
      </w:rPr>
    </w:lvl>
    <w:lvl w:ilvl="6" w:tplc="83AE1546">
      <w:numFmt w:val="bullet"/>
      <w:lvlText w:val="•"/>
      <w:lvlJc w:val="left"/>
      <w:pPr>
        <w:ind w:left="6276" w:hanging="346"/>
      </w:pPr>
      <w:rPr>
        <w:rFonts w:hint="default"/>
        <w:lang w:val="en-US" w:eastAsia="en-US" w:bidi="ar-SA"/>
      </w:rPr>
    </w:lvl>
    <w:lvl w:ilvl="7" w:tplc="6660EF04">
      <w:numFmt w:val="bullet"/>
      <w:lvlText w:val="•"/>
      <w:lvlJc w:val="left"/>
      <w:pPr>
        <w:ind w:left="7122" w:hanging="346"/>
      </w:pPr>
      <w:rPr>
        <w:rFonts w:hint="default"/>
        <w:lang w:val="en-US" w:eastAsia="en-US" w:bidi="ar-SA"/>
      </w:rPr>
    </w:lvl>
    <w:lvl w:ilvl="8" w:tplc="2482DB50">
      <w:numFmt w:val="bullet"/>
      <w:lvlText w:val="•"/>
      <w:lvlJc w:val="left"/>
      <w:pPr>
        <w:ind w:left="7968" w:hanging="346"/>
      </w:pPr>
      <w:rPr>
        <w:rFonts w:hint="default"/>
        <w:lang w:val="en-US" w:eastAsia="en-US" w:bidi="ar-SA"/>
      </w:rPr>
    </w:lvl>
  </w:abstractNum>
  <w:abstractNum w:abstractNumId="8">
    <w:nsid w:val="1C1166B8"/>
    <w:multiLevelType w:val="hybridMultilevel"/>
    <w:tmpl w:val="DDFA7078"/>
    <w:lvl w:ilvl="0" w:tplc="052A8098">
      <w:start w:val="1"/>
      <w:numFmt w:val="decimal"/>
      <w:lvlText w:val="%1."/>
      <w:lvlJc w:val="left"/>
      <w:pPr>
        <w:ind w:left="1022" w:hanging="90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AFE57BC">
      <w:numFmt w:val="bullet"/>
      <w:lvlText w:val=""/>
      <w:lvlJc w:val="left"/>
      <w:pPr>
        <w:ind w:left="1382" w:hanging="360"/>
      </w:pPr>
      <w:rPr>
        <w:rFonts w:ascii="Symbol" w:eastAsia="Symbol" w:hAnsi="Symbol" w:cs="Symbol" w:hint="default"/>
        <w:b w:val="0"/>
        <w:bCs w:val="0"/>
        <w:i w:val="0"/>
        <w:iCs w:val="0"/>
        <w:spacing w:val="0"/>
        <w:w w:val="100"/>
        <w:sz w:val="24"/>
        <w:szCs w:val="24"/>
        <w:lang w:val="en-US" w:eastAsia="en-US" w:bidi="ar-SA"/>
      </w:rPr>
    </w:lvl>
    <w:lvl w:ilvl="2" w:tplc="3D203E2E">
      <w:numFmt w:val="bullet"/>
      <w:lvlText w:val="•"/>
      <w:lvlJc w:val="left"/>
      <w:pPr>
        <w:ind w:left="2300" w:hanging="360"/>
      </w:pPr>
      <w:rPr>
        <w:rFonts w:hint="default"/>
        <w:lang w:val="en-US" w:eastAsia="en-US" w:bidi="ar-SA"/>
      </w:rPr>
    </w:lvl>
    <w:lvl w:ilvl="3" w:tplc="F5B0E1D8">
      <w:numFmt w:val="bullet"/>
      <w:lvlText w:val="•"/>
      <w:lvlJc w:val="left"/>
      <w:pPr>
        <w:ind w:left="3220" w:hanging="360"/>
      </w:pPr>
      <w:rPr>
        <w:rFonts w:hint="default"/>
        <w:lang w:val="en-US" w:eastAsia="en-US" w:bidi="ar-SA"/>
      </w:rPr>
    </w:lvl>
    <w:lvl w:ilvl="4" w:tplc="B8820752">
      <w:numFmt w:val="bullet"/>
      <w:lvlText w:val="•"/>
      <w:lvlJc w:val="left"/>
      <w:pPr>
        <w:ind w:left="4140" w:hanging="360"/>
      </w:pPr>
      <w:rPr>
        <w:rFonts w:hint="default"/>
        <w:lang w:val="en-US" w:eastAsia="en-US" w:bidi="ar-SA"/>
      </w:rPr>
    </w:lvl>
    <w:lvl w:ilvl="5" w:tplc="2306087C">
      <w:numFmt w:val="bullet"/>
      <w:lvlText w:val="•"/>
      <w:lvlJc w:val="left"/>
      <w:pPr>
        <w:ind w:left="5060" w:hanging="360"/>
      </w:pPr>
      <w:rPr>
        <w:rFonts w:hint="default"/>
        <w:lang w:val="en-US" w:eastAsia="en-US" w:bidi="ar-SA"/>
      </w:rPr>
    </w:lvl>
    <w:lvl w:ilvl="6" w:tplc="C1D49EB4">
      <w:numFmt w:val="bullet"/>
      <w:lvlText w:val="•"/>
      <w:lvlJc w:val="left"/>
      <w:pPr>
        <w:ind w:left="5980" w:hanging="360"/>
      </w:pPr>
      <w:rPr>
        <w:rFonts w:hint="default"/>
        <w:lang w:val="en-US" w:eastAsia="en-US" w:bidi="ar-SA"/>
      </w:rPr>
    </w:lvl>
    <w:lvl w:ilvl="7" w:tplc="0D8E587E">
      <w:numFmt w:val="bullet"/>
      <w:lvlText w:val="•"/>
      <w:lvlJc w:val="left"/>
      <w:pPr>
        <w:ind w:left="6900" w:hanging="360"/>
      </w:pPr>
      <w:rPr>
        <w:rFonts w:hint="default"/>
        <w:lang w:val="en-US" w:eastAsia="en-US" w:bidi="ar-SA"/>
      </w:rPr>
    </w:lvl>
    <w:lvl w:ilvl="8" w:tplc="404E7E04">
      <w:numFmt w:val="bullet"/>
      <w:lvlText w:val="•"/>
      <w:lvlJc w:val="left"/>
      <w:pPr>
        <w:ind w:left="7820" w:hanging="360"/>
      </w:pPr>
      <w:rPr>
        <w:rFonts w:hint="default"/>
        <w:lang w:val="en-US" w:eastAsia="en-US" w:bidi="ar-SA"/>
      </w:rPr>
    </w:lvl>
  </w:abstractNum>
  <w:abstractNum w:abstractNumId="9">
    <w:nsid w:val="1CEF3111"/>
    <w:multiLevelType w:val="hybridMultilevel"/>
    <w:tmpl w:val="2BEEC4B0"/>
    <w:lvl w:ilvl="0" w:tplc="179E78E2">
      <w:numFmt w:val="bullet"/>
      <w:lvlText w:val="•"/>
      <w:lvlJc w:val="left"/>
      <w:pPr>
        <w:ind w:left="1101" w:hanging="163"/>
      </w:pPr>
      <w:rPr>
        <w:rFonts w:ascii="Times New Roman" w:eastAsia="Times New Roman" w:hAnsi="Times New Roman" w:cs="Times New Roman" w:hint="default"/>
        <w:spacing w:val="0"/>
        <w:w w:val="100"/>
        <w:lang w:val="en-US" w:eastAsia="en-US" w:bidi="ar-SA"/>
      </w:rPr>
    </w:lvl>
    <w:lvl w:ilvl="1" w:tplc="0F3E087C">
      <w:numFmt w:val="bullet"/>
      <w:lvlText w:val="•"/>
      <w:lvlJc w:val="left"/>
      <w:pPr>
        <w:ind w:left="1978" w:hanging="163"/>
      </w:pPr>
      <w:rPr>
        <w:rFonts w:hint="default"/>
        <w:lang w:val="en-US" w:eastAsia="en-US" w:bidi="ar-SA"/>
      </w:rPr>
    </w:lvl>
    <w:lvl w:ilvl="2" w:tplc="DF542C8E">
      <w:numFmt w:val="bullet"/>
      <w:lvlText w:val="•"/>
      <w:lvlJc w:val="left"/>
      <w:pPr>
        <w:ind w:left="2856" w:hanging="163"/>
      </w:pPr>
      <w:rPr>
        <w:rFonts w:hint="default"/>
        <w:lang w:val="en-US" w:eastAsia="en-US" w:bidi="ar-SA"/>
      </w:rPr>
    </w:lvl>
    <w:lvl w:ilvl="3" w:tplc="AB10F936">
      <w:numFmt w:val="bullet"/>
      <w:lvlText w:val="•"/>
      <w:lvlJc w:val="left"/>
      <w:pPr>
        <w:ind w:left="3734" w:hanging="163"/>
      </w:pPr>
      <w:rPr>
        <w:rFonts w:hint="default"/>
        <w:lang w:val="en-US" w:eastAsia="en-US" w:bidi="ar-SA"/>
      </w:rPr>
    </w:lvl>
    <w:lvl w:ilvl="4" w:tplc="1C8EC6DA">
      <w:numFmt w:val="bullet"/>
      <w:lvlText w:val="•"/>
      <w:lvlJc w:val="left"/>
      <w:pPr>
        <w:ind w:left="4612" w:hanging="163"/>
      </w:pPr>
      <w:rPr>
        <w:rFonts w:hint="default"/>
        <w:lang w:val="en-US" w:eastAsia="en-US" w:bidi="ar-SA"/>
      </w:rPr>
    </w:lvl>
    <w:lvl w:ilvl="5" w:tplc="548AB306">
      <w:numFmt w:val="bullet"/>
      <w:lvlText w:val="•"/>
      <w:lvlJc w:val="left"/>
      <w:pPr>
        <w:ind w:left="5490" w:hanging="163"/>
      </w:pPr>
      <w:rPr>
        <w:rFonts w:hint="default"/>
        <w:lang w:val="en-US" w:eastAsia="en-US" w:bidi="ar-SA"/>
      </w:rPr>
    </w:lvl>
    <w:lvl w:ilvl="6" w:tplc="7FBE11C6">
      <w:numFmt w:val="bullet"/>
      <w:lvlText w:val="•"/>
      <w:lvlJc w:val="left"/>
      <w:pPr>
        <w:ind w:left="6368" w:hanging="163"/>
      </w:pPr>
      <w:rPr>
        <w:rFonts w:hint="default"/>
        <w:lang w:val="en-US" w:eastAsia="en-US" w:bidi="ar-SA"/>
      </w:rPr>
    </w:lvl>
    <w:lvl w:ilvl="7" w:tplc="5430082E">
      <w:numFmt w:val="bullet"/>
      <w:lvlText w:val="•"/>
      <w:lvlJc w:val="left"/>
      <w:pPr>
        <w:ind w:left="7246" w:hanging="163"/>
      </w:pPr>
      <w:rPr>
        <w:rFonts w:hint="default"/>
        <w:lang w:val="en-US" w:eastAsia="en-US" w:bidi="ar-SA"/>
      </w:rPr>
    </w:lvl>
    <w:lvl w:ilvl="8" w:tplc="092E971A">
      <w:numFmt w:val="bullet"/>
      <w:lvlText w:val="•"/>
      <w:lvlJc w:val="left"/>
      <w:pPr>
        <w:ind w:left="8124" w:hanging="163"/>
      </w:pPr>
      <w:rPr>
        <w:rFonts w:hint="default"/>
        <w:lang w:val="en-US" w:eastAsia="en-US" w:bidi="ar-SA"/>
      </w:rPr>
    </w:lvl>
  </w:abstractNum>
  <w:abstractNum w:abstractNumId="10">
    <w:nsid w:val="1E0279F0"/>
    <w:multiLevelType w:val="hybridMultilevel"/>
    <w:tmpl w:val="89309420"/>
    <w:lvl w:ilvl="0" w:tplc="182802A0">
      <w:numFmt w:val="bullet"/>
      <w:lvlText w:val="•"/>
      <w:lvlJc w:val="left"/>
      <w:pPr>
        <w:ind w:left="675" w:hanging="235"/>
      </w:pPr>
      <w:rPr>
        <w:rFonts w:ascii="Times New Roman" w:eastAsia="Times New Roman" w:hAnsi="Times New Roman" w:cs="Times New Roman" w:hint="default"/>
        <w:b w:val="0"/>
        <w:bCs w:val="0"/>
        <w:i w:val="0"/>
        <w:iCs w:val="0"/>
        <w:spacing w:val="0"/>
        <w:w w:val="100"/>
        <w:sz w:val="24"/>
        <w:szCs w:val="24"/>
        <w:lang w:val="en-US" w:eastAsia="en-US" w:bidi="ar-SA"/>
      </w:rPr>
    </w:lvl>
    <w:lvl w:ilvl="1" w:tplc="FEAA7A48">
      <w:numFmt w:val="bullet"/>
      <w:lvlText w:val="•"/>
      <w:lvlJc w:val="left"/>
      <w:pPr>
        <w:ind w:left="1630" w:hanging="235"/>
      </w:pPr>
      <w:rPr>
        <w:rFonts w:hint="default"/>
        <w:lang w:val="en-US" w:eastAsia="en-US" w:bidi="ar-SA"/>
      </w:rPr>
    </w:lvl>
    <w:lvl w:ilvl="2" w:tplc="B6623FF0">
      <w:numFmt w:val="bullet"/>
      <w:lvlText w:val="•"/>
      <w:lvlJc w:val="left"/>
      <w:pPr>
        <w:ind w:left="2580" w:hanging="235"/>
      </w:pPr>
      <w:rPr>
        <w:rFonts w:hint="default"/>
        <w:lang w:val="en-US" w:eastAsia="en-US" w:bidi="ar-SA"/>
      </w:rPr>
    </w:lvl>
    <w:lvl w:ilvl="3" w:tplc="68A630F8">
      <w:numFmt w:val="bullet"/>
      <w:lvlText w:val="•"/>
      <w:lvlJc w:val="left"/>
      <w:pPr>
        <w:ind w:left="3530" w:hanging="235"/>
      </w:pPr>
      <w:rPr>
        <w:rFonts w:hint="default"/>
        <w:lang w:val="en-US" w:eastAsia="en-US" w:bidi="ar-SA"/>
      </w:rPr>
    </w:lvl>
    <w:lvl w:ilvl="4" w:tplc="099E58A4">
      <w:numFmt w:val="bullet"/>
      <w:lvlText w:val="•"/>
      <w:lvlJc w:val="left"/>
      <w:pPr>
        <w:ind w:left="4481" w:hanging="235"/>
      </w:pPr>
      <w:rPr>
        <w:rFonts w:hint="default"/>
        <w:lang w:val="en-US" w:eastAsia="en-US" w:bidi="ar-SA"/>
      </w:rPr>
    </w:lvl>
    <w:lvl w:ilvl="5" w:tplc="1ED6458E">
      <w:numFmt w:val="bullet"/>
      <w:lvlText w:val="•"/>
      <w:lvlJc w:val="left"/>
      <w:pPr>
        <w:ind w:left="5431" w:hanging="235"/>
      </w:pPr>
      <w:rPr>
        <w:rFonts w:hint="default"/>
        <w:lang w:val="en-US" w:eastAsia="en-US" w:bidi="ar-SA"/>
      </w:rPr>
    </w:lvl>
    <w:lvl w:ilvl="6" w:tplc="CCECF818">
      <w:numFmt w:val="bullet"/>
      <w:lvlText w:val="•"/>
      <w:lvlJc w:val="left"/>
      <w:pPr>
        <w:ind w:left="6381" w:hanging="235"/>
      </w:pPr>
      <w:rPr>
        <w:rFonts w:hint="default"/>
        <w:lang w:val="en-US" w:eastAsia="en-US" w:bidi="ar-SA"/>
      </w:rPr>
    </w:lvl>
    <w:lvl w:ilvl="7" w:tplc="7D12BB4A">
      <w:numFmt w:val="bullet"/>
      <w:lvlText w:val="•"/>
      <w:lvlJc w:val="left"/>
      <w:pPr>
        <w:ind w:left="7332" w:hanging="235"/>
      </w:pPr>
      <w:rPr>
        <w:rFonts w:hint="default"/>
        <w:lang w:val="en-US" w:eastAsia="en-US" w:bidi="ar-SA"/>
      </w:rPr>
    </w:lvl>
    <w:lvl w:ilvl="8" w:tplc="809C5E74">
      <w:numFmt w:val="bullet"/>
      <w:lvlText w:val="•"/>
      <w:lvlJc w:val="left"/>
      <w:pPr>
        <w:ind w:left="8282" w:hanging="235"/>
      </w:pPr>
      <w:rPr>
        <w:rFonts w:hint="default"/>
        <w:lang w:val="en-US" w:eastAsia="en-US" w:bidi="ar-SA"/>
      </w:rPr>
    </w:lvl>
  </w:abstractNum>
  <w:abstractNum w:abstractNumId="11">
    <w:nsid w:val="1E6375A2"/>
    <w:multiLevelType w:val="hybridMultilevel"/>
    <w:tmpl w:val="127801A8"/>
    <w:lvl w:ilvl="0" w:tplc="DAC44BB0">
      <w:start w:val="1"/>
      <w:numFmt w:val="decimal"/>
      <w:lvlText w:val="%1."/>
      <w:lvlJc w:val="left"/>
      <w:pPr>
        <w:ind w:left="471" w:hanging="2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F402C94">
      <w:numFmt w:val="bullet"/>
      <w:lvlText w:val="•"/>
      <w:lvlJc w:val="left"/>
      <w:pPr>
        <w:ind w:left="1420" w:hanging="260"/>
      </w:pPr>
      <w:rPr>
        <w:rFonts w:hint="default"/>
        <w:lang w:val="en-US" w:eastAsia="en-US" w:bidi="ar-SA"/>
      </w:rPr>
    </w:lvl>
    <w:lvl w:ilvl="2" w:tplc="98F203AE">
      <w:numFmt w:val="bullet"/>
      <w:lvlText w:val="•"/>
      <w:lvlJc w:val="left"/>
      <w:pPr>
        <w:ind w:left="2360" w:hanging="260"/>
      </w:pPr>
      <w:rPr>
        <w:rFonts w:hint="default"/>
        <w:lang w:val="en-US" w:eastAsia="en-US" w:bidi="ar-SA"/>
      </w:rPr>
    </w:lvl>
    <w:lvl w:ilvl="3" w:tplc="6C206F0E">
      <w:numFmt w:val="bullet"/>
      <w:lvlText w:val="•"/>
      <w:lvlJc w:val="left"/>
      <w:pPr>
        <w:ind w:left="3300" w:hanging="260"/>
      </w:pPr>
      <w:rPr>
        <w:rFonts w:hint="default"/>
        <w:lang w:val="en-US" w:eastAsia="en-US" w:bidi="ar-SA"/>
      </w:rPr>
    </w:lvl>
    <w:lvl w:ilvl="4" w:tplc="F298740C">
      <w:numFmt w:val="bullet"/>
      <w:lvlText w:val="•"/>
      <w:lvlJc w:val="left"/>
      <w:pPr>
        <w:ind w:left="4240" w:hanging="260"/>
      </w:pPr>
      <w:rPr>
        <w:rFonts w:hint="default"/>
        <w:lang w:val="en-US" w:eastAsia="en-US" w:bidi="ar-SA"/>
      </w:rPr>
    </w:lvl>
    <w:lvl w:ilvl="5" w:tplc="7D048A0E">
      <w:numFmt w:val="bullet"/>
      <w:lvlText w:val="•"/>
      <w:lvlJc w:val="left"/>
      <w:pPr>
        <w:ind w:left="5180" w:hanging="260"/>
      </w:pPr>
      <w:rPr>
        <w:rFonts w:hint="default"/>
        <w:lang w:val="en-US" w:eastAsia="en-US" w:bidi="ar-SA"/>
      </w:rPr>
    </w:lvl>
    <w:lvl w:ilvl="6" w:tplc="A8FA337A">
      <w:numFmt w:val="bullet"/>
      <w:lvlText w:val="•"/>
      <w:lvlJc w:val="left"/>
      <w:pPr>
        <w:ind w:left="6120" w:hanging="260"/>
      </w:pPr>
      <w:rPr>
        <w:rFonts w:hint="default"/>
        <w:lang w:val="en-US" w:eastAsia="en-US" w:bidi="ar-SA"/>
      </w:rPr>
    </w:lvl>
    <w:lvl w:ilvl="7" w:tplc="26AAD19E">
      <w:numFmt w:val="bullet"/>
      <w:lvlText w:val="•"/>
      <w:lvlJc w:val="left"/>
      <w:pPr>
        <w:ind w:left="7060" w:hanging="260"/>
      </w:pPr>
      <w:rPr>
        <w:rFonts w:hint="default"/>
        <w:lang w:val="en-US" w:eastAsia="en-US" w:bidi="ar-SA"/>
      </w:rPr>
    </w:lvl>
    <w:lvl w:ilvl="8" w:tplc="397EDE88">
      <w:numFmt w:val="bullet"/>
      <w:lvlText w:val="•"/>
      <w:lvlJc w:val="left"/>
      <w:pPr>
        <w:ind w:left="8000" w:hanging="260"/>
      </w:pPr>
      <w:rPr>
        <w:rFonts w:hint="default"/>
        <w:lang w:val="en-US" w:eastAsia="en-US" w:bidi="ar-SA"/>
      </w:rPr>
    </w:lvl>
  </w:abstractNum>
  <w:abstractNum w:abstractNumId="12">
    <w:nsid w:val="23DA0D4B"/>
    <w:multiLevelType w:val="hybridMultilevel"/>
    <w:tmpl w:val="3F7AA0A8"/>
    <w:lvl w:ilvl="0" w:tplc="D47E94D0">
      <w:numFmt w:val="bullet"/>
      <w:lvlText w:val="•"/>
      <w:lvlJc w:val="left"/>
      <w:pPr>
        <w:ind w:left="675" w:hanging="226"/>
      </w:pPr>
      <w:rPr>
        <w:rFonts w:ascii="Times New Roman" w:eastAsia="Times New Roman" w:hAnsi="Times New Roman" w:cs="Times New Roman" w:hint="default"/>
        <w:b w:val="0"/>
        <w:bCs w:val="0"/>
        <w:i w:val="0"/>
        <w:iCs w:val="0"/>
        <w:spacing w:val="0"/>
        <w:w w:val="100"/>
        <w:sz w:val="24"/>
        <w:szCs w:val="24"/>
        <w:lang w:val="en-US" w:eastAsia="en-US" w:bidi="ar-SA"/>
      </w:rPr>
    </w:lvl>
    <w:lvl w:ilvl="1" w:tplc="72885F92">
      <w:numFmt w:val="bullet"/>
      <w:lvlText w:val="•"/>
      <w:lvlJc w:val="left"/>
      <w:pPr>
        <w:ind w:left="1630" w:hanging="226"/>
      </w:pPr>
      <w:rPr>
        <w:rFonts w:hint="default"/>
        <w:lang w:val="en-US" w:eastAsia="en-US" w:bidi="ar-SA"/>
      </w:rPr>
    </w:lvl>
    <w:lvl w:ilvl="2" w:tplc="D7CEB592">
      <w:numFmt w:val="bullet"/>
      <w:lvlText w:val="•"/>
      <w:lvlJc w:val="left"/>
      <w:pPr>
        <w:ind w:left="2580" w:hanging="226"/>
      </w:pPr>
      <w:rPr>
        <w:rFonts w:hint="default"/>
        <w:lang w:val="en-US" w:eastAsia="en-US" w:bidi="ar-SA"/>
      </w:rPr>
    </w:lvl>
    <w:lvl w:ilvl="3" w:tplc="476C8D26">
      <w:numFmt w:val="bullet"/>
      <w:lvlText w:val="•"/>
      <w:lvlJc w:val="left"/>
      <w:pPr>
        <w:ind w:left="3530" w:hanging="226"/>
      </w:pPr>
      <w:rPr>
        <w:rFonts w:hint="default"/>
        <w:lang w:val="en-US" w:eastAsia="en-US" w:bidi="ar-SA"/>
      </w:rPr>
    </w:lvl>
    <w:lvl w:ilvl="4" w:tplc="7CC88EE2">
      <w:numFmt w:val="bullet"/>
      <w:lvlText w:val="•"/>
      <w:lvlJc w:val="left"/>
      <w:pPr>
        <w:ind w:left="4481" w:hanging="226"/>
      </w:pPr>
      <w:rPr>
        <w:rFonts w:hint="default"/>
        <w:lang w:val="en-US" w:eastAsia="en-US" w:bidi="ar-SA"/>
      </w:rPr>
    </w:lvl>
    <w:lvl w:ilvl="5" w:tplc="1E76F960">
      <w:numFmt w:val="bullet"/>
      <w:lvlText w:val="•"/>
      <w:lvlJc w:val="left"/>
      <w:pPr>
        <w:ind w:left="5431" w:hanging="226"/>
      </w:pPr>
      <w:rPr>
        <w:rFonts w:hint="default"/>
        <w:lang w:val="en-US" w:eastAsia="en-US" w:bidi="ar-SA"/>
      </w:rPr>
    </w:lvl>
    <w:lvl w:ilvl="6" w:tplc="705E3E66">
      <w:numFmt w:val="bullet"/>
      <w:lvlText w:val="•"/>
      <w:lvlJc w:val="left"/>
      <w:pPr>
        <w:ind w:left="6381" w:hanging="226"/>
      </w:pPr>
      <w:rPr>
        <w:rFonts w:hint="default"/>
        <w:lang w:val="en-US" w:eastAsia="en-US" w:bidi="ar-SA"/>
      </w:rPr>
    </w:lvl>
    <w:lvl w:ilvl="7" w:tplc="4D46D1FA">
      <w:numFmt w:val="bullet"/>
      <w:lvlText w:val="•"/>
      <w:lvlJc w:val="left"/>
      <w:pPr>
        <w:ind w:left="7332" w:hanging="226"/>
      </w:pPr>
      <w:rPr>
        <w:rFonts w:hint="default"/>
        <w:lang w:val="en-US" w:eastAsia="en-US" w:bidi="ar-SA"/>
      </w:rPr>
    </w:lvl>
    <w:lvl w:ilvl="8" w:tplc="F87C32F0">
      <w:numFmt w:val="bullet"/>
      <w:lvlText w:val="•"/>
      <w:lvlJc w:val="left"/>
      <w:pPr>
        <w:ind w:left="8282" w:hanging="226"/>
      </w:pPr>
      <w:rPr>
        <w:rFonts w:hint="default"/>
        <w:lang w:val="en-US" w:eastAsia="en-US" w:bidi="ar-SA"/>
      </w:rPr>
    </w:lvl>
  </w:abstractNum>
  <w:abstractNum w:abstractNumId="13">
    <w:nsid w:val="25957802"/>
    <w:multiLevelType w:val="hybridMultilevel"/>
    <w:tmpl w:val="33FE233C"/>
    <w:lvl w:ilvl="0" w:tplc="F91AE54C">
      <w:start w:val="2"/>
      <w:numFmt w:val="decimal"/>
      <w:lvlText w:val="%1"/>
      <w:lvlJc w:val="left"/>
      <w:pPr>
        <w:ind w:left="657" w:hanging="356"/>
        <w:jc w:val="left"/>
      </w:pPr>
      <w:rPr>
        <w:rFonts w:hint="default"/>
        <w:lang w:val="en-US" w:eastAsia="en-US" w:bidi="ar-SA"/>
      </w:rPr>
    </w:lvl>
    <w:lvl w:ilvl="1" w:tplc="154434F8">
      <w:numFmt w:val="none"/>
      <w:lvlText w:val=""/>
      <w:lvlJc w:val="left"/>
      <w:pPr>
        <w:tabs>
          <w:tab w:val="num" w:pos="360"/>
        </w:tabs>
      </w:pPr>
    </w:lvl>
    <w:lvl w:ilvl="2" w:tplc="9E3E2878">
      <w:start w:val="1"/>
      <w:numFmt w:val="decimal"/>
      <w:lvlText w:val="%3."/>
      <w:lvlJc w:val="left"/>
      <w:pPr>
        <w:ind w:left="1151" w:hanging="452"/>
        <w:jc w:val="right"/>
      </w:pPr>
      <w:rPr>
        <w:rFonts w:ascii="Times New Roman" w:eastAsia="Times New Roman" w:hAnsi="Times New Roman" w:cs="Times New Roman" w:hint="default"/>
        <w:b/>
        <w:bCs/>
        <w:i w:val="0"/>
        <w:iCs w:val="0"/>
        <w:spacing w:val="0"/>
        <w:w w:val="100"/>
        <w:sz w:val="24"/>
        <w:szCs w:val="24"/>
        <w:lang w:val="en-US" w:eastAsia="en-US" w:bidi="ar-SA"/>
      </w:rPr>
    </w:lvl>
    <w:lvl w:ilvl="3" w:tplc="C7DAA77C">
      <w:numFmt w:val="bullet"/>
      <w:lvlText w:val="•"/>
      <w:lvlJc w:val="left"/>
      <w:pPr>
        <w:ind w:left="1151" w:hanging="360"/>
      </w:pPr>
      <w:rPr>
        <w:rFonts w:ascii="Calibri" w:eastAsia="Calibri" w:hAnsi="Calibri" w:cs="Calibri" w:hint="default"/>
        <w:b w:val="0"/>
        <w:bCs w:val="0"/>
        <w:i w:val="0"/>
        <w:iCs w:val="0"/>
        <w:spacing w:val="0"/>
        <w:w w:val="100"/>
        <w:sz w:val="24"/>
        <w:szCs w:val="24"/>
        <w:lang w:val="en-US" w:eastAsia="en-US" w:bidi="ar-SA"/>
      </w:rPr>
    </w:lvl>
    <w:lvl w:ilvl="4" w:tplc="C0088592">
      <w:numFmt w:val="bullet"/>
      <w:lvlText w:val="•"/>
      <w:lvlJc w:val="left"/>
      <w:pPr>
        <w:ind w:left="3285" w:hanging="360"/>
      </w:pPr>
      <w:rPr>
        <w:rFonts w:hint="default"/>
        <w:lang w:val="en-US" w:eastAsia="en-US" w:bidi="ar-SA"/>
      </w:rPr>
    </w:lvl>
    <w:lvl w:ilvl="5" w:tplc="C1BAA620">
      <w:numFmt w:val="bullet"/>
      <w:lvlText w:val="•"/>
      <w:lvlJc w:val="left"/>
      <w:pPr>
        <w:ind w:left="4347" w:hanging="360"/>
      </w:pPr>
      <w:rPr>
        <w:rFonts w:hint="default"/>
        <w:lang w:val="en-US" w:eastAsia="en-US" w:bidi="ar-SA"/>
      </w:rPr>
    </w:lvl>
    <w:lvl w:ilvl="6" w:tplc="A8205F4C">
      <w:numFmt w:val="bullet"/>
      <w:lvlText w:val="•"/>
      <w:lvlJc w:val="left"/>
      <w:pPr>
        <w:ind w:left="5410" w:hanging="360"/>
      </w:pPr>
      <w:rPr>
        <w:rFonts w:hint="default"/>
        <w:lang w:val="en-US" w:eastAsia="en-US" w:bidi="ar-SA"/>
      </w:rPr>
    </w:lvl>
    <w:lvl w:ilvl="7" w:tplc="63BCB490">
      <w:numFmt w:val="bullet"/>
      <w:lvlText w:val="•"/>
      <w:lvlJc w:val="left"/>
      <w:pPr>
        <w:ind w:left="6472" w:hanging="360"/>
      </w:pPr>
      <w:rPr>
        <w:rFonts w:hint="default"/>
        <w:lang w:val="en-US" w:eastAsia="en-US" w:bidi="ar-SA"/>
      </w:rPr>
    </w:lvl>
    <w:lvl w:ilvl="8" w:tplc="87AE8B30">
      <w:numFmt w:val="bullet"/>
      <w:lvlText w:val="•"/>
      <w:lvlJc w:val="left"/>
      <w:pPr>
        <w:ind w:left="7535" w:hanging="360"/>
      </w:pPr>
      <w:rPr>
        <w:rFonts w:hint="default"/>
        <w:lang w:val="en-US" w:eastAsia="en-US" w:bidi="ar-SA"/>
      </w:rPr>
    </w:lvl>
  </w:abstractNum>
  <w:abstractNum w:abstractNumId="14">
    <w:nsid w:val="2DFD0193"/>
    <w:multiLevelType w:val="hybridMultilevel"/>
    <w:tmpl w:val="11425E24"/>
    <w:lvl w:ilvl="0" w:tplc="29342D4C">
      <w:start w:val="1"/>
      <w:numFmt w:val="lowerLetter"/>
      <w:lvlText w:val="%1."/>
      <w:lvlJc w:val="left"/>
      <w:pPr>
        <w:ind w:left="1151" w:hanging="452"/>
        <w:jc w:val="right"/>
      </w:pPr>
      <w:rPr>
        <w:rFonts w:ascii="Times New Roman" w:eastAsia="Times New Roman" w:hAnsi="Times New Roman" w:cs="Times New Roman" w:hint="default"/>
        <w:b/>
        <w:bCs/>
        <w:i w:val="0"/>
        <w:iCs w:val="0"/>
        <w:spacing w:val="0"/>
        <w:w w:val="100"/>
        <w:sz w:val="24"/>
        <w:szCs w:val="24"/>
        <w:lang w:val="en-US" w:eastAsia="en-US" w:bidi="ar-SA"/>
      </w:rPr>
    </w:lvl>
    <w:lvl w:ilvl="1" w:tplc="44B0A3F2">
      <w:start w:val="1"/>
      <w:numFmt w:val="lowerRoman"/>
      <w:lvlText w:val="%2."/>
      <w:lvlJc w:val="left"/>
      <w:pPr>
        <w:ind w:left="882" w:hanging="308"/>
        <w:jc w:val="right"/>
      </w:pPr>
      <w:rPr>
        <w:rFonts w:ascii="Times New Roman" w:eastAsia="Times New Roman" w:hAnsi="Times New Roman" w:cs="Times New Roman" w:hint="default"/>
        <w:b/>
        <w:bCs/>
        <w:i w:val="0"/>
        <w:iCs w:val="0"/>
        <w:spacing w:val="0"/>
        <w:w w:val="100"/>
        <w:sz w:val="24"/>
        <w:szCs w:val="24"/>
        <w:lang w:val="en-US" w:eastAsia="en-US" w:bidi="ar-SA"/>
      </w:rPr>
    </w:lvl>
    <w:lvl w:ilvl="2" w:tplc="E390B71A">
      <w:start w:val="1"/>
      <w:numFmt w:val="lowerLetter"/>
      <w:lvlText w:val="%3)"/>
      <w:lvlJc w:val="left"/>
      <w:pPr>
        <w:ind w:left="106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3" w:tplc="E06C2018">
      <w:numFmt w:val="bullet"/>
      <w:lvlText w:val="•"/>
      <w:lvlJc w:val="left"/>
      <w:pPr>
        <w:ind w:left="2409" w:hanging="360"/>
      </w:pPr>
      <w:rPr>
        <w:rFonts w:hint="default"/>
        <w:lang w:val="en-US" w:eastAsia="en-US" w:bidi="ar-SA"/>
      </w:rPr>
    </w:lvl>
    <w:lvl w:ilvl="4" w:tplc="C018DD42">
      <w:numFmt w:val="bullet"/>
      <w:lvlText w:val="•"/>
      <w:lvlJc w:val="left"/>
      <w:pPr>
        <w:ind w:left="3659" w:hanging="360"/>
      </w:pPr>
      <w:rPr>
        <w:rFonts w:hint="default"/>
        <w:lang w:val="en-US" w:eastAsia="en-US" w:bidi="ar-SA"/>
      </w:rPr>
    </w:lvl>
    <w:lvl w:ilvl="5" w:tplc="C844591C">
      <w:numFmt w:val="bullet"/>
      <w:lvlText w:val="•"/>
      <w:lvlJc w:val="left"/>
      <w:pPr>
        <w:ind w:left="4909" w:hanging="360"/>
      </w:pPr>
      <w:rPr>
        <w:rFonts w:hint="default"/>
        <w:lang w:val="en-US" w:eastAsia="en-US" w:bidi="ar-SA"/>
      </w:rPr>
    </w:lvl>
    <w:lvl w:ilvl="6" w:tplc="EB5022D2">
      <w:numFmt w:val="bullet"/>
      <w:lvlText w:val="•"/>
      <w:lvlJc w:val="left"/>
      <w:pPr>
        <w:ind w:left="6159" w:hanging="360"/>
      </w:pPr>
      <w:rPr>
        <w:rFonts w:hint="default"/>
        <w:lang w:val="en-US" w:eastAsia="en-US" w:bidi="ar-SA"/>
      </w:rPr>
    </w:lvl>
    <w:lvl w:ilvl="7" w:tplc="50C27B8C">
      <w:numFmt w:val="bullet"/>
      <w:lvlText w:val="•"/>
      <w:lvlJc w:val="left"/>
      <w:pPr>
        <w:ind w:left="7409" w:hanging="360"/>
      </w:pPr>
      <w:rPr>
        <w:rFonts w:hint="default"/>
        <w:lang w:val="en-US" w:eastAsia="en-US" w:bidi="ar-SA"/>
      </w:rPr>
    </w:lvl>
    <w:lvl w:ilvl="8" w:tplc="4DC85E66">
      <w:numFmt w:val="bullet"/>
      <w:lvlText w:val="•"/>
      <w:lvlJc w:val="left"/>
      <w:pPr>
        <w:ind w:left="8659" w:hanging="360"/>
      </w:pPr>
      <w:rPr>
        <w:rFonts w:hint="default"/>
        <w:lang w:val="en-US" w:eastAsia="en-US" w:bidi="ar-SA"/>
      </w:rPr>
    </w:lvl>
  </w:abstractNum>
  <w:abstractNum w:abstractNumId="15">
    <w:nsid w:val="325B0826"/>
    <w:multiLevelType w:val="hybridMultilevel"/>
    <w:tmpl w:val="92E6304E"/>
    <w:lvl w:ilvl="0" w:tplc="82A80296">
      <w:start w:val="1"/>
      <w:numFmt w:val="lowerLetter"/>
      <w:lvlText w:val="%1."/>
      <w:lvlJc w:val="left"/>
      <w:pPr>
        <w:ind w:left="791" w:hanging="269"/>
        <w:jc w:val="left"/>
      </w:pPr>
      <w:rPr>
        <w:rFonts w:ascii="Times New Roman" w:eastAsia="Times New Roman" w:hAnsi="Times New Roman" w:cs="Times New Roman" w:hint="default"/>
        <w:b/>
        <w:bCs/>
        <w:i w:val="0"/>
        <w:iCs w:val="0"/>
        <w:spacing w:val="0"/>
        <w:w w:val="100"/>
        <w:sz w:val="24"/>
        <w:szCs w:val="24"/>
        <w:lang w:val="en-US" w:eastAsia="en-US" w:bidi="ar-SA"/>
      </w:rPr>
    </w:lvl>
    <w:lvl w:ilvl="1" w:tplc="7020E870">
      <w:start w:val="1"/>
      <w:numFmt w:val="lowerRoman"/>
      <w:lvlText w:val="%2."/>
      <w:lvlJc w:val="left"/>
      <w:pPr>
        <w:ind w:left="882" w:hanging="308"/>
        <w:jc w:val="right"/>
      </w:pPr>
      <w:rPr>
        <w:rFonts w:ascii="Times New Roman" w:eastAsia="Times New Roman" w:hAnsi="Times New Roman" w:cs="Times New Roman" w:hint="default"/>
        <w:b/>
        <w:bCs/>
        <w:i w:val="0"/>
        <w:iCs w:val="0"/>
        <w:spacing w:val="0"/>
        <w:w w:val="90"/>
        <w:sz w:val="24"/>
        <w:szCs w:val="24"/>
        <w:lang w:val="en-US" w:eastAsia="en-US" w:bidi="ar-SA"/>
      </w:rPr>
    </w:lvl>
    <w:lvl w:ilvl="2" w:tplc="93AE25E4">
      <w:numFmt w:val="bullet"/>
      <w:lvlText w:val="•"/>
      <w:lvlJc w:val="left"/>
      <w:pPr>
        <w:ind w:left="2022" w:hanging="308"/>
      </w:pPr>
      <w:rPr>
        <w:rFonts w:hint="default"/>
        <w:lang w:val="en-US" w:eastAsia="en-US" w:bidi="ar-SA"/>
      </w:rPr>
    </w:lvl>
    <w:lvl w:ilvl="3" w:tplc="1C844CFE">
      <w:numFmt w:val="bullet"/>
      <w:lvlText w:val="•"/>
      <w:lvlJc w:val="left"/>
      <w:pPr>
        <w:ind w:left="3164" w:hanging="308"/>
      </w:pPr>
      <w:rPr>
        <w:rFonts w:hint="default"/>
        <w:lang w:val="en-US" w:eastAsia="en-US" w:bidi="ar-SA"/>
      </w:rPr>
    </w:lvl>
    <w:lvl w:ilvl="4" w:tplc="38A69660">
      <w:numFmt w:val="bullet"/>
      <w:lvlText w:val="•"/>
      <w:lvlJc w:val="left"/>
      <w:pPr>
        <w:ind w:left="4306" w:hanging="308"/>
      </w:pPr>
      <w:rPr>
        <w:rFonts w:hint="default"/>
        <w:lang w:val="en-US" w:eastAsia="en-US" w:bidi="ar-SA"/>
      </w:rPr>
    </w:lvl>
    <w:lvl w:ilvl="5" w:tplc="4A90D390">
      <w:numFmt w:val="bullet"/>
      <w:lvlText w:val="•"/>
      <w:lvlJc w:val="left"/>
      <w:pPr>
        <w:ind w:left="5448" w:hanging="308"/>
      </w:pPr>
      <w:rPr>
        <w:rFonts w:hint="default"/>
        <w:lang w:val="en-US" w:eastAsia="en-US" w:bidi="ar-SA"/>
      </w:rPr>
    </w:lvl>
    <w:lvl w:ilvl="6" w:tplc="B36492E2">
      <w:numFmt w:val="bullet"/>
      <w:lvlText w:val="•"/>
      <w:lvlJc w:val="left"/>
      <w:pPr>
        <w:ind w:left="6590" w:hanging="308"/>
      </w:pPr>
      <w:rPr>
        <w:rFonts w:hint="default"/>
        <w:lang w:val="en-US" w:eastAsia="en-US" w:bidi="ar-SA"/>
      </w:rPr>
    </w:lvl>
    <w:lvl w:ilvl="7" w:tplc="79E23B62">
      <w:numFmt w:val="bullet"/>
      <w:lvlText w:val="•"/>
      <w:lvlJc w:val="left"/>
      <w:pPr>
        <w:ind w:left="7732" w:hanging="308"/>
      </w:pPr>
      <w:rPr>
        <w:rFonts w:hint="default"/>
        <w:lang w:val="en-US" w:eastAsia="en-US" w:bidi="ar-SA"/>
      </w:rPr>
    </w:lvl>
    <w:lvl w:ilvl="8" w:tplc="6C068032">
      <w:numFmt w:val="bullet"/>
      <w:lvlText w:val="•"/>
      <w:lvlJc w:val="left"/>
      <w:pPr>
        <w:ind w:left="8874" w:hanging="308"/>
      </w:pPr>
      <w:rPr>
        <w:rFonts w:hint="default"/>
        <w:lang w:val="en-US" w:eastAsia="en-US" w:bidi="ar-SA"/>
      </w:rPr>
    </w:lvl>
  </w:abstractNum>
  <w:abstractNum w:abstractNumId="16">
    <w:nsid w:val="35117F33"/>
    <w:multiLevelType w:val="hybridMultilevel"/>
    <w:tmpl w:val="5CF0D270"/>
    <w:lvl w:ilvl="0" w:tplc="90F0D072">
      <w:numFmt w:val="bullet"/>
      <w:lvlText w:val="•"/>
      <w:lvlJc w:val="left"/>
      <w:pPr>
        <w:ind w:left="675" w:hanging="154"/>
      </w:pPr>
      <w:rPr>
        <w:rFonts w:ascii="Times New Roman" w:eastAsia="Times New Roman" w:hAnsi="Times New Roman" w:cs="Times New Roman" w:hint="default"/>
        <w:b w:val="0"/>
        <w:bCs w:val="0"/>
        <w:i w:val="0"/>
        <w:iCs w:val="0"/>
        <w:spacing w:val="0"/>
        <w:w w:val="100"/>
        <w:sz w:val="24"/>
        <w:szCs w:val="24"/>
        <w:lang w:val="en-US" w:eastAsia="en-US" w:bidi="ar-SA"/>
      </w:rPr>
    </w:lvl>
    <w:lvl w:ilvl="1" w:tplc="5274AA96">
      <w:numFmt w:val="bullet"/>
      <w:lvlText w:val="•"/>
      <w:lvlJc w:val="left"/>
      <w:pPr>
        <w:ind w:left="1630" w:hanging="154"/>
      </w:pPr>
      <w:rPr>
        <w:rFonts w:hint="default"/>
        <w:lang w:val="en-US" w:eastAsia="en-US" w:bidi="ar-SA"/>
      </w:rPr>
    </w:lvl>
    <w:lvl w:ilvl="2" w:tplc="EA16F3F2">
      <w:numFmt w:val="bullet"/>
      <w:lvlText w:val="•"/>
      <w:lvlJc w:val="left"/>
      <w:pPr>
        <w:ind w:left="2580" w:hanging="154"/>
      </w:pPr>
      <w:rPr>
        <w:rFonts w:hint="default"/>
        <w:lang w:val="en-US" w:eastAsia="en-US" w:bidi="ar-SA"/>
      </w:rPr>
    </w:lvl>
    <w:lvl w:ilvl="3" w:tplc="50B83D18">
      <w:numFmt w:val="bullet"/>
      <w:lvlText w:val="•"/>
      <w:lvlJc w:val="left"/>
      <w:pPr>
        <w:ind w:left="3530" w:hanging="154"/>
      </w:pPr>
      <w:rPr>
        <w:rFonts w:hint="default"/>
        <w:lang w:val="en-US" w:eastAsia="en-US" w:bidi="ar-SA"/>
      </w:rPr>
    </w:lvl>
    <w:lvl w:ilvl="4" w:tplc="3D0C5378">
      <w:numFmt w:val="bullet"/>
      <w:lvlText w:val="•"/>
      <w:lvlJc w:val="left"/>
      <w:pPr>
        <w:ind w:left="4481" w:hanging="154"/>
      </w:pPr>
      <w:rPr>
        <w:rFonts w:hint="default"/>
        <w:lang w:val="en-US" w:eastAsia="en-US" w:bidi="ar-SA"/>
      </w:rPr>
    </w:lvl>
    <w:lvl w:ilvl="5" w:tplc="BBE84DCE">
      <w:numFmt w:val="bullet"/>
      <w:lvlText w:val="•"/>
      <w:lvlJc w:val="left"/>
      <w:pPr>
        <w:ind w:left="5431" w:hanging="154"/>
      </w:pPr>
      <w:rPr>
        <w:rFonts w:hint="default"/>
        <w:lang w:val="en-US" w:eastAsia="en-US" w:bidi="ar-SA"/>
      </w:rPr>
    </w:lvl>
    <w:lvl w:ilvl="6" w:tplc="260C008A">
      <w:numFmt w:val="bullet"/>
      <w:lvlText w:val="•"/>
      <w:lvlJc w:val="left"/>
      <w:pPr>
        <w:ind w:left="6381" w:hanging="154"/>
      </w:pPr>
      <w:rPr>
        <w:rFonts w:hint="default"/>
        <w:lang w:val="en-US" w:eastAsia="en-US" w:bidi="ar-SA"/>
      </w:rPr>
    </w:lvl>
    <w:lvl w:ilvl="7" w:tplc="F63C12FC">
      <w:numFmt w:val="bullet"/>
      <w:lvlText w:val="•"/>
      <w:lvlJc w:val="left"/>
      <w:pPr>
        <w:ind w:left="7332" w:hanging="154"/>
      </w:pPr>
      <w:rPr>
        <w:rFonts w:hint="default"/>
        <w:lang w:val="en-US" w:eastAsia="en-US" w:bidi="ar-SA"/>
      </w:rPr>
    </w:lvl>
    <w:lvl w:ilvl="8" w:tplc="C7FA6BE2">
      <w:numFmt w:val="bullet"/>
      <w:lvlText w:val="•"/>
      <w:lvlJc w:val="left"/>
      <w:pPr>
        <w:ind w:left="8282" w:hanging="154"/>
      </w:pPr>
      <w:rPr>
        <w:rFonts w:hint="default"/>
        <w:lang w:val="en-US" w:eastAsia="en-US" w:bidi="ar-SA"/>
      </w:rPr>
    </w:lvl>
  </w:abstractNum>
  <w:abstractNum w:abstractNumId="17">
    <w:nsid w:val="36256759"/>
    <w:multiLevelType w:val="hybridMultilevel"/>
    <w:tmpl w:val="3F2493F2"/>
    <w:lvl w:ilvl="0" w:tplc="4AC865F4">
      <w:start w:val="1"/>
      <w:numFmt w:val="decimal"/>
      <w:lvlText w:val="%1."/>
      <w:lvlJc w:val="left"/>
      <w:pPr>
        <w:ind w:left="77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B365B02">
      <w:start w:val="1"/>
      <w:numFmt w:val="decimal"/>
      <w:lvlText w:val="%2."/>
      <w:lvlJc w:val="left"/>
      <w:pPr>
        <w:ind w:left="77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F398C6B2">
      <w:numFmt w:val="bullet"/>
      <w:lvlText w:val="•"/>
      <w:lvlJc w:val="left"/>
      <w:pPr>
        <w:ind w:left="2330" w:hanging="360"/>
      </w:pPr>
      <w:rPr>
        <w:rFonts w:hint="default"/>
        <w:lang w:val="en-US" w:eastAsia="en-US" w:bidi="ar-SA"/>
      </w:rPr>
    </w:lvl>
    <w:lvl w:ilvl="3" w:tplc="2334DC5C">
      <w:numFmt w:val="bullet"/>
      <w:lvlText w:val="•"/>
      <w:lvlJc w:val="left"/>
      <w:pPr>
        <w:ind w:left="3105" w:hanging="360"/>
      </w:pPr>
      <w:rPr>
        <w:rFonts w:hint="default"/>
        <w:lang w:val="en-US" w:eastAsia="en-US" w:bidi="ar-SA"/>
      </w:rPr>
    </w:lvl>
    <w:lvl w:ilvl="4" w:tplc="3F4E0A42">
      <w:numFmt w:val="bullet"/>
      <w:lvlText w:val="•"/>
      <w:lvlJc w:val="left"/>
      <w:pPr>
        <w:ind w:left="3880" w:hanging="360"/>
      </w:pPr>
      <w:rPr>
        <w:rFonts w:hint="default"/>
        <w:lang w:val="en-US" w:eastAsia="en-US" w:bidi="ar-SA"/>
      </w:rPr>
    </w:lvl>
    <w:lvl w:ilvl="5" w:tplc="D57A6278">
      <w:numFmt w:val="bullet"/>
      <w:lvlText w:val="•"/>
      <w:lvlJc w:val="left"/>
      <w:pPr>
        <w:ind w:left="4655" w:hanging="360"/>
      </w:pPr>
      <w:rPr>
        <w:rFonts w:hint="default"/>
        <w:lang w:val="en-US" w:eastAsia="en-US" w:bidi="ar-SA"/>
      </w:rPr>
    </w:lvl>
    <w:lvl w:ilvl="6" w:tplc="31A8547A">
      <w:numFmt w:val="bullet"/>
      <w:lvlText w:val="•"/>
      <w:lvlJc w:val="left"/>
      <w:pPr>
        <w:ind w:left="5430" w:hanging="360"/>
      </w:pPr>
      <w:rPr>
        <w:rFonts w:hint="default"/>
        <w:lang w:val="en-US" w:eastAsia="en-US" w:bidi="ar-SA"/>
      </w:rPr>
    </w:lvl>
    <w:lvl w:ilvl="7" w:tplc="255C8372">
      <w:numFmt w:val="bullet"/>
      <w:lvlText w:val="•"/>
      <w:lvlJc w:val="left"/>
      <w:pPr>
        <w:ind w:left="6205" w:hanging="360"/>
      </w:pPr>
      <w:rPr>
        <w:rFonts w:hint="default"/>
        <w:lang w:val="en-US" w:eastAsia="en-US" w:bidi="ar-SA"/>
      </w:rPr>
    </w:lvl>
    <w:lvl w:ilvl="8" w:tplc="286AAE66">
      <w:numFmt w:val="bullet"/>
      <w:lvlText w:val="•"/>
      <w:lvlJc w:val="left"/>
      <w:pPr>
        <w:ind w:left="6980" w:hanging="360"/>
      </w:pPr>
      <w:rPr>
        <w:rFonts w:hint="default"/>
        <w:lang w:val="en-US" w:eastAsia="en-US" w:bidi="ar-SA"/>
      </w:rPr>
    </w:lvl>
  </w:abstractNum>
  <w:abstractNum w:abstractNumId="18">
    <w:nsid w:val="36AB6B28"/>
    <w:multiLevelType w:val="hybridMultilevel"/>
    <w:tmpl w:val="5394D12C"/>
    <w:lvl w:ilvl="0" w:tplc="1E587DCA">
      <w:numFmt w:val="bullet"/>
      <w:lvlText w:val="•"/>
      <w:lvlJc w:val="left"/>
      <w:pPr>
        <w:ind w:left="1425" w:hanging="361"/>
      </w:pPr>
      <w:rPr>
        <w:rFonts w:ascii="Calibri" w:eastAsia="Calibri" w:hAnsi="Calibri" w:cs="Calibri" w:hint="default"/>
        <w:b w:val="0"/>
        <w:bCs w:val="0"/>
        <w:i w:val="0"/>
        <w:iCs w:val="0"/>
        <w:spacing w:val="0"/>
        <w:w w:val="100"/>
        <w:sz w:val="24"/>
        <w:szCs w:val="24"/>
        <w:lang w:val="en-US" w:eastAsia="en-US" w:bidi="ar-SA"/>
      </w:rPr>
    </w:lvl>
    <w:lvl w:ilvl="1" w:tplc="259C1454">
      <w:numFmt w:val="bullet"/>
      <w:lvlText w:val="o"/>
      <w:lvlJc w:val="left"/>
      <w:pPr>
        <w:ind w:left="2145" w:hanging="360"/>
      </w:pPr>
      <w:rPr>
        <w:rFonts w:ascii="Courier New" w:eastAsia="Courier New" w:hAnsi="Courier New" w:cs="Courier New" w:hint="default"/>
        <w:b w:val="0"/>
        <w:bCs w:val="0"/>
        <w:i w:val="0"/>
        <w:iCs w:val="0"/>
        <w:spacing w:val="0"/>
        <w:w w:val="100"/>
        <w:sz w:val="24"/>
        <w:szCs w:val="24"/>
        <w:lang w:val="en-US" w:eastAsia="en-US" w:bidi="ar-SA"/>
      </w:rPr>
    </w:lvl>
    <w:lvl w:ilvl="2" w:tplc="2848A766">
      <w:numFmt w:val="bullet"/>
      <w:lvlText w:val="•"/>
      <w:lvlJc w:val="left"/>
      <w:pPr>
        <w:ind w:left="3142" w:hanging="360"/>
      </w:pPr>
      <w:rPr>
        <w:rFonts w:hint="default"/>
        <w:lang w:val="en-US" w:eastAsia="en-US" w:bidi="ar-SA"/>
      </w:rPr>
    </w:lvl>
    <w:lvl w:ilvl="3" w:tplc="9D08BBC0">
      <w:numFmt w:val="bullet"/>
      <w:lvlText w:val="•"/>
      <w:lvlJc w:val="left"/>
      <w:pPr>
        <w:ind w:left="4144" w:hanging="360"/>
      </w:pPr>
      <w:rPr>
        <w:rFonts w:hint="default"/>
        <w:lang w:val="en-US" w:eastAsia="en-US" w:bidi="ar-SA"/>
      </w:rPr>
    </w:lvl>
    <w:lvl w:ilvl="4" w:tplc="4E1ACE64">
      <w:numFmt w:val="bullet"/>
      <w:lvlText w:val="•"/>
      <w:lvlJc w:val="left"/>
      <w:pPr>
        <w:ind w:left="5146" w:hanging="360"/>
      </w:pPr>
      <w:rPr>
        <w:rFonts w:hint="default"/>
        <w:lang w:val="en-US" w:eastAsia="en-US" w:bidi="ar-SA"/>
      </w:rPr>
    </w:lvl>
    <w:lvl w:ilvl="5" w:tplc="8388973E">
      <w:numFmt w:val="bullet"/>
      <w:lvlText w:val="•"/>
      <w:lvlJc w:val="left"/>
      <w:pPr>
        <w:ind w:left="6148" w:hanging="360"/>
      </w:pPr>
      <w:rPr>
        <w:rFonts w:hint="default"/>
        <w:lang w:val="en-US" w:eastAsia="en-US" w:bidi="ar-SA"/>
      </w:rPr>
    </w:lvl>
    <w:lvl w:ilvl="6" w:tplc="8B76A4AC">
      <w:numFmt w:val="bullet"/>
      <w:lvlText w:val="•"/>
      <w:lvlJc w:val="left"/>
      <w:pPr>
        <w:ind w:left="7150" w:hanging="360"/>
      </w:pPr>
      <w:rPr>
        <w:rFonts w:hint="default"/>
        <w:lang w:val="en-US" w:eastAsia="en-US" w:bidi="ar-SA"/>
      </w:rPr>
    </w:lvl>
    <w:lvl w:ilvl="7" w:tplc="04A8DB9E">
      <w:numFmt w:val="bullet"/>
      <w:lvlText w:val="•"/>
      <w:lvlJc w:val="left"/>
      <w:pPr>
        <w:ind w:left="8152" w:hanging="360"/>
      </w:pPr>
      <w:rPr>
        <w:rFonts w:hint="default"/>
        <w:lang w:val="en-US" w:eastAsia="en-US" w:bidi="ar-SA"/>
      </w:rPr>
    </w:lvl>
    <w:lvl w:ilvl="8" w:tplc="FAA06834">
      <w:numFmt w:val="bullet"/>
      <w:lvlText w:val="•"/>
      <w:lvlJc w:val="left"/>
      <w:pPr>
        <w:ind w:left="9154" w:hanging="360"/>
      </w:pPr>
      <w:rPr>
        <w:rFonts w:hint="default"/>
        <w:lang w:val="en-US" w:eastAsia="en-US" w:bidi="ar-SA"/>
      </w:rPr>
    </w:lvl>
  </w:abstractNum>
  <w:abstractNum w:abstractNumId="19">
    <w:nsid w:val="39B9248F"/>
    <w:multiLevelType w:val="hybridMultilevel"/>
    <w:tmpl w:val="81C29062"/>
    <w:lvl w:ilvl="0" w:tplc="A46A0602">
      <w:numFmt w:val="bullet"/>
      <w:lvlText w:val="•"/>
      <w:lvlJc w:val="left"/>
      <w:pPr>
        <w:ind w:left="675" w:hanging="164"/>
      </w:pPr>
      <w:rPr>
        <w:rFonts w:ascii="Times New Roman" w:eastAsia="Times New Roman" w:hAnsi="Times New Roman" w:cs="Times New Roman" w:hint="default"/>
        <w:b w:val="0"/>
        <w:bCs w:val="0"/>
        <w:i w:val="0"/>
        <w:iCs w:val="0"/>
        <w:spacing w:val="0"/>
        <w:w w:val="100"/>
        <w:sz w:val="24"/>
        <w:szCs w:val="24"/>
        <w:lang w:val="en-US" w:eastAsia="en-US" w:bidi="ar-SA"/>
      </w:rPr>
    </w:lvl>
    <w:lvl w:ilvl="1" w:tplc="EC0E853E">
      <w:numFmt w:val="bullet"/>
      <w:lvlText w:val="•"/>
      <w:lvlJc w:val="left"/>
      <w:pPr>
        <w:ind w:left="1630" w:hanging="164"/>
      </w:pPr>
      <w:rPr>
        <w:rFonts w:hint="default"/>
        <w:lang w:val="en-US" w:eastAsia="en-US" w:bidi="ar-SA"/>
      </w:rPr>
    </w:lvl>
    <w:lvl w:ilvl="2" w:tplc="25C2C9BA">
      <w:numFmt w:val="bullet"/>
      <w:lvlText w:val="•"/>
      <w:lvlJc w:val="left"/>
      <w:pPr>
        <w:ind w:left="2580" w:hanging="164"/>
      </w:pPr>
      <w:rPr>
        <w:rFonts w:hint="default"/>
        <w:lang w:val="en-US" w:eastAsia="en-US" w:bidi="ar-SA"/>
      </w:rPr>
    </w:lvl>
    <w:lvl w:ilvl="3" w:tplc="7B060010">
      <w:numFmt w:val="bullet"/>
      <w:lvlText w:val="•"/>
      <w:lvlJc w:val="left"/>
      <w:pPr>
        <w:ind w:left="3530" w:hanging="164"/>
      </w:pPr>
      <w:rPr>
        <w:rFonts w:hint="default"/>
        <w:lang w:val="en-US" w:eastAsia="en-US" w:bidi="ar-SA"/>
      </w:rPr>
    </w:lvl>
    <w:lvl w:ilvl="4" w:tplc="D38C311A">
      <w:numFmt w:val="bullet"/>
      <w:lvlText w:val="•"/>
      <w:lvlJc w:val="left"/>
      <w:pPr>
        <w:ind w:left="4481" w:hanging="164"/>
      </w:pPr>
      <w:rPr>
        <w:rFonts w:hint="default"/>
        <w:lang w:val="en-US" w:eastAsia="en-US" w:bidi="ar-SA"/>
      </w:rPr>
    </w:lvl>
    <w:lvl w:ilvl="5" w:tplc="125A62B4">
      <w:numFmt w:val="bullet"/>
      <w:lvlText w:val="•"/>
      <w:lvlJc w:val="left"/>
      <w:pPr>
        <w:ind w:left="5431" w:hanging="164"/>
      </w:pPr>
      <w:rPr>
        <w:rFonts w:hint="default"/>
        <w:lang w:val="en-US" w:eastAsia="en-US" w:bidi="ar-SA"/>
      </w:rPr>
    </w:lvl>
    <w:lvl w:ilvl="6" w:tplc="FFE462A8">
      <w:numFmt w:val="bullet"/>
      <w:lvlText w:val="•"/>
      <w:lvlJc w:val="left"/>
      <w:pPr>
        <w:ind w:left="6381" w:hanging="164"/>
      </w:pPr>
      <w:rPr>
        <w:rFonts w:hint="default"/>
        <w:lang w:val="en-US" w:eastAsia="en-US" w:bidi="ar-SA"/>
      </w:rPr>
    </w:lvl>
    <w:lvl w:ilvl="7" w:tplc="406001D6">
      <w:numFmt w:val="bullet"/>
      <w:lvlText w:val="•"/>
      <w:lvlJc w:val="left"/>
      <w:pPr>
        <w:ind w:left="7332" w:hanging="164"/>
      </w:pPr>
      <w:rPr>
        <w:rFonts w:hint="default"/>
        <w:lang w:val="en-US" w:eastAsia="en-US" w:bidi="ar-SA"/>
      </w:rPr>
    </w:lvl>
    <w:lvl w:ilvl="8" w:tplc="A8D45E9C">
      <w:numFmt w:val="bullet"/>
      <w:lvlText w:val="•"/>
      <w:lvlJc w:val="left"/>
      <w:pPr>
        <w:ind w:left="8282" w:hanging="164"/>
      </w:pPr>
      <w:rPr>
        <w:rFonts w:hint="default"/>
        <w:lang w:val="en-US" w:eastAsia="en-US" w:bidi="ar-SA"/>
      </w:rPr>
    </w:lvl>
  </w:abstractNum>
  <w:abstractNum w:abstractNumId="20">
    <w:nsid w:val="39B936D7"/>
    <w:multiLevelType w:val="hybridMultilevel"/>
    <w:tmpl w:val="1FD80E5E"/>
    <w:lvl w:ilvl="0" w:tplc="97424E64">
      <w:numFmt w:val="bullet"/>
      <w:lvlText w:val="•"/>
      <w:lvlJc w:val="left"/>
      <w:pPr>
        <w:ind w:left="675" w:hanging="154"/>
      </w:pPr>
      <w:rPr>
        <w:rFonts w:ascii="Times New Roman" w:eastAsia="Times New Roman" w:hAnsi="Times New Roman" w:cs="Times New Roman" w:hint="default"/>
        <w:b w:val="0"/>
        <w:bCs w:val="0"/>
        <w:i w:val="0"/>
        <w:iCs w:val="0"/>
        <w:spacing w:val="0"/>
        <w:w w:val="100"/>
        <w:sz w:val="24"/>
        <w:szCs w:val="24"/>
        <w:lang w:val="en-US" w:eastAsia="en-US" w:bidi="ar-SA"/>
      </w:rPr>
    </w:lvl>
    <w:lvl w:ilvl="1" w:tplc="C0146158">
      <w:numFmt w:val="bullet"/>
      <w:lvlText w:val="•"/>
      <w:lvlJc w:val="left"/>
      <w:pPr>
        <w:ind w:left="1630" w:hanging="154"/>
      </w:pPr>
      <w:rPr>
        <w:rFonts w:hint="default"/>
        <w:lang w:val="en-US" w:eastAsia="en-US" w:bidi="ar-SA"/>
      </w:rPr>
    </w:lvl>
    <w:lvl w:ilvl="2" w:tplc="D668CB38">
      <w:numFmt w:val="bullet"/>
      <w:lvlText w:val="•"/>
      <w:lvlJc w:val="left"/>
      <w:pPr>
        <w:ind w:left="2580" w:hanging="154"/>
      </w:pPr>
      <w:rPr>
        <w:rFonts w:hint="default"/>
        <w:lang w:val="en-US" w:eastAsia="en-US" w:bidi="ar-SA"/>
      </w:rPr>
    </w:lvl>
    <w:lvl w:ilvl="3" w:tplc="AFF609B0">
      <w:numFmt w:val="bullet"/>
      <w:lvlText w:val="•"/>
      <w:lvlJc w:val="left"/>
      <w:pPr>
        <w:ind w:left="3530" w:hanging="154"/>
      </w:pPr>
      <w:rPr>
        <w:rFonts w:hint="default"/>
        <w:lang w:val="en-US" w:eastAsia="en-US" w:bidi="ar-SA"/>
      </w:rPr>
    </w:lvl>
    <w:lvl w:ilvl="4" w:tplc="11683BF4">
      <w:numFmt w:val="bullet"/>
      <w:lvlText w:val="•"/>
      <w:lvlJc w:val="left"/>
      <w:pPr>
        <w:ind w:left="4481" w:hanging="154"/>
      </w:pPr>
      <w:rPr>
        <w:rFonts w:hint="default"/>
        <w:lang w:val="en-US" w:eastAsia="en-US" w:bidi="ar-SA"/>
      </w:rPr>
    </w:lvl>
    <w:lvl w:ilvl="5" w:tplc="67CEDB5E">
      <w:numFmt w:val="bullet"/>
      <w:lvlText w:val="•"/>
      <w:lvlJc w:val="left"/>
      <w:pPr>
        <w:ind w:left="5431" w:hanging="154"/>
      </w:pPr>
      <w:rPr>
        <w:rFonts w:hint="default"/>
        <w:lang w:val="en-US" w:eastAsia="en-US" w:bidi="ar-SA"/>
      </w:rPr>
    </w:lvl>
    <w:lvl w:ilvl="6" w:tplc="1E9CC1C4">
      <w:numFmt w:val="bullet"/>
      <w:lvlText w:val="•"/>
      <w:lvlJc w:val="left"/>
      <w:pPr>
        <w:ind w:left="6381" w:hanging="154"/>
      </w:pPr>
      <w:rPr>
        <w:rFonts w:hint="default"/>
        <w:lang w:val="en-US" w:eastAsia="en-US" w:bidi="ar-SA"/>
      </w:rPr>
    </w:lvl>
    <w:lvl w:ilvl="7" w:tplc="EE18CB50">
      <w:numFmt w:val="bullet"/>
      <w:lvlText w:val="•"/>
      <w:lvlJc w:val="left"/>
      <w:pPr>
        <w:ind w:left="7332" w:hanging="154"/>
      </w:pPr>
      <w:rPr>
        <w:rFonts w:hint="default"/>
        <w:lang w:val="en-US" w:eastAsia="en-US" w:bidi="ar-SA"/>
      </w:rPr>
    </w:lvl>
    <w:lvl w:ilvl="8" w:tplc="38C2C822">
      <w:numFmt w:val="bullet"/>
      <w:lvlText w:val="•"/>
      <w:lvlJc w:val="left"/>
      <w:pPr>
        <w:ind w:left="8282" w:hanging="154"/>
      </w:pPr>
      <w:rPr>
        <w:rFonts w:hint="default"/>
        <w:lang w:val="en-US" w:eastAsia="en-US" w:bidi="ar-SA"/>
      </w:rPr>
    </w:lvl>
  </w:abstractNum>
  <w:abstractNum w:abstractNumId="21">
    <w:nsid w:val="47960CB4"/>
    <w:multiLevelType w:val="hybridMultilevel"/>
    <w:tmpl w:val="3138C1DA"/>
    <w:lvl w:ilvl="0" w:tplc="74C2CAF2">
      <w:numFmt w:val="bullet"/>
      <w:lvlText w:val="•"/>
      <w:lvlJc w:val="left"/>
      <w:pPr>
        <w:ind w:left="471"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436C1B66">
      <w:numFmt w:val="bullet"/>
      <w:lvlText w:val="•"/>
      <w:lvlJc w:val="left"/>
      <w:pPr>
        <w:ind w:left="1420" w:hanging="140"/>
      </w:pPr>
      <w:rPr>
        <w:rFonts w:hint="default"/>
        <w:lang w:val="en-US" w:eastAsia="en-US" w:bidi="ar-SA"/>
      </w:rPr>
    </w:lvl>
    <w:lvl w:ilvl="2" w:tplc="A0A67750">
      <w:numFmt w:val="bullet"/>
      <w:lvlText w:val="•"/>
      <w:lvlJc w:val="left"/>
      <w:pPr>
        <w:ind w:left="2360" w:hanging="140"/>
      </w:pPr>
      <w:rPr>
        <w:rFonts w:hint="default"/>
        <w:lang w:val="en-US" w:eastAsia="en-US" w:bidi="ar-SA"/>
      </w:rPr>
    </w:lvl>
    <w:lvl w:ilvl="3" w:tplc="BA5A97A2">
      <w:numFmt w:val="bullet"/>
      <w:lvlText w:val="•"/>
      <w:lvlJc w:val="left"/>
      <w:pPr>
        <w:ind w:left="3300" w:hanging="140"/>
      </w:pPr>
      <w:rPr>
        <w:rFonts w:hint="default"/>
        <w:lang w:val="en-US" w:eastAsia="en-US" w:bidi="ar-SA"/>
      </w:rPr>
    </w:lvl>
    <w:lvl w:ilvl="4" w:tplc="B56455D2">
      <w:numFmt w:val="bullet"/>
      <w:lvlText w:val="•"/>
      <w:lvlJc w:val="left"/>
      <w:pPr>
        <w:ind w:left="4240" w:hanging="140"/>
      </w:pPr>
      <w:rPr>
        <w:rFonts w:hint="default"/>
        <w:lang w:val="en-US" w:eastAsia="en-US" w:bidi="ar-SA"/>
      </w:rPr>
    </w:lvl>
    <w:lvl w:ilvl="5" w:tplc="BEFC7AF0">
      <w:numFmt w:val="bullet"/>
      <w:lvlText w:val="•"/>
      <w:lvlJc w:val="left"/>
      <w:pPr>
        <w:ind w:left="5180" w:hanging="140"/>
      </w:pPr>
      <w:rPr>
        <w:rFonts w:hint="default"/>
        <w:lang w:val="en-US" w:eastAsia="en-US" w:bidi="ar-SA"/>
      </w:rPr>
    </w:lvl>
    <w:lvl w:ilvl="6" w:tplc="C83C2BAA">
      <w:numFmt w:val="bullet"/>
      <w:lvlText w:val="•"/>
      <w:lvlJc w:val="left"/>
      <w:pPr>
        <w:ind w:left="6120" w:hanging="140"/>
      </w:pPr>
      <w:rPr>
        <w:rFonts w:hint="default"/>
        <w:lang w:val="en-US" w:eastAsia="en-US" w:bidi="ar-SA"/>
      </w:rPr>
    </w:lvl>
    <w:lvl w:ilvl="7" w:tplc="8E283FC2">
      <w:numFmt w:val="bullet"/>
      <w:lvlText w:val="•"/>
      <w:lvlJc w:val="left"/>
      <w:pPr>
        <w:ind w:left="7060" w:hanging="140"/>
      </w:pPr>
      <w:rPr>
        <w:rFonts w:hint="default"/>
        <w:lang w:val="en-US" w:eastAsia="en-US" w:bidi="ar-SA"/>
      </w:rPr>
    </w:lvl>
    <w:lvl w:ilvl="8" w:tplc="4596E0BC">
      <w:numFmt w:val="bullet"/>
      <w:lvlText w:val="•"/>
      <w:lvlJc w:val="left"/>
      <w:pPr>
        <w:ind w:left="8000" w:hanging="140"/>
      </w:pPr>
      <w:rPr>
        <w:rFonts w:hint="default"/>
        <w:lang w:val="en-US" w:eastAsia="en-US" w:bidi="ar-SA"/>
      </w:rPr>
    </w:lvl>
  </w:abstractNum>
  <w:abstractNum w:abstractNumId="22">
    <w:nsid w:val="4A586766"/>
    <w:multiLevelType w:val="hybridMultilevel"/>
    <w:tmpl w:val="EC0C26F0"/>
    <w:lvl w:ilvl="0" w:tplc="120488D8">
      <w:start w:val="1"/>
      <w:numFmt w:val="lowerLetter"/>
      <w:lvlText w:val="(%1)"/>
      <w:lvlJc w:val="left"/>
      <w:pPr>
        <w:ind w:left="1489" w:hanging="326"/>
        <w:jc w:val="right"/>
      </w:pPr>
      <w:rPr>
        <w:rFonts w:ascii="Times New Roman" w:eastAsia="Times New Roman" w:hAnsi="Times New Roman" w:cs="Times New Roman" w:hint="default"/>
        <w:b w:val="0"/>
        <w:bCs w:val="0"/>
        <w:i w:val="0"/>
        <w:iCs w:val="0"/>
        <w:spacing w:val="-1"/>
        <w:w w:val="100"/>
        <w:sz w:val="24"/>
        <w:szCs w:val="24"/>
        <w:lang w:val="en-US" w:eastAsia="en-US" w:bidi="ar-SA"/>
      </w:rPr>
    </w:lvl>
    <w:lvl w:ilvl="1" w:tplc="6654338A">
      <w:numFmt w:val="bullet"/>
      <w:lvlText w:val="•"/>
      <w:lvlJc w:val="left"/>
      <w:pPr>
        <w:ind w:left="2320" w:hanging="326"/>
      </w:pPr>
      <w:rPr>
        <w:rFonts w:hint="default"/>
        <w:lang w:val="en-US" w:eastAsia="en-US" w:bidi="ar-SA"/>
      </w:rPr>
    </w:lvl>
    <w:lvl w:ilvl="2" w:tplc="8350108C">
      <w:numFmt w:val="bullet"/>
      <w:lvlText w:val="•"/>
      <w:lvlJc w:val="left"/>
      <w:pPr>
        <w:ind w:left="3160" w:hanging="326"/>
      </w:pPr>
      <w:rPr>
        <w:rFonts w:hint="default"/>
        <w:lang w:val="en-US" w:eastAsia="en-US" w:bidi="ar-SA"/>
      </w:rPr>
    </w:lvl>
    <w:lvl w:ilvl="3" w:tplc="3B6ABBDA">
      <w:numFmt w:val="bullet"/>
      <w:lvlText w:val="•"/>
      <w:lvlJc w:val="left"/>
      <w:pPr>
        <w:ind w:left="4000" w:hanging="326"/>
      </w:pPr>
      <w:rPr>
        <w:rFonts w:hint="default"/>
        <w:lang w:val="en-US" w:eastAsia="en-US" w:bidi="ar-SA"/>
      </w:rPr>
    </w:lvl>
    <w:lvl w:ilvl="4" w:tplc="467C7A3C">
      <w:numFmt w:val="bullet"/>
      <w:lvlText w:val="•"/>
      <w:lvlJc w:val="left"/>
      <w:pPr>
        <w:ind w:left="4840" w:hanging="326"/>
      </w:pPr>
      <w:rPr>
        <w:rFonts w:hint="default"/>
        <w:lang w:val="en-US" w:eastAsia="en-US" w:bidi="ar-SA"/>
      </w:rPr>
    </w:lvl>
    <w:lvl w:ilvl="5" w:tplc="D5CC700E">
      <w:numFmt w:val="bullet"/>
      <w:lvlText w:val="•"/>
      <w:lvlJc w:val="left"/>
      <w:pPr>
        <w:ind w:left="5680" w:hanging="326"/>
      </w:pPr>
      <w:rPr>
        <w:rFonts w:hint="default"/>
        <w:lang w:val="en-US" w:eastAsia="en-US" w:bidi="ar-SA"/>
      </w:rPr>
    </w:lvl>
    <w:lvl w:ilvl="6" w:tplc="39E0D04C">
      <w:numFmt w:val="bullet"/>
      <w:lvlText w:val="•"/>
      <w:lvlJc w:val="left"/>
      <w:pPr>
        <w:ind w:left="6520" w:hanging="326"/>
      </w:pPr>
      <w:rPr>
        <w:rFonts w:hint="default"/>
        <w:lang w:val="en-US" w:eastAsia="en-US" w:bidi="ar-SA"/>
      </w:rPr>
    </w:lvl>
    <w:lvl w:ilvl="7" w:tplc="7A4AFCAE">
      <w:numFmt w:val="bullet"/>
      <w:lvlText w:val="•"/>
      <w:lvlJc w:val="left"/>
      <w:pPr>
        <w:ind w:left="7360" w:hanging="326"/>
      </w:pPr>
      <w:rPr>
        <w:rFonts w:hint="default"/>
        <w:lang w:val="en-US" w:eastAsia="en-US" w:bidi="ar-SA"/>
      </w:rPr>
    </w:lvl>
    <w:lvl w:ilvl="8" w:tplc="3C10A666">
      <w:numFmt w:val="bullet"/>
      <w:lvlText w:val="•"/>
      <w:lvlJc w:val="left"/>
      <w:pPr>
        <w:ind w:left="8200" w:hanging="326"/>
      </w:pPr>
      <w:rPr>
        <w:rFonts w:hint="default"/>
        <w:lang w:val="en-US" w:eastAsia="en-US" w:bidi="ar-SA"/>
      </w:rPr>
    </w:lvl>
  </w:abstractNum>
  <w:abstractNum w:abstractNumId="23">
    <w:nsid w:val="53F53545"/>
    <w:multiLevelType w:val="hybridMultilevel"/>
    <w:tmpl w:val="99B42368"/>
    <w:lvl w:ilvl="0" w:tplc="95B82902">
      <w:numFmt w:val="bullet"/>
      <w:lvlText w:val=""/>
      <w:lvlJc w:val="left"/>
      <w:pPr>
        <w:ind w:left="471" w:hanging="360"/>
      </w:pPr>
      <w:rPr>
        <w:rFonts w:ascii="Symbol" w:eastAsia="Symbol" w:hAnsi="Symbol" w:cs="Symbol" w:hint="default"/>
        <w:b w:val="0"/>
        <w:bCs w:val="0"/>
        <w:i w:val="0"/>
        <w:iCs w:val="0"/>
        <w:spacing w:val="0"/>
        <w:w w:val="100"/>
        <w:sz w:val="24"/>
        <w:szCs w:val="24"/>
        <w:lang w:val="en-US" w:eastAsia="en-US" w:bidi="ar-SA"/>
      </w:rPr>
    </w:lvl>
    <w:lvl w:ilvl="1" w:tplc="76C00382">
      <w:numFmt w:val="bullet"/>
      <w:lvlText w:val="•"/>
      <w:lvlJc w:val="left"/>
      <w:pPr>
        <w:ind w:left="1420" w:hanging="360"/>
      </w:pPr>
      <w:rPr>
        <w:rFonts w:hint="default"/>
        <w:lang w:val="en-US" w:eastAsia="en-US" w:bidi="ar-SA"/>
      </w:rPr>
    </w:lvl>
    <w:lvl w:ilvl="2" w:tplc="D3CE3680">
      <w:numFmt w:val="bullet"/>
      <w:lvlText w:val="•"/>
      <w:lvlJc w:val="left"/>
      <w:pPr>
        <w:ind w:left="2360" w:hanging="360"/>
      </w:pPr>
      <w:rPr>
        <w:rFonts w:hint="default"/>
        <w:lang w:val="en-US" w:eastAsia="en-US" w:bidi="ar-SA"/>
      </w:rPr>
    </w:lvl>
    <w:lvl w:ilvl="3" w:tplc="154A308E">
      <w:numFmt w:val="bullet"/>
      <w:lvlText w:val="•"/>
      <w:lvlJc w:val="left"/>
      <w:pPr>
        <w:ind w:left="3300" w:hanging="360"/>
      </w:pPr>
      <w:rPr>
        <w:rFonts w:hint="default"/>
        <w:lang w:val="en-US" w:eastAsia="en-US" w:bidi="ar-SA"/>
      </w:rPr>
    </w:lvl>
    <w:lvl w:ilvl="4" w:tplc="29DEA6F0">
      <w:numFmt w:val="bullet"/>
      <w:lvlText w:val="•"/>
      <w:lvlJc w:val="left"/>
      <w:pPr>
        <w:ind w:left="4240" w:hanging="360"/>
      </w:pPr>
      <w:rPr>
        <w:rFonts w:hint="default"/>
        <w:lang w:val="en-US" w:eastAsia="en-US" w:bidi="ar-SA"/>
      </w:rPr>
    </w:lvl>
    <w:lvl w:ilvl="5" w:tplc="AEA68AC8">
      <w:numFmt w:val="bullet"/>
      <w:lvlText w:val="•"/>
      <w:lvlJc w:val="left"/>
      <w:pPr>
        <w:ind w:left="5180" w:hanging="360"/>
      </w:pPr>
      <w:rPr>
        <w:rFonts w:hint="default"/>
        <w:lang w:val="en-US" w:eastAsia="en-US" w:bidi="ar-SA"/>
      </w:rPr>
    </w:lvl>
    <w:lvl w:ilvl="6" w:tplc="B1E8B710">
      <w:numFmt w:val="bullet"/>
      <w:lvlText w:val="•"/>
      <w:lvlJc w:val="left"/>
      <w:pPr>
        <w:ind w:left="6120" w:hanging="360"/>
      </w:pPr>
      <w:rPr>
        <w:rFonts w:hint="default"/>
        <w:lang w:val="en-US" w:eastAsia="en-US" w:bidi="ar-SA"/>
      </w:rPr>
    </w:lvl>
    <w:lvl w:ilvl="7" w:tplc="58066E0A">
      <w:numFmt w:val="bullet"/>
      <w:lvlText w:val="•"/>
      <w:lvlJc w:val="left"/>
      <w:pPr>
        <w:ind w:left="7060" w:hanging="360"/>
      </w:pPr>
      <w:rPr>
        <w:rFonts w:hint="default"/>
        <w:lang w:val="en-US" w:eastAsia="en-US" w:bidi="ar-SA"/>
      </w:rPr>
    </w:lvl>
    <w:lvl w:ilvl="8" w:tplc="170A1976">
      <w:numFmt w:val="bullet"/>
      <w:lvlText w:val="•"/>
      <w:lvlJc w:val="left"/>
      <w:pPr>
        <w:ind w:left="8000" w:hanging="360"/>
      </w:pPr>
      <w:rPr>
        <w:rFonts w:hint="default"/>
        <w:lang w:val="en-US" w:eastAsia="en-US" w:bidi="ar-SA"/>
      </w:rPr>
    </w:lvl>
  </w:abstractNum>
  <w:abstractNum w:abstractNumId="24">
    <w:nsid w:val="5F5A573A"/>
    <w:multiLevelType w:val="hybridMultilevel"/>
    <w:tmpl w:val="420EA31A"/>
    <w:lvl w:ilvl="0" w:tplc="90BAC454">
      <w:numFmt w:val="bullet"/>
      <w:lvlText w:val=""/>
      <w:lvlJc w:val="left"/>
      <w:pPr>
        <w:ind w:left="1151" w:hanging="360"/>
      </w:pPr>
      <w:rPr>
        <w:rFonts w:ascii="Symbol" w:eastAsia="Symbol" w:hAnsi="Symbol" w:cs="Symbol" w:hint="default"/>
        <w:b w:val="0"/>
        <w:bCs w:val="0"/>
        <w:i w:val="0"/>
        <w:iCs w:val="0"/>
        <w:spacing w:val="0"/>
        <w:w w:val="100"/>
        <w:sz w:val="24"/>
        <w:szCs w:val="24"/>
        <w:lang w:val="en-US" w:eastAsia="en-US" w:bidi="ar-SA"/>
      </w:rPr>
    </w:lvl>
    <w:lvl w:ilvl="1" w:tplc="6CEAE454">
      <w:numFmt w:val="bullet"/>
      <w:lvlText w:val="•"/>
      <w:lvlJc w:val="left"/>
      <w:pPr>
        <w:ind w:left="2159" w:hanging="360"/>
      </w:pPr>
      <w:rPr>
        <w:rFonts w:hint="default"/>
        <w:lang w:val="en-US" w:eastAsia="en-US" w:bidi="ar-SA"/>
      </w:rPr>
    </w:lvl>
    <w:lvl w:ilvl="2" w:tplc="17D0EE32">
      <w:numFmt w:val="bullet"/>
      <w:lvlText w:val="•"/>
      <w:lvlJc w:val="left"/>
      <w:pPr>
        <w:ind w:left="3159" w:hanging="360"/>
      </w:pPr>
      <w:rPr>
        <w:rFonts w:hint="default"/>
        <w:lang w:val="en-US" w:eastAsia="en-US" w:bidi="ar-SA"/>
      </w:rPr>
    </w:lvl>
    <w:lvl w:ilvl="3" w:tplc="A60CC4E8">
      <w:numFmt w:val="bullet"/>
      <w:lvlText w:val="•"/>
      <w:lvlJc w:val="left"/>
      <w:pPr>
        <w:ind w:left="4159" w:hanging="360"/>
      </w:pPr>
      <w:rPr>
        <w:rFonts w:hint="default"/>
        <w:lang w:val="en-US" w:eastAsia="en-US" w:bidi="ar-SA"/>
      </w:rPr>
    </w:lvl>
    <w:lvl w:ilvl="4" w:tplc="9D8C9254">
      <w:numFmt w:val="bullet"/>
      <w:lvlText w:val="•"/>
      <w:lvlJc w:val="left"/>
      <w:pPr>
        <w:ind w:left="5159" w:hanging="360"/>
      </w:pPr>
      <w:rPr>
        <w:rFonts w:hint="default"/>
        <w:lang w:val="en-US" w:eastAsia="en-US" w:bidi="ar-SA"/>
      </w:rPr>
    </w:lvl>
    <w:lvl w:ilvl="5" w:tplc="28221386">
      <w:numFmt w:val="bullet"/>
      <w:lvlText w:val="•"/>
      <w:lvlJc w:val="left"/>
      <w:pPr>
        <w:ind w:left="6159" w:hanging="360"/>
      </w:pPr>
      <w:rPr>
        <w:rFonts w:hint="default"/>
        <w:lang w:val="en-US" w:eastAsia="en-US" w:bidi="ar-SA"/>
      </w:rPr>
    </w:lvl>
    <w:lvl w:ilvl="6" w:tplc="5E30DAE6">
      <w:numFmt w:val="bullet"/>
      <w:lvlText w:val="•"/>
      <w:lvlJc w:val="left"/>
      <w:pPr>
        <w:ind w:left="7159" w:hanging="360"/>
      </w:pPr>
      <w:rPr>
        <w:rFonts w:hint="default"/>
        <w:lang w:val="en-US" w:eastAsia="en-US" w:bidi="ar-SA"/>
      </w:rPr>
    </w:lvl>
    <w:lvl w:ilvl="7" w:tplc="4E241D0C">
      <w:numFmt w:val="bullet"/>
      <w:lvlText w:val="•"/>
      <w:lvlJc w:val="left"/>
      <w:pPr>
        <w:ind w:left="8159" w:hanging="360"/>
      </w:pPr>
      <w:rPr>
        <w:rFonts w:hint="default"/>
        <w:lang w:val="en-US" w:eastAsia="en-US" w:bidi="ar-SA"/>
      </w:rPr>
    </w:lvl>
    <w:lvl w:ilvl="8" w:tplc="AFEA4012">
      <w:numFmt w:val="bullet"/>
      <w:lvlText w:val="•"/>
      <w:lvlJc w:val="left"/>
      <w:pPr>
        <w:ind w:left="9159" w:hanging="360"/>
      </w:pPr>
      <w:rPr>
        <w:rFonts w:hint="default"/>
        <w:lang w:val="en-US" w:eastAsia="en-US" w:bidi="ar-SA"/>
      </w:rPr>
    </w:lvl>
  </w:abstractNum>
  <w:abstractNum w:abstractNumId="25">
    <w:nsid w:val="68E619F0"/>
    <w:multiLevelType w:val="hybridMultilevel"/>
    <w:tmpl w:val="8D547002"/>
    <w:lvl w:ilvl="0" w:tplc="7CA416BE">
      <w:numFmt w:val="bullet"/>
      <w:lvlText w:val=""/>
      <w:lvlJc w:val="left"/>
      <w:pPr>
        <w:ind w:left="1420" w:hanging="361"/>
      </w:pPr>
      <w:rPr>
        <w:rFonts w:ascii="Symbol" w:eastAsia="Symbol" w:hAnsi="Symbol" w:cs="Symbol" w:hint="default"/>
        <w:b w:val="0"/>
        <w:bCs w:val="0"/>
        <w:i w:val="0"/>
        <w:iCs w:val="0"/>
        <w:spacing w:val="0"/>
        <w:w w:val="100"/>
        <w:sz w:val="24"/>
        <w:szCs w:val="24"/>
        <w:lang w:val="en-US" w:eastAsia="en-US" w:bidi="ar-SA"/>
      </w:rPr>
    </w:lvl>
    <w:lvl w:ilvl="1" w:tplc="FF3C6AB4">
      <w:numFmt w:val="bullet"/>
      <w:lvlText w:val="•"/>
      <w:lvlJc w:val="left"/>
      <w:pPr>
        <w:ind w:left="2393" w:hanging="361"/>
      </w:pPr>
      <w:rPr>
        <w:rFonts w:hint="default"/>
        <w:lang w:val="en-US" w:eastAsia="en-US" w:bidi="ar-SA"/>
      </w:rPr>
    </w:lvl>
    <w:lvl w:ilvl="2" w:tplc="FA86ABD6">
      <w:numFmt w:val="bullet"/>
      <w:lvlText w:val="•"/>
      <w:lvlJc w:val="left"/>
      <w:pPr>
        <w:ind w:left="3367" w:hanging="361"/>
      </w:pPr>
      <w:rPr>
        <w:rFonts w:hint="default"/>
        <w:lang w:val="en-US" w:eastAsia="en-US" w:bidi="ar-SA"/>
      </w:rPr>
    </w:lvl>
    <w:lvl w:ilvl="3" w:tplc="C9D8D7CA">
      <w:numFmt w:val="bullet"/>
      <w:lvlText w:val="•"/>
      <w:lvlJc w:val="left"/>
      <w:pPr>
        <w:ind w:left="4341" w:hanging="361"/>
      </w:pPr>
      <w:rPr>
        <w:rFonts w:hint="default"/>
        <w:lang w:val="en-US" w:eastAsia="en-US" w:bidi="ar-SA"/>
      </w:rPr>
    </w:lvl>
    <w:lvl w:ilvl="4" w:tplc="01EC3D1C">
      <w:numFmt w:val="bullet"/>
      <w:lvlText w:val="•"/>
      <w:lvlJc w:val="left"/>
      <w:pPr>
        <w:ind w:left="5315" w:hanging="361"/>
      </w:pPr>
      <w:rPr>
        <w:rFonts w:hint="default"/>
        <w:lang w:val="en-US" w:eastAsia="en-US" w:bidi="ar-SA"/>
      </w:rPr>
    </w:lvl>
    <w:lvl w:ilvl="5" w:tplc="CB8C6F48">
      <w:numFmt w:val="bullet"/>
      <w:lvlText w:val="•"/>
      <w:lvlJc w:val="left"/>
      <w:pPr>
        <w:ind w:left="6289" w:hanging="361"/>
      </w:pPr>
      <w:rPr>
        <w:rFonts w:hint="default"/>
        <w:lang w:val="en-US" w:eastAsia="en-US" w:bidi="ar-SA"/>
      </w:rPr>
    </w:lvl>
    <w:lvl w:ilvl="6" w:tplc="774866F0">
      <w:numFmt w:val="bullet"/>
      <w:lvlText w:val="•"/>
      <w:lvlJc w:val="left"/>
      <w:pPr>
        <w:ind w:left="7263" w:hanging="361"/>
      </w:pPr>
      <w:rPr>
        <w:rFonts w:hint="default"/>
        <w:lang w:val="en-US" w:eastAsia="en-US" w:bidi="ar-SA"/>
      </w:rPr>
    </w:lvl>
    <w:lvl w:ilvl="7" w:tplc="96A48298">
      <w:numFmt w:val="bullet"/>
      <w:lvlText w:val="•"/>
      <w:lvlJc w:val="left"/>
      <w:pPr>
        <w:ind w:left="8237" w:hanging="361"/>
      </w:pPr>
      <w:rPr>
        <w:rFonts w:hint="default"/>
        <w:lang w:val="en-US" w:eastAsia="en-US" w:bidi="ar-SA"/>
      </w:rPr>
    </w:lvl>
    <w:lvl w:ilvl="8" w:tplc="8BA6E0FA">
      <w:numFmt w:val="bullet"/>
      <w:lvlText w:val="•"/>
      <w:lvlJc w:val="left"/>
      <w:pPr>
        <w:ind w:left="9211" w:hanging="361"/>
      </w:pPr>
      <w:rPr>
        <w:rFonts w:hint="default"/>
        <w:lang w:val="en-US" w:eastAsia="en-US" w:bidi="ar-SA"/>
      </w:rPr>
    </w:lvl>
  </w:abstractNum>
  <w:abstractNum w:abstractNumId="26">
    <w:nsid w:val="6A5514D5"/>
    <w:multiLevelType w:val="hybridMultilevel"/>
    <w:tmpl w:val="5BFA0EC4"/>
    <w:lvl w:ilvl="0" w:tplc="E1F877A0">
      <w:start w:val="1"/>
      <w:numFmt w:val="decimal"/>
      <w:lvlText w:val="%1"/>
      <w:lvlJc w:val="left"/>
      <w:pPr>
        <w:ind w:left="562" w:hanging="365"/>
        <w:jc w:val="left"/>
      </w:pPr>
      <w:rPr>
        <w:rFonts w:hint="default"/>
        <w:lang w:val="en-US" w:eastAsia="en-US" w:bidi="ar-SA"/>
      </w:rPr>
    </w:lvl>
    <w:lvl w:ilvl="1" w:tplc="9E301FB2">
      <w:numFmt w:val="none"/>
      <w:lvlText w:val=""/>
      <w:lvlJc w:val="left"/>
      <w:pPr>
        <w:tabs>
          <w:tab w:val="num" w:pos="360"/>
        </w:tabs>
      </w:pPr>
    </w:lvl>
    <w:lvl w:ilvl="2" w:tplc="5394E25A">
      <w:start w:val="1"/>
      <w:numFmt w:val="decimal"/>
      <w:lvlText w:val="%3."/>
      <w:lvlJc w:val="left"/>
      <w:pPr>
        <w:ind w:left="1022" w:hanging="419"/>
        <w:jc w:val="left"/>
      </w:pPr>
      <w:rPr>
        <w:rFonts w:hint="default"/>
        <w:spacing w:val="0"/>
        <w:w w:val="100"/>
        <w:lang w:val="en-US" w:eastAsia="en-US" w:bidi="ar-SA"/>
      </w:rPr>
    </w:lvl>
    <w:lvl w:ilvl="3" w:tplc="4C026638">
      <w:numFmt w:val="bullet"/>
      <w:lvlText w:val="•"/>
      <w:lvlJc w:val="left"/>
      <w:pPr>
        <w:ind w:left="2937" w:hanging="419"/>
      </w:pPr>
      <w:rPr>
        <w:rFonts w:hint="default"/>
        <w:lang w:val="en-US" w:eastAsia="en-US" w:bidi="ar-SA"/>
      </w:rPr>
    </w:lvl>
    <w:lvl w:ilvl="4" w:tplc="D86C217C">
      <w:numFmt w:val="bullet"/>
      <w:lvlText w:val="•"/>
      <w:lvlJc w:val="left"/>
      <w:pPr>
        <w:ind w:left="3896" w:hanging="419"/>
      </w:pPr>
      <w:rPr>
        <w:rFonts w:hint="default"/>
        <w:lang w:val="en-US" w:eastAsia="en-US" w:bidi="ar-SA"/>
      </w:rPr>
    </w:lvl>
    <w:lvl w:ilvl="5" w:tplc="0AB4F884">
      <w:numFmt w:val="bullet"/>
      <w:lvlText w:val="•"/>
      <w:lvlJc w:val="left"/>
      <w:pPr>
        <w:ind w:left="4855" w:hanging="419"/>
      </w:pPr>
      <w:rPr>
        <w:rFonts w:hint="default"/>
        <w:lang w:val="en-US" w:eastAsia="en-US" w:bidi="ar-SA"/>
      </w:rPr>
    </w:lvl>
    <w:lvl w:ilvl="6" w:tplc="9AD66C08">
      <w:numFmt w:val="bullet"/>
      <w:lvlText w:val="•"/>
      <w:lvlJc w:val="left"/>
      <w:pPr>
        <w:ind w:left="5813" w:hanging="419"/>
      </w:pPr>
      <w:rPr>
        <w:rFonts w:hint="default"/>
        <w:lang w:val="en-US" w:eastAsia="en-US" w:bidi="ar-SA"/>
      </w:rPr>
    </w:lvl>
    <w:lvl w:ilvl="7" w:tplc="EF3EABC4">
      <w:numFmt w:val="bullet"/>
      <w:lvlText w:val="•"/>
      <w:lvlJc w:val="left"/>
      <w:pPr>
        <w:ind w:left="6772" w:hanging="419"/>
      </w:pPr>
      <w:rPr>
        <w:rFonts w:hint="default"/>
        <w:lang w:val="en-US" w:eastAsia="en-US" w:bidi="ar-SA"/>
      </w:rPr>
    </w:lvl>
    <w:lvl w:ilvl="8" w:tplc="F552DE96">
      <w:numFmt w:val="bullet"/>
      <w:lvlText w:val="•"/>
      <w:lvlJc w:val="left"/>
      <w:pPr>
        <w:ind w:left="7731" w:hanging="419"/>
      </w:pPr>
      <w:rPr>
        <w:rFonts w:hint="default"/>
        <w:lang w:val="en-US" w:eastAsia="en-US" w:bidi="ar-SA"/>
      </w:rPr>
    </w:lvl>
  </w:abstractNum>
  <w:abstractNum w:abstractNumId="27">
    <w:nsid w:val="6CAF3F41"/>
    <w:multiLevelType w:val="hybridMultilevel"/>
    <w:tmpl w:val="9DC05E74"/>
    <w:lvl w:ilvl="0" w:tplc="F0463D72">
      <w:numFmt w:val="bullet"/>
      <w:lvlText w:val="•"/>
      <w:lvlJc w:val="left"/>
      <w:pPr>
        <w:ind w:left="1325" w:hanging="346"/>
      </w:pPr>
      <w:rPr>
        <w:rFonts w:ascii="Times New Roman" w:eastAsia="Times New Roman" w:hAnsi="Times New Roman" w:cs="Times New Roman" w:hint="default"/>
        <w:b w:val="0"/>
        <w:bCs w:val="0"/>
        <w:i w:val="0"/>
        <w:iCs w:val="0"/>
        <w:spacing w:val="0"/>
        <w:w w:val="100"/>
        <w:sz w:val="24"/>
        <w:szCs w:val="24"/>
        <w:lang w:val="en-US" w:eastAsia="en-US" w:bidi="ar-SA"/>
      </w:rPr>
    </w:lvl>
    <w:lvl w:ilvl="1" w:tplc="9FF28C16">
      <w:numFmt w:val="bullet"/>
      <w:lvlText w:val="•"/>
      <w:lvlJc w:val="left"/>
      <w:pPr>
        <w:ind w:left="2154" w:hanging="346"/>
      </w:pPr>
      <w:rPr>
        <w:rFonts w:hint="default"/>
        <w:lang w:val="en-US" w:eastAsia="en-US" w:bidi="ar-SA"/>
      </w:rPr>
    </w:lvl>
    <w:lvl w:ilvl="2" w:tplc="ACCE10F2">
      <w:numFmt w:val="bullet"/>
      <w:lvlText w:val="•"/>
      <w:lvlJc w:val="left"/>
      <w:pPr>
        <w:ind w:left="2988" w:hanging="346"/>
      </w:pPr>
      <w:rPr>
        <w:rFonts w:hint="default"/>
        <w:lang w:val="en-US" w:eastAsia="en-US" w:bidi="ar-SA"/>
      </w:rPr>
    </w:lvl>
    <w:lvl w:ilvl="3" w:tplc="5030976E">
      <w:numFmt w:val="bullet"/>
      <w:lvlText w:val="•"/>
      <w:lvlJc w:val="left"/>
      <w:pPr>
        <w:ind w:left="3822" w:hanging="346"/>
      </w:pPr>
      <w:rPr>
        <w:rFonts w:hint="default"/>
        <w:lang w:val="en-US" w:eastAsia="en-US" w:bidi="ar-SA"/>
      </w:rPr>
    </w:lvl>
    <w:lvl w:ilvl="4" w:tplc="CEF66F24">
      <w:numFmt w:val="bullet"/>
      <w:lvlText w:val="•"/>
      <w:lvlJc w:val="left"/>
      <w:pPr>
        <w:ind w:left="4656" w:hanging="346"/>
      </w:pPr>
      <w:rPr>
        <w:rFonts w:hint="default"/>
        <w:lang w:val="en-US" w:eastAsia="en-US" w:bidi="ar-SA"/>
      </w:rPr>
    </w:lvl>
    <w:lvl w:ilvl="5" w:tplc="4170DBD8">
      <w:numFmt w:val="bullet"/>
      <w:lvlText w:val="•"/>
      <w:lvlJc w:val="left"/>
      <w:pPr>
        <w:ind w:left="5490" w:hanging="346"/>
      </w:pPr>
      <w:rPr>
        <w:rFonts w:hint="default"/>
        <w:lang w:val="en-US" w:eastAsia="en-US" w:bidi="ar-SA"/>
      </w:rPr>
    </w:lvl>
    <w:lvl w:ilvl="6" w:tplc="82AEB626">
      <w:numFmt w:val="bullet"/>
      <w:lvlText w:val="•"/>
      <w:lvlJc w:val="left"/>
      <w:pPr>
        <w:ind w:left="6324" w:hanging="346"/>
      </w:pPr>
      <w:rPr>
        <w:rFonts w:hint="default"/>
        <w:lang w:val="en-US" w:eastAsia="en-US" w:bidi="ar-SA"/>
      </w:rPr>
    </w:lvl>
    <w:lvl w:ilvl="7" w:tplc="4EFA5C7C">
      <w:numFmt w:val="bullet"/>
      <w:lvlText w:val="•"/>
      <w:lvlJc w:val="left"/>
      <w:pPr>
        <w:ind w:left="7158" w:hanging="346"/>
      </w:pPr>
      <w:rPr>
        <w:rFonts w:hint="default"/>
        <w:lang w:val="en-US" w:eastAsia="en-US" w:bidi="ar-SA"/>
      </w:rPr>
    </w:lvl>
    <w:lvl w:ilvl="8" w:tplc="96301886">
      <w:numFmt w:val="bullet"/>
      <w:lvlText w:val="•"/>
      <w:lvlJc w:val="left"/>
      <w:pPr>
        <w:ind w:left="7992" w:hanging="346"/>
      </w:pPr>
      <w:rPr>
        <w:rFonts w:hint="default"/>
        <w:lang w:val="en-US" w:eastAsia="en-US" w:bidi="ar-SA"/>
      </w:rPr>
    </w:lvl>
  </w:abstractNum>
  <w:abstractNum w:abstractNumId="28">
    <w:nsid w:val="6D801305"/>
    <w:multiLevelType w:val="hybridMultilevel"/>
    <w:tmpl w:val="BBA2C872"/>
    <w:lvl w:ilvl="0" w:tplc="6952F3D6">
      <w:numFmt w:val="bullet"/>
      <w:lvlText w:val=""/>
      <w:lvlJc w:val="left"/>
      <w:pPr>
        <w:ind w:left="1022" w:hanging="361"/>
      </w:pPr>
      <w:rPr>
        <w:rFonts w:ascii="Symbol" w:eastAsia="Symbol" w:hAnsi="Symbol" w:cs="Symbol" w:hint="default"/>
        <w:b w:val="0"/>
        <w:bCs w:val="0"/>
        <w:i w:val="0"/>
        <w:iCs w:val="0"/>
        <w:spacing w:val="0"/>
        <w:w w:val="100"/>
        <w:sz w:val="24"/>
        <w:szCs w:val="24"/>
        <w:lang w:val="en-US" w:eastAsia="en-US" w:bidi="ar-SA"/>
      </w:rPr>
    </w:lvl>
    <w:lvl w:ilvl="1" w:tplc="193424C6">
      <w:numFmt w:val="bullet"/>
      <w:lvlText w:val="•"/>
      <w:lvlJc w:val="left"/>
      <w:pPr>
        <w:ind w:left="1884" w:hanging="361"/>
      </w:pPr>
      <w:rPr>
        <w:rFonts w:hint="default"/>
        <w:lang w:val="en-US" w:eastAsia="en-US" w:bidi="ar-SA"/>
      </w:rPr>
    </w:lvl>
    <w:lvl w:ilvl="2" w:tplc="3B581F84">
      <w:numFmt w:val="bullet"/>
      <w:lvlText w:val="•"/>
      <w:lvlJc w:val="left"/>
      <w:pPr>
        <w:ind w:left="2748" w:hanging="361"/>
      </w:pPr>
      <w:rPr>
        <w:rFonts w:hint="default"/>
        <w:lang w:val="en-US" w:eastAsia="en-US" w:bidi="ar-SA"/>
      </w:rPr>
    </w:lvl>
    <w:lvl w:ilvl="3" w:tplc="904655B8">
      <w:numFmt w:val="bullet"/>
      <w:lvlText w:val="•"/>
      <w:lvlJc w:val="left"/>
      <w:pPr>
        <w:ind w:left="3612" w:hanging="361"/>
      </w:pPr>
      <w:rPr>
        <w:rFonts w:hint="default"/>
        <w:lang w:val="en-US" w:eastAsia="en-US" w:bidi="ar-SA"/>
      </w:rPr>
    </w:lvl>
    <w:lvl w:ilvl="4" w:tplc="FA38D2F4">
      <w:numFmt w:val="bullet"/>
      <w:lvlText w:val="•"/>
      <w:lvlJc w:val="left"/>
      <w:pPr>
        <w:ind w:left="4476" w:hanging="361"/>
      </w:pPr>
      <w:rPr>
        <w:rFonts w:hint="default"/>
        <w:lang w:val="en-US" w:eastAsia="en-US" w:bidi="ar-SA"/>
      </w:rPr>
    </w:lvl>
    <w:lvl w:ilvl="5" w:tplc="76C4D5C4">
      <w:numFmt w:val="bullet"/>
      <w:lvlText w:val="•"/>
      <w:lvlJc w:val="left"/>
      <w:pPr>
        <w:ind w:left="5340" w:hanging="361"/>
      </w:pPr>
      <w:rPr>
        <w:rFonts w:hint="default"/>
        <w:lang w:val="en-US" w:eastAsia="en-US" w:bidi="ar-SA"/>
      </w:rPr>
    </w:lvl>
    <w:lvl w:ilvl="6" w:tplc="3970C7A0">
      <w:numFmt w:val="bullet"/>
      <w:lvlText w:val="•"/>
      <w:lvlJc w:val="left"/>
      <w:pPr>
        <w:ind w:left="6204" w:hanging="361"/>
      </w:pPr>
      <w:rPr>
        <w:rFonts w:hint="default"/>
        <w:lang w:val="en-US" w:eastAsia="en-US" w:bidi="ar-SA"/>
      </w:rPr>
    </w:lvl>
    <w:lvl w:ilvl="7" w:tplc="FCCCE5A6">
      <w:numFmt w:val="bullet"/>
      <w:lvlText w:val="•"/>
      <w:lvlJc w:val="left"/>
      <w:pPr>
        <w:ind w:left="7068" w:hanging="361"/>
      </w:pPr>
      <w:rPr>
        <w:rFonts w:hint="default"/>
        <w:lang w:val="en-US" w:eastAsia="en-US" w:bidi="ar-SA"/>
      </w:rPr>
    </w:lvl>
    <w:lvl w:ilvl="8" w:tplc="D414B1CA">
      <w:numFmt w:val="bullet"/>
      <w:lvlText w:val="•"/>
      <w:lvlJc w:val="left"/>
      <w:pPr>
        <w:ind w:left="7932" w:hanging="361"/>
      </w:pPr>
      <w:rPr>
        <w:rFonts w:hint="default"/>
        <w:lang w:val="en-US" w:eastAsia="en-US" w:bidi="ar-SA"/>
      </w:rPr>
    </w:lvl>
  </w:abstractNum>
  <w:abstractNum w:abstractNumId="29">
    <w:nsid w:val="6E311716"/>
    <w:multiLevelType w:val="hybridMultilevel"/>
    <w:tmpl w:val="9CDE8A80"/>
    <w:lvl w:ilvl="0" w:tplc="FA923F20">
      <w:start w:val="1"/>
      <w:numFmt w:val="decimal"/>
      <w:lvlText w:val="%1."/>
      <w:lvlJc w:val="left"/>
      <w:pPr>
        <w:ind w:left="884" w:hanging="360"/>
        <w:jc w:val="left"/>
      </w:pPr>
      <w:rPr>
        <w:rFonts w:ascii="Arial MT" w:eastAsia="Arial MT" w:hAnsi="Arial MT" w:cs="Arial MT" w:hint="default"/>
        <w:b w:val="0"/>
        <w:bCs w:val="0"/>
        <w:i w:val="0"/>
        <w:iCs w:val="0"/>
        <w:spacing w:val="-2"/>
        <w:w w:val="100"/>
        <w:sz w:val="20"/>
        <w:szCs w:val="20"/>
        <w:lang w:val="en-US" w:eastAsia="en-US" w:bidi="ar-SA"/>
      </w:rPr>
    </w:lvl>
    <w:lvl w:ilvl="1" w:tplc="1E94672C">
      <w:numFmt w:val="bullet"/>
      <w:lvlText w:val="•"/>
      <w:lvlJc w:val="left"/>
      <w:pPr>
        <w:ind w:left="1744" w:hanging="360"/>
      </w:pPr>
      <w:rPr>
        <w:rFonts w:hint="default"/>
        <w:lang w:val="en-US" w:eastAsia="en-US" w:bidi="ar-SA"/>
      </w:rPr>
    </w:lvl>
    <w:lvl w:ilvl="2" w:tplc="5C3E2548">
      <w:numFmt w:val="bullet"/>
      <w:lvlText w:val="•"/>
      <w:lvlJc w:val="left"/>
      <w:pPr>
        <w:ind w:left="2609" w:hanging="360"/>
      </w:pPr>
      <w:rPr>
        <w:rFonts w:hint="default"/>
        <w:lang w:val="en-US" w:eastAsia="en-US" w:bidi="ar-SA"/>
      </w:rPr>
    </w:lvl>
    <w:lvl w:ilvl="3" w:tplc="A000CA92">
      <w:numFmt w:val="bullet"/>
      <w:lvlText w:val="•"/>
      <w:lvlJc w:val="left"/>
      <w:pPr>
        <w:ind w:left="3474" w:hanging="360"/>
      </w:pPr>
      <w:rPr>
        <w:rFonts w:hint="default"/>
        <w:lang w:val="en-US" w:eastAsia="en-US" w:bidi="ar-SA"/>
      </w:rPr>
    </w:lvl>
    <w:lvl w:ilvl="4" w:tplc="E1AE8C68">
      <w:numFmt w:val="bullet"/>
      <w:lvlText w:val="•"/>
      <w:lvlJc w:val="left"/>
      <w:pPr>
        <w:ind w:left="4339" w:hanging="360"/>
      </w:pPr>
      <w:rPr>
        <w:rFonts w:hint="default"/>
        <w:lang w:val="en-US" w:eastAsia="en-US" w:bidi="ar-SA"/>
      </w:rPr>
    </w:lvl>
    <w:lvl w:ilvl="5" w:tplc="E57A2B98">
      <w:numFmt w:val="bullet"/>
      <w:lvlText w:val="•"/>
      <w:lvlJc w:val="left"/>
      <w:pPr>
        <w:ind w:left="5204" w:hanging="360"/>
      </w:pPr>
      <w:rPr>
        <w:rFonts w:hint="default"/>
        <w:lang w:val="en-US" w:eastAsia="en-US" w:bidi="ar-SA"/>
      </w:rPr>
    </w:lvl>
    <w:lvl w:ilvl="6" w:tplc="C83A17D0">
      <w:numFmt w:val="bullet"/>
      <w:lvlText w:val="•"/>
      <w:lvlJc w:val="left"/>
      <w:pPr>
        <w:ind w:left="6069" w:hanging="360"/>
      </w:pPr>
      <w:rPr>
        <w:rFonts w:hint="default"/>
        <w:lang w:val="en-US" w:eastAsia="en-US" w:bidi="ar-SA"/>
      </w:rPr>
    </w:lvl>
    <w:lvl w:ilvl="7" w:tplc="DED2DF58">
      <w:numFmt w:val="bullet"/>
      <w:lvlText w:val="•"/>
      <w:lvlJc w:val="left"/>
      <w:pPr>
        <w:ind w:left="6934" w:hanging="360"/>
      </w:pPr>
      <w:rPr>
        <w:rFonts w:hint="default"/>
        <w:lang w:val="en-US" w:eastAsia="en-US" w:bidi="ar-SA"/>
      </w:rPr>
    </w:lvl>
    <w:lvl w:ilvl="8" w:tplc="C402216A">
      <w:numFmt w:val="bullet"/>
      <w:lvlText w:val="•"/>
      <w:lvlJc w:val="left"/>
      <w:pPr>
        <w:ind w:left="7799" w:hanging="360"/>
      </w:pPr>
      <w:rPr>
        <w:rFonts w:hint="default"/>
        <w:lang w:val="en-US" w:eastAsia="en-US" w:bidi="ar-SA"/>
      </w:rPr>
    </w:lvl>
  </w:abstractNum>
  <w:num w:numId="1">
    <w:abstractNumId w:val="23"/>
  </w:num>
  <w:num w:numId="2">
    <w:abstractNumId w:val="11"/>
  </w:num>
  <w:num w:numId="3">
    <w:abstractNumId w:val="21"/>
  </w:num>
  <w:num w:numId="4">
    <w:abstractNumId w:val="5"/>
  </w:num>
  <w:num w:numId="5">
    <w:abstractNumId w:val="22"/>
  </w:num>
  <w:num w:numId="6">
    <w:abstractNumId w:val="9"/>
  </w:num>
  <w:num w:numId="7">
    <w:abstractNumId w:val="12"/>
  </w:num>
  <w:num w:numId="8">
    <w:abstractNumId w:val="16"/>
  </w:num>
  <w:num w:numId="9">
    <w:abstractNumId w:val="10"/>
  </w:num>
  <w:num w:numId="10">
    <w:abstractNumId w:val="1"/>
  </w:num>
  <w:num w:numId="11">
    <w:abstractNumId w:val="6"/>
  </w:num>
  <w:num w:numId="12">
    <w:abstractNumId w:val="20"/>
  </w:num>
  <w:num w:numId="13">
    <w:abstractNumId w:val="19"/>
  </w:num>
  <w:num w:numId="14">
    <w:abstractNumId w:val="3"/>
  </w:num>
  <w:num w:numId="15">
    <w:abstractNumId w:val="14"/>
  </w:num>
  <w:num w:numId="16">
    <w:abstractNumId w:val="2"/>
  </w:num>
  <w:num w:numId="17">
    <w:abstractNumId w:val="25"/>
  </w:num>
  <w:num w:numId="18">
    <w:abstractNumId w:val="15"/>
  </w:num>
  <w:num w:numId="19">
    <w:abstractNumId w:val="18"/>
  </w:num>
  <w:num w:numId="20">
    <w:abstractNumId w:val="0"/>
  </w:num>
  <w:num w:numId="21">
    <w:abstractNumId w:val="24"/>
  </w:num>
  <w:num w:numId="22">
    <w:abstractNumId w:val="13"/>
  </w:num>
  <w:num w:numId="23">
    <w:abstractNumId w:val="27"/>
  </w:num>
  <w:num w:numId="24">
    <w:abstractNumId w:val="4"/>
  </w:num>
  <w:num w:numId="25">
    <w:abstractNumId w:val="28"/>
  </w:num>
  <w:num w:numId="26">
    <w:abstractNumId w:val="7"/>
  </w:num>
  <w:num w:numId="27">
    <w:abstractNumId w:val="8"/>
  </w:num>
  <w:num w:numId="28">
    <w:abstractNumId w:val="26"/>
  </w:num>
  <w:num w:numId="29">
    <w:abstractNumId w:val="29"/>
  </w:num>
  <w:num w:numId="3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grammar="clean"/>
  <w:defaultTabStop w:val="720"/>
  <w:drawingGridHorizontalSpacing w:val="110"/>
  <w:displayHorizontalDrawingGridEvery w:val="2"/>
  <w:characterSpacingControl w:val="doNotCompress"/>
  <w:hdrShapeDefaults>
    <o:shapedefaults v:ext="edit" spidmax="2178"/>
    <o:shapelayout v:ext="edit">
      <o:idmap v:ext="edit" data="2"/>
    </o:shapelayout>
  </w:hdrShapeDefaults>
  <w:footnotePr>
    <w:footnote w:id="0"/>
    <w:footnote w:id="1"/>
  </w:footnotePr>
  <w:endnotePr>
    <w:endnote w:id="0"/>
    <w:endnote w:id="1"/>
  </w:endnotePr>
  <w:compat>
    <w:ulTrailSpace/>
    <w:shapeLayoutLikeWW8/>
  </w:compat>
  <w:rsids>
    <w:rsidRoot w:val="00EB5F3B"/>
    <w:rsid w:val="00447997"/>
    <w:rsid w:val="004A4546"/>
    <w:rsid w:val="006E6F96"/>
    <w:rsid w:val="0080349F"/>
    <w:rsid w:val="00961131"/>
    <w:rsid w:val="00B72B4F"/>
    <w:rsid w:val="00B90347"/>
    <w:rsid w:val="00C37124"/>
    <w:rsid w:val="00D87E51"/>
    <w:rsid w:val="00E1060C"/>
    <w:rsid w:val="00EB5F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B5F3B"/>
    <w:rPr>
      <w:rFonts w:ascii="Times New Roman" w:eastAsia="Times New Roman" w:hAnsi="Times New Roman" w:cs="Times New Roman"/>
    </w:rPr>
  </w:style>
  <w:style w:type="paragraph" w:styleId="Heading1">
    <w:name w:val="heading 1"/>
    <w:basedOn w:val="Normal"/>
    <w:uiPriority w:val="1"/>
    <w:qFormat/>
    <w:rsid w:val="00EB5F3B"/>
    <w:pPr>
      <w:ind w:left="276"/>
      <w:jc w:val="center"/>
      <w:outlineLvl w:val="0"/>
    </w:pPr>
    <w:rPr>
      <w:b/>
      <w:bCs/>
      <w:sz w:val="32"/>
      <w:szCs w:val="32"/>
    </w:rPr>
  </w:style>
  <w:style w:type="paragraph" w:styleId="Heading2">
    <w:name w:val="heading 2"/>
    <w:basedOn w:val="Normal"/>
    <w:uiPriority w:val="1"/>
    <w:qFormat/>
    <w:rsid w:val="00EB5F3B"/>
    <w:pPr>
      <w:ind w:left="562"/>
      <w:outlineLvl w:val="1"/>
    </w:pPr>
    <w:rPr>
      <w:b/>
      <w:bCs/>
      <w:sz w:val="32"/>
      <w:szCs w:val="32"/>
    </w:rPr>
  </w:style>
  <w:style w:type="paragraph" w:styleId="Heading3">
    <w:name w:val="heading 3"/>
    <w:basedOn w:val="Normal"/>
    <w:uiPriority w:val="1"/>
    <w:qFormat/>
    <w:rsid w:val="00EB5F3B"/>
    <w:pPr>
      <w:ind w:left="13" w:right="386"/>
      <w:jc w:val="center"/>
      <w:outlineLvl w:val="2"/>
    </w:pPr>
    <w:rPr>
      <w:b/>
      <w:bCs/>
      <w:sz w:val="28"/>
      <w:szCs w:val="28"/>
    </w:rPr>
  </w:style>
  <w:style w:type="paragraph" w:styleId="Heading4">
    <w:name w:val="heading 4"/>
    <w:basedOn w:val="Normal"/>
    <w:uiPriority w:val="1"/>
    <w:qFormat/>
    <w:rsid w:val="00EB5F3B"/>
    <w:pPr>
      <w:ind w:left="1101"/>
      <w:jc w:val="both"/>
      <w:outlineLvl w:val="3"/>
    </w:pPr>
    <w:rPr>
      <w:b/>
      <w:bCs/>
      <w:sz w:val="28"/>
      <w:szCs w:val="28"/>
    </w:rPr>
  </w:style>
  <w:style w:type="paragraph" w:styleId="Heading5">
    <w:name w:val="heading 5"/>
    <w:basedOn w:val="Normal"/>
    <w:uiPriority w:val="1"/>
    <w:qFormat/>
    <w:rsid w:val="00EB5F3B"/>
    <w:pPr>
      <w:ind w:left="662"/>
      <w:outlineLvl w:val="4"/>
    </w:pPr>
    <w:rPr>
      <w:rFonts w:ascii="Calibri" w:eastAsia="Calibri" w:hAnsi="Calibri" w:cs="Calibri"/>
      <w:b/>
      <w:bCs/>
      <w:sz w:val="26"/>
      <w:szCs w:val="26"/>
    </w:rPr>
  </w:style>
  <w:style w:type="paragraph" w:styleId="Heading6">
    <w:name w:val="heading 6"/>
    <w:basedOn w:val="Normal"/>
    <w:uiPriority w:val="1"/>
    <w:qFormat/>
    <w:rsid w:val="00EB5F3B"/>
    <w:pPr>
      <w:spacing w:before="10"/>
      <w:ind w:left="20"/>
      <w:outlineLvl w:val="5"/>
    </w:pPr>
    <w:rPr>
      <w:b/>
      <w:bCs/>
      <w:sz w:val="24"/>
      <w:szCs w:val="24"/>
    </w:rPr>
  </w:style>
  <w:style w:type="paragraph" w:styleId="Heading7">
    <w:name w:val="heading 7"/>
    <w:basedOn w:val="Normal"/>
    <w:uiPriority w:val="1"/>
    <w:qFormat/>
    <w:rsid w:val="00EB5F3B"/>
    <w:pPr>
      <w:ind w:left="1022"/>
      <w:jc w:val="both"/>
      <w:outlineLvl w:val="6"/>
    </w:pPr>
    <w:rPr>
      <w:b/>
      <w:bCs/>
      <w:sz w:val="24"/>
      <w:szCs w:val="24"/>
    </w:rPr>
  </w:style>
  <w:style w:type="paragraph" w:styleId="Heading8">
    <w:name w:val="heading 8"/>
    <w:basedOn w:val="Normal"/>
    <w:uiPriority w:val="1"/>
    <w:qFormat/>
    <w:rsid w:val="00EB5F3B"/>
    <w:pPr>
      <w:spacing w:before="137"/>
      <w:ind w:left="705"/>
      <w:jc w:val="both"/>
      <w:outlineLvl w:val="7"/>
    </w:pPr>
    <w:rPr>
      <w:rFonts w:ascii="Calibri" w:eastAsia="Calibri" w:hAnsi="Calibri" w:cs="Calibri"/>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B5F3B"/>
    <w:rPr>
      <w:sz w:val="24"/>
      <w:szCs w:val="24"/>
    </w:rPr>
  </w:style>
  <w:style w:type="paragraph" w:styleId="Title">
    <w:name w:val="Title"/>
    <w:basedOn w:val="Normal"/>
    <w:uiPriority w:val="1"/>
    <w:qFormat/>
    <w:rsid w:val="00EB5F3B"/>
    <w:pPr>
      <w:ind w:left="3457" w:hanging="2641"/>
    </w:pPr>
    <w:rPr>
      <w:b/>
      <w:bCs/>
      <w:sz w:val="36"/>
      <w:szCs w:val="36"/>
    </w:rPr>
  </w:style>
  <w:style w:type="paragraph" w:styleId="ListParagraph">
    <w:name w:val="List Paragraph"/>
    <w:basedOn w:val="Normal"/>
    <w:uiPriority w:val="1"/>
    <w:qFormat/>
    <w:rsid w:val="00EB5F3B"/>
    <w:pPr>
      <w:ind w:left="1101"/>
      <w:jc w:val="both"/>
    </w:pPr>
  </w:style>
  <w:style w:type="paragraph" w:customStyle="1" w:styleId="TableParagraph">
    <w:name w:val="Table Paragraph"/>
    <w:basedOn w:val="Normal"/>
    <w:uiPriority w:val="1"/>
    <w:qFormat/>
    <w:rsid w:val="00EB5F3B"/>
  </w:style>
  <w:style w:type="paragraph" w:styleId="BalloonText">
    <w:name w:val="Balloon Text"/>
    <w:basedOn w:val="Normal"/>
    <w:link w:val="BalloonTextChar"/>
    <w:uiPriority w:val="99"/>
    <w:semiHidden/>
    <w:unhideWhenUsed/>
    <w:rsid w:val="0080349F"/>
    <w:rPr>
      <w:rFonts w:ascii="Tahoma" w:hAnsi="Tahoma" w:cs="Tahoma"/>
      <w:sz w:val="16"/>
      <w:szCs w:val="16"/>
    </w:rPr>
  </w:style>
  <w:style w:type="character" w:customStyle="1" w:styleId="BalloonTextChar">
    <w:name w:val="Balloon Text Char"/>
    <w:basedOn w:val="DefaultParagraphFont"/>
    <w:link w:val="BalloonText"/>
    <w:uiPriority w:val="99"/>
    <w:semiHidden/>
    <w:rsid w:val="0080349F"/>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footer" Target="footer3.xml"/><Relationship Id="rId117" Type="http://schemas.openxmlformats.org/officeDocument/2006/relationships/image" Target="media/image39.jpeg"/><Relationship Id="rId21" Type="http://schemas.openxmlformats.org/officeDocument/2006/relationships/image" Target="media/image11.jpeg"/><Relationship Id="rId42" Type="http://schemas.openxmlformats.org/officeDocument/2006/relationships/header" Target="header4.xml"/><Relationship Id="rId47" Type="http://schemas.openxmlformats.org/officeDocument/2006/relationships/image" Target="media/image31.jpeg"/><Relationship Id="rId63" Type="http://schemas.openxmlformats.org/officeDocument/2006/relationships/header" Target="header13.xml"/><Relationship Id="rId68" Type="http://schemas.openxmlformats.org/officeDocument/2006/relationships/footer" Target="footer15.xml"/><Relationship Id="rId84" Type="http://schemas.openxmlformats.org/officeDocument/2006/relationships/header" Target="header22.xml"/><Relationship Id="rId89" Type="http://schemas.openxmlformats.org/officeDocument/2006/relationships/header" Target="header24.xml"/><Relationship Id="rId112" Type="http://schemas.openxmlformats.org/officeDocument/2006/relationships/header" Target="header35.xml"/><Relationship Id="rId16" Type="http://schemas.openxmlformats.org/officeDocument/2006/relationships/image" Target="media/image6.jpeg"/><Relationship Id="rId107" Type="http://schemas.openxmlformats.org/officeDocument/2006/relationships/header" Target="header33.xml"/><Relationship Id="rId11" Type="http://schemas.openxmlformats.org/officeDocument/2006/relationships/image" Target="media/image3.jpeg"/><Relationship Id="rId32" Type="http://schemas.openxmlformats.org/officeDocument/2006/relationships/image" Target="media/image20.jpeg"/><Relationship Id="rId37" Type="http://schemas.openxmlformats.org/officeDocument/2006/relationships/image" Target="media/image25.png"/><Relationship Id="rId53" Type="http://schemas.openxmlformats.org/officeDocument/2006/relationships/header" Target="header8.xml"/><Relationship Id="rId58" Type="http://schemas.openxmlformats.org/officeDocument/2006/relationships/footer" Target="footer10.xml"/><Relationship Id="rId74" Type="http://schemas.openxmlformats.org/officeDocument/2006/relationships/image" Target="media/image34.jpeg"/><Relationship Id="rId79" Type="http://schemas.openxmlformats.org/officeDocument/2006/relationships/header" Target="header20.xml"/><Relationship Id="rId102" Type="http://schemas.openxmlformats.org/officeDocument/2006/relationships/footer" Target="footer30.xml"/><Relationship Id="rId123" Type="http://schemas.openxmlformats.org/officeDocument/2006/relationships/footer" Target="footer39.xml"/><Relationship Id="rId128" Type="http://schemas.openxmlformats.org/officeDocument/2006/relationships/image" Target="media/image44.jpeg"/><Relationship Id="rId5" Type="http://schemas.openxmlformats.org/officeDocument/2006/relationships/footnotes" Target="footnotes.xml"/><Relationship Id="rId90" Type="http://schemas.openxmlformats.org/officeDocument/2006/relationships/footer" Target="footer24.xml"/><Relationship Id="rId95" Type="http://schemas.openxmlformats.org/officeDocument/2006/relationships/header" Target="header27.xm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footer" Target="footer4.xml"/><Relationship Id="rId48" Type="http://schemas.openxmlformats.org/officeDocument/2006/relationships/header" Target="header6.xml"/><Relationship Id="rId56" Type="http://schemas.openxmlformats.org/officeDocument/2006/relationships/footer" Target="footer9.xml"/><Relationship Id="rId64" Type="http://schemas.openxmlformats.org/officeDocument/2006/relationships/footer" Target="footer13.xml"/><Relationship Id="rId69" Type="http://schemas.openxmlformats.org/officeDocument/2006/relationships/header" Target="header16.xml"/><Relationship Id="rId77" Type="http://schemas.openxmlformats.org/officeDocument/2006/relationships/header" Target="header19.xml"/><Relationship Id="rId100" Type="http://schemas.openxmlformats.org/officeDocument/2006/relationships/footer" Target="footer29.xml"/><Relationship Id="rId105" Type="http://schemas.openxmlformats.org/officeDocument/2006/relationships/header" Target="header32.xml"/><Relationship Id="rId113" Type="http://schemas.openxmlformats.org/officeDocument/2006/relationships/footer" Target="footer35.xml"/><Relationship Id="rId118" Type="http://schemas.openxmlformats.org/officeDocument/2006/relationships/header" Target="header37.xml"/><Relationship Id="rId126" Type="http://schemas.openxmlformats.org/officeDocument/2006/relationships/image" Target="media/image42.jpeg"/><Relationship Id="rId8" Type="http://schemas.openxmlformats.org/officeDocument/2006/relationships/header" Target="header1.xml"/><Relationship Id="rId51" Type="http://schemas.openxmlformats.org/officeDocument/2006/relationships/footer" Target="footer7.xml"/><Relationship Id="rId72" Type="http://schemas.openxmlformats.org/officeDocument/2006/relationships/header" Target="header17.xml"/><Relationship Id="rId80" Type="http://schemas.openxmlformats.org/officeDocument/2006/relationships/footer" Target="footer20.xml"/><Relationship Id="rId85" Type="http://schemas.openxmlformats.org/officeDocument/2006/relationships/footer" Target="footer22.xml"/><Relationship Id="rId93" Type="http://schemas.openxmlformats.org/officeDocument/2006/relationships/header" Target="header26.xml"/><Relationship Id="rId98" Type="http://schemas.openxmlformats.org/officeDocument/2006/relationships/footer" Target="footer28.xml"/><Relationship Id="rId121" Type="http://schemas.openxmlformats.org/officeDocument/2006/relationships/footer" Target="footer38.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7.jpeg"/><Relationship Id="rId25" Type="http://schemas.openxmlformats.org/officeDocument/2006/relationships/header" Target="header3.xml"/><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footer" Target="footer5.xml"/><Relationship Id="rId59" Type="http://schemas.openxmlformats.org/officeDocument/2006/relationships/header" Target="header11.xml"/><Relationship Id="rId67" Type="http://schemas.openxmlformats.org/officeDocument/2006/relationships/header" Target="header15.xml"/><Relationship Id="rId103" Type="http://schemas.openxmlformats.org/officeDocument/2006/relationships/header" Target="header31.xml"/><Relationship Id="rId108" Type="http://schemas.openxmlformats.org/officeDocument/2006/relationships/footer" Target="footer33.xml"/><Relationship Id="rId116" Type="http://schemas.openxmlformats.org/officeDocument/2006/relationships/footer" Target="footer36.xml"/><Relationship Id="rId124" Type="http://schemas.openxmlformats.org/officeDocument/2006/relationships/image" Target="media/image40.jpeg"/><Relationship Id="rId129"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29.jpeg"/><Relationship Id="rId54" Type="http://schemas.openxmlformats.org/officeDocument/2006/relationships/footer" Target="footer8.xml"/><Relationship Id="rId62" Type="http://schemas.openxmlformats.org/officeDocument/2006/relationships/footer" Target="footer12.xml"/><Relationship Id="rId70" Type="http://schemas.openxmlformats.org/officeDocument/2006/relationships/footer" Target="footer16.xml"/><Relationship Id="rId75" Type="http://schemas.openxmlformats.org/officeDocument/2006/relationships/header" Target="header18.xml"/><Relationship Id="rId83" Type="http://schemas.openxmlformats.org/officeDocument/2006/relationships/footer" Target="footer21.xml"/><Relationship Id="rId88" Type="http://schemas.openxmlformats.org/officeDocument/2006/relationships/footer" Target="footer23.xml"/><Relationship Id="rId91" Type="http://schemas.openxmlformats.org/officeDocument/2006/relationships/header" Target="header25.xml"/><Relationship Id="rId96" Type="http://schemas.openxmlformats.org/officeDocument/2006/relationships/footer" Target="footer27.xml"/><Relationship Id="rId111" Type="http://schemas.openxmlformats.org/officeDocument/2006/relationships/footer" Target="footer3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footer" Target="footer6.xml"/><Relationship Id="rId57" Type="http://schemas.openxmlformats.org/officeDocument/2006/relationships/header" Target="header10.xml"/><Relationship Id="rId106" Type="http://schemas.openxmlformats.org/officeDocument/2006/relationships/footer" Target="footer32.xml"/><Relationship Id="rId114" Type="http://schemas.openxmlformats.org/officeDocument/2006/relationships/image" Target="media/image38.jpeg"/><Relationship Id="rId119" Type="http://schemas.openxmlformats.org/officeDocument/2006/relationships/footer" Target="footer37.xml"/><Relationship Id="rId127" Type="http://schemas.openxmlformats.org/officeDocument/2006/relationships/image" Target="media/image43.jpeg"/><Relationship Id="rId10" Type="http://schemas.openxmlformats.org/officeDocument/2006/relationships/image" Target="media/image2.jpeg"/><Relationship Id="rId31" Type="http://schemas.openxmlformats.org/officeDocument/2006/relationships/image" Target="media/image19.png"/><Relationship Id="rId44" Type="http://schemas.openxmlformats.org/officeDocument/2006/relationships/image" Target="media/image30.jpeg"/><Relationship Id="rId52" Type="http://schemas.openxmlformats.org/officeDocument/2006/relationships/image" Target="media/image32.png"/><Relationship Id="rId60" Type="http://schemas.openxmlformats.org/officeDocument/2006/relationships/footer" Target="footer11.xml"/><Relationship Id="rId65" Type="http://schemas.openxmlformats.org/officeDocument/2006/relationships/header" Target="header14.xml"/><Relationship Id="rId73" Type="http://schemas.openxmlformats.org/officeDocument/2006/relationships/footer" Target="footer17.xml"/><Relationship Id="rId78" Type="http://schemas.openxmlformats.org/officeDocument/2006/relationships/footer" Target="footer19.xml"/><Relationship Id="rId81" Type="http://schemas.openxmlformats.org/officeDocument/2006/relationships/image" Target="media/image35.jpeg"/><Relationship Id="rId86" Type="http://schemas.openxmlformats.org/officeDocument/2006/relationships/image" Target="media/image36.jpeg"/><Relationship Id="rId94" Type="http://schemas.openxmlformats.org/officeDocument/2006/relationships/footer" Target="footer26.xml"/><Relationship Id="rId99" Type="http://schemas.openxmlformats.org/officeDocument/2006/relationships/header" Target="header29.xml"/><Relationship Id="rId101" Type="http://schemas.openxmlformats.org/officeDocument/2006/relationships/header" Target="header30.xml"/><Relationship Id="rId122" Type="http://schemas.openxmlformats.org/officeDocument/2006/relationships/header" Target="header39.xml"/><Relationship Id="rId13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8.jpeg"/><Relationship Id="rId39" Type="http://schemas.openxmlformats.org/officeDocument/2006/relationships/image" Target="media/image27.png"/><Relationship Id="rId109" Type="http://schemas.openxmlformats.org/officeDocument/2006/relationships/image" Target="media/image37.jpeg"/><Relationship Id="rId34" Type="http://schemas.openxmlformats.org/officeDocument/2006/relationships/image" Target="media/image22.png"/><Relationship Id="rId50" Type="http://schemas.openxmlformats.org/officeDocument/2006/relationships/header" Target="header7.xml"/><Relationship Id="rId55" Type="http://schemas.openxmlformats.org/officeDocument/2006/relationships/header" Target="header9.xml"/><Relationship Id="rId76" Type="http://schemas.openxmlformats.org/officeDocument/2006/relationships/footer" Target="footer18.xml"/><Relationship Id="rId97" Type="http://schemas.openxmlformats.org/officeDocument/2006/relationships/header" Target="header28.xml"/><Relationship Id="rId104" Type="http://schemas.openxmlformats.org/officeDocument/2006/relationships/footer" Target="footer31.xml"/><Relationship Id="rId120" Type="http://schemas.openxmlformats.org/officeDocument/2006/relationships/header" Target="header38.xml"/><Relationship Id="rId125" Type="http://schemas.openxmlformats.org/officeDocument/2006/relationships/image" Target="media/image41.jpeg"/><Relationship Id="rId7" Type="http://schemas.openxmlformats.org/officeDocument/2006/relationships/image" Target="media/image1.png"/><Relationship Id="rId71" Type="http://schemas.openxmlformats.org/officeDocument/2006/relationships/image" Target="media/image33.jpeg"/><Relationship Id="rId92" Type="http://schemas.openxmlformats.org/officeDocument/2006/relationships/footer" Target="footer25.xml"/><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4.jpeg"/><Relationship Id="rId40" Type="http://schemas.openxmlformats.org/officeDocument/2006/relationships/image" Target="media/image28.jpeg"/><Relationship Id="rId45" Type="http://schemas.openxmlformats.org/officeDocument/2006/relationships/header" Target="header5.xml"/><Relationship Id="rId66" Type="http://schemas.openxmlformats.org/officeDocument/2006/relationships/footer" Target="footer14.xml"/><Relationship Id="rId87" Type="http://schemas.openxmlformats.org/officeDocument/2006/relationships/header" Target="header23.xml"/><Relationship Id="rId110" Type="http://schemas.openxmlformats.org/officeDocument/2006/relationships/header" Target="header34.xml"/><Relationship Id="rId115" Type="http://schemas.openxmlformats.org/officeDocument/2006/relationships/header" Target="header36.xml"/><Relationship Id="rId61" Type="http://schemas.openxmlformats.org/officeDocument/2006/relationships/header" Target="header12.xml"/><Relationship Id="rId82" Type="http://schemas.openxmlformats.org/officeDocument/2006/relationships/header" Target="header2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126</Pages>
  <Words>24548</Words>
  <Characters>139924</Characters>
  <Application>Microsoft Office Word</Application>
  <DocSecurity>0</DocSecurity>
  <Lines>1166</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cse</cp:lastModifiedBy>
  <cp:revision>10</cp:revision>
  <dcterms:created xsi:type="dcterms:W3CDTF">2024-09-11T05:17:00Z</dcterms:created>
  <dcterms:modified xsi:type="dcterms:W3CDTF">2024-09-23T08:00:00Z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2024-09-11T00:00:00Z</vt:filetime>
  </property>
  <property fmtid="{D5CDD505-2E9C-101B-9397-08002B2CF9AE}" pid="3" name="Producer">
    <vt:lpwstr>iLovePDF</vt:lpwstr>
  </property>
</Properties>
</file>