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DC6" w:rsidRDefault="004223F1">
      <w:pPr>
        <w:rPr>
          <w:b/>
          <w:sz w:val="34"/>
        </w:rPr>
      </w:pPr>
      <w:r>
        <w:tab/>
      </w:r>
      <w:r>
        <w:tab/>
      </w:r>
      <w:r>
        <w:tab/>
      </w:r>
      <w:r>
        <w:tab/>
      </w:r>
      <w:r>
        <w:tab/>
      </w:r>
      <w:r w:rsidRPr="004223F1">
        <w:rPr>
          <w:b/>
          <w:sz w:val="34"/>
        </w:rPr>
        <w:t xml:space="preserve">UNIT </w:t>
      </w:r>
      <w:r>
        <w:rPr>
          <w:b/>
          <w:sz w:val="34"/>
        </w:rPr>
        <w:t>–</w:t>
      </w:r>
      <w:r w:rsidRPr="004223F1">
        <w:rPr>
          <w:b/>
          <w:sz w:val="34"/>
        </w:rPr>
        <w:t xml:space="preserve"> V</w:t>
      </w:r>
    </w:p>
    <w:p w:rsidR="004223F1" w:rsidRPr="00432922" w:rsidRDefault="004223F1" w:rsidP="004223F1">
      <w:pPr>
        <w:rPr>
          <w:b/>
          <w:bCs/>
          <w:sz w:val="32"/>
          <w:szCs w:val="32"/>
        </w:rPr>
      </w:pPr>
      <w:r w:rsidRPr="00432922">
        <w:rPr>
          <w:b/>
          <w:bCs/>
          <w:sz w:val="32"/>
          <w:szCs w:val="32"/>
        </w:rPr>
        <w:t>Introduction to Data Analytics with R</w:t>
      </w:r>
    </w:p>
    <w:p w:rsidR="004223F1" w:rsidRPr="00432922" w:rsidRDefault="004223F1" w:rsidP="004223F1">
      <w:pPr>
        <w:rPr>
          <w:b/>
          <w:bCs/>
          <w:sz w:val="32"/>
          <w:szCs w:val="32"/>
        </w:rPr>
      </w:pPr>
      <w:r w:rsidRPr="00432922">
        <w:rPr>
          <w:b/>
          <w:bCs/>
          <w:sz w:val="32"/>
          <w:szCs w:val="32"/>
        </w:rPr>
        <w:t>Why R for Data Analytics?</w:t>
      </w:r>
    </w:p>
    <w:p w:rsidR="004223F1" w:rsidRPr="00432922" w:rsidRDefault="004223F1" w:rsidP="004223F1">
      <w:pPr>
        <w:rPr>
          <w:sz w:val="32"/>
          <w:szCs w:val="32"/>
        </w:rPr>
      </w:pPr>
      <w:r w:rsidRPr="00432922">
        <w:rPr>
          <w:sz w:val="32"/>
          <w:szCs w:val="32"/>
        </w:rPr>
        <w:t xml:space="preserve">R is a powerful open-source programming language that is widely used in </w:t>
      </w:r>
      <w:r w:rsidRPr="00432922">
        <w:rPr>
          <w:b/>
          <w:bCs/>
          <w:sz w:val="32"/>
          <w:szCs w:val="32"/>
        </w:rPr>
        <w:t>data analytics, statistical computing, and machine learning</w:t>
      </w:r>
      <w:r w:rsidRPr="00432922">
        <w:rPr>
          <w:sz w:val="32"/>
          <w:szCs w:val="32"/>
        </w:rPr>
        <w:t xml:space="preserve">. It provides a </w:t>
      </w:r>
      <w:r w:rsidRPr="00432922">
        <w:rPr>
          <w:b/>
          <w:bCs/>
          <w:sz w:val="32"/>
          <w:szCs w:val="32"/>
        </w:rPr>
        <w:t>comprehensive environment</w:t>
      </w:r>
      <w:r w:rsidRPr="00432922">
        <w:rPr>
          <w:sz w:val="32"/>
          <w:szCs w:val="32"/>
        </w:rPr>
        <w:t xml:space="preserve"> for handling, visualizing, and analyzing large datasets efficiently. Below are some of the key reasons why R is a popular choice for data analytics:</w:t>
      </w:r>
    </w:p>
    <w:p w:rsidR="004223F1" w:rsidRPr="00432922" w:rsidRDefault="004223F1" w:rsidP="004223F1">
      <w:pPr>
        <w:numPr>
          <w:ilvl w:val="0"/>
          <w:numId w:val="1"/>
        </w:numPr>
        <w:rPr>
          <w:sz w:val="32"/>
          <w:szCs w:val="32"/>
        </w:rPr>
      </w:pPr>
      <w:r w:rsidRPr="00432922">
        <w:rPr>
          <w:b/>
          <w:bCs/>
          <w:sz w:val="32"/>
          <w:szCs w:val="32"/>
        </w:rPr>
        <w:t>Open-source &amp; Free</w:t>
      </w:r>
    </w:p>
    <w:p w:rsidR="004223F1" w:rsidRPr="00432922" w:rsidRDefault="004223F1" w:rsidP="004223F1">
      <w:pPr>
        <w:numPr>
          <w:ilvl w:val="1"/>
          <w:numId w:val="1"/>
        </w:numPr>
        <w:rPr>
          <w:sz w:val="32"/>
          <w:szCs w:val="32"/>
        </w:rPr>
      </w:pPr>
      <w:r w:rsidRPr="00432922">
        <w:rPr>
          <w:sz w:val="32"/>
          <w:szCs w:val="32"/>
        </w:rPr>
        <w:t>R is freely available, making it accessible to researchers, data scientists, and businesses.</w:t>
      </w:r>
    </w:p>
    <w:p w:rsidR="004223F1" w:rsidRPr="00432922" w:rsidRDefault="004223F1" w:rsidP="004223F1">
      <w:pPr>
        <w:numPr>
          <w:ilvl w:val="1"/>
          <w:numId w:val="1"/>
        </w:numPr>
        <w:rPr>
          <w:sz w:val="32"/>
          <w:szCs w:val="32"/>
        </w:rPr>
      </w:pPr>
      <w:r w:rsidRPr="00432922">
        <w:rPr>
          <w:sz w:val="32"/>
          <w:szCs w:val="32"/>
        </w:rPr>
        <w:t>Large and active community support provides numerous free libraries and resources.</w:t>
      </w:r>
    </w:p>
    <w:p w:rsidR="004223F1" w:rsidRPr="00432922" w:rsidRDefault="004223F1" w:rsidP="004223F1">
      <w:pPr>
        <w:numPr>
          <w:ilvl w:val="0"/>
          <w:numId w:val="1"/>
        </w:numPr>
        <w:rPr>
          <w:sz w:val="32"/>
          <w:szCs w:val="32"/>
        </w:rPr>
      </w:pPr>
      <w:r w:rsidRPr="00432922">
        <w:rPr>
          <w:b/>
          <w:bCs/>
          <w:sz w:val="32"/>
          <w:szCs w:val="32"/>
        </w:rPr>
        <w:t>Statistical Computing Capabilities</w:t>
      </w:r>
    </w:p>
    <w:p w:rsidR="004223F1" w:rsidRPr="00432922" w:rsidRDefault="004223F1" w:rsidP="004223F1">
      <w:pPr>
        <w:numPr>
          <w:ilvl w:val="1"/>
          <w:numId w:val="1"/>
        </w:numPr>
        <w:rPr>
          <w:sz w:val="32"/>
          <w:szCs w:val="32"/>
        </w:rPr>
      </w:pPr>
      <w:r w:rsidRPr="00432922">
        <w:rPr>
          <w:sz w:val="32"/>
          <w:szCs w:val="32"/>
        </w:rPr>
        <w:t xml:space="preserve">R is designed for advanced </w:t>
      </w:r>
      <w:r w:rsidRPr="00432922">
        <w:rPr>
          <w:b/>
          <w:bCs/>
          <w:sz w:val="32"/>
          <w:szCs w:val="32"/>
        </w:rPr>
        <w:t>statistical analysis and data modeling</w:t>
      </w:r>
      <w:r w:rsidRPr="00432922">
        <w:rPr>
          <w:sz w:val="32"/>
          <w:szCs w:val="32"/>
        </w:rPr>
        <w:t>.</w:t>
      </w:r>
    </w:p>
    <w:p w:rsidR="004223F1" w:rsidRPr="00432922" w:rsidRDefault="004223F1" w:rsidP="004223F1">
      <w:pPr>
        <w:numPr>
          <w:ilvl w:val="1"/>
          <w:numId w:val="1"/>
        </w:numPr>
        <w:rPr>
          <w:sz w:val="32"/>
          <w:szCs w:val="32"/>
        </w:rPr>
      </w:pPr>
      <w:r w:rsidRPr="00432922">
        <w:rPr>
          <w:sz w:val="32"/>
          <w:szCs w:val="32"/>
        </w:rPr>
        <w:t>Provides inbuilt functions for regression, hypothesis testing, time series analysis, and more.</w:t>
      </w:r>
    </w:p>
    <w:p w:rsidR="004223F1" w:rsidRPr="00432922" w:rsidRDefault="004223F1" w:rsidP="004223F1">
      <w:pPr>
        <w:numPr>
          <w:ilvl w:val="0"/>
          <w:numId w:val="1"/>
        </w:numPr>
        <w:rPr>
          <w:sz w:val="32"/>
          <w:szCs w:val="32"/>
        </w:rPr>
      </w:pPr>
      <w:r w:rsidRPr="00432922">
        <w:rPr>
          <w:b/>
          <w:bCs/>
          <w:sz w:val="32"/>
          <w:szCs w:val="32"/>
        </w:rPr>
        <w:t>Rich Ecosystem of Machine Learning Libraries</w:t>
      </w:r>
    </w:p>
    <w:p w:rsidR="004223F1" w:rsidRPr="00432922" w:rsidRDefault="004223F1" w:rsidP="004223F1">
      <w:pPr>
        <w:numPr>
          <w:ilvl w:val="1"/>
          <w:numId w:val="1"/>
        </w:numPr>
        <w:rPr>
          <w:sz w:val="32"/>
          <w:szCs w:val="32"/>
        </w:rPr>
      </w:pPr>
      <w:r w:rsidRPr="00432922">
        <w:rPr>
          <w:sz w:val="32"/>
          <w:szCs w:val="32"/>
        </w:rPr>
        <w:t>R supports a variety of machine learning techniques through powerful libraries such as:</w:t>
      </w:r>
    </w:p>
    <w:p w:rsidR="004223F1" w:rsidRPr="00432922" w:rsidRDefault="004223F1" w:rsidP="004223F1">
      <w:pPr>
        <w:numPr>
          <w:ilvl w:val="2"/>
          <w:numId w:val="1"/>
        </w:numPr>
        <w:rPr>
          <w:sz w:val="32"/>
          <w:szCs w:val="32"/>
        </w:rPr>
      </w:pPr>
      <w:r w:rsidRPr="00432922">
        <w:rPr>
          <w:b/>
          <w:bCs/>
          <w:sz w:val="32"/>
          <w:szCs w:val="32"/>
        </w:rPr>
        <w:t>caret</w:t>
      </w:r>
      <w:r w:rsidRPr="00432922">
        <w:rPr>
          <w:sz w:val="32"/>
          <w:szCs w:val="32"/>
        </w:rPr>
        <w:t xml:space="preserve"> – Unified framework for ML models</w:t>
      </w:r>
    </w:p>
    <w:p w:rsidR="004223F1" w:rsidRPr="00432922" w:rsidRDefault="004223F1" w:rsidP="004223F1">
      <w:pPr>
        <w:numPr>
          <w:ilvl w:val="2"/>
          <w:numId w:val="1"/>
        </w:numPr>
        <w:rPr>
          <w:sz w:val="32"/>
          <w:szCs w:val="32"/>
        </w:rPr>
      </w:pPr>
      <w:r w:rsidRPr="00432922">
        <w:rPr>
          <w:b/>
          <w:bCs/>
          <w:sz w:val="32"/>
          <w:szCs w:val="32"/>
        </w:rPr>
        <w:lastRenderedPageBreak/>
        <w:t>randomForest</w:t>
      </w:r>
      <w:r w:rsidRPr="00432922">
        <w:rPr>
          <w:sz w:val="32"/>
          <w:szCs w:val="32"/>
        </w:rPr>
        <w:t xml:space="preserve"> – Random Forest for classification and regression</w:t>
      </w:r>
    </w:p>
    <w:p w:rsidR="004223F1" w:rsidRPr="00432922" w:rsidRDefault="004223F1" w:rsidP="004223F1">
      <w:pPr>
        <w:numPr>
          <w:ilvl w:val="2"/>
          <w:numId w:val="1"/>
        </w:numPr>
        <w:rPr>
          <w:sz w:val="32"/>
          <w:szCs w:val="32"/>
        </w:rPr>
      </w:pPr>
      <w:r w:rsidRPr="00432922">
        <w:rPr>
          <w:b/>
          <w:bCs/>
          <w:sz w:val="32"/>
          <w:szCs w:val="32"/>
        </w:rPr>
        <w:t>xgboost</w:t>
      </w:r>
      <w:r w:rsidRPr="00432922">
        <w:rPr>
          <w:sz w:val="32"/>
          <w:szCs w:val="32"/>
        </w:rPr>
        <w:t xml:space="preserve"> – Gradient boosting algorithm for predictive modeling</w:t>
      </w:r>
    </w:p>
    <w:p w:rsidR="004223F1" w:rsidRPr="00432922" w:rsidRDefault="004223F1" w:rsidP="004223F1">
      <w:pPr>
        <w:numPr>
          <w:ilvl w:val="0"/>
          <w:numId w:val="1"/>
        </w:numPr>
        <w:rPr>
          <w:sz w:val="32"/>
          <w:szCs w:val="32"/>
        </w:rPr>
      </w:pPr>
      <w:r w:rsidRPr="00432922">
        <w:rPr>
          <w:b/>
          <w:bCs/>
          <w:sz w:val="32"/>
          <w:szCs w:val="32"/>
        </w:rPr>
        <w:t>Visualization Capabilities</w:t>
      </w:r>
    </w:p>
    <w:p w:rsidR="004223F1" w:rsidRPr="00432922" w:rsidRDefault="004223F1" w:rsidP="004223F1">
      <w:pPr>
        <w:numPr>
          <w:ilvl w:val="1"/>
          <w:numId w:val="1"/>
        </w:numPr>
        <w:rPr>
          <w:sz w:val="32"/>
          <w:szCs w:val="32"/>
        </w:rPr>
      </w:pPr>
      <w:r w:rsidRPr="00432922">
        <w:rPr>
          <w:sz w:val="32"/>
          <w:szCs w:val="32"/>
        </w:rPr>
        <w:t xml:space="preserve">R excels in </w:t>
      </w:r>
      <w:r w:rsidRPr="00432922">
        <w:rPr>
          <w:b/>
          <w:bCs/>
          <w:sz w:val="32"/>
          <w:szCs w:val="32"/>
        </w:rPr>
        <w:t>data visualization and storytelling</w:t>
      </w:r>
      <w:r w:rsidRPr="00432922">
        <w:rPr>
          <w:sz w:val="32"/>
          <w:szCs w:val="32"/>
        </w:rPr>
        <w:t>, making it easy to explore and communicate insights.</w:t>
      </w:r>
    </w:p>
    <w:p w:rsidR="004223F1" w:rsidRPr="00432922" w:rsidRDefault="004223F1" w:rsidP="004223F1">
      <w:pPr>
        <w:numPr>
          <w:ilvl w:val="1"/>
          <w:numId w:val="1"/>
        </w:numPr>
        <w:rPr>
          <w:sz w:val="32"/>
          <w:szCs w:val="32"/>
        </w:rPr>
      </w:pPr>
      <w:r w:rsidRPr="00432922">
        <w:rPr>
          <w:sz w:val="32"/>
          <w:szCs w:val="32"/>
        </w:rPr>
        <w:t>Popular visualization libraries include:</w:t>
      </w:r>
    </w:p>
    <w:p w:rsidR="004223F1" w:rsidRPr="00432922" w:rsidRDefault="004223F1" w:rsidP="004223F1">
      <w:pPr>
        <w:numPr>
          <w:ilvl w:val="2"/>
          <w:numId w:val="1"/>
        </w:numPr>
        <w:rPr>
          <w:sz w:val="32"/>
          <w:szCs w:val="32"/>
        </w:rPr>
      </w:pPr>
      <w:r w:rsidRPr="00432922">
        <w:rPr>
          <w:b/>
          <w:bCs/>
          <w:sz w:val="32"/>
          <w:szCs w:val="32"/>
        </w:rPr>
        <w:t>ggplot2</w:t>
      </w:r>
      <w:r w:rsidRPr="00432922">
        <w:rPr>
          <w:sz w:val="32"/>
          <w:szCs w:val="32"/>
        </w:rPr>
        <w:t xml:space="preserve"> – Advanced data visualization</w:t>
      </w:r>
    </w:p>
    <w:p w:rsidR="004223F1" w:rsidRPr="00432922" w:rsidRDefault="004223F1" w:rsidP="004223F1">
      <w:pPr>
        <w:numPr>
          <w:ilvl w:val="2"/>
          <w:numId w:val="1"/>
        </w:numPr>
        <w:rPr>
          <w:sz w:val="32"/>
          <w:szCs w:val="32"/>
        </w:rPr>
      </w:pPr>
      <w:r w:rsidRPr="00432922">
        <w:rPr>
          <w:b/>
          <w:bCs/>
          <w:sz w:val="32"/>
          <w:szCs w:val="32"/>
        </w:rPr>
        <w:t>lattice</w:t>
      </w:r>
      <w:r w:rsidRPr="00432922">
        <w:rPr>
          <w:sz w:val="32"/>
          <w:szCs w:val="32"/>
        </w:rPr>
        <w:t xml:space="preserve"> – Multi-panel statistical graphics</w:t>
      </w:r>
    </w:p>
    <w:p w:rsidR="004223F1" w:rsidRPr="00432922" w:rsidRDefault="004223F1" w:rsidP="004223F1">
      <w:pPr>
        <w:numPr>
          <w:ilvl w:val="2"/>
          <w:numId w:val="1"/>
        </w:numPr>
        <w:rPr>
          <w:sz w:val="32"/>
          <w:szCs w:val="32"/>
        </w:rPr>
      </w:pPr>
      <w:r w:rsidRPr="00432922">
        <w:rPr>
          <w:b/>
          <w:bCs/>
          <w:sz w:val="32"/>
          <w:szCs w:val="32"/>
        </w:rPr>
        <w:t>plotly</w:t>
      </w:r>
      <w:r w:rsidRPr="00432922">
        <w:rPr>
          <w:sz w:val="32"/>
          <w:szCs w:val="32"/>
        </w:rPr>
        <w:t xml:space="preserve"> – Interactive graphs and dashboards</w:t>
      </w:r>
    </w:p>
    <w:p w:rsidR="004223F1" w:rsidRPr="00432922" w:rsidRDefault="004223F1" w:rsidP="004223F1">
      <w:pPr>
        <w:numPr>
          <w:ilvl w:val="0"/>
          <w:numId w:val="1"/>
        </w:numPr>
        <w:rPr>
          <w:sz w:val="32"/>
          <w:szCs w:val="32"/>
        </w:rPr>
      </w:pPr>
      <w:r w:rsidRPr="00432922">
        <w:rPr>
          <w:b/>
          <w:bCs/>
          <w:sz w:val="32"/>
          <w:szCs w:val="32"/>
        </w:rPr>
        <w:t>Integration with Big Data Technologies</w:t>
      </w:r>
    </w:p>
    <w:p w:rsidR="004223F1" w:rsidRPr="00432922" w:rsidRDefault="004223F1" w:rsidP="004223F1">
      <w:pPr>
        <w:numPr>
          <w:ilvl w:val="1"/>
          <w:numId w:val="1"/>
        </w:numPr>
        <w:rPr>
          <w:sz w:val="32"/>
          <w:szCs w:val="32"/>
        </w:rPr>
      </w:pPr>
      <w:r w:rsidRPr="00432922">
        <w:rPr>
          <w:sz w:val="32"/>
          <w:szCs w:val="32"/>
        </w:rPr>
        <w:t xml:space="preserve">R can </w:t>
      </w:r>
      <w:r w:rsidRPr="00432922">
        <w:rPr>
          <w:b/>
          <w:bCs/>
          <w:sz w:val="32"/>
          <w:szCs w:val="32"/>
        </w:rPr>
        <w:t>handle large datasets</w:t>
      </w:r>
      <w:r w:rsidRPr="00432922">
        <w:rPr>
          <w:sz w:val="32"/>
          <w:szCs w:val="32"/>
        </w:rPr>
        <w:t xml:space="preserve"> and integrate with Big Data frameworks such as:</w:t>
      </w:r>
    </w:p>
    <w:p w:rsidR="004223F1" w:rsidRPr="00432922" w:rsidRDefault="004223F1" w:rsidP="004223F1">
      <w:pPr>
        <w:numPr>
          <w:ilvl w:val="2"/>
          <w:numId w:val="1"/>
        </w:numPr>
        <w:rPr>
          <w:sz w:val="32"/>
          <w:szCs w:val="32"/>
        </w:rPr>
      </w:pPr>
      <w:r w:rsidRPr="00432922">
        <w:rPr>
          <w:b/>
          <w:bCs/>
          <w:sz w:val="32"/>
          <w:szCs w:val="32"/>
        </w:rPr>
        <w:t>Hadoop</w:t>
      </w:r>
      <w:r w:rsidRPr="00432922">
        <w:rPr>
          <w:sz w:val="32"/>
          <w:szCs w:val="32"/>
        </w:rPr>
        <w:t xml:space="preserve"> – Parallel computing with R using the RHadoop package</w:t>
      </w:r>
    </w:p>
    <w:p w:rsidR="004223F1" w:rsidRPr="00432922" w:rsidRDefault="004223F1" w:rsidP="004223F1">
      <w:pPr>
        <w:numPr>
          <w:ilvl w:val="2"/>
          <w:numId w:val="1"/>
        </w:numPr>
        <w:rPr>
          <w:sz w:val="32"/>
          <w:szCs w:val="32"/>
        </w:rPr>
      </w:pPr>
      <w:r w:rsidRPr="00432922">
        <w:rPr>
          <w:b/>
          <w:bCs/>
          <w:sz w:val="32"/>
          <w:szCs w:val="32"/>
        </w:rPr>
        <w:t>Spark</w:t>
      </w:r>
      <w:r w:rsidRPr="00432922">
        <w:rPr>
          <w:sz w:val="32"/>
          <w:szCs w:val="32"/>
        </w:rPr>
        <w:t xml:space="preserve"> – Distributed ML and big data processing via SparkR</w:t>
      </w:r>
    </w:p>
    <w:p w:rsidR="004223F1" w:rsidRPr="00432922" w:rsidRDefault="004223F1" w:rsidP="004223F1">
      <w:pPr>
        <w:numPr>
          <w:ilvl w:val="2"/>
          <w:numId w:val="1"/>
        </w:numPr>
        <w:rPr>
          <w:sz w:val="32"/>
          <w:szCs w:val="32"/>
        </w:rPr>
      </w:pPr>
      <w:r w:rsidRPr="00432922">
        <w:rPr>
          <w:b/>
          <w:bCs/>
          <w:sz w:val="32"/>
          <w:szCs w:val="32"/>
        </w:rPr>
        <w:t>BigR</w:t>
      </w:r>
      <w:r w:rsidRPr="00432922">
        <w:rPr>
          <w:sz w:val="32"/>
          <w:szCs w:val="32"/>
        </w:rPr>
        <w:t xml:space="preserve"> – Enables R to work with </w:t>
      </w:r>
      <w:r w:rsidRPr="00432922">
        <w:rPr>
          <w:b/>
          <w:bCs/>
          <w:sz w:val="32"/>
          <w:szCs w:val="32"/>
        </w:rPr>
        <w:t>Big Data</w:t>
      </w:r>
      <w:r w:rsidRPr="00432922">
        <w:rPr>
          <w:sz w:val="32"/>
          <w:szCs w:val="32"/>
        </w:rPr>
        <w:t xml:space="preserve"> stored in HDFS</w:t>
      </w:r>
    </w:p>
    <w:p w:rsidR="004223F1" w:rsidRPr="00432922" w:rsidRDefault="004223F1" w:rsidP="004223F1">
      <w:pPr>
        <w:rPr>
          <w:sz w:val="32"/>
          <w:szCs w:val="32"/>
        </w:rPr>
      </w:pPr>
    </w:p>
    <w:p w:rsidR="004223F1" w:rsidRDefault="004223F1" w:rsidP="004223F1">
      <w:pPr>
        <w:rPr>
          <w:b/>
          <w:bCs/>
          <w:sz w:val="32"/>
          <w:szCs w:val="32"/>
        </w:rPr>
      </w:pPr>
    </w:p>
    <w:p w:rsidR="004223F1" w:rsidRDefault="004223F1" w:rsidP="004223F1">
      <w:pPr>
        <w:rPr>
          <w:b/>
          <w:bCs/>
          <w:sz w:val="32"/>
          <w:szCs w:val="32"/>
        </w:rPr>
      </w:pPr>
    </w:p>
    <w:p w:rsidR="004223F1" w:rsidRDefault="004223F1" w:rsidP="004223F1">
      <w:pPr>
        <w:rPr>
          <w:b/>
          <w:bCs/>
          <w:sz w:val="32"/>
          <w:szCs w:val="32"/>
        </w:rPr>
      </w:pPr>
    </w:p>
    <w:p w:rsidR="004223F1" w:rsidRPr="00432922" w:rsidRDefault="004223F1" w:rsidP="004223F1">
      <w:pPr>
        <w:rPr>
          <w:b/>
          <w:bCs/>
          <w:sz w:val="32"/>
          <w:szCs w:val="32"/>
        </w:rPr>
      </w:pPr>
      <w:r w:rsidRPr="00432922">
        <w:rPr>
          <w:b/>
          <w:bCs/>
          <w:sz w:val="32"/>
          <w:szCs w:val="32"/>
        </w:rPr>
        <w:t>Key Steps in Data Analytics with R</w:t>
      </w:r>
    </w:p>
    <w:p w:rsidR="004223F1" w:rsidRPr="00432922" w:rsidRDefault="004223F1" w:rsidP="004223F1">
      <w:pPr>
        <w:rPr>
          <w:sz w:val="32"/>
          <w:szCs w:val="32"/>
        </w:rPr>
      </w:pPr>
      <w:r w:rsidRPr="00432922">
        <w:rPr>
          <w:sz w:val="32"/>
          <w:szCs w:val="32"/>
        </w:rPr>
        <w:t>To perform data analytics in R, a structured workflow is typically followed. Below are the key steps:</w:t>
      </w:r>
    </w:p>
    <w:p w:rsidR="004223F1" w:rsidRDefault="004223F1" w:rsidP="004223F1">
      <w:pPr>
        <w:rPr>
          <w:b/>
          <w:bCs/>
          <w:sz w:val="32"/>
          <w:szCs w:val="32"/>
        </w:rPr>
      </w:pPr>
    </w:p>
    <w:p w:rsidR="004223F1" w:rsidRPr="00432922" w:rsidRDefault="004223F1" w:rsidP="004223F1">
      <w:pPr>
        <w:rPr>
          <w:b/>
          <w:bCs/>
          <w:sz w:val="32"/>
          <w:szCs w:val="32"/>
        </w:rPr>
      </w:pPr>
      <w:r w:rsidRPr="00432922">
        <w:rPr>
          <w:b/>
          <w:bCs/>
          <w:sz w:val="32"/>
          <w:szCs w:val="32"/>
        </w:rPr>
        <w:t>Step 1: Data Collection</w:t>
      </w:r>
    </w:p>
    <w:p w:rsidR="004223F1" w:rsidRPr="00432922" w:rsidRDefault="004223F1" w:rsidP="004223F1">
      <w:pPr>
        <w:rPr>
          <w:sz w:val="32"/>
          <w:szCs w:val="32"/>
        </w:rPr>
      </w:pPr>
      <w:r w:rsidRPr="00432922">
        <w:rPr>
          <w:sz w:val="32"/>
          <w:szCs w:val="32"/>
        </w:rPr>
        <w:t xml:space="preserve">The first step in data analytics is </w:t>
      </w:r>
      <w:r w:rsidRPr="00432922">
        <w:rPr>
          <w:b/>
          <w:bCs/>
          <w:sz w:val="32"/>
          <w:szCs w:val="32"/>
        </w:rPr>
        <w:t>importing data</w:t>
      </w:r>
      <w:r w:rsidRPr="00432922">
        <w:rPr>
          <w:sz w:val="32"/>
          <w:szCs w:val="32"/>
        </w:rPr>
        <w:t xml:space="preserve"> from different sources into R. Common data sources include:</w:t>
      </w:r>
    </w:p>
    <w:p w:rsidR="004223F1" w:rsidRPr="00432922" w:rsidRDefault="004223F1" w:rsidP="004223F1">
      <w:pPr>
        <w:numPr>
          <w:ilvl w:val="0"/>
          <w:numId w:val="2"/>
        </w:numPr>
        <w:rPr>
          <w:sz w:val="32"/>
          <w:szCs w:val="32"/>
        </w:rPr>
      </w:pPr>
      <w:r w:rsidRPr="00432922">
        <w:rPr>
          <w:b/>
          <w:bCs/>
          <w:sz w:val="32"/>
          <w:szCs w:val="32"/>
        </w:rPr>
        <w:t>CSV files</w:t>
      </w:r>
      <w:r w:rsidRPr="00432922">
        <w:rPr>
          <w:sz w:val="32"/>
          <w:szCs w:val="32"/>
        </w:rPr>
        <w:t xml:space="preserve"> → read.csv("data.csv")</w:t>
      </w:r>
    </w:p>
    <w:p w:rsidR="004223F1" w:rsidRPr="00432922" w:rsidRDefault="004223F1" w:rsidP="004223F1">
      <w:pPr>
        <w:numPr>
          <w:ilvl w:val="0"/>
          <w:numId w:val="2"/>
        </w:numPr>
        <w:rPr>
          <w:sz w:val="32"/>
          <w:szCs w:val="32"/>
        </w:rPr>
      </w:pPr>
      <w:r w:rsidRPr="00432922">
        <w:rPr>
          <w:b/>
          <w:bCs/>
          <w:sz w:val="32"/>
          <w:szCs w:val="32"/>
        </w:rPr>
        <w:t>Excel files</w:t>
      </w:r>
      <w:r w:rsidRPr="00432922">
        <w:rPr>
          <w:sz w:val="32"/>
          <w:szCs w:val="32"/>
        </w:rPr>
        <w:t xml:space="preserve"> → readxl::read_excel("data.xlsx")</w:t>
      </w:r>
    </w:p>
    <w:p w:rsidR="004223F1" w:rsidRPr="00432922" w:rsidRDefault="004223F1" w:rsidP="004223F1">
      <w:pPr>
        <w:numPr>
          <w:ilvl w:val="0"/>
          <w:numId w:val="2"/>
        </w:numPr>
        <w:rPr>
          <w:sz w:val="32"/>
          <w:szCs w:val="32"/>
        </w:rPr>
      </w:pPr>
      <w:r w:rsidRPr="00432922">
        <w:rPr>
          <w:b/>
          <w:bCs/>
          <w:sz w:val="32"/>
          <w:szCs w:val="32"/>
        </w:rPr>
        <w:t>Databases</w:t>
      </w:r>
      <w:r w:rsidRPr="00432922">
        <w:rPr>
          <w:sz w:val="32"/>
          <w:szCs w:val="32"/>
        </w:rPr>
        <w:t xml:space="preserve"> (MySQL, PostgreSQL, MongoDB) → DBI and RMySQL</w:t>
      </w:r>
    </w:p>
    <w:p w:rsidR="004223F1" w:rsidRPr="00432922" w:rsidRDefault="004223F1" w:rsidP="004223F1">
      <w:pPr>
        <w:numPr>
          <w:ilvl w:val="0"/>
          <w:numId w:val="2"/>
        </w:numPr>
        <w:rPr>
          <w:sz w:val="32"/>
          <w:szCs w:val="32"/>
        </w:rPr>
      </w:pPr>
      <w:r w:rsidRPr="00432922">
        <w:rPr>
          <w:b/>
          <w:bCs/>
          <w:sz w:val="32"/>
          <w:szCs w:val="32"/>
        </w:rPr>
        <w:t>Web scraping</w:t>
      </w:r>
      <w:r w:rsidRPr="00432922">
        <w:rPr>
          <w:sz w:val="32"/>
          <w:szCs w:val="32"/>
        </w:rPr>
        <w:t xml:space="preserve"> (APIs, JSON, XML) → httr, rvest</w:t>
      </w:r>
    </w:p>
    <w:p w:rsidR="004223F1" w:rsidRPr="00432922" w:rsidRDefault="004223F1" w:rsidP="004223F1">
      <w:pPr>
        <w:rPr>
          <w:b/>
          <w:bCs/>
          <w:sz w:val="32"/>
          <w:szCs w:val="32"/>
        </w:rPr>
      </w:pPr>
      <w:r w:rsidRPr="00432922">
        <w:rPr>
          <w:b/>
          <w:bCs/>
          <w:sz w:val="32"/>
          <w:szCs w:val="32"/>
        </w:rPr>
        <w:t>Step 2: Data Preprocessing</w:t>
      </w:r>
    </w:p>
    <w:p w:rsidR="004223F1" w:rsidRPr="00432922" w:rsidRDefault="004223F1" w:rsidP="004223F1">
      <w:pPr>
        <w:rPr>
          <w:sz w:val="32"/>
          <w:szCs w:val="32"/>
        </w:rPr>
      </w:pPr>
      <w:r w:rsidRPr="00432922">
        <w:rPr>
          <w:sz w:val="32"/>
          <w:szCs w:val="32"/>
        </w:rPr>
        <w:t xml:space="preserve">Before analysis, raw data needs to be </w:t>
      </w:r>
      <w:r w:rsidRPr="00432922">
        <w:rPr>
          <w:b/>
          <w:bCs/>
          <w:sz w:val="32"/>
          <w:szCs w:val="32"/>
        </w:rPr>
        <w:t>cleaned and transformed</w:t>
      </w:r>
      <w:r w:rsidRPr="00432922">
        <w:rPr>
          <w:sz w:val="32"/>
          <w:szCs w:val="32"/>
        </w:rPr>
        <w:t>:</w:t>
      </w:r>
    </w:p>
    <w:p w:rsidR="004223F1" w:rsidRPr="00432922" w:rsidRDefault="004223F1" w:rsidP="004223F1">
      <w:pPr>
        <w:numPr>
          <w:ilvl w:val="0"/>
          <w:numId w:val="3"/>
        </w:numPr>
        <w:rPr>
          <w:sz w:val="32"/>
          <w:szCs w:val="32"/>
        </w:rPr>
      </w:pPr>
      <w:r w:rsidRPr="00432922">
        <w:rPr>
          <w:b/>
          <w:bCs/>
          <w:sz w:val="32"/>
          <w:szCs w:val="32"/>
        </w:rPr>
        <w:t>Handling Missing Values</w:t>
      </w:r>
    </w:p>
    <w:p w:rsidR="004223F1" w:rsidRPr="00432922" w:rsidRDefault="004223F1" w:rsidP="004223F1">
      <w:pPr>
        <w:numPr>
          <w:ilvl w:val="1"/>
          <w:numId w:val="3"/>
        </w:numPr>
        <w:rPr>
          <w:sz w:val="32"/>
          <w:szCs w:val="32"/>
        </w:rPr>
      </w:pPr>
      <w:r w:rsidRPr="00432922">
        <w:rPr>
          <w:sz w:val="32"/>
          <w:szCs w:val="32"/>
        </w:rPr>
        <w:t>Remove missing data → na.omit(dataset)</w:t>
      </w:r>
    </w:p>
    <w:p w:rsidR="004223F1" w:rsidRPr="00432922" w:rsidRDefault="004223F1" w:rsidP="004223F1">
      <w:pPr>
        <w:numPr>
          <w:ilvl w:val="1"/>
          <w:numId w:val="3"/>
        </w:numPr>
        <w:rPr>
          <w:sz w:val="32"/>
          <w:szCs w:val="32"/>
        </w:rPr>
      </w:pPr>
      <w:r w:rsidRPr="00432922">
        <w:rPr>
          <w:sz w:val="32"/>
          <w:szCs w:val="32"/>
        </w:rPr>
        <w:t>Impute missing values → mean(dataset$column, na.rm = TRUE)</w:t>
      </w:r>
    </w:p>
    <w:p w:rsidR="004223F1" w:rsidRPr="00432922" w:rsidRDefault="004223F1" w:rsidP="004223F1">
      <w:pPr>
        <w:numPr>
          <w:ilvl w:val="0"/>
          <w:numId w:val="3"/>
        </w:numPr>
        <w:rPr>
          <w:sz w:val="32"/>
          <w:szCs w:val="32"/>
        </w:rPr>
      </w:pPr>
      <w:r w:rsidRPr="00432922">
        <w:rPr>
          <w:b/>
          <w:bCs/>
          <w:sz w:val="32"/>
          <w:szCs w:val="32"/>
        </w:rPr>
        <w:t>Data Transformation</w:t>
      </w:r>
    </w:p>
    <w:p w:rsidR="004223F1" w:rsidRPr="00432922" w:rsidRDefault="004223F1" w:rsidP="004223F1">
      <w:pPr>
        <w:numPr>
          <w:ilvl w:val="1"/>
          <w:numId w:val="3"/>
        </w:numPr>
        <w:rPr>
          <w:sz w:val="32"/>
          <w:szCs w:val="32"/>
        </w:rPr>
      </w:pPr>
      <w:r w:rsidRPr="00432922">
        <w:rPr>
          <w:sz w:val="32"/>
          <w:szCs w:val="32"/>
        </w:rPr>
        <w:t>Convert categorical variables → as.factor(dataset$column)</w:t>
      </w:r>
    </w:p>
    <w:p w:rsidR="004223F1" w:rsidRDefault="004223F1" w:rsidP="004223F1">
      <w:pPr>
        <w:numPr>
          <w:ilvl w:val="1"/>
          <w:numId w:val="3"/>
        </w:numPr>
        <w:rPr>
          <w:sz w:val="32"/>
          <w:szCs w:val="32"/>
        </w:rPr>
      </w:pPr>
      <w:r w:rsidRPr="00432922">
        <w:rPr>
          <w:sz w:val="32"/>
          <w:szCs w:val="32"/>
        </w:rPr>
        <w:t>Normalize numerical data → scale(dataset$column)</w:t>
      </w:r>
    </w:p>
    <w:p w:rsidR="004223F1" w:rsidRPr="00432922" w:rsidRDefault="004223F1" w:rsidP="004223F1">
      <w:pPr>
        <w:ind w:left="1440"/>
        <w:rPr>
          <w:sz w:val="32"/>
          <w:szCs w:val="32"/>
        </w:rPr>
      </w:pPr>
    </w:p>
    <w:p w:rsidR="004223F1" w:rsidRPr="00432922" w:rsidRDefault="004223F1" w:rsidP="004223F1">
      <w:pPr>
        <w:rPr>
          <w:b/>
          <w:bCs/>
          <w:sz w:val="32"/>
          <w:szCs w:val="32"/>
        </w:rPr>
      </w:pPr>
      <w:r w:rsidRPr="00432922">
        <w:rPr>
          <w:b/>
          <w:bCs/>
          <w:sz w:val="32"/>
          <w:szCs w:val="32"/>
        </w:rPr>
        <w:t>Step 3: Exploratory Data Analysis (EDA)</w:t>
      </w:r>
    </w:p>
    <w:p w:rsidR="004223F1" w:rsidRPr="00432922" w:rsidRDefault="004223F1" w:rsidP="004223F1">
      <w:pPr>
        <w:rPr>
          <w:sz w:val="32"/>
          <w:szCs w:val="32"/>
        </w:rPr>
      </w:pPr>
      <w:r w:rsidRPr="00432922">
        <w:rPr>
          <w:sz w:val="32"/>
          <w:szCs w:val="32"/>
        </w:rPr>
        <w:t xml:space="preserve">EDA helps in understanding the </w:t>
      </w:r>
      <w:r w:rsidRPr="00432922">
        <w:rPr>
          <w:b/>
          <w:bCs/>
          <w:sz w:val="32"/>
          <w:szCs w:val="32"/>
        </w:rPr>
        <w:t>distribution, patterns, and relationships</w:t>
      </w:r>
      <w:r w:rsidRPr="00432922">
        <w:rPr>
          <w:sz w:val="32"/>
          <w:szCs w:val="32"/>
        </w:rPr>
        <w:t xml:space="preserve"> in data.</w:t>
      </w:r>
    </w:p>
    <w:p w:rsidR="004223F1" w:rsidRPr="00432922" w:rsidRDefault="004223F1" w:rsidP="004223F1">
      <w:pPr>
        <w:numPr>
          <w:ilvl w:val="0"/>
          <w:numId w:val="4"/>
        </w:numPr>
        <w:rPr>
          <w:sz w:val="32"/>
          <w:szCs w:val="32"/>
        </w:rPr>
      </w:pPr>
      <w:r w:rsidRPr="00432922">
        <w:rPr>
          <w:b/>
          <w:bCs/>
          <w:sz w:val="32"/>
          <w:szCs w:val="32"/>
        </w:rPr>
        <w:t>Descriptive Statistics</w:t>
      </w:r>
    </w:p>
    <w:p w:rsidR="004223F1" w:rsidRPr="00432922" w:rsidRDefault="004223F1" w:rsidP="004223F1">
      <w:pPr>
        <w:numPr>
          <w:ilvl w:val="1"/>
          <w:numId w:val="4"/>
        </w:numPr>
        <w:rPr>
          <w:sz w:val="32"/>
          <w:szCs w:val="32"/>
        </w:rPr>
      </w:pPr>
      <w:r w:rsidRPr="00432922">
        <w:rPr>
          <w:sz w:val="32"/>
          <w:szCs w:val="32"/>
        </w:rPr>
        <w:t>Summary of data → summary(dataset)</w:t>
      </w:r>
    </w:p>
    <w:p w:rsidR="004223F1" w:rsidRPr="00432922" w:rsidRDefault="004223F1" w:rsidP="004223F1">
      <w:pPr>
        <w:numPr>
          <w:ilvl w:val="1"/>
          <w:numId w:val="4"/>
        </w:numPr>
        <w:rPr>
          <w:sz w:val="32"/>
          <w:szCs w:val="32"/>
        </w:rPr>
      </w:pPr>
      <w:r w:rsidRPr="00432922">
        <w:rPr>
          <w:sz w:val="32"/>
          <w:szCs w:val="32"/>
        </w:rPr>
        <w:t>Mean, median, standard deviation → mean(), sd(), quantile()</w:t>
      </w:r>
    </w:p>
    <w:p w:rsidR="004223F1" w:rsidRPr="00432922" w:rsidRDefault="004223F1" w:rsidP="004223F1">
      <w:pPr>
        <w:numPr>
          <w:ilvl w:val="0"/>
          <w:numId w:val="4"/>
        </w:numPr>
        <w:rPr>
          <w:sz w:val="32"/>
          <w:szCs w:val="32"/>
        </w:rPr>
      </w:pPr>
      <w:r w:rsidRPr="00432922">
        <w:rPr>
          <w:b/>
          <w:bCs/>
          <w:sz w:val="32"/>
          <w:szCs w:val="32"/>
        </w:rPr>
        <w:t>Data Visualization</w:t>
      </w:r>
    </w:p>
    <w:p w:rsidR="004223F1" w:rsidRPr="00432922" w:rsidRDefault="004223F1" w:rsidP="004223F1">
      <w:pPr>
        <w:numPr>
          <w:ilvl w:val="1"/>
          <w:numId w:val="4"/>
        </w:numPr>
        <w:rPr>
          <w:sz w:val="32"/>
          <w:szCs w:val="32"/>
        </w:rPr>
      </w:pPr>
      <w:r w:rsidRPr="00432922">
        <w:rPr>
          <w:b/>
          <w:bCs/>
          <w:sz w:val="32"/>
          <w:szCs w:val="32"/>
        </w:rPr>
        <w:t>Univariate Analysis</w:t>
      </w:r>
      <w:r w:rsidRPr="00432922">
        <w:rPr>
          <w:sz w:val="32"/>
          <w:szCs w:val="32"/>
        </w:rPr>
        <w:t xml:space="preserve"> → Histograms, box plots (ggplot2)</w:t>
      </w:r>
    </w:p>
    <w:p w:rsidR="004223F1" w:rsidRPr="00432922" w:rsidRDefault="004223F1" w:rsidP="004223F1">
      <w:pPr>
        <w:numPr>
          <w:ilvl w:val="1"/>
          <w:numId w:val="4"/>
        </w:numPr>
        <w:rPr>
          <w:sz w:val="32"/>
          <w:szCs w:val="32"/>
        </w:rPr>
      </w:pPr>
      <w:r w:rsidRPr="00432922">
        <w:rPr>
          <w:b/>
          <w:bCs/>
          <w:sz w:val="32"/>
          <w:szCs w:val="32"/>
        </w:rPr>
        <w:t>Bivariate Analysis</w:t>
      </w:r>
      <w:r w:rsidRPr="00432922">
        <w:rPr>
          <w:sz w:val="32"/>
          <w:szCs w:val="32"/>
        </w:rPr>
        <w:t xml:space="preserve"> → Scatter plots, correlation heatmaps</w:t>
      </w:r>
    </w:p>
    <w:p w:rsidR="004223F1" w:rsidRPr="00432922" w:rsidRDefault="004223F1" w:rsidP="004223F1">
      <w:pPr>
        <w:rPr>
          <w:b/>
          <w:bCs/>
          <w:sz w:val="32"/>
          <w:szCs w:val="32"/>
        </w:rPr>
      </w:pPr>
      <w:r w:rsidRPr="00432922">
        <w:rPr>
          <w:b/>
          <w:bCs/>
          <w:sz w:val="32"/>
          <w:szCs w:val="32"/>
        </w:rPr>
        <w:t>Step 4: Model Building (Supervised &amp; Unsupervised Learning)</w:t>
      </w:r>
    </w:p>
    <w:p w:rsidR="004223F1" w:rsidRPr="00432922" w:rsidRDefault="004223F1" w:rsidP="004223F1">
      <w:pPr>
        <w:rPr>
          <w:sz w:val="32"/>
          <w:szCs w:val="32"/>
        </w:rPr>
      </w:pPr>
      <w:r w:rsidRPr="00432922">
        <w:rPr>
          <w:sz w:val="32"/>
          <w:szCs w:val="32"/>
        </w:rPr>
        <w:t>Depending on the problem type, different machine learning techniques are applied:</w:t>
      </w:r>
    </w:p>
    <w:p w:rsidR="004223F1" w:rsidRPr="00432922" w:rsidRDefault="004223F1" w:rsidP="004223F1">
      <w:pPr>
        <w:numPr>
          <w:ilvl w:val="0"/>
          <w:numId w:val="5"/>
        </w:numPr>
        <w:rPr>
          <w:sz w:val="32"/>
          <w:szCs w:val="32"/>
        </w:rPr>
      </w:pPr>
      <w:r w:rsidRPr="00432922">
        <w:rPr>
          <w:b/>
          <w:bCs/>
          <w:sz w:val="32"/>
          <w:szCs w:val="32"/>
        </w:rPr>
        <w:t>Supervised Learning (Labeled Data)</w:t>
      </w:r>
    </w:p>
    <w:p w:rsidR="004223F1" w:rsidRPr="00432922" w:rsidRDefault="004223F1" w:rsidP="004223F1">
      <w:pPr>
        <w:numPr>
          <w:ilvl w:val="1"/>
          <w:numId w:val="5"/>
        </w:numPr>
        <w:rPr>
          <w:sz w:val="32"/>
          <w:szCs w:val="32"/>
        </w:rPr>
      </w:pPr>
      <w:r w:rsidRPr="00432922">
        <w:rPr>
          <w:sz w:val="32"/>
          <w:szCs w:val="32"/>
        </w:rPr>
        <w:t xml:space="preserve">Regression: </w:t>
      </w:r>
      <w:r w:rsidRPr="00432922">
        <w:rPr>
          <w:b/>
          <w:bCs/>
          <w:sz w:val="32"/>
          <w:szCs w:val="32"/>
        </w:rPr>
        <w:t>Linear Regression, Random Forest Regression</w:t>
      </w:r>
    </w:p>
    <w:p w:rsidR="004223F1" w:rsidRPr="00432922" w:rsidRDefault="004223F1" w:rsidP="004223F1">
      <w:pPr>
        <w:numPr>
          <w:ilvl w:val="1"/>
          <w:numId w:val="5"/>
        </w:numPr>
        <w:rPr>
          <w:sz w:val="32"/>
          <w:szCs w:val="32"/>
        </w:rPr>
      </w:pPr>
      <w:r w:rsidRPr="00432922">
        <w:rPr>
          <w:sz w:val="32"/>
          <w:szCs w:val="32"/>
        </w:rPr>
        <w:t xml:space="preserve">Classification: </w:t>
      </w:r>
      <w:r w:rsidRPr="00432922">
        <w:rPr>
          <w:b/>
          <w:bCs/>
          <w:sz w:val="32"/>
          <w:szCs w:val="32"/>
        </w:rPr>
        <w:t>Logistic Regression, Decision Trees, SVM</w:t>
      </w:r>
    </w:p>
    <w:p w:rsidR="004223F1" w:rsidRPr="00432922" w:rsidRDefault="004223F1" w:rsidP="004223F1">
      <w:pPr>
        <w:numPr>
          <w:ilvl w:val="0"/>
          <w:numId w:val="5"/>
        </w:numPr>
        <w:rPr>
          <w:sz w:val="32"/>
          <w:szCs w:val="32"/>
        </w:rPr>
      </w:pPr>
      <w:r w:rsidRPr="00432922">
        <w:rPr>
          <w:b/>
          <w:bCs/>
          <w:sz w:val="32"/>
          <w:szCs w:val="32"/>
        </w:rPr>
        <w:t>Unsupervised Learning (Unlabeled Data)</w:t>
      </w:r>
    </w:p>
    <w:p w:rsidR="004223F1" w:rsidRPr="00432922" w:rsidRDefault="004223F1" w:rsidP="004223F1">
      <w:pPr>
        <w:numPr>
          <w:ilvl w:val="1"/>
          <w:numId w:val="5"/>
        </w:numPr>
        <w:rPr>
          <w:sz w:val="32"/>
          <w:szCs w:val="32"/>
        </w:rPr>
      </w:pPr>
      <w:r w:rsidRPr="00432922">
        <w:rPr>
          <w:sz w:val="32"/>
          <w:szCs w:val="32"/>
        </w:rPr>
        <w:t xml:space="preserve">Clustering: </w:t>
      </w:r>
      <w:r w:rsidRPr="00432922">
        <w:rPr>
          <w:b/>
          <w:bCs/>
          <w:sz w:val="32"/>
          <w:szCs w:val="32"/>
        </w:rPr>
        <w:t>k-Means, Hierarchical Clustering, DBSCAN</w:t>
      </w:r>
    </w:p>
    <w:p w:rsidR="004223F1" w:rsidRPr="00432922" w:rsidRDefault="004223F1" w:rsidP="004223F1">
      <w:pPr>
        <w:numPr>
          <w:ilvl w:val="1"/>
          <w:numId w:val="5"/>
        </w:numPr>
        <w:rPr>
          <w:sz w:val="32"/>
          <w:szCs w:val="32"/>
        </w:rPr>
      </w:pPr>
      <w:r w:rsidRPr="00432922">
        <w:rPr>
          <w:sz w:val="32"/>
          <w:szCs w:val="32"/>
        </w:rPr>
        <w:t xml:space="preserve">Dimensionality Reduction: </w:t>
      </w:r>
      <w:r w:rsidRPr="00432922">
        <w:rPr>
          <w:b/>
          <w:bCs/>
          <w:sz w:val="32"/>
          <w:szCs w:val="32"/>
        </w:rPr>
        <w:t>PCA</w:t>
      </w:r>
    </w:p>
    <w:p w:rsidR="00882898" w:rsidRDefault="00882898" w:rsidP="004223F1">
      <w:pPr>
        <w:rPr>
          <w:b/>
          <w:bCs/>
          <w:sz w:val="32"/>
          <w:szCs w:val="32"/>
        </w:rPr>
      </w:pPr>
    </w:p>
    <w:p w:rsidR="004223F1" w:rsidRPr="00432922" w:rsidRDefault="004223F1" w:rsidP="004223F1">
      <w:pPr>
        <w:rPr>
          <w:b/>
          <w:bCs/>
          <w:sz w:val="32"/>
          <w:szCs w:val="32"/>
        </w:rPr>
      </w:pPr>
      <w:r w:rsidRPr="00432922">
        <w:rPr>
          <w:b/>
          <w:bCs/>
          <w:sz w:val="32"/>
          <w:szCs w:val="32"/>
        </w:rPr>
        <w:lastRenderedPageBreak/>
        <w:t>Step 5: Model Evaluation</w:t>
      </w:r>
    </w:p>
    <w:p w:rsidR="004223F1" w:rsidRPr="00432922" w:rsidRDefault="004223F1" w:rsidP="004223F1">
      <w:pPr>
        <w:rPr>
          <w:sz w:val="32"/>
          <w:szCs w:val="32"/>
        </w:rPr>
      </w:pPr>
      <w:r w:rsidRPr="00432922">
        <w:rPr>
          <w:sz w:val="32"/>
          <w:szCs w:val="32"/>
        </w:rPr>
        <w:t xml:space="preserve">After training, models are </w:t>
      </w:r>
      <w:r w:rsidRPr="00432922">
        <w:rPr>
          <w:b/>
          <w:bCs/>
          <w:sz w:val="32"/>
          <w:szCs w:val="32"/>
        </w:rPr>
        <w:t>evaluated</w:t>
      </w:r>
      <w:r w:rsidRPr="00432922">
        <w:rPr>
          <w:sz w:val="32"/>
          <w:szCs w:val="32"/>
        </w:rPr>
        <w:t xml:space="preserve"> using various performance metrics:</w:t>
      </w:r>
    </w:p>
    <w:p w:rsidR="004223F1" w:rsidRPr="00432922" w:rsidRDefault="004223F1" w:rsidP="004223F1">
      <w:pPr>
        <w:numPr>
          <w:ilvl w:val="0"/>
          <w:numId w:val="6"/>
        </w:numPr>
        <w:rPr>
          <w:sz w:val="32"/>
          <w:szCs w:val="32"/>
        </w:rPr>
      </w:pPr>
      <w:r w:rsidRPr="00432922">
        <w:rPr>
          <w:b/>
          <w:bCs/>
          <w:sz w:val="32"/>
          <w:szCs w:val="32"/>
        </w:rPr>
        <w:t>Regression Metrics</w:t>
      </w:r>
    </w:p>
    <w:p w:rsidR="004223F1" w:rsidRPr="00432922" w:rsidRDefault="004223F1" w:rsidP="004223F1">
      <w:pPr>
        <w:numPr>
          <w:ilvl w:val="1"/>
          <w:numId w:val="6"/>
        </w:numPr>
        <w:rPr>
          <w:sz w:val="32"/>
          <w:szCs w:val="32"/>
        </w:rPr>
      </w:pPr>
      <w:r w:rsidRPr="00432922">
        <w:rPr>
          <w:b/>
          <w:bCs/>
          <w:sz w:val="32"/>
          <w:szCs w:val="32"/>
        </w:rPr>
        <w:t>RMSE (Root Mean Squared Error)</w:t>
      </w:r>
      <w:r w:rsidRPr="00432922">
        <w:rPr>
          <w:sz w:val="32"/>
          <w:szCs w:val="32"/>
        </w:rPr>
        <w:t xml:space="preserve"> → Measures error in prediction</w:t>
      </w:r>
    </w:p>
    <w:p w:rsidR="004223F1" w:rsidRPr="00432922" w:rsidRDefault="004223F1" w:rsidP="004223F1">
      <w:pPr>
        <w:numPr>
          <w:ilvl w:val="1"/>
          <w:numId w:val="6"/>
        </w:numPr>
        <w:rPr>
          <w:sz w:val="32"/>
          <w:szCs w:val="32"/>
        </w:rPr>
      </w:pPr>
      <w:r w:rsidRPr="00432922">
        <w:rPr>
          <w:b/>
          <w:bCs/>
          <w:sz w:val="32"/>
          <w:szCs w:val="32"/>
        </w:rPr>
        <w:t>R² (R-Squared)</w:t>
      </w:r>
      <w:r w:rsidRPr="00432922">
        <w:rPr>
          <w:sz w:val="32"/>
          <w:szCs w:val="32"/>
        </w:rPr>
        <w:t xml:space="preserve"> → Measures model accuracy</w:t>
      </w:r>
    </w:p>
    <w:p w:rsidR="004223F1" w:rsidRPr="00432922" w:rsidRDefault="004223F1" w:rsidP="004223F1">
      <w:pPr>
        <w:numPr>
          <w:ilvl w:val="0"/>
          <w:numId w:val="6"/>
        </w:numPr>
        <w:rPr>
          <w:sz w:val="32"/>
          <w:szCs w:val="32"/>
        </w:rPr>
      </w:pPr>
      <w:r w:rsidRPr="00432922">
        <w:rPr>
          <w:b/>
          <w:bCs/>
          <w:sz w:val="32"/>
          <w:szCs w:val="32"/>
        </w:rPr>
        <w:t>Classification Metrics</w:t>
      </w:r>
    </w:p>
    <w:p w:rsidR="004223F1" w:rsidRPr="00432922" w:rsidRDefault="004223F1" w:rsidP="004223F1">
      <w:pPr>
        <w:numPr>
          <w:ilvl w:val="1"/>
          <w:numId w:val="6"/>
        </w:numPr>
        <w:rPr>
          <w:sz w:val="32"/>
          <w:szCs w:val="32"/>
        </w:rPr>
      </w:pPr>
      <w:r w:rsidRPr="00432922">
        <w:rPr>
          <w:b/>
          <w:bCs/>
          <w:sz w:val="32"/>
          <w:szCs w:val="32"/>
        </w:rPr>
        <w:t>Accuracy</w:t>
      </w:r>
      <w:r w:rsidRPr="00432922">
        <w:rPr>
          <w:sz w:val="32"/>
          <w:szCs w:val="32"/>
        </w:rPr>
        <w:t xml:space="preserve"> → (Correct Predictions / Total Predictions)</w:t>
      </w:r>
    </w:p>
    <w:p w:rsidR="004223F1" w:rsidRPr="00432922" w:rsidRDefault="004223F1" w:rsidP="004223F1">
      <w:pPr>
        <w:numPr>
          <w:ilvl w:val="1"/>
          <w:numId w:val="6"/>
        </w:numPr>
        <w:rPr>
          <w:sz w:val="32"/>
          <w:szCs w:val="32"/>
        </w:rPr>
      </w:pPr>
      <w:r w:rsidRPr="00432922">
        <w:rPr>
          <w:b/>
          <w:bCs/>
          <w:sz w:val="32"/>
          <w:szCs w:val="32"/>
        </w:rPr>
        <w:t>Precision &amp; Recall</w:t>
      </w:r>
      <w:r w:rsidRPr="00432922">
        <w:rPr>
          <w:sz w:val="32"/>
          <w:szCs w:val="32"/>
        </w:rPr>
        <w:t xml:space="preserve"> → Performance of classification models</w:t>
      </w:r>
    </w:p>
    <w:p w:rsidR="004223F1" w:rsidRPr="00432922" w:rsidRDefault="004223F1" w:rsidP="004223F1">
      <w:pPr>
        <w:numPr>
          <w:ilvl w:val="1"/>
          <w:numId w:val="6"/>
        </w:numPr>
        <w:rPr>
          <w:sz w:val="32"/>
          <w:szCs w:val="32"/>
        </w:rPr>
      </w:pPr>
      <w:r w:rsidRPr="00432922">
        <w:rPr>
          <w:b/>
          <w:bCs/>
          <w:sz w:val="32"/>
          <w:szCs w:val="32"/>
        </w:rPr>
        <w:t>ROC Curve &amp; AUC Score</w:t>
      </w:r>
      <w:r w:rsidRPr="00432922">
        <w:rPr>
          <w:sz w:val="32"/>
          <w:szCs w:val="32"/>
        </w:rPr>
        <w:t xml:space="preserve"> → pROC package for model evaluation</w:t>
      </w:r>
    </w:p>
    <w:p w:rsidR="004223F1" w:rsidRPr="00432922" w:rsidRDefault="004223F1" w:rsidP="004223F1">
      <w:pPr>
        <w:rPr>
          <w:b/>
          <w:bCs/>
          <w:sz w:val="32"/>
          <w:szCs w:val="32"/>
        </w:rPr>
      </w:pPr>
      <w:r w:rsidRPr="00432922">
        <w:rPr>
          <w:b/>
          <w:bCs/>
          <w:sz w:val="32"/>
          <w:szCs w:val="32"/>
        </w:rPr>
        <w:t>Step 6: Deployment &amp; Interpretation of Results</w:t>
      </w:r>
    </w:p>
    <w:p w:rsidR="004223F1" w:rsidRPr="00432922" w:rsidRDefault="004223F1" w:rsidP="004223F1">
      <w:pPr>
        <w:rPr>
          <w:sz w:val="32"/>
          <w:szCs w:val="32"/>
        </w:rPr>
      </w:pPr>
      <w:r w:rsidRPr="00432922">
        <w:rPr>
          <w:sz w:val="32"/>
          <w:szCs w:val="32"/>
        </w:rPr>
        <w:t xml:space="preserve">Once the model is validated, it is </w:t>
      </w:r>
      <w:r w:rsidRPr="00432922">
        <w:rPr>
          <w:b/>
          <w:bCs/>
          <w:sz w:val="32"/>
          <w:szCs w:val="32"/>
        </w:rPr>
        <w:t>deployed for real-world use</w:t>
      </w:r>
      <w:r w:rsidRPr="00432922">
        <w:rPr>
          <w:sz w:val="32"/>
          <w:szCs w:val="32"/>
        </w:rPr>
        <w:t>.</w:t>
      </w:r>
    </w:p>
    <w:p w:rsidR="004223F1" w:rsidRPr="00432922" w:rsidRDefault="004223F1" w:rsidP="004223F1">
      <w:pPr>
        <w:numPr>
          <w:ilvl w:val="0"/>
          <w:numId w:val="7"/>
        </w:numPr>
        <w:rPr>
          <w:sz w:val="32"/>
          <w:szCs w:val="32"/>
        </w:rPr>
      </w:pPr>
      <w:r w:rsidRPr="00432922">
        <w:rPr>
          <w:b/>
          <w:bCs/>
          <w:sz w:val="32"/>
          <w:szCs w:val="32"/>
        </w:rPr>
        <w:t>Deploying as an API</w:t>
      </w:r>
      <w:r w:rsidRPr="00432922">
        <w:rPr>
          <w:sz w:val="32"/>
          <w:szCs w:val="32"/>
        </w:rPr>
        <w:t xml:space="preserve"> using </w:t>
      </w:r>
      <w:r w:rsidRPr="00432922">
        <w:rPr>
          <w:b/>
          <w:bCs/>
          <w:sz w:val="32"/>
          <w:szCs w:val="32"/>
        </w:rPr>
        <w:t>Plumber</w:t>
      </w:r>
    </w:p>
    <w:p w:rsidR="004223F1" w:rsidRPr="00432922" w:rsidRDefault="004223F1" w:rsidP="004223F1">
      <w:pPr>
        <w:numPr>
          <w:ilvl w:val="0"/>
          <w:numId w:val="7"/>
        </w:numPr>
        <w:rPr>
          <w:sz w:val="32"/>
          <w:szCs w:val="32"/>
        </w:rPr>
      </w:pPr>
      <w:r w:rsidRPr="00432922">
        <w:rPr>
          <w:b/>
          <w:bCs/>
          <w:sz w:val="32"/>
          <w:szCs w:val="32"/>
        </w:rPr>
        <w:t>Deploying on web applications</w:t>
      </w:r>
      <w:r w:rsidRPr="00432922">
        <w:rPr>
          <w:sz w:val="32"/>
          <w:szCs w:val="32"/>
        </w:rPr>
        <w:t xml:space="preserve"> with </w:t>
      </w:r>
      <w:r w:rsidRPr="00432922">
        <w:rPr>
          <w:b/>
          <w:bCs/>
          <w:sz w:val="32"/>
          <w:szCs w:val="32"/>
        </w:rPr>
        <w:t>Shiny</w:t>
      </w:r>
    </w:p>
    <w:p w:rsidR="004223F1" w:rsidRPr="00432922" w:rsidRDefault="004223F1" w:rsidP="004223F1">
      <w:pPr>
        <w:numPr>
          <w:ilvl w:val="0"/>
          <w:numId w:val="7"/>
        </w:numPr>
        <w:rPr>
          <w:sz w:val="32"/>
          <w:szCs w:val="32"/>
        </w:rPr>
      </w:pPr>
      <w:r w:rsidRPr="00432922">
        <w:rPr>
          <w:b/>
          <w:bCs/>
          <w:sz w:val="32"/>
          <w:szCs w:val="32"/>
        </w:rPr>
        <w:t>Interpreting results</w:t>
      </w:r>
      <w:r w:rsidRPr="00432922">
        <w:rPr>
          <w:sz w:val="32"/>
          <w:szCs w:val="32"/>
        </w:rPr>
        <w:t xml:space="preserve"> and generating reports using </w:t>
      </w:r>
      <w:r w:rsidRPr="00432922">
        <w:rPr>
          <w:b/>
          <w:bCs/>
          <w:sz w:val="32"/>
          <w:szCs w:val="32"/>
        </w:rPr>
        <w:t>R Markdown</w:t>
      </w:r>
    </w:p>
    <w:p w:rsidR="004223F1" w:rsidRDefault="004223F1" w:rsidP="004223F1">
      <w:pPr>
        <w:rPr>
          <w:b/>
          <w:bCs/>
          <w:sz w:val="32"/>
          <w:szCs w:val="32"/>
        </w:rPr>
      </w:pPr>
    </w:p>
    <w:p w:rsidR="004223F1" w:rsidRDefault="004223F1" w:rsidP="004223F1">
      <w:pPr>
        <w:rPr>
          <w:b/>
          <w:bCs/>
          <w:sz w:val="32"/>
          <w:szCs w:val="32"/>
        </w:rPr>
      </w:pPr>
    </w:p>
    <w:p w:rsidR="004223F1" w:rsidRDefault="004223F1" w:rsidP="004223F1">
      <w:pPr>
        <w:rPr>
          <w:b/>
          <w:bCs/>
          <w:sz w:val="32"/>
          <w:szCs w:val="32"/>
        </w:rPr>
      </w:pPr>
    </w:p>
    <w:p w:rsidR="004223F1" w:rsidRDefault="004223F1" w:rsidP="004223F1">
      <w:pPr>
        <w:rPr>
          <w:b/>
          <w:bCs/>
          <w:sz w:val="32"/>
          <w:szCs w:val="32"/>
        </w:rPr>
      </w:pPr>
    </w:p>
    <w:p w:rsidR="004223F1" w:rsidRPr="00B26470" w:rsidRDefault="004223F1" w:rsidP="00B26470">
      <w:pPr>
        <w:ind w:left="1440" w:firstLine="720"/>
        <w:rPr>
          <w:b/>
          <w:bCs/>
          <w:sz w:val="36"/>
          <w:szCs w:val="32"/>
        </w:rPr>
      </w:pPr>
      <w:r w:rsidRPr="00B26470">
        <w:rPr>
          <w:b/>
          <w:bCs/>
          <w:sz w:val="36"/>
          <w:szCs w:val="32"/>
        </w:rPr>
        <w:lastRenderedPageBreak/>
        <w:t>Introduction to Collaborative Filtering</w:t>
      </w:r>
    </w:p>
    <w:p w:rsidR="004223F1" w:rsidRPr="000D6CCD" w:rsidRDefault="004223F1" w:rsidP="004223F1">
      <w:pPr>
        <w:rPr>
          <w:sz w:val="32"/>
          <w:szCs w:val="32"/>
        </w:rPr>
      </w:pPr>
      <w:r w:rsidRPr="000D6CCD">
        <w:rPr>
          <w:sz w:val="32"/>
          <w:szCs w:val="32"/>
        </w:rPr>
        <w:t xml:space="preserve">Collaborative Filtering recommends items by analyzing past interactions between </w:t>
      </w:r>
      <w:r w:rsidRPr="000D6CCD">
        <w:rPr>
          <w:b/>
          <w:bCs/>
          <w:sz w:val="32"/>
          <w:szCs w:val="32"/>
        </w:rPr>
        <w:t>users and items</w:t>
      </w:r>
      <w:r w:rsidRPr="000D6CCD">
        <w:rPr>
          <w:sz w:val="32"/>
          <w:szCs w:val="32"/>
        </w:rPr>
        <w:t>.</w:t>
      </w:r>
    </w:p>
    <w:p w:rsidR="004223F1" w:rsidRPr="000D6CCD" w:rsidRDefault="004223F1" w:rsidP="004223F1">
      <w:pPr>
        <w:rPr>
          <w:b/>
          <w:bCs/>
          <w:sz w:val="32"/>
          <w:szCs w:val="32"/>
        </w:rPr>
      </w:pPr>
      <w:r w:rsidRPr="000D6CCD">
        <w:rPr>
          <w:b/>
          <w:bCs/>
          <w:sz w:val="32"/>
          <w:szCs w:val="32"/>
        </w:rPr>
        <w:t>How does it work?</w:t>
      </w:r>
    </w:p>
    <w:p w:rsidR="004223F1" w:rsidRPr="000D6CCD" w:rsidRDefault="004223F1" w:rsidP="004223F1">
      <w:pPr>
        <w:numPr>
          <w:ilvl w:val="0"/>
          <w:numId w:val="8"/>
        </w:numPr>
        <w:rPr>
          <w:sz w:val="32"/>
          <w:szCs w:val="32"/>
        </w:rPr>
      </w:pPr>
      <w:r w:rsidRPr="000D6CCD">
        <w:rPr>
          <w:b/>
          <w:bCs/>
          <w:sz w:val="32"/>
          <w:szCs w:val="32"/>
        </w:rPr>
        <w:t>User-based filtering:</w:t>
      </w:r>
      <w:r w:rsidRPr="000D6CCD">
        <w:rPr>
          <w:sz w:val="32"/>
          <w:szCs w:val="32"/>
        </w:rPr>
        <w:t xml:space="preserve"> "People similar to you liked these items."</w:t>
      </w:r>
    </w:p>
    <w:p w:rsidR="004223F1" w:rsidRPr="000D6CCD" w:rsidRDefault="004223F1" w:rsidP="004223F1">
      <w:pPr>
        <w:numPr>
          <w:ilvl w:val="0"/>
          <w:numId w:val="8"/>
        </w:numPr>
        <w:rPr>
          <w:sz w:val="32"/>
          <w:szCs w:val="32"/>
        </w:rPr>
      </w:pPr>
      <w:r w:rsidRPr="000D6CCD">
        <w:rPr>
          <w:b/>
          <w:bCs/>
          <w:sz w:val="32"/>
          <w:szCs w:val="32"/>
        </w:rPr>
        <w:t>Item-based filtering:</w:t>
      </w:r>
      <w:r w:rsidRPr="000D6CCD">
        <w:rPr>
          <w:sz w:val="32"/>
          <w:szCs w:val="32"/>
        </w:rPr>
        <w:t xml:space="preserve"> "If you liked this item, you may like similar items."</w:t>
      </w:r>
    </w:p>
    <w:p w:rsidR="004223F1" w:rsidRPr="000D6CCD" w:rsidRDefault="004223F1" w:rsidP="004223F1">
      <w:pPr>
        <w:numPr>
          <w:ilvl w:val="0"/>
          <w:numId w:val="8"/>
        </w:numPr>
        <w:rPr>
          <w:sz w:val="32"/>
          <w:szCs w:val="32"/>
        </w:rPr>
      </w:pPr>
      <w:r w:rsidRPr="000D6CCD">
        <w:rPr>
          <w:b/>
          <w:bCs/>
          <w:sz w:val="32"/>
          <w:szCs w:val="32"/>
        </w:rPr>
        <w:t>Hybrid Filtering:</w:t>
      </w:r>
      <w:r w:rsidRPr="000D6CCD">
        <w:rPr>
          <w:sz w:val="32"/>
          <w:szCs w:val="32"/>
        </w:rPr>
        <w:t xml:space="preserve"> Combines </w:t>
      </w:r>
      <w:r w:rsidRPr="000D6CCD">
        <w:rPr>
          <w:b/>
          <w:bCs/>
          <w:sz w:val="32"/>
          <w:szCs w:val="32"/>
        </w:rPr>
        <w:t>both</w:t>
      </w:r>
      <w:r w:rsidRPr="000D6CCD">
        <w:rPr>
          <w:sz w:val="32"/>
          <w:szCs w:val="32"/>
        </w:rPr>
        <w:t xml:space="preserve"> user-based and item-based filtering.</w:t>
      </w:r>
    </w:p>
    <w:p w:rsidR="004223F1" w:rsidRPr="000D6CCD" w:rsidRDefault="004223F1" w:rsidP="004223F1">
      <w:pPr>
        <w:rPr>
          <w:b/>
          <w:bCs/>
          <w:sz w:val="32"/>
          <w:szCs w:val="32"/>
        </w:rPr>
      </w:pPr>
      <w:r w:rsidRPr="000D6CCD">
        <w:rPr>
          <w:b/>
          <w:bCs/>
          <w:sz w:val="32"/>
          <w:szCs w:val="32"/>
        </w:rPr>
        <w:t>Example Use Cases</w:t>
      </w:r>
    </w:p>
    <w:p w:rsidR="004223F1" w:rsidRPr="000D6CCD" w:rsidRDefault="004223F1" w:rsidP="004223F1">
      <w:pPr>
        <w:numPr>
          <w:ilvl w:val="0"/>
          <w:numId w:val="9"/>
        </w:numPr>
        <w:rPr>
          <w:sz w:val="32"/>
          <w:szCs w:val="32"/>
        </w:rPr>
      </w:pPr>
      <w:r w:rsidRPr="000D6CCD">
        <w:rPr>
          <w:b/>
          <w:bCs/>
          <w:sz w:val="32"/>
          <w:szCs w:val="32"/>
        </w:rPr>
        <w:t>E-commerce:</w:t>
      </w:r>
      <w:r w:rsidRPr="000D6CCD">
        <w:rPr>
          <w:sz w:val="32"/>
          <w:szCs w:val="32"/>
        </w:rPr>
        <w:t xml:space="preserve"> Suggesting products based on past purchases.</w:t>
      </w:r>
    </w:p>
    <w:p w:rsidR="004223F1" w:rsidRPr="000D6CCD" w:rsidRDefault="004223F1" w:rsidP="004223F1">
      <w:pPr>
        <w:numPr>
          <w:ilvl w:val="0"/>
          <w:numId w:val="9"/>
        </w:numPr>
        <w:rPr>
          <w:sz w:val="32"/>
          <w:szCs w:val="32"/>
        </w:rPr>
      </w:pPr>
      <w:r w:rsidRPr="000D6CCD">
        <w:rPr>
          <w:b/>
          <w:bCs/>
          <w:sz w:val="32"/>
          <w:szCs w:val="32"/>
        </w:rPr>
        <w:t>Streaming Platforms:</w:t>
      </w:r>
      <w:r w:rsidRPr="000D6CCD">
        <w:rPr>
          <w:sz w:val="32"/>
          <w:szCs w:val="32"/>
        </w:rPr>
        <w:t xml:space="preserve"> Recommending movies based on viewing history.</w:t>
      </w:r>
    </w:p>
    <w:p w:rsidR="004223F1" w:rsidRPr="000D6CCD" w:rsidRDefault="004223F1" w:rsidP="004223F1">
      <w:pPr>
        <w:numPr>
          <w:ilvl w:val="0"/>
          <w:numId w:val="9"/>
        </w:numPr>
        <w:rPr>
          <w:sz w:val="32"/>
          <w:szCs w:val="32"/>
        </w:rPr>
      </w:pPr>
      <w:r w:rsidRPr="000D6CCD">
        <w:rPr>
          <w:b/>
          <w:bCs/>
          <w:sz w:val="32"/>
          <w:szCs w:val="32"/>
        </w:rPr>
        <w:t>Online Learning:</w:t>
      </w:r>
      <w:r w:rsidRPr="000D6CCD">
        <w:rPr>
          <w:sz w:val="32"/>
          <w:szCs w:val="32"/>
        </w:rPr>
        <w:t xml:space="preserve"> Suggesting courses based on user activity</w:t>
      </w:r>
    </w:p>
    <w:p w:rsidR="00B26470" w:rsidRDefault="00B26470" w:rsidP="004223F1">
      <w:pPr>
        <w:rPr>
          <w:b/>
          <w:bCs/>
          <w:sz w:val="32"/>
          <w:szCs w:val="32"/>
        </w:rPr>
      </w:pPr>
    </w:p>
    <w:p w:rsidR="004223F1" w:rsidRPr="000D6CCD" w:rsidRDefault="004223F1" w:rsidP="004223F1">
      <w:pPr>
        <w:rPr>
          <w:b/>
          <w:bCs/>
          <w:sz w:val="32"/>
          <w:szCs w:val="32"/>
        </w:rPr>
      </w:pPr>
      <w:r w:rsidRPr="000D6CCD">
        <w:rPr>
          <w:b/>
          <w:bCs/>
          <w:sz w:val="32"/>
          <w:szCs w:val="32"/>
        </w:rPr>
        <w:t>2. Types of Collaborative Filtering</w:t>
      </w:r>
    </w:p>
    <w:p w:rsidR="004223F1" w:rsidRPr="000D6CCD" w:rsidRDefault="004223F1" w:rsidP="004223F1">
      <w:pPr>
        <w:rPr>
          <w:b/>
          <w:bCs/>
          <w:sz w:val="32"/>
          <w:szCs w:val="32"/>
        </w:rPr>
      </w:pPr>
      <w:r w:rsidRPr="000D6CCD">
        <w:rPr>
          <w:b/>
          <w:bCs/>
          <w:sz w:val="32"/>
          <w:szCs w:val="32"/>
        </w:rPr>
        <w:t>2.1. User-Based Collaborative Filtering</w:t>
      </w:r>
    </w:p>
    <w:p w:rsidR="004223F1" w:rsidRPr="000D6CCD" w:rsidRDefault="004223F1" w:rsidP="004223F1">
      <w:pPr>
        <w:rPr>
          <w:sz w:val="32"/>
          <w:szCs w:val="32"/>
        </w:rPr>
      </w:pPr>
      <w:r w:rsidRPr="000D6CCD">
        <w:rPr>
          <w:sz w:val="32"/>
          <w:szCs w:val="32"/>
        </w:rPr>
        <w:t xml:space="preserve">Finds </w:t>
      </w:r>
      <w:r w:rsidRPr="000D6CCD">
        <w:rPr>
          <w:b/>
          <w:bCs/>
          <w:sz w:val="32"/>
          <w:szCs w:val="32"/>
        </w:rPr>
        <w:t>similar users</w:t>
      </w:r>
      <w:r w:rsidRPr="000D6CCD">
        <w:rPr>
          <w:sz w:val="32"/>
          <w:szCs w:val="32"/>
        </w:rPr>
        <w:t xml:space="preserve"> and recommends items liked by similar users.</w:t>
      </w:r>
    </w:p>
    <w:p w:rsidR="004223F1" w:rsidRPr="000D6CCD" w:rsidRDefault="004223F1" w:rsidP="004223F1">
      <w:pPr>
        <w:numPr>
          <w:ilvl w:val="0"/>
          <w:numId w:val="10"/>
        </w:numPr>
        <w:rPr>
          <w:sz w:val="32"/>
          <w:szCs w:val="32"/>
        </w:rPr>
      </w:pPr>
      <w:r w:rsidRPr="000D6CCD">
        <w:rPr>
          <w:sz w:val="32"/>
          <w:szCs w:val="32"/>
        </w:rPr>
        <w:t xml:space="preserve">Example: If </w:t>
      </w:r>
      <w:r w:rsidRPr="000D6CCD">
        <w:rPr>
          <w:b/>
          <w:bCs/>
          <w:sz w:val="32"/>
          <w:szCs w:val="32"/>
        </w:rPr>
        <w:t>User A</w:t>
      </w:r>
      <w:r w:rsidRPr="000D6CCD">
        <w:rPr>
          <w:sz w:val="32"/>
          <w:szCs w:val="32"/>
        </w:rPr>
        <w:t xml:space="preserve"> and </w:t>
      </w:r>
      <w:r w:rsidRPr="000D6CCD">
        <w:rPr>
          <w:b/>
          <w:bCs/>
          <w:sz w:val="32"/>
          <w:szCs w:val="32"/>
        </w:rPr>
        <w:t>User B</w:t>
      </w:r>
      <w:r w:rsidRPr="000D6CCD">
        <w:rPr>
          <w:sz w:val="32"/>
          <w:szCs w:val="32"/>
        </w:rPr>
        <w:t xml:space="preserve"> have similar movie preferences, then </w:t>
      </w:r>
      <w:r w:rsidRPr="000D6CCD">
        <w:rPr>
          <w:b/>
          <w:bCs/>
          <w:sz w:val="32"/>
          <w:szCs w:val="32"/>
        </w:rPr>
        <w:t>User A</w:t>
      </w:r>
      <w:r w:rsidRPr="000D6CCD">
        <w:rPr>
          <w:sz w:val="32"/>
          <w:szCs w:val="32"/>
        </w:rPr>
        <w:t xml:space="preserve"> will get recommendations based on </w:t>
      </w:r>
      <w:r w:rsidRPr="000D6CCD">
        <w:rPr>
          <w:b/>
          <w:bCs/>
          <w:sz w:val="32"/>
          <w:szCs w:val="32"/>
        </w:rPr>
        <w:t>User B's</w:t>
      </w:r>
      <w:r w:rsidRPr="000D6CCD">
        <w:rPr>
          <w:sz w:val="32"/>
          <w:szCs w:val="32"/>
        </w:rPr>
        <w:t xml:space="preserve"> likes.</w:t>
      </w:r>
    </w:p>
    <w:p w:rsidR="004223F1" w:rsidRDefault="004223F1" w:rsidP="004223F1">
      <w:pPr>
        <w:rPr>
          <w:rFonts w:ascii="Calibri" w:hAnsi="Calibri" w:cs="Calibri"/>
          <w:sz w:val="32"/>
          <w:szCs w:val="32"/>
        </w:rPr>
      </w:pPr>
    </w:p>
    <w:p w:rsidR="004223F1" w:rsidRDefault="0008234E" w:rsidP="004223F1">
      <w:pPr>
        <w:rPr>
          <w:rFonts w:ascii="Calibri" w:hAnsi="Calibri" w:cs="Calibri"/>
          <w:sz w:val="32"/>
          <w:szCs w:val="32"/>
        </w:rPr>
      </w:pPr>
      <w:r>
        <w:rPr>
          <w:noProof/>
        </w:rPr>
        <w:lastRenderedPageBreak/>
        <w:drawing>
          <wp:inline distT="0" distB="0" distL="0" distR="0">
            <wp:extent cx="5943600" cy="1361488"/>
            <wp:effectExtent l="1905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7"/>
                    <a:srcRect/>
                    <a:stretch>
                      <a:fillRect/>
                    </a:stretch>
                  </pic:blipFill>
                  <pic:spPr bwMode="auto">
                    <a:xfrm>
                      <a:off x="0" y="0"/>
                      <a:ext cx="5943600" cy="1361488"/>
                    </a:xfrm>
                    <a:prstGeom prst="rect">
                      <a:avLst/>
                    </a:prstGeom>
                    <a:noFill/>
                    <a:ln w="9525">
                      <a:noFill/>
                      <a:miter lim="800000"/>
                      <a:headEnd/>
                      <a:tailEnd/>
                    </a:ln>
                  </pic:spPr>
                </pic:pic>
              </a:graphicData>
            </a:graphic>
          </wp:inline>
        </w:drawing>
      </w:r>
    </w:p>
    <w:p w:rsidR="0008234E" w:rsidRDefault="0008234E" w:rsidP="004223F1">
      <w:pPr>
        <w:rPr>
          <w:b/>
          <w:bCs/>
          <w:sz w:val="32"/>
          <w:szCs w:val="32"/>
        </w:rPr>
      </w:pPr>
    </w:p>
    <w:p w:rsidR="004223F1" w:rsidRPr="000D6CCD" w:rsidRDefault="004223F1" w:rsidP="004223F1">
      <w:pPr>
        <w:rPr>
          <w:sz w:val="32"/>
          <w:szCs w:val="32"/>
        </w:rPr>
      </w:pPr>
      <w:r w:rsidRPr="000D6CCD">
        <w:rPr>
          <w:b/>
          <w:bCs/>
          <w:sz w:val="32"/>
          <w:szCs w:val="32"/>
        </w:rPr>
        <w:t>Mathematical Approach:</w:t>
      </w:r>
    </w:p>
    <w:p w:rsidR="004223F1" w:rsidRDefault="004223F1" w:rsidP="004223F1">
      <w:pPr>
        <w:numPr>
          <w:ilvl w:val="0"/>
          <w:numId w:val="11"/>
        </w:numPr>
        <w:rPr>
          <w:sz w:val="32"/>
          <w:szCs w:val="32"/>
        </w:rPr>
      </w:pPr>
      <w:r w:rsidRPr="000D6CCD">
        <w:rPr>
          <w:sz w:val="32"/>
          <w:szCs w:val="32"/>
        </w:rPr>
        <w:t xml:space="preserve">Measures similarity using </w:t>
      </w:r>
      <w:r w:rsidRPr="000D6CCD">
        <w:rPr>
          <w:b/>
          <w:bCs/>
          <w:sz w:val="32"/>
          <w:szCs w:val="32"/>
        </w:rPr>
        <w:t>Cosine Similarity</w:t>
      </w:r>
      <w:r w:rsidRPr="000D6CCD">
        <w:rPr>
          <w:sz w:val="32"/>
          <w:szCs w:val="32"/>
        </w:rPr>
        <w:t xml:space="preserve"> or </w:t>
      </w:r>
      <w:r w:rsidRPr="000D6CCD">
        <w:rPr>
          <w:b/>
          <w:bCs/>
          <w:sz w:val="32"/>
          <w:szCs w:val="32"/>
        </w:rPr>
        <w:t>Pearson Correlation</w:t>
      </w:r>
      <w:r w:rsidRPr="000D6CCD">
        <w:rPr>
          <w:sz w:val="32"/>
          <w:szCs w:val="32"/>
        </w:rPr>
        <w:t>.</w:t>
      </w:r>
    </w:p>
    <w:p w:rsidR="004223F1" w:rsidRPr="00B26470" w:rsidRDefault="00B26470" w:rsidP="004223F1">
      <w:pPr>
        <w:numPr>
          <w:ilvl w:val="0"/>
          <w:numId w:val="11"/>
        </w:numPr>
        <w:rPr>
          <w:sz w:val="32"/>
          <w:szCs w:val="32"/>
          <w:lang w:val="en-IN"/>
        </w:rPr>
      </w:pPr>
      <w:r w:rsidRPr="00B26470">
        <w:rPr>
          <w:rStyle w:val="mord"/>
          <w:rFonts w:ascii="var(--font-secondary)" w:hAnsi="var(--font-secondary)"/>
          <w:sz w:val="23"/>
          <w:szCs w:val="23"/>
        </w:rPr>
        <w:t>similarity</w:t>
      </w:r>
      <w:r w:rsidRPr="00B26470">
        <w:rPr>
          <w:rStyle w:val="mrel"/>
          <w:sz w:val="20"/>
          <w:szCs w:val="20"/>
        </w:rPr>
        <w:t>=</w:t>
      </w:r>
      <w:r w:rsidRPr="00B26470">
        <w:rPr>
          <w:rStyle w:val="mord"/>
          <w:rFonts w:ascii="Cambria Math" w:hAnsi="Cambria Math" w:cs="Cambria Math"/>
          <w:sz w:val="14"/>
          <w:szCs w:val="14"/>
        </w:rPr>
        <w:t>∣</w:t>
      </w:r>
      <w:r w:rsidRPr="00B26470">
        <w:rPr>
          <w:rStyle w:val="mord"/>
          <w:rFonts w:ascii="KaTeX_Math" w:hAnsi="KaTeX_Math"/>
          <w:i/>
          <w:iCs/>
          <w:sz w:val="14"/>
          <w:szCs w:val="14"/>
        </w:rPr>
        <w:t>A</w:t>
      </w:r>
      <w:r w:rsidRPr="00B26470">
        <w:rPr>
          <w:rStyle w:val="mord"/>
          <w:rFonts w:ascii="Cambria Math" w:hAnsi="Cambria Math" w:cs="Cambria Math"/>
          <w:sz w:val="14"/>
          <w:szCs w:val="14"/>
        </w:rPr>
        <w:t>∣</w:t>
      </w:r>
      <w:r w:rsidRPr="00B26470">
        <w:rPr>
          <w:rStyle w:val="mbin"/>
          <w:sz w:val="14"/>
          <w:szCs w:val="14"/>
        </w:rPr>
        <w:t>×</w:t>
      </w:r>
      <w:r w:rsidRPr="00B26470">
        <w:rPr>
          <w:rStyle w:val="mord"/>
          <w:rFonts w:ascii="Cambria Math" w:hAnsi="Cambria Math" w:cs="Cambria Math"/>
          <w:sz w:val="14"/>
          <w:szCs w:val="14"/>
        </w:rPr>
        <w:t>∣</w:t>
      </w:r>
      <w:r w:rsidRPr="00B26470">
        <w:rPr>
          <w:rStyle w:val="mord"/>
          <w:rFonts w:ascii="KaTeX_Math" w:hAnsi="KaTeX_Math"/>
          <w:i/>
          <w:iCs/>
          <w:sz w:val="14"/>
          <w:szCs w:val="14"/>
        </w:rPr>
        <w:t>B</w:t>
      </w:r>
      <w:r w:rsidRPr="00B26470">
        <w:rPr>
          <w:rStyle w:val="mord"/>
          <w:rFonts w:ascii="Cambria Math" w:hAnsi="Cambria Math" w:cs="Cambria Math"/>
          <w:sz w:val="14"/>
          <w:szCs w:val="14"/>
        </w:rPr>
        <w:t>∣</w:t>
      </w:r>
      <w:r w:rsidRPr="00B26470">
        <w:rPr>
          <w:rStyle w:val="mord"/>
          <w:rFonts w:ascii="KaTeX_Math" w:hAnsi="KaTeX_Math"/>
          <w:i/>
          <w:iCs/>
          <w:sz w:val="14"/>
          <w:szCs w:val="14"/>
        </w:rPr>
        <w:t>A</w:t>
      </w:r>
      <w:r w:rsidRPr="00B26470">
        <w:rPr>
          <w:rStyle w:val="mbin"/>
          <w:rFonts w:ascii="Cambria Math" w:hAnsi="Cambria Math" w:cs="Cambria Math"/>
          <w:sz w:val="14"/>
          <w:szCs w:val="14"/>
        </w:rPr>
        <w:t>⋅</w:t>
      </w:r>
      <w:r w:rsidRPr="00B26470">
        <w:rPr>
          <w:rStyle w:val="mord"/>
          <w:rFonts w:ascii="KaTeX_Math" w:hAnsi="KaTeX_Math"/>
          <w:i/>
          <w:iCs/>
          <w:sz w:val="14"/>
          <w:szCs w:val="14"/>
        </w:rPr>
        <w:t>B</w:t>
      </w:r>
      <w:r w:rsidRPr="00B26470">
        <w:rPr>
          <w:rStyle w:val="vlist-s"/>
          <w:sz w:val="2"/>
          <w:szCs w:val="2"/>
        </w:rPr>
        <w:t>​</w:t>
      </w:r>
      <w:r w:rsidRPr="00B26470">
        <w:rPr>
          <w:rStyle w:val="mrel"/>
          <w:sz w:val="20"/>
          <w:szCs w:val="20"/>
        </w:rPr>
        <w:t>=</w:t>
      </w:r>
      <w:r w:rsidRPr="00B26470">
        <w:rPr>
          <w:rStyle w:val="mop"/>
          <w:rFonts w:ascii="KaTeX_Size1" w:hAnsi="KaTeX_Size1"/>
          <w:color w:val="273239"/>
          <w:spacing w:val="2"/>
          <w:sz w:val="14"/>
          <w:szCs w:val="14"/>
          <w:shd w:val="clear" w:color="auto" w:fill="FFFFFF"/>
        </w:rPr>
        <w:t>∑</w:t>
      </w:r>
      <w:r w:rsidRPr="00B26470">
        <w:rPr>
          <w:rStyle w:val="mord"/>
          <w:rFonts w:ascii="KaTeX_Math" w:hAnsi="KaTeX_Math"/>
          <w:i/>
          <w:iCs/>
          <w:color w:val="273239"/>
          <w:spacing w:val="2"/>
          <w:sz w:val="10"/>
          <w:szCs w:val="10"/>
          <w:shd w:val="clear" w:color="auto" w:fill="FFFFFF"/>
        </w:rPr>
        <w:t>i</w:t>
      </w:r>
      <w:r w:rsidRPr="00B26470">
        <w:rPr>
          <w:rStyle w:val="mrel"/>
          <w:color w:val="273239"/>
          <w:spacing w:val="2"/>
          <w:sz w:val="10"/>
          <w:szCs w:val="10"/>
          <w:shd w:val="clear" w:color="auto" w:fill="FFFFFF"/>
        </w:rPr>
        <w:t>=</w:t>
      </w:r>
      <w:r w:rsidRPr="00B26470">
        <w:rPr>
          <w:rStyle w:val="mord"/>
          <w:color w:val="273239"/>
          <w:spacing w:val="2"/>
          <w:sz w:val="10"/>
          <w:szCs w:val="10"/>
          <w:shd w:val="clear" w:color="auto" w:fill="FFFFFF"/>
        </w:rPr>
        <w:t>1</w:t>
      </w:r>
      <w:r w:rsidRPr="00B26470">
        <w:rPr>
          <w:rStyle w:val="mord"/>
          <w:rFonts w:ascii="KaTeX_Math" w:hAnsi="KaTeX_Math"/>
          <w:i/>
          <w:iCs/>
          <w:color w:val="273239"/>
          <w:spacing w:val="2"/>
          <w:sz w:val="10"/>
          <w:szCs w:val="10"/>
          <w:shd w:val="clear" w:color="auto" w:fill="FFFFFF"/>
        </w:rPr>
        <w:t>n</w:t>
      </w:r>
      <w:r w:rsidRPr="00B26470">
        <w:rPr>
          <w:rStyle w:val="vlist-s"/>
          <w:color w:val="273239"/>
          <w:spacing w:val="2"/>
          <w:sz w:val="2"/>
          <w:szCs w:val="2"/>
          <w:shd w:val="clear" w:color="auto" w:fill="FFFFFF"/>
        </w:rPr>
        <w:t>​</w:t>
      </w:r>
      <w:r w:rsidRPr="00B26470">
        <w:rPr>
          <w:rStyle w:val="mord"/>
          <w:rFonts w:ascii="KaTeX_Math" w:hAnsi="KaTeX_Math"/>
          <w:i/>
          <w:iCs/>
          <w:color w:val="273239"/>
          <w:spacing w:val="2"/>
          <w:sz w:val="14"/>
          <w:szCs w:val="14"/>
          <w:shd w:val="clear" w:color="auto" w:fill="FFFFFF"/>
        </w:rPr>
        <w:t>A</w:t>
      </w:r>
      <w:r w:rsidRPr="00B26470">
        <w:rPr>
          <w:rStyle w:val="mord"/>
          <w:rFonts w:ascii="KaTeX_Math" w:hAnsi="KaTeX_Math"/>
          <w:i/>
          <w:iCs/>
          <w:color w:val="273239"/>
          <w:spacing w:val="2"/>
          <w:sz w:val="10"/>
          <w:szCs w:val="10"/>
          <w:shd w:val="clear" w:color="auto" w:fill="FFFFFF"/>
        </w:rPr>
        <w:t>i</w:t>
      </w:r>
      <w:r w:rsidRPr="00B26470">
        <w:rPr>
          <w:rStyle w:val="mord"/>
          <w:color w:val="273239"/>
          <w:spacing w:val="2"/>
          <w:sz w:val="10"/>
          <w:szCs w:val="10"/>
          <w:shd w:val="clear" w:color="auto" w:fill="FFFFFF"/>
        </w:rPr>
        <w:t>2</w:t>
      </w:r>
      <w:r w:rsidRPr="00B26470">
        <w:rPr>
          <w:rStyle w:val="vlist-s"/>
          <w:color w:val="273239"/>
          <w:spacing w:val="2"/>
          <w:sz w:val="2"/>
          <w:szCs w:val="2"/>
          <w:shd w:val="clear" w:color="auto" w:fill="FFFFFF"/>
        </w:rPr>
        <w:t>​​</w:t>
      </w:r>
      <w:r w:rsidRPr="00B26470">
        <w:rPr>
          <w:rStyle w:val="mbin"/>
          <w:color w:val="273239"/>
          <w:spacing w:val="2"/>
          <w:sz w:val="14"/>
          <w:szCs w:val="14"/>
          <w:shd w:val="clear" w:color="auto" w:fill="FFFFFF"/>
        </w:rPr>
        <w:t>×</w:t>
      </w:r>
      <w:r w:rsidRPr="00B26470">
        <w:rPr>
          <w:rStyle w:val="mop"/>
          <w:rFonts w:ascii="KaTeX_Size1" w:hAnsi="KaTeX_Size1"/>
          <w:color w:val="273239"/>
          <w:spacing w:val="2"/>
          <w:sz w:val="14"/>
          <w:szCs w:val="14"/>
          <w:shd w:val="clear" w:color="auto" w:fill="FFFFFF"/>
        </w:rPr>
        <w:t>∑</w:t>
      </w:r>
      <w:r w:rsidRPr="00B26470">
        <w:rPr>
          <w:rStyle w:val="mord"/>
          <w:rFonts w:ascii="KaTeX_Math" w:hAnsi="KaTeX_Math"/>
          <w:i/>
          <w:iCs/>
          <w:color w:val="273239"/>
          <w:spacing w:val="2"/>
          <w:sz w:val="10"/>
          <w:szCs w:val="10"/>
          <w:shd w:val="clear" w:color="auto" w:fill="FFFFFF"/>
        </w:rPr>
        <w:t>i</w:t>
      </w:r>
      <w:r w:rsidRPr="00B26470">
        <w:rPr>
          <w:rStyle w:val="mrel"/>
          <w:color w:val="273239"/>
          <w:spacing w:val="2"/>
          <w:sz w:val="10"/>
          <w:szCs w:val="10"/>
          <w:shd w:val="clear" w:color="auto" w:fill="FFFFFF"/>
        </w:rPr>
        <w:t>=</w:t>
      </w:r>
      <w:r w:rsidRPr="00B26470">
        <w:rPr>
          <w:rStyle w:val="mord"/>
          <w:color w:val="273239"/>
          <w:spacing w:val="2"/>
          <w:sz w:val="10"/>
          <w:szCs w:val="10"/>
          <w:shd w:val="clear" w:color="auto" w:fill="FFFFFF"/>
        </w:rPr>
        <w:t>1</w:t>
      </w:r>
      <w:r w:rsidRPr="00B26470">
        <w:rPr>
          <w:rStyle w:val="mord"/>
          <w:rFonts w:ascii="KaTeX_Math" w:hAnsi="KaTeX_Math"/>
          <w:i/>
          <w:iCs/>
          <w:color w:val="273239"/>
          <w:spacing w:val="2"/>
          <w:sz w:val="10"/>
          <w:szCs w:val="10"/>
          <w:shd w:val="clear" w:color="auto" w:fill="FFFFFF"/>
        </w:rPr>
        <w:t>n</w:t>
      </w:r>
      <w:r w:rsidRPr="00B26470">
        <w:rPr>
          <w:rStyle w:val="vlist-s"/>
          <w:color w:val="273239"/>
          <w:spacing w:val="2"/>
          <w:sz w:val="2"/>
          <w:szCs w:val="2"/>
          <w:shd w:val="clear" w:color="auto" w:fill="FFFFFF"/>
        </w:rPr>
        <w:t>​</w:t>
      </w:r>
      <w:r w:rsidRPr="00B26470">
        <w:rPr>
          <w:rStyle w:val="mord"/>
          <w:rFonts w:ascii="KaTeX_Math" w:hAnsi="KaTeX_Math"/>
          <w:i/>
          <w:iCs/>
          <w:color w:val="273239"/>
          <w:spacing w:val="2"/>
          <w:sz w:val="14"/>
          <w:szCs w:val="14"/>
          <w:shd w:val="clear" w:color="auto" w:fill="FFFFFF"/>
        </w:rPr>
        <w:t>B</w:t>
      </w:r>
      <w:r w:rsidRPr="00B26470">
        <w:rPr>
          <w:rStyle w:val="mord"/>
          <w:rFonts w:ascii="KaTeX_Math" w:hAnsi="KaTeX_Math"/>
          <w:i/>
          <w:iCs/>
          <w:color w:val="273239"/>
          <w:spacing w:val="2"/>
          <w:sz w:val="10"/>
          <w:szCs w:val="10"/>
          <w:shd w:val="clear" w:color="auto" w:fill="FFFFFF"/>
        </w:rPr>
        <w:t>i</w:t>
      </w:r>
      <w:r w:rsidRPr="00B26470">
        <w:rPr>
          <w:rStyle w:val="mord"/>
          <w:color w:val="273239"/>
          <w:spacing w:val="2"/>
          <w:sz w:val="10"/>
          <w:szCs w:val="10"/>
          <w:shd w:val="clear" w:color="auto" w:fill="FFFFFF"/>
        </w:rPr>
        <w:t>2</w:t>
      </w:r>
      <w:r w:rsidRPr="00B26470">
        <w:rPr>
          <w:rStyle w:val="vlist-s"/>
          <w:color w:val="273239"/>
          <w:spacing w:val="2"/>
          <w:sz w:val="2"/>
          <w:szCs w:val="2"/>
          <w:shd w:val="clear" w:color="auto" w:fill="FFFFFF"/>
        </w:rPr>
        <w:t>​​</w:t>
      </w:r>
      <w:r w:rsidRPr="00B26470">
        <w:rPr>
          <w:rStyle w:val="mop"/>
          <w:rFonts w:ascii="KaTeX_Size1" w:hAnsi="KaTeX_Size1"/>
          <w:color w:val="273239"/>
          <w:spacing w:val="2"/>
          <w:sz w:val="14"/>
          <w:szCs w:val="14"/>
          <w:shd w:val="clear" w:color="auto" w:fill="FFFFFF"/>
        </w:rPr>
        <w:t>∑</w:t>
      </w:r>
      <w:r w:rsidRPr="00B26470">
        <w:rPr>
          <w:rStyle w:val="mord"/>
          <w:rFonts w:ascii="KaTeX_Math" w:hAnsi="KaTeX_Math"/>
          <w:i/>
          <w:iCs/>
          <w:color w:val="273239"/>
          <w:spacing w:val="2"/>
          <w:sz w:val="10"/>
          <w:szCs w:val="10"/>
          <w:shd w:val="clear" w:color="auto" w:fill="FFFFFF"/>
        </w:rPr>
        <w:t>i</w:t>
      </w:r>
      <w:r w:rsidRPr="00B26470">
        <w:rPr>
          <w:rStyle w:val="mrel"/>
          <w:color w:val="273239"/>
          <w:spacing w:val="2"/>
          <w:sz w:val="10"/>
          <w:szCs w:val="10"/>
          <w:shd w:val="clear" w:color="auto" w:fill="FFFFFF"/>
        </w:rPr>
        <w:t>=</w:t>
      </w:r>
      <w:r w:rsidRPr="00B26470">
        <w:rPr>
          <w:rStyle w:val="mord"/>
          <w:color w:val="273239"/>
          <w:spacing w:val="2"/>
          <w:sz w:val="10"/>
          <w:szCs w:val="10"/>
          <w:shd w:val="clear" w:color="auto" w:fill="FFFFFF"/>
        </w:rPr>
        <w:t>1</w:t>
      </w:r>
      <w:r w:rsidRPr="00B26470">
        <w:rPr>
          <w:rStyle w:val="mord"/>
          <w:rFonts w:ascii="KaTeX_Math" w:hAnsi="KaTeX_Math"/>
          <w:i/>
          <w:iCs/>
          <w:color w:val="273239"/>
          <w:spacing w:val="2"/>
          <w:sz w:val="10"/>
          <w:szCs w:val="10"/>
          <w:shd w:val="clear" w:color="auto" w:fill="FFFFFF"/>
        </w:rPr>
        <w:t>n</w:t>
      </w:r>
      <w:r w:rsidRPr="00B26470">
        <w:rPr>
          <w:rStyle w:val="vlist-s"/>
          <w:color w:val="273239"/>
          <w:spacing w:val="2"/>
          <w:sz w:val="2"/>
          <w:szCs w:val="2"/>
          <w:shd w:val="clear" w:color="auto" w:fill="FFFFFF"/>
        </w:rPr>
        <w:t>​</w:t>
      </w:r>
      <w:r w:rsidRPr="00B26470">
        <w:rPr>
          <w:rStyle w:val="mord"/>
          <w:rFonts w:ascii="KaTeX_Math" w:hAnsi="KaTeX_Math"/>
          <w:i/>
          <w:iCs/>
          <w:color w:val="273239"/>
          <w:spacing w:val="2"/>
          <w:sz w:val="14"/>
          <w:szCs w:val="14"/>
          <w:shd w:val="clear" w:color="auto" w:fill="FFFFFF"/>
        </w:rPr>
        <w:t>A</w:t>
      </w:r>
      <w:r w:rsidRPr="00B26470">
        <w:rPr>
          <w:rStyle w:val="mord"/>
          <w:rFonts w:ascii="KaTeX_Math" w:hAnsi="KaTeX_Math"/>
          <w:i/>
          <w:iCs/>
          <w:color w:val="273239"/>
          <w:spacing w:val="2"/>
          <w:sz w:val="10"/>
          <w:szCs w:val="10"/>
          <w:shd w:val="clear" w:color="auto" w:fill="FFFFFF"/>
        </w:rPr>
        <w:t>i</w:t>
      </w:r>
      <w:r w:rsidRPr="00B26470">
        <w:rPr>
          <w:rStyle w:val="vlist-s"/>
          <w:color w:val="273239"/>
          <w:spacing w:val="2"/>
          <w:sz w:val="2"/>
          <w:szCs w:val="2"/>
          <w:shd w:val="clear" w:color="auto" w:fill="FFFFFF"/>
        </w:rPr>
        <w:t>​</w:t>
      </w:r>
      <w:r w:rsidRPr="00B26470">
        <w:rPr>
          <w:rStyle w:val="mbin"/>
          <w:color w:val="273239"/>
          <w:spacing w:val="2"/>
          <w:sz w:val="14"/>
          <w:szCs w:val="14"/>
          <w:shd w:val="clear" w:color="auto" w:fill="FFFFFF"/>
        </w:rPr>
        <w:t>×</w:t>
      </w:r>
      <w:r w:rsidRPr="00B26470">
        <w:rPr>
          <w:rStyle w:val="mord"/>
          <w:rFonts w:ascii="KaTeX_Math" w:hAnsi="KaTeX_Math"/>
          <w:i/>
          <w:iCs/>
          <w:color w:val="273239"/>
          <w:spacing w:val="2"/>
          <w:sz w:val="14"/>
          <w:szCs w:val="14"/>
          <w:shd w:val="clear" w:color="auto" w:fill="FFFFFF"/>
        </w:rPr>
        <w:t>B</w:t>
      </w:r>
      <w:r w:rsidRPr="00B26470">
        <w:rPr>
          <w:rStyle w:val="mord"/>
          <w:rFonts w:ascii="KaTeX_Math" w:hAnsi="KaTeX_Math"/>
          <w:i/>
          <w:iCs/>
          <w:color w:val="273239"/>
          <w:spacing w:val="2"/>
          <w:sz w:val="10"/>
          <w:szCs w:val="10"/>
          <w:shd w:val="clear" w:color="auto" w:fill="FFFFFF"/>
        </w:rPr>
        <w:t>i</w:t>
      </w:r>
      <w:r w:rsidRPr="00B26470">
        <w:rPr>
          <w:rStyle w:val="vlist-s"/>
          <w:color w:val="273239"/>
          <w:spacing w:val="2"/>
          <w:sz w:val="2"/>
          <w:szCs w:val="2"/>
          <w:shd w:val="clear" w:color="auto" w:fill="FFFFFF"/>
        </w:rPr>
        <w:t>​​</w:t>
      </w:r>
      <w:r w:rsidRPr="00B26470">
        <w:rPr>
          <w:color w:val="273239"/>
          <w:spacing w:val="2"/>
          <w:sz w:val="20"/>
          <w:szCs w:val="20"/>
          <w:shd w:val="clear" w:color="auto" w:fill="FFFFFF"/>
        </w:rPr>
        <w:br/>
      </w:r>
    </w:p>
    <w:p w:rsidR="004223F1" w:rsidRPr="000D6CCD" w:rsidRDefault="004223F1" w:rsidP="004223F1">
      <w:pPr>
        <w:rPr>
          <w:b/>
          <w:bCs/>
          <w:sz w:val="32"/>
          <w:szCs w:val="32"/>
        </w:rPr>
      </w:pPr>
      <w:r w:rsidRPr="000D6CCD">
        <w:rPr>
          <w:b/>
          <w:bCs/>
          <w:sz w:val="32"/>
          <w:szCs w:val="32"/>
        </w:rPr>
        <w:t>2.2. Item-Based Collaborative Filtering</w:t>
      </w:r>
    </w:p>
    <w:p w:rsidR="004223F1" w:rsidRPr="000D6CCD" w:rsidRDefault="004223F1" w:rsidP="004223F1">
      <w:pPr>
        <w:rPr>
          <w:sz w:val="32"/>
          <w:szCs w:val="32"/>
        </w:rPr>
      </w:pPr>
      <w:r w:rsidRPr="000D6CCD">
        <w:rPr>
          <w:sz w:val="32"/>
          <w:szCs w:val="32"/>
        </w:rPr>
        <w:t xml:space="preserve">Finds </w:t>
      </w:r>
      <w:r w:rsidRPr="000D6CCD">
        <w:rPr>
          <w:b/>
          <w:bCs/>
          <w:sz w:val="32"/>
          <w:szCs w:val="32"/>
        </w:rPr>
        <w:t>similar items</w:t>
      </w:r>
      <w:r w:rsidRPr="000D6CCD">
        <w:rPr>
          <w:sz w:val="32"/>
          <w:szCs w:val="32"/>
        </w:rPr>
        <w:t xml:space="preserve"> and recommends them to users who liked similar items.</w:t>
      </w:r>
    </w:p>
    <w:p w:rsidR="004223F1" w:rsidRDefault="004223F1" w:rsidP="004223F1">
      <w:pPr>
        <w:rPr>
          <w:sz w:val="32"/>
          <w:szCs w:val="32"/>
        </w:rPr>
      </w:pPr>
      <w:r w:rsidRPr="000D6CCD">
        <w:rPr>
          <w:b/>
          <w:bCs/>
          <w:sz w:val="32"/>
          <w:szCs w:val="32"/>
        </w:rPr>
        <w:t>Example:</w:t>
      </w:r>
      <w:r w:rsidRPr="000D6CCD">
        <w:rPr>
          <w:sz w:val="32"/>
          <w:szCs w:val="32"/>
        </w:rPr>
        <w:t xml:space="preserve"> If many users who purchased </w:t>
      </w:r>
      <w:r w:rsidRPr="000D6CCD">
        <w:rPr>
          <w:b/>
          <w:bCs/>
          <w:sz w:val="32"/>
          <w:szCs w:val="32"/>
        </w:rPr>
        <w:t>"iPhone 13"</w:t>
      </w:r>
      <w:r w:rsidRPr="000D6CCD">
        <w:rPr>
          <w:sz w:val="32"/>
          <w:szCs w:val="32"/>
        </w:rPr>
        <w:t xml:space="preserve"> also bought </w:t>
      </w:r>
      <w:r w:rsidRPr="000D6CCD">
        <w:rPr>
          <w:b/>
          <w:bCs/>
          <w:sz w:val="32"/>
          <w:szCs w:val="32"/>
        </w:rPr>
        <w:t>"AirPods Pro"</w:t>
      </w:r>
      <w:r w:rsidRPr="000D6CCD">
        <w:rPr>
          <w:sz w:val="32"/>
          <w:szCs w:val="32"/>
        </w:rPr>
        <w:t xml:space="preserve">, then a user who buys </w:t>
      </w:r>
      <w:r w:rsidRPr="000D6CCD">
        <w:rPr>
          <w:b/>
          <w:bCs/>
          <w:sz w:val="32"/>
          <w:szCs w:val="32"/>
        </w:rPr>
        <w:t>"iPhone 13"</w:t>
      </w:r>
      <w:r w:rsidRPr="000D6CCD">
        <w:rPr>
          <w:sz w:val="32"/>
          <w:szCs w:val="32"/>
        </w:rPr>
        <w:t xml:space="preserve"> will get a recommendation for </w:t>
      </w:r>
      <w:r w:rsidRPr="000D6CCD">
        <w:rPr>
          <w:b/>
          <w:bCs/>
          <w:sz w:val="32"/>
          <w:szCs w:val="32"/>
        </w:rPr>
        <w:t>"AirPods Pro"</w:t>
      </w:r>
      <w:r w:rsidRPr="000D6CCD">
        <w:rPr>
          <w:sz w:val="32"/>
          <w:szCs w:val="32"/>
        </w:rPr>
        <w:t xml:space="preserve"> since these items are frequently bought together.</w:t>
      </w:r>
    </w:p>
    <w:p w:rsidR="004223F1" w:rsidRPr="000D6CCD" w:rsidRDefault="004223F1" w:rsidP="004223F1">
      <w:pPr>
        <w:rPr>
          <w:b/>
          <w:bCs/>
          <w:sz w:val="32"/>
          <w:szCs w:val="32"/>
        </w:rPr>
      </w:pPr>
      <w:r w:rsidRPr="000D6CCD">
        <w:rPr>
          <w:b/>
          <w:bCs/>
          <w:sz w:val="32"/>
          <w:szCs w:val="32"/>
        </w:rPr>
        <w:t>2.3. Hybrid Filtering</w:t>
      </w:r>
    </w:p>
    <w:p w:rsidR="004223F1" w:rsidRPr="000D6CCD" w:rsidRDefault="004223F1" w:rsidP="004223F1">
      <w:pPr>
        <w:rPr>
          <w:sz w:val="32"/>
          <w:szCs w:val="32"/>
        </w:rPr>
      </w:pPr>
      <w:r w:rsidRPr="000D6CCD">
        <w:rPr>
          <w:sz w:val="32"/>
          <w:szCs w:val="32"/>
        </w:rPr>
        <w:t xml:space="preserve">Combines </w:t>
      </w:r>
      <w:r w:rsidRPr="000D6CCD">
        <w:rPr>
          <w:b/>
          <w:bCs/>
          <w:sz w:val="32"/>
          <w:szCs w:val="32"/>
        </w:rPr>
        <w:t>User-based and Item-based filtering</w:t>
      </w:r>
      <w:r w:rsidRPr="000D6CCD">
        <w:rPr>
          <w:sz w:val="32"/>
          <w:szCs w:val="32"/>
        </w:rPr>
        <w:t xml:space="preserve"> for better recommendations.</w:t>
      </w:r>
    </w:p>
    <w:p w:rsidR="004223F1" w:rsidRPr="000D6CCD" w:rsidRDefault="004223F1" w:rsidP="004223F1">
      <w:pPr>
        <w:numPr>
          <w:ilvl w:val="0"/>
          <w:numId w:val="12"/>
        </w:numPr>
        <w:rPr>
          <w:sz w:val="32"/>
          <w:szCs w:val="32"/>
        </w:rPr>
      </w:pPr>
      <w:r w:rsidRPr="000D6CCD">
        <w:rPr>
          <w:sz w:val="32"/>
          <w:szCs w:val="32"/>
        </w:rPr>
        <w:t>Used by Netflix, YouTube, and Amazon.</w:t>
      </w:r>
    </w:p>
    <w:p w:rsidR="004223F1" w:rsidRDefault="004223F1" w:rsidP="004223F1">
      <w:pPr>
        <w:numPr>
          <w:ilvl w:val="0"/>
          <w:numId w:val="12"/>
        </w:numPr>
        <w:rPr>
          <w:sz w:val="32"/>
          <w:szCs w:val="32"/>
        </w:rPr>
      </w:pPr>
      <w:r>
        <w:rPr>
          <w:sz w:val="32"/>
          <w:szCs w:val="32"/>
        </w:rPr>
        <w:t>New users with no history</w:t>
      </w:r>
      <w:r w:rsidRPr="000D6CCD">
        <w:rPr>
          <w:sz w:val="32"/>
          <w:szCs w:val="32"/>
        </w:rPr>
        <w:t>.</w:t>
      </w:r>
    </w:p>
    <w:p w:rsidR="0008234E" w:rsidRDefault="0008234E" w:rsidP="0008234E">
      <w:pPr>
        <w:rPr>
          <w:sz w:val="32"/>
          <w:szCs w:val="32"/>
        </w:rPr>
      </w:pPr>
    </w:p>
    <w:p w:rsidR="0008234E" w:rsidRPr="0008234E" w:rsidRDefault="0008234E" w:rsidP="0008234E">
      <w:pPr>
        <w:rPr>
          <w:b/>
          <w:sz w:val="48"/>
          <w:szCs w:val="32"/>
        </w:rPr>
      </w:pPr>
      <w:r>
        <w:rPr>
          <w:b/>
          <w:sz w:val="38"/>
        </w:rPr>
        <w:lastRenderedPageBreak/>
        <w:t>S</w:t>
      </w:r>
      <w:r w:rsidRPr="0008234E">
        <w:rPr>
          <w:b/>
          <w:sz w:val="38"/>
        </w:rPr>
        <w:t>ocial media analytics</w:t>
      </w:r>
    </w:p>
    <w:p w:rsidR="0008234E" w:rsidRPr="000D6CCD" w:rsidRDefault="0008234E" w:rsidP="0008234E">
      <w:pPr>
        <w:jc w:val="both"/>
        <w:rPr>
          <w:sz w:val="32"/>
          <w:szCs w:val="32"/>
        </w:rPr>
      </w:pPr>
      <w:r w:rsidRPr="0008234E">
        <w:rPr>
          <w:sz w:val="32"/>
          <w:szCs w:val="32"/>
        </w:rPr>
        <w:t>Social media analytics refers to the process of collecting, analyzing, and interpreting data from social media platforms to assess performance, understand audience behavior, and optimize strategies. It helps businesses, marketers, and content creators make informed decisions on how to improve engagement, reach, and overall effectiveness on social platforms.</w:t>
      </w:r>
    </w:p>
    <w:p w:rsidR="0008234E" w:rsidRPr="0008234E" w:rsidRDefault="0008234E" w:rsidP="0008234E">
      <w:pPr>
        <w:rPr>
          <w:b/>
          <w:bCs/>
          <w:sz w:val="32"/>
          <w:szCs w:val="32"/>
        </w:rPr>
      </w:pPr>
      <w:r w:rsidRPr="0008234E">
        <w:rPr>
          <w:b/>
          <w:bCs/>
          <w:sz w:val="32"/>
          <w:szCs w:val="32"/>
        </w:rPr>
        <w:t>Key Metrics to Track:</w:t>
      </w:r>
    </w:p>
    <w:p w:rsidR="0008234E" w:rsidRPr="0008234E" w:rsidRDefault="0008234E" w:rsidP="0008234E">
      <w:pPr>
        <w:numPr>
          <w:ilvl w:val="0"/>
          <w:numId w:val="13"/>
        </w:numPr>
        <w:rPr>
          <w:sz w:val="32"/>
          <w:szCs w:val="32"/>
        </w:rPr>
      </w:pPr>
      <w:r w:rsidRPr="0008234E">
        <w:rPr>
          <w:b/>
          <w:bCs/>
          <w:sz w:val="32"/>
          <w:szCs w:val="32"/>
        </w:rPr>
        <w:t>Engagement:</w:t>
      </w:r>
      <w:r w:rsidRPr="0008234E">
        <w:rPr>
          <w:sz w:val="32"/>
          <w:szCs w:val="32"/>
        </w:rPr>
        <w:t xml:space="preserve"> Likes, comments, shares, retweets, reactions, etc.</w:t>
      </w:r>
    </w:p>
    <w:p w:rsidR="0008234E" w:rsidRPr="0008234E" w:rsidRDefault="0008234E" w:rsidP="0008234E">
      <w:pPr>
        <w:numPr>
          <w:ilvl w:val="0"/>
          <w:numId w:val="13"/>
        </w:numPr>
        <w:rPr>
          <w:sz w:val="32"/>
          <w:szCs w:val="32"/>
        </w:rPr>
      </w:pPr>
      <w:r w:rsidRPr="0008234E">
        <w:rPr>
          <w:b/>
          <w:bCs/>
          <w:sz w:val="32"/>
          <w:szCs w:val="32"/>
        </w:rPr>
        <w:t>Reach:</w:t>
      </w:r>
      <w:r w:rsidRPr="0008234E">
        <w:rPr>
          <w:sz w:val="32"/>
          <w:szCs w:val="32"/>
        </w:rPr>
        <w:t xml:space="preserve"> The number of unique users who have seen your posts.</w:t>
      </w:r>
    </w:p>
    <w:p w:rsidR="0008234E" w:rsidRPr="0008234E" w:rsidRDefault="0008234E" w:rsidP="0008234E">
      <w:pPr>
        <w:numPr>
          <w:ilvl w:val="0"/>
          <w:numId w:val="13"/>
        </w:numPr>
        <w:rPr>
          <w:sz w:val="32"/>
          <w:szCs w:val="32"/>
        </w:rPr>
      </w:pPr>
      <w:r w:rsidRPr="0008234E">
        <w:rPr>
          <w:b/>
          <w:bCs/>
          <w:sz w:val="32"/>
          <w:szCs w:val="32"/>
        </w:rPr>
        <w:t>Impressions:</w:t>
      </w:r>
      <w:r w:rsidRPr="0008234E">
        <w:rPr>
          <w:sz w:val="32"/>
          <w:szCs w:val="32"/>
        </w:rPr>
        <w:t xml:space="preserve"> The number of times your posts have been viewed, regardless of whether they were clicked or interacted with.</w:t>
      </w:r>
    </w:p>
    <w:p w:rsidR="0008234E" w:rsidRPr="0008234E" w:rsidRDefault="0008234E" w:rsidP="0008234E">
      <w:pPr>
        <w:numPr>
          <w:ilvl w:val="0"/>
          <w:numId w:val="13"/>
        </w:numPr>
        <w:rPr>
          <w:sz w:val="32"/>
          <w:szCs w:val="32"/>
        </w:rPr>
      </w:pPr>
      <w:r w:rsidRPr="0008234E">
        <w:rPr>
          <w:b/>
          <w:bCs/>
          <w:sz w:val="32"/>
          <w:szCs w:val="32"/>
        </w:rPr>
        <w:t>Follower Growth:</w:t>
      </w:r>
      <w:r w:rsidRPr="0008234E">
        <w:rPr>
          <w:sz w:val="32"/>
          <w:szCs w:val="32"/>
        </w:rPr>
        <w:t xml:space="preserve"> The increase or decrease in followers over time.</w:t>
      </w:r>
    </w:p>
    <w:p w:rsidR="0008234E" w:rsidRPr="0008234E" w:rsidRDefault="0008234E" w:rsidP="0008234E">
      <w:pPr>
        <w:numPr>
          <w:ilvl w:val="0"/>
          <w:numId w:val="13"/>
        </w:numPr>
        <w:rPr>
          <w:sz w:val="32"/>
          <w:szCs w:val="32"/>
        </w:rPr>
      </w:pPr>
      <w:r w:rsidRPr="0008234E">
        <w:rPr>
          <w:b/>
          <w:bCs/>
          <w:sz w:val="32"/>
          <w:szCs w:val="32"/>
        </w:rPr>
        <w:t>Click-Through Rate (CTR):</w:t>
      </w:r>
      <w:r w:rsidRPr="0008234E">
        <w:rPr>
          <w:sz w:val="32"/>
          <w:szCs w:val="32"/>
        </w:rPr>
        <w:t xml:space="preserve"> The percentage of users who click on a link in your post.</w:t>
      </w:r>
    </w:p>
    <w:p w:rsidR="0008234E" w:rsidRPr="0008234E" w:rsidRDefault="0008234E" w:rsidP="0008234E">
      <w:pPr>
        <w:numPr>
          <w:ilvl w:val="0"/>
          <w:numId w:val="13"/>
        </w:numPr>
        <w:rPr>
          <w:sz w:val="32"/>
          <w:szCs w:val="32"/>
        </w:rPr>
      </w:pPr>
      <w:r w:rsidRPr="0008234E">
        <w:rPr>
          <w:b/>
          <w:bCs/>
          <w:sz w:val="32"/>
          <w:szCs w:val="32"/>
        </w:rPr>
        <w:t>Conversion Rate:</w:t>
      </w:r>
      <w:r w:rsidRPr="0008234E">
        <w:rPr>
          <w:sz w:val="32"/>
          <w:szCs w:val="32"/>
        </w:rPr>
        <w:t xml:space="preserve"> The percentage of users who take a desired action (e.g., sign up, make a purchase, etc.) after clicking a link.</w:t>
      </w:r>
    </w:p>
    <w:p w:rsidR="0008234E" w:rsidRPr="0008234E" w:rsidRDefault="0008234E" w:rsidP="0008234E">
      <w:pPr>
        <w:numPr>
          <w:ilvl w:val="0"/>
          <w:numId w:val="13"/>
        </w:numPr>
        <w:rPr>
          <w:sz w:val="32"/>
          <w:szCs w:val="32"/>
        </w:rPr>
      </w:pPr>
      <w:r w:rsidRPr="0008234E">
        <w:rPr>
          <w:b/>
          <w:bCs/>
          <w:sz w:val="32"/>
          <w:szCs w:val="32"/>
        </w:rPr>
        <w:t>Sentiment Analysis:</w:t>
      </w:r>
      <w:r w:rsidRPr="0008234E">
        <w:rPr>
          <w:sz w:val="32"/>
          <w:szCs w:val="32"/>
        </w:rPr>
        <w:t xml:space="preserve"> Understanding whether the public perception of your brand is positive, neutral, or negative.</w:t>
      </w:r>
    </w:p>
    <w:p w:rsidR="0008234E" w:rsidRPr="0008234E" w:rsidRDefault="0008234E" w:rsidP="0008234E">
      <w:pPr>
        <w:numPr>
          <w:ilvl w:val="0"/>
          <w:numId w:val="13"/>
        </w:numPr>
        <w:rPr>
          <w:sz w:val="32"/>
          <w:szCs w:val="32"/>
        </w:rPr>
      </w:pPr>
      <w:r w:rsidRPr="0008234E">
        <w:rPr>
          <w:b/>
          <w:bCs/>
          <w:sz w:val="32"/>
          <w:szCs w:val="32"/>
        </w:rPr>
        <w:t>Hashtag Performance:</w:t>
      </w:r>
      <w:r w:rsidRPr="0008234E">
        <w:rPr>
          <w:sz w:val="32"/>
          <w:szCs w:val="32"/>
        </w:rPr>
        <w:t xml:space="preserve"> How well certain hashtags perform in terms of engagement and reach.</w:t>
      </w:r>
    </w:p>
    <w:p w:rsidR="0008234E" w:rsidRDefault="0008234E" w:rsidP="0008234E">
      <w:pPr>
        <w:rPr>
          <w:b/>
          <w:bCs/>
          <w:sz w:val="32"/>
          <w:szCs w:val="32"/>
        </w:rPr>
      </w:pPr>
    </w:p>
    <w:p w:rsidR="0008234E" w:rsidRPr="0008234E" w:rsidRDefault="0008234E" w:rsidP="0008234E">
      <w:pPr>
        <w:rPr>
          <w:b/>
          <w:bCs/>
          <w:sz w:val="32"/>
          <w:szCs w:val="32"/>
        </w:rPr>
      </w:pPr>
      <w:r w:rsidRPr="0008234E">
        <w:rPr>
          <w:b/>
          <w:bCs/>
          <w:sz w:val="32"/>
          <w:szCs w:val="32"/>
        </w:rPr>
        <w:lastRenderedPageBreak/>
        <w:t>Tools for Social Media Analytics:</w:t>
      </w:r>
    </w:p>
    <w:p w:rsidR="0008234E" w:rsidRPr="0008234E" w:rsidRDefault="0008234E" w:rsidP="0008234E">
      <w:pPr>
        <w:numPr>
          <w:ilvl w:val="0"/>
          <w:numId w:val="14"/>
        </w:numPr>
        <w:rPr>
          <w:sz w:val="32"/>
          <w:szCs w:val="32"/>
        </w:rPr>
      </w:pPr>
      <w:r w:rsidRPr="0008234E">
        <w:rPr>
          <w:b/>
          <w:bCs/>
          <w:sz w:val="32"/>
          <w:szCs w:val="32"/>
        </w:rPr>
        <w:t>Google Analytics:</w:t>
      </w:r>
      <w:r w:rsidRPr="0008234E">
        <w:rPr>
          <w:sz w:val="32"/>
          <w:szCs w:val="32"/>
        </w:rPr>
        <w:t xml:space="preserve"> Can track traffic from social media platforms to websites.</w:t>
      </w:r>
    </w:p>
    <w:p w:rsidR="0008234E" w:rsidRPr="0008234E" w:rsidRDefault="0008234E" w:rsidP="0008234E">
      <w:pPr>
        <w:numPr>
          <w:ilvl w:val="0"/>
          <w:numId w:val="14"/>
        </w:numPr>
        <w:rPr>
          <w:sz w:val="32"/>
          <w:szCs w:val="32"/>
        </w:rPr>
      </w:pPr>
      <w:r w:rsidRPr="0008234E">
        <w:rPr>
          <w:b/>
          <w:bCs/>
          <w:sz w:val="32"/>
          <w:szCs w:val="32"/>
        </w:rPr>
        <w:t>Hootsuite:</w:t>
      </w:r>
      <w:r w:rsidRPr="0008234E">
        <w:rPr>
          <w:sz w:val="32"/>
          <w:szCs w:val="32"/>
        </w:rPr>
        <w:t xml:space="preserve"> Offers analytics for engagement, post performance, and more.</w:t>
      </w:r>
    </w:p>
    <w:p w:rsidR="0008234E" w:rsidRPr="0008234E" w:rsidRDefault="0008234E" w:rsidP="0008234E">
      <w:pPr>
        <w:numPr>
          <w:ilvl w:val="0"/>
          <w:numId w:val="14"/>
        </w:numPr>
        <w:rPr>
          <w:sz w:val="32"/>
          <w:szCs w:val="32"/>
        </w:rPr>
      </w:pPr>
      <w:r w:rsidRPr="0008234E">
        <w:rPr>
          <w:b/>
          <w:bCs/>
          <w:sz w:val="32"/>
          <w:szCs w:val="32"/>
        </w:rPr>
        <w:t>Sprout Social:</w:t>
      </w:r>
      <w:r w:rsidRPr="0008234E">
        <w:rPr>
          <w:sz w:val="32"/>
          <w:szCs w:val="32"/>
        </w:rPr>
        <w:t xml:space="preserve"> Helps measure social media campaigns, audience growth, and sentiment.</w:t>
      </w:r>
    </w:p>
    <w:p w:rsidR="0008234E" w:rsidRPr="0008234E" w:rsidRDefault="0008234E" w:rsidP="0008234E">
      <w:pPr>
        <w:numPr>
          <w:ilvl w:val="0"/>
          <w:numId w:val="14"/>
        </w:numPr>
        <w:rPr>
          <w:sz w:val="32"/>
          <w:szCs w:val="32"/>
        </w:rPr>
      </w:pPr>
      <w:r w:rsidRPr="0008234E">
        <w:rPr>
          <w:b/>
          <w:bCs/>
          <w:sz w:val="32"/>
          <w:szCs w:val="32"/>
        </w:rPr>
        <w:t>Buffer:</w:t>
      </w:r>
      <w:r w:rsidRPr="0008234E">
        <w:rPr>
          <w:sz w:val="32"/>
          <w:szCs w:val="32"/>
        </w:rPr>
        <w:t xml:space="preserve"> Provides insights on audience interactions, engagement, and post timing.</w:t>
      </w:r>
    </w:p>
    <w:p w:rsidR="0008234E" w:rsidRPr="0008234E" w:rsidRDefault="0008234E" w:rsidP="0008234E">
      <w:pPr>
        <w:numPr>
          <w:ilvl w:val="0"/>
          <w:numId w:val="14"/>
        </w:numPr>
        <w:rPr>
          <w:sz w:val="32"/>
          <w:szCs w:val="32"/>
        </w:rPr>
      </w:pPr>
      <w:r w:rsidRPr="0008234E">
        <w:rPr>
          <w:b/>
          <w:bCs/>
          <w:sz w:val="32"/>
          <w:szCs w:val="32"/>
        </w:rPr>
        <w:t>Facebook Insights:</w:t>
      </w:r>
      <w:r w:rsidRPr="0008234E">
        <w:rPr>
          <w:sz w:val="32"/>
          <w:szCs w:val="32"/>
        </w:rPr>
        <w:t xml:space="preserve"> For analyzing Facebook-specific metrics (posts, stories, and ads).</w:t>
      </w:r>
    </w:p>
    <w:p w:rsidR="0008234E" w:rsidRDefault="0008234E" w:rsidP="0008234E">
      <w:pPr>
        <w:numPr>
          <w:ilvl w:val="0"/>
          <w:numId w:val="14"/>
        </w:numPr>
        <w:rPr>
          <w:sz w:val="32"/>
          <w:szCs w:val="32"/>
        </w:rPr>
      </w:pPr>
      <w:r w:rsidRPr="0008234E">
        <w:rPr>
          <w:b/>
          <w:bCs/>
          <w:sz w:val="32"/>
          <w:szCs w:val="32"/>
        </w:rPr>
        <w:t>Twitter Analytics:</w:t>
      </w:r>
      <w:r w:rsidRPr="0008234E">
        <w:rPr>
          <w:sz w:val="32"/>
          <w:szCs w:val="32"/>
        </w:rPr>
        <w:t xml:space="preserve"> For tracking tweet performance, engagement, and follower demographics.</w:t>
      </w:r>
    </w:p>
    <w:p w:rsidR="00D954E3" w:rsidRDefault="00D954E3" w:rsidP="00D954E3">
      <w:pPr>
        <w:ind w:left="720"/>
        <w:rPr>
          <w:sz w:val="32"/>
          <w:szCs w:val="32"/>
        </w:rPr>
      </w:pPr>
    </w:p>
    <w:p w:rsidR="0008234E" w:rsidRPr="00D954E3" w:rsidRDefault="00D954E3" w:rsidP="0008234E">
      <w:pPr>
        <w:ind w:left="720"/>
        <w:rPr>
          <w:b/>
          <w:sz w:val="46"/>
          <w:szCs w:val="32"/>
        </w:rPr>
      </w:pPr>
      <w:r w:rsidRPr="00D954E3">
        <w:rPr>
          <w:b/>
          <w:sz w:val="46"/>
          <w:szCs w:val="32"/>
        </w:rPr>
        <w:t>Mobile Analytics</w:t>
      </w:r>
    </w:p>
    <w:p w:rsidR="004223F1" w:rsidRDefault="00D954E3" w:rsidP="00D954E3">
      <w:pPr>
        <w:ind w:firstLine="720"/>
        <w:rPr>
          <w:sz w:val="32"/>
          <w:szCs w:val="32"/>
        </w:rPr>
      </w:pPr>
      <w:r w:rsidRPr="00D954E3">
        <w:rPr>
          <w:sz w:val="32"/>
          <w:szCs w:val="32"/>
        </w:rPr>
        <w:t>Mobile analytics refers to the process of tracking, measuring, and analyzing the behavior of users on mobile apps or mobile websites. This helps businesses and developers understand how users interact with their mobile apps, identify areas for improvement, and optimize app performance to boost engagement, retention, and revenue.</w:t>
      </w:r>
    </w:p>
    <w:p w:rsidR="00D954E3" w:rsidRPr="00D954E3" w:rsidRDefault="00D954E3" w:rsidP="00D954E3">
      <w:pPr>
        <w:ind w:firstLine="720"/>
        <w:rPr>
          <w:b/>
          <w:bCs/>
          <w:sz w:val="32"/>
          <w:szCs w:val="32"/>
        </w:rPr>
      </w:pPr>
      <w:r w:rsidRPr="00D954E3">
        <w:rPr>
          <w:b/>
          <w:bCs/>
          <w:sz w:val="32"/>
          <w:szCs w:val="32"/>
        </w:rPr>
        <w:t>Key Metrics to Track in Mobile Analytics:</w:t>
      </w:r>
    </w:p>
    <w:p w:rsidR="00D954E3" w:rsidRPr="00D954E3" w:rsidRDefault="00D954E3" w:rsidP="00D954E3">
      <w:pPr>
        <w:numPr>
          <w:ilvl w:val="0"/>
          <w:numId w:val="15"/>
        </w:numPr>
        <w:rPr>
          <w:sz w:val="32"/>
          <w:szCs w:val="32"/>
        </w:rPr>
      </w:pPr>
      <w:r w:rsidRPr="00D954E3">
        <w:rPr>
          <w:b/>
          <w:bCs/>
          <w:sz w:val="32"/>
          <w:szCs w:val="32"/>
        </w:rPr>
        <w:t>App Downloads:</w:t>
      </w:r>
      <w:r w:rsidRPr="00D954E3">
        <w:rPr>
          <w:sz w:val="32"/>
          <w:szCs w:val="32"/>
        </w:rPr>
        <w:t xml:space="preserve"> The number of times your app has been downloaded from app stores (Google Play, App Store).</w:t>
      </w:r>
    </w:p>
    <w:p w:rsidR="00D954E3" w:rsidRPr="00D954E3" w:rsidRDefault="00D954E3" w:rsidP="00D954E3">
      <w:pPr>
        <w:numPr>
          <w:ilvl w:val="0"/>
          <w:numId w:val="15"/>
        </w:numPr>
        <w:rPr>
          <w:sz w:val="32"/>
          <w:szCs w:val="32"/>
        </w:rPr>
      </w:pPr>
      <w:r w:rsidRPr="00D954E3">
        <w:rPr>
          <w:b/>
          <w:bCs/>
          <w:sz w:val="32"/>
          <w:szCs w:val="32"/>
        </w:rPr>
        <w:lastRenderedPageBreak/>
        <w:t>Active Users (DAU/WAU/MAU):</w:t>
      </w:r>
      <w:r w:rsidRPr="00D954E3">
        <w:rPr>
          <w:sz w:val="32"/>
          <w:szCs w:val="32"/>
        </w:rPr>
        <w:t xml:space="preserve"> </w:t>
      </w:r>
    </w:p>
    <w:p w:rsidR="00D954E3" w:rsidRPr="00D954E3" w:rsidRDefault="00D954E3" w:rsidP="00D954E3">
      <w:pPr>
        <w:numPr>
          <w:ilvl w:val="1"/>
          <w:numId w:val="15"/>
        </w:numPr>
        <w:rPr>
          <w:sz w:val="32"/>
          <w:szCs w:val="32"/>
        </w:rPr>
      </w:pPr>
      <w:r w:rsidRPr="00D954E3">
        <w:rPr>
          <w:b/>
          <w:bCs/>
          <w:sz w:val="32"/>
          <w:szCs w:val="32"/>
        </w:rPr>
        <w:t>DAU (Daily Active Users)</w:t>
      </w:r>
      <w:r w:rsidRPr="00D954E3">
        <w:rPr>
          <w:sz w:val="32"/>
          <w:szCs w:val="32"/>
        </w:rPr>
        <w:t>: Number of unique users engaging with your app on a daily basis.</w:t>
      </w:r>
    </w:p>
    <w:p w:rsidR="00D954E3" w:rsidRPr="00D954E3" w:rsidRDefault="00D954E3" w:rsidP="00D954E3">
      <w:pPr>
        <w:numPr>
          <w:ilvl w:val="1"/>
          <w:numId w:val="15"/>
        </w:numPr>
        <w:rPr>
          <w:sz w:val="32"/>
          <w:szCs w:val="32"/>
        </w:rPr>
      </w:pPr>
      <w:r w:rsidRPr="00D954E3">
        <w:rPr>
          <w:b/>
          <w:bCs/>
          <w:sz w:val="32"/>
          <w:szCs w:val="32"/>
        </w:rPr>
        <w:t>WAU (Weekly Active Users)</w:t>
      </w:r>
      <w:r w:rsidRPr="00D954E3">
        <w:rPr>
          <w:sz w:val="32"/>
          <w:szCs w:val="32"/>
        </w:rPr>
        <w:t>: Number of unique users engaging with your app on a weekly basis.</w:t>
      </w:r>
    </w:p>
    <w:p w:rsidR="00D954E3" w:rsidRPr="00D954E3" w:rsidRDefault="00D954E3" w:rsidP="00D954E3">
      <w:pPr>
        <w:numPr>
          <w:ilvl w:val="1"/>
          <w:numId w:val="15"/>
        </w:numPr>
        <w:rPr>
          <w:sz w:val="32"/>
          <w:szCs w:val="32"/>
        </w:rPr>
      </w:pPr>
      <w:r w:rsidRPr="00D954E3">
        <w:rPr>
          <w:b/>
          <w:bCs/>
          <w:sz w:val="32"/>
          <w:szCs w:val="32"/>
        </w:rPr>
        <w:t>MAU (Monthly Active Users)</w:t>
      </w:r>
      <w:r w:rsidRPr="00D954E3">
        <w:rPr>
          <w:sz w:val="32"/>
          <w:szCs w:val="32"/>
        </w:rPr>
        <w:t>: Number of unique users engaging with your app on a monthly basis.</w:t>
      </w:r>
    </w:p>
    <w:p w:rsidR="00D954E3" w:rsidRPr="00D954E3" w:rsidRDefault="00D954E3" w:rsidP="00D954E3">
      <w:pPr>
        <w:numPr>
          <w:ilvl w:val="0"/>
          <w:numId w:val="15"/>
        </w:numPr>
        <w:rPr>
          <w:sz w:val="32"/>
          <w:szCs w:val="32"/>
        </w:rPr>
      </w:pPr>
      <w:r w:rsidRPr="00D954E3">
        <w:rPr>
          <w:b/>
          <w:bCs/>
          <w:sz w:val="32"/>
          <w:szCs w:val="32"/>
        </w:rPr>
        <w:t>Retention Rate:</w:t>
      </w:r>
      <w:r w:rsidRPr="00D954E3">
        <w:rPr>
          <w:sz w:val="32"/>
          <w:szCs w:val="32"/>
        </w:rPr>
        <w:t xml:space="preserve"> The percentage of users who return to the app after a specified period (e.g., 1 day, 7 days, or 30 days). This helps measure how sticky your app is.</w:t>
      </w:r>
    </w:p>
    <w:p w:rsidR="00D954E3" w:rsidRPr="00D954E3" w:rsidRDefault="00D954E3" w:rsidP="00D954E3">
      <w:pPr>
        <w:numPr>
          <w:ilvl w:val="0"/>
          <w:numId w:val="15"/>
        </w:numPr>
        <w:rPr>
          <w:sz w:val="32"/>
          <w:szCs w:val="32"/>
        </w:rPr>
      </w:pPr>
      <w:r w:rsidRPr="00D954E3">
        <w:rPr>
          <w:b/>
          <w:bCs/>
          <w:sz w:val="32"/>
          <w:szCs w:val="32"/>
        </w:rPr>
        <w:t>Churn Rate:</w:t>
      </w:r>
      <w:r w:rsidRPr="00D954E3">
        <w:rPr>
          <w:sz w:val="32"/>
          <w:szCs w:val="32"/>
        </w:rPr>
        <w:t xml:space="preserve"> The percentage of users who stop using the app after a certain period. A high churn rate is often a sign that there’s a problem with user experience or engagement.</w:t>
      </w:r>
    </w:p>
    <w:p w:rsidR="00D954E3" w:rsidRPr="00D954E3" w:rsidRDefault="00D954E3" w:rsidP="00D954E3">
      <w:pPr>
        <w:numPr>
          <w:ilvl w:val="0"/>
          <w:numId w:val="15"/>
        </w:numPr>
        <w:rPr>
          <w:sz w:val="32"/>
          <w:szCs w:val="32"/>
        </w:rPr>
      </w:pPr>
      <w:r w:rsidRPr="00D954E3">
        <w:rPr>
          <w:b/>
          <w:bCs/>
          <w:sz w:val="32"/>
          <w:szCs w:val="32"/>
        </w:rPr>
        <w:t>Session Length:</w:t>
      </w:r>
      <w:r w:rsidRPr="00D954E3">
        <w:rPr>
          <w:sz w:val="32"/>
          <w:szCs w:val="32"/>
        </w:rPr>
        <w:t xml:space="preserve"> The average duration of a user's session in the app.</w:t>
      </w:r>
    </w:p>
    <w:p w:rsidR="00D954E3" w:rsidRPr="00D954E3" w:rsidRDefault="00D954E3" w:rsidP="00D954E3">
      <w:pPr>
        <w:numPr>
          <w:ilvl w:val="0"/>
          <w:numId w:val="15"/>
        </w:numPr>
        <w:rPr>
          <w:sz w:val="32"/>
          <w:szCs w:val="32"/>
        </w:rPr>
      </w:pPr>
      <w:r w:rsidRPr="00D954E3">
        <w:rPr>
          <w:b/>
          <w:bCs/>
          <w:sz w:val="32"/>
          <w:szCs w:val="32"/>
        </w:rPr>
        <w:t>Session Frequency:</w:t>
      </w:r>
      <w:r w:rsidRPr="00D954E3">
        <w:rPr>
          <w:sz w:val="32"/>
          <w:szCs w:val="32"/>
        </w:rPr>
        <w:t xml:space="preserve"> How often users return to the app within a given period (daily, weekly, etc.).</w:t>
      </w:r>
    </w:p>
    <w:p w:rsidR="00D954E3" w:rsidRPr="00D954E3" w:rsidRDefault="00D954E3" w:rsidP="00D954E3">
      <w:pPr>
        <w:numPr>
          <w:ilvl w:val="0"/>
          <w:numId w:val="15"/>
        </w:numPr>
        <w:rPr>
          <w:sz w:val="32"/>
          <w:szCs w:val="32"/>
        </w:rPr>
      </w:pPr>
      <w:r w:rsidRPr="00D954E3">
        <w:rPr>
          <w:b/>
          <w:bCs/>
          <w:sz w:val="32"/>
          <w:szCs w:val="32"/>
        </w:rPr>
        <w:t>In-App Events:</w:t>
      </w:r>
      <w:r w:rsidRPr="00D954E3">
        <w:rPr>
          <w:sz w:val="32"/>
          <w:szCs w:val="32"/>
        </w:rPr>
        <w:t xml:space="preserve"> Specific user actions like completing a level, making a purchase, or sharing content.</w:t>
      </w:r>
    </w:p>
    <w:p w:rsidR="00D954E3" w:rsidRPr="00D954E3" w:rsidRDefault="00D954E3" w:rsidP="00D954E3">
      <w:pPr>
        <w:numPr>
          <w:ilvl w:val="0"/>
          <w:numId w:val="15"/>
        </w:numPr>
        <w:rPr>
          <w:sz w:val="32"/>
          <w:szCs w:val="32"/>
        </w:rPr>
      </w:pPr>
      <w:r w:rsidRPr="00D954E3">
        <w:rPr>
          <w:b/>
          <w:bCs/>
          <w:sz w:val="32"/>
          <w:szCs w:val="32"/>
        </w:rPr>
        <w:t>Conversion Rate:</w:t>
      </w:r>
      <w:r w:rsidRPr="00D954E3">
        <w:rPr>
          <w:sz w:val="32"/>
          <w:szCs w:val="32"/>
        </w:rPr>
        <w:t xml:space="preserve"> Percentage of users who complete a desired action (e.g., sign up, make a purchase).</w:t>
      </w:r>
    </w:p>
    <w:p w:rsidR="00D954E3" w:rsidRDefault="00D954E3" w:rsidP="00D954E3">
      <w:pPr>
        <w:ind w:firstLine="720"/>
        <w:rPr>
          <w:sz w:val="32"/>
          <w:szCs w:val="32"/>
          <w:lang w:val="en-IN"/>
        </w:rPr>
      </w:pPr>
    </w:p>
    <w:p w:rsidR="005C400C" w:rsidRPr="00805B8D" w:rsidRDefault="005C400C" w:rsidP="00D954E3">
      <w:pPr>
        <w:ind w:firstLine="720"/>
        <w:rPr>
          <w:sz w:val="32"/>
          <w:szCs w:val="32"/>
          <w:lang w:val="en-IN"/>
        </w:rPr>
      </w:pPr>
    </w:p>
    <w:p w:rsidR="004223F1" w:rsidRPr="004223F1" w:rsidRDefault="004223F1">
      <w:pPr>
        <w:rPr>
          <w:b/>
          <w:sz w:val="34"/>
        </w:rPr>
      </w:pPr>
    </w:p>
    <w:sectPr w:rsidR="004223F1" w:rsidRPr="004223F1" w:rsidSect="00DE2D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3F1" w:rsidRDefault="004223F1" w:rsidP="004223F1">
      <w:pPr>
        <w:spacing w:after="0" w:line="240" w:lineRule="auto"/>
      </w:pPr>
      <w:r>
        <w:separator/>
      </w:r>
    </w:p>
  </w:endnote>
  <w:endnote w:type="continuationSeparator" w:id="1">
    <w:p w:rsidR="004223F1" w:rsidRDefault="004223F1" w:rsidP="004223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3F1" w:rsidRDefault="004223F1" w:rsidP="004223F1">
      <w:pPr>
        <w:spacing w:after="0" w:line="240" w:lineRule="auto"/>
      </w:pPr>
      <w:r>
        <w:separator/>
      </w:r>
    </w:p>
  </w:footnote>
  <w:footnote w:type="continuationSeparator" w:id="1">
    <w:p w:rsidR="004223F1" w:rsidRDefault="004223F1" w:rsidP="004223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649F0"/>
    <w:multiLevelType w:val="multilevel"/>
    <w:tmpl w:val="73BA1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E24A1D"/>
    <w:multiLevelType w:val="multilevel"/>
    <w:tmpl w:val="233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240E54"/>
    <w:multiLevelType w:val="multilevel"/>
    <w:tmpl w:val="AFC4A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8A57A9"/>
    <w:multiLevelType w:val="multilevel"/>
    <w:tmpl w:val="5B94B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71C61"/>
    <w:multiLevelType w:val="multilevel"/>
    <w:tmpl w:val="CB76F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025818"/>
    <w:multiLevelType w:val="multilevel"/>
    <w:tmpl w:val="D84C5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17279E"/>
    <w:multiLevelType w:val="multilevel"/>
    <w:tmpl w:val="462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3E0CD2"/>
    <w:multiLevelType w:val="multilevel"/>
    <w:tmpl w:val="068C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EB57C6"/>
    <w:multiLevelType w:val="multilevel"/>
    <w:tmpl w:val="1F4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BE65A5"/>
    <w:multiLevelType w:val="multilevel"/>
    <w:tmpl w:val="76E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8B6BE8"/>
    <w:multiLevelType w:val="multilevel"/>
    <w:tmpl w:val="08B6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FF4D1A"/>
    <w:multiLevelType w:val="multilevel"/>
    <w:tmpl w:val="3B1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B9509E"/>
    <w:multiLevelType w:val="multilevel"/>
    <w:tmpl w:val="00C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F7427E"/>
    <w:multiLevelType w:val="multilevel"/>
    <w:tmpl w:val="607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784F04"/>
    <w:multiLevelType w:val="multilevel"/>
    <w:tmpl w:val="1838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
  </w:num>
  <w:num w:numId="4">
    <w:abstractNumId w:val="4"/>
  </w:num>
  <w:num w:numId="5">
    <w:abstractNumId w:val="3"/>
  </w:num>
  <w:num w:numId="6">
    <w:abstractNumId w:val="5"/>
  </w:num>
  <w:num w:numId="7">
    <w:abstractNumId w:val="10"/>
  </w:num>
  <w:num w:numId="8">
    <w:abstractNumId w:val="7"/>
  </w:num>
  <w:num w:numId="9">
    <w:abstractNumId w:val="11"/>
  </w:num>
  <w:num w:numId="10">
    <w:abstractNumId w:val="8"/>
  </w:num>
  <w:num w:numId="11">
    <w:abstractNumId w:val="12"/>
  </w:num>
  <w:num w:numId="12">
    <w:abstractNumId w:val="1"/>
  </w:num>
  <w:num w:numId="13">
    <w:abstractNumId w:val="6"/>
  </w:num>
  <w:num w:numId="14">
    <w:abstractNumId w:val="1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223F1"/>
    <w:rsid w:val="0008234E"/>
    <w:rsid w:val="004223F1"/>
    <w:rsid w:val="005C400C"/>
    <w:rsid w:val="00632067"/>
    <w:rsid w:val="00882898"/>
    <w:rsid w:val="008B4068"/>
    <w:rsid w:val="009C420D"/>
    <w:rsid w:val="00A672F6"/>
    <w:rsid w:val="00B26470"/>
    <w:rsid w:val="00BC3F90"/>
    <w:rsid w:val="00D954E3"/>
    <w:rsid w:val="00DE2D65"/>
    <w:rsid w:val="00E56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6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223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23F1"/>
  </w:style>
  <w:style w:type="paragraph" w:styleId="Footer">
    <w:name w:val="footer"/>
    <w:basedOn w:val="Normal"/>
    <w:link w:val="FooterChar"/>
    <w:uiPriority w:val="99"/>
    <w:semiHidden/>
    <w:unhideWhenUsed/>
    <w:rsid w:val="004223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23F1"/>
  </w:style>
  <w:style w:type="character" w:customStyle="1" w:styleId="mord">
    <w:name w:val="mord"/>
    <w:basedOn w:val="DefaultParagraphFont"/>
    <w:rsid w:val="00B26470"/>
  </w:style>
  <w:style w:type="character" w:customStyle="1" w:styleId="mrel">
    <w:name w:val="mrel"/>
    <w:basedOn w:val="DefaultParagraphFont"/>
    <w:rsid w:val="00B26470"/>
  </w:style>
  <w:style w:type="character" w:customStyle="1" w:styleId="mbin">
    <w:name w:val="mbin"/>
    <w:basedOn w:val="DefaultParagraphFont"/>
    <w:rsid w:val="00B26470"/>
  </w:style>
  <w:style w:type="character" w:customStyle="1" w:styleId="vlist-s">
    <w:name w:val="vlist-s"/>
    <w:basedOn w:val="DefaultParagraphFont"/>
    <w:rsid w:val="00B26470"/>
  </w:style>
  <w:style w:type="character" w:customStyle="1" w:styleId="mop">
    <w:name w:val="mop"/>
    <w:basedOn w:val="DefaultParagraphFont"/>
    <w:rsid w:val="00B26470"/>
  </w:style>
  <w:style w:type="paragraph" w:styleId="BalloonText">
    <w:name w:val="Balloon Text"/>
    <w:basedOn w:val="Normal"/>
    <w:link w:val="BalloonTextChar"/>
    <w:uiPriority w:val="99"/>
    <w:semiHidden/>
    <w:unhideWhenUsed/>
    <w:rsid w:val="00082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3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289586">
      <w:bodyDiv w:val="1"/>
      <w:marLeft w:val="0"/>
      <w:marRight w:val="0"/>
      <w:marTop w:val="0"/>
      <w:marBottom w:val="0"/>
      <w:divBdr>
        <w:top w:val="none" w:sz="0" w:space="0" w:color="auto"/>
        <w:left w:val="none" w:sz="0" w:space="0" w:color="auto"/>
        <w:bottom w:val="none" w:sz="0" w:space="0" w:color="auto"/>
        <w:right w:val="none" w:sz="0" w:space="0" w:color="auto"/>
      </w:divBdr>
    </w:div>
    <w:div w:id="153376688">
      <w:bodyDiv w:val="1"/>
      <w:marLeft w:val="0"/>
      <w:marRight w:val="0"/>
      <w:marTop w:val="0"/>
      <w:marBottom w:val="0"/>
      <w:divBdr>
        <w:top w:val="none" w:sz="0" w:space="0" w:color="auto"/>
        <w:left w:val="none" w:sz="0" w:space="0" w:color="auto"/>
        <w:bottom w:val="none" w:sz="0" w:space="0" w:color="auto"/>
        <w:right w:val="none" w:sz="0" w:space="0" w:color="auto"/>
      </w:divBdr>
    </w:div>
    <w:div w:id="627902936">
      <w:bodyDiv w:val="1"/>
      <w:marLeft w:val="0"/>
      <w:marRight w:val="0"/>
      <w:marTop w:val="0"/>
      <w:marBottom w:val="0"/>
      <w:divBdr>
        <w:top w:val="none" w:sz="0" w:space="0" w:color="auto"/>
        <w:left w:val="none" w:sz="0" w:space="0" w:color="auto"/>
        <w:bottom w:val="none" w:sz="0" w:space="0" w:color="auto"/>
        <w:right w:val="none" w:sz="0" w:space="0" w:color="auto"/>
      </w:divBdr>
    </w:div>
    <w:div w:id="905259379">
      <w:bodyDiv w:val="1"/>
      <w:marLeft w:val="0"/>
      <w:marRight w:val="0"/>
      <w:marTop w:val="0"/>
      <w:marBottom w:val="0"/>
      <w:divBdr>
        <w:top w:val="none" w:sz="0" w:space="0" w:color="auto"/>
        <w:left w:val="none" w:sz="0" w:space="0" w:color="auto"/>
        <w:bottom w:val="none" w:sz="0" w:space="0" w:color="auto"/>
        <w:right w:val="none" w:sz="0" w:space="0" w:color="auto"/>
      </w:divBdr>
    </w:div>
    <w:div w:id="1370180210">
      <w:bodyDiv w:val="1"/>
      <w:marLeft w:val="0"/>
      <w:marRight w:val="0"/>
      <w:marTop w:val="0"/>
      <w:marBottom w:val="0"/>
      <w:divBdr>
        <w:top w:val="none" w:sz="0" w:space="0" w:color="auto"/>
        <w:left w:val="none" w:sz="0" w:space="0" w:color="auto"/>
        <w:bottom w:val="none" w:sz="0" w:space="0" w:color="auto"/>
        <w:right w:val="none" w:sz="0" w:space="0" w:color="auto"/>
      </w:divBdr>
    </w:div>
    <w:div w:id="172229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11</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8</cp:revision>
  <dcterms:created xsi:type="dcterms:W3CDTF">2025-03-11T04:28:00Z</dcterms:created>
  <dcterms:modified xsi:type="dcterms:W3CDTF">2025-03-11T05:38:00Z</dcterms:modified>
</cp:coreProperties>
</file>