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803B5" w14:textId="77777777" w:rsidR="004F2300" w:rsidRDefault="004F2300">
      <w:pPr>
        <w:rPr>
          <w:b/>
          <w:sz w:val="28"/>
        </w:rPr>
      </w:pPr>
      <w:r w:rsidRPr="004F2300">
        <w:rPr>
          <w:b/>
          <w:sz w:val="28"/>
        </w:rPr>
        <w:t>Assignment #3, Tree barrier implementation using PThread mutex and conditional variables</w:t>
      </w:r>
    </w:p>
    <w:p w14:paraId="1303AAD1" w14:textId="26AECF03" w:rsidR="00214E82" w:rsidRPr="004F2300" w:rsidRDefault="00214E82">
      <w:pPr>
        <w:rPr>
          <w:b/>
          <w:sz w:val="28"/>
        </w:rPr>
      </w:pPr>
      <w:r>
        <w:rPr>
          <w:b/>
          <w:sz w:val="28"/>
        </w:rPr>
        <w:t>Due 11:55PM 03/01, Wednesday</w:t>
      </w:r>
      <w:bookmarkStart w:id="0" w:name="_GoBack"/>
      <w:bookmarkEnd w:id="0"/>
    </w:p>
    <w:p w14:paraId="53F329B1" w14:textId="77777777" w:rsidR="004F2300" w:rsidRDefault="004F2300"/>
    <w:p w14:paraId="32935D91" w14:textId="77777777" w:rsidR="004F2300" w:rsidRDefault="004F2300" w:rsidP="00114838">
      <w:pPr>
        <w:widowControl w:val="0"/>
        <w:shd w:val="clear" w:color="auto" w:fill="FFFFFF"/>
        <w:autoSpaceDE w:val="0"/>
        <w:autoSpaceDN w:val="0"/>
        <w:adjustRightInd w:val="0"/>
      </w:pPr>
      <w:r>
        <w:t xml:space="preserve">In this assignment, you will implement a tree barrier to improve the scalability of barrier operations among large number of threads. Skeleton of the code is provided and </w:t>
      </w:r>
      <w:r w:rsidR="00114838">
        <w:t xml:space="preserve">you should modify the </w:t>
      </w:r>
      <w:r w:rsidR="00114838">
        <w:rPr>
          <w:rFonts w:ascii="DejaVu Sans Mono" w:hAnsi="DejaVu Sans Mono" w:cs="DejaVu Sans Mono"/>
          <w:color w:val="000000"/>
          <w:sz w:val="18"/>
          <w:szCs w:val="18"/>
          <w:shd w:val="clear" w:color="auto" w:fill="E4E4FF"/>
        </w:rPr>
        <w:t>mylib_barrier_t</w:t>
      </w:r>
      <w:r w:rsidR="00114838">
        <w:rPr>
          <w:rFonts w:ascii="DejaVu Sans Mono" w:hAnsi="DejaVu Sans Mono" w:cs="DejaVu Sans Mono"/>
          <w:color w:val="000000"/>
          <w:sz w:val="18"/>
          <w:szCs w:val="18"/>
          <w:shd w:val="clear" w:color="auto" w:fill="E4E4FF"/>
        </w:rPr>
        <w:t xml:space="preserve">  struct </w:t>
      </w:r>
      <w:r w:rsidR="00114838">
        <w:t xml:space="preserve"> and</w:t>
      </w:r>
      <w:r w:rsidR="00114838" w:rsidRPr="00114838">
        <w:t xml:space="preserve"> implement the </w:t>
      </w:r>
      <w:r w:rsidR="00114838">
        <w:rPr>
          <w:rFonts w:ascii="DejaVu Sans Mono" w:hAnsi="DejaVu Sans Mono" w:cs="DejaVu Sans Mono"/>
          <w:color w:val="000000"/>
          <w:sz w:val="18"/>
          <w:szCs w:val="18"/>
          <w:shd w:val="clear" w:color="auto" w:fill="E4E4FF"/>
        </w:rPr>
        <w:t xml:space="preserve">mylib_treebarrier </w:t>
      </w:r>
      <w:r w:rsidR="00114838" w:rsidRPr="00114838">
        <w:t xml:space="preserve">function. </w:t>
      </w:r>
      <w:r w:rsidR="00114838">
        <w:t>A barrier operation is split into two parts (arrival and dep</w:t>
      </w:r>
      <w:r w:rsidR="002E51BD">
        <w:t>arture, or gather and signal), a</w:t>
      </w:r>
      <w:r w:rsidR="00114838">
        <w:t xml:space="preserve">s shown in the following figure. Max 4 threads are allowed to form a group in a barrier (the fan-in and fan-out parameter) in any level of the tree barrier hierarchy. </w:t>
      </w:r>
    </w:p>
    <w:p w14:paraId="5A795D97" w14:textId="77777777" w:rsidR="00114838" w:rsidRDefault="00114838" w:rsidP="00114838">
      <w:pPr>
        <w:widowControl w:val="0"/>
        <w:shd w:val="clear" w:color="auto" w:fill="FFFFFF"/>
        <w:autoSpaceDE w:val="0"/>
        <w:autoSpaceDN w:val="0"/>
        <w:adjustRightInd w:val="0"/>
      </w:pPr>
    </w:p>
    <w:p w14:paraId="7D08427E" w14:textId="77777777" w:rsidR="00114838" w:rsidRDefault="00114838" w:rsidP="00114838">
      <w:pPr>
        <w:widowControl w:val="0"/>
        <w:shd w:val="clear" w:color="auto" w:fill="FFFFFF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0EBD768" wp14:editId="32B37F88">
            <wp:extent cx="3522980" cy="2211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221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6492" w14:textId="77777777" w:rsidR="00521098" w:rsidRDefault="00521098" w:rsidP="00114838">
      <w:pPr>
        <w:widowControl w:val="0"/>
        <w:shd w:val="clear" w:color="auto" w:fill="FFFFFF"/>
        <w:autoSpaceDE w:val="0"/>
        <w:autoSpaceDN w:val="0"/>
        <w:adjustRightInd w:val="0"/>
      </w:pPr>
    </w:p>
    <w:p w14:paraId="070A1420" w14:textId="28B2D65C" w:rsidR="00521098" w:rsidRPr="00114838" w:rsidRDefault="00521098" w:rsidP="00114838">
      <w:pPr>
        <w:widowControl w:val="0"/>
        <w:shd w:val="clear" w:color="auto" w:fill="FFFFFF"/>
        <w:autoSpaceDE w:val="0"/>
        <w:autoSpaceDN w:val="0"/>
        <w:adjustRightInd w:val="0"/>
      </w:pPr>
      <w:r>
        <w:t xml:space="preserve">Your submission should include the source code implementation and testing to compare against flat barrier performance. </w:t>
      </w:r>
    </w:p>
    <w:sectPr w:rsidR="00521098" w:rsidRPr="00114838" w:rsidSect="00E462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ejaVu Sans Mon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00"/>
    <w:rsid w:val="00114838"/>
    <w:rsid w:val="00214E82"/>
    <w:rsid w:val="002E51BD"/>
    <w:rsid w:val="004F2300"/>
    <w:rsid w:val="00521098"/>
    <w:rsid w:val="00E4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0F8E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653</Characters>
  <Application>Microsoft Macintosh Word</Application>
  <DocSecurity>0</DocSecurity>
  <Lines>5</Lines>
  <Paragraphs>1</Paragraphs>
  <ScaleCrop>false</ScaleCrop>
  <Company>University of Houston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Yonghong Yan</dc:creator>
  <cp:keywords/>
  <dc:description/>
  <cp:lastModifiedBy>Yonghong Yan</cp:lastModifiedBy>
  <cp:revision>4</cp:revision>
  <dcterms:created xsi:type="dcterms:W3CDTF">2017-02-14T05:26:00Z</dcterms:created>
  <dcterms:modified xsi:type="dcterms:W3CDTF">2017-02-14T14:15:00Z</dcterms:modified>
</cp:coreProperties>
</file>