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E" w:rsidRDefault="0031328E" w:rsidP="0031328E">
      <w:pPr>
        <w:pStyle w:val="Title"/>
      </w:pPr>
    </w:p>
    <w:p w:rsidR="0031328E" w:rsidRDefault="0031328E" w:rsidP="0031328E">
      <w:pPr>
        <w:pStyle w:val="Title"/>
      </w:pPr>
    </w:p>
    <w:p w:rsidR="0031328E" w:rsidRDefault="0031328E" w:rsidP="0031328E">
      <w:pPr>
        <w:pStyle w:val="Title"/>
      </w:pPr>
    </w:p>
    <w:p w:rsidR="0031328E" w:rsidRDefault="0031328E" w:rsidP="0031328E">
      <w:pPr>
        <w:pStyle w:val="Title"/>
      </w:pPr>
    </w:p>
    <w:p w:rsidR="0031328E" w:rsidRDefault="0031328E" w:rsidP="0031328E">
      <w:pPr>
        <w:pStyle w:val="Title"/>
      </w:pPr>
    </w:p>
    <w:p w:rsidR="0031328E" w:rsidRDefault="0031328E" w:rsidP="0031328E">
      <w:pPr>
        <w:pStyle w:val="Subtitle"/>
      </w:pPr>
    </w:p>
    <w:p w:rsidR="009F18DC" w:rsidRDefault="009F18DC" w:rsidP="009F18DC">
      <w:pPr>
        <w:pStyle w:val="Title"/>
      </w:pPr>
      <w:r>
        <w:t>Food Waste Reduction</w:t>
      </w:r>
    </w:p>
    <w:p w:rsidR="009F18DC" w:rsidRPr="009F18DC" w:rsidRDefault="009F18DC" w:rsidP="009F18DC">
      <w:pPr>
        <w:pStyle w:val="Title"/>
      </w:pPr>
      <w:r>
        <w:t>Inventory Notifier</w:t>
      </w:r>
      <w:bookmarkStart w:id="0" w:name="_GoBack"/>
      <w:bookmarkEnd w:id="0"/>
    </w:p>
    <w:p w:rsidR="0031328E" w:rsidRPr="00886756" w:rsidRDefault="0031328E" w:rsidP="0031328E">
      <w:pPr>
        <w:pStyle w:val="Subtitle"/>
      </w:pPr>
      <w:r w:rsidRPr="00886756">
        <w:t xml:space="preserve">CSE321 Fall 2021: Project </w:t>
      </w:r>
      <w:r>
        <w:t>3</w:t>
      </w:r>
    </w:p>
    <w:p w:rsidR="0031328E" w:rsidRDefault="0031328E" w:rsidP="0031328E">
      <w:pPr>
        <w:jc w:val="center"/>
      </w:pPr>
      <w:r>
        <w:t xml:space="preserve">Misha </w:t>
      </w:r>
      <w:proofErr w:type="spellStart"/>
      <w:r>
        <w:t>Nelyubov</w:t>
      </w:r>
      <w:proofErr w:type="spellEnd"/>
    </w:p>
    <w:p w:rsidR="0031328E" w:rsidRDefault="0031328E" w:rsidP="0031328E">
      <w:pPr>
        <w:jc w:val="center"/>
      </w:pPr>
      <w:r>
        <w:t>December 3</w:t>
      </w:r>
      <w:r>
        <w:t>, 2021</w:t>
      </w:r>
    </w:p>
    <w:p w:rsidR="0031328E" w:rsidRDefault="0031328E" w:rsidP="0031328E">
      <w:r>
        <w:br w:type="page"/>
      </w:r>
    </w:p>
    <w:p w:rsidR="008F4288" w:rsidRDefault="009C57BF" w:rsidP="008F4288">
      <w:pPr>
        <w:pStyle w:val="Heading1"/>
      </w:pPr>
      <w:r>
        <w:lastRenderedPageBreak/>
        <w:t>Introduction</w:t>
      </w:r>
    </w:p>
    <w:p w:rsidR="008F4288" w:rsidRDefault="008F4288" w:rsidP="008F4288">
      <w:pPr>
        <w:rPr>
          <w:highlight w:val="yellow"/>
        </w:rPr>
      </w:pPr>
      <w:r w:rsidRPr="008F4288">
        <w:rPr>
          <w:highlight w:val="yellow"/>
        </w:rPr>
        <w:t>TODO</w:t>
      </w:r>
    </w:p>
    <w:p w:rsidR="009F18DC" w:rsidRPr="008F4288" w:rsidRDefault="009F18DC" w:rsidP="008F4288"/>
    <w:p w:rsidR="008F4288" w:rsidRDefault="008F4288" w:rsidP="008F4288">
      <w:pPr>
        <w:pStyle w:val="Heading1"/>
      </w:pPr>
      <w:r>
        <w:t>Specifications</w:t>
      </w:r>
      <w:r w:rsidR="009F18DC">
        <w:t xml:space="preserve"> and </w:t>
      </w:r>
      <w:r w:rsidR="009F18DC">
        <w:t>Features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t>Integration of Required Features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9F18DC" w:rsidRDefault="009F18DC" w:rsidP="009F18DC">
      <w:pPr>
        <w:pStyle w:val="Heading2"/>
      </w:pPr>
      <w:r>
        <w:t>Watchdog Integration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Default="009F18DC" w:rsidP="009F18DC">
      <w:pPr>
        <w:pStyle w:val="Heading2"/>
      </w:pPr>
      <w:r>
        <w:t>Synchronization Integration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Default="009F18DC" w:rsidP="009F18DC">
      <w:pPr>
        <w:pStyle w:val="Heading2"/>
      </w:pPr>
      <w:r>
        <w:t>Bitwise Driver Control Integration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Default="009F18DC" w:rsidP="009F18DC">
      <w:pPr>
        <w:pStyle w:val="Heading2"/>
      </w:pPr>
      <w:r>
        <w:t>Critical Section Protection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Default="009F18DC" w:rsidP="009F18DC">
      <w:pPr>
        <w:pStyle w:val="Heading2"/>
      </w:pPr>
      <w:r>
        <w:t>Multithread Implementation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8F4288" w:rsidRDefault="009F18DC" w:rsidP="009F18DC">
      <w:pPr>
        <w:pStyle w:val="Heading2"/>
      </w:pPr>
      <w:r>
        <w:t>Interrupt Implementation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Pr="009F18DC" w:rsidRDefault="009F18DC" w:rsidP="009F18DC"/>
    <w:p w:rsidR="008F4288" w:rsidRDefault="008F4288" w:rsidP="008F4288">
      <w:pPr>
        <w:pStyle w:val="Heading1"/>
      </w:pPr>
      <w:r>
        <w:t>Design Process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lastRenderedPageBreak/>
        <w:t>Block Diagram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t>State Diagram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t>Bill of Materials</w:t>
      </w:r>
    </w:p>
    <w:p w:rsidR="008F4288" w:rsidRDefault="008F4288" w:rsidP="008F4288">
      <w:r>
        <w:t>The following hardware will be required to create the timer: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NUCLEO L4R5ZI microcontroller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4x4 matrix keypad (8-pin)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JHD1804 LCD</w:t>
      </w:r>
    </w:p>
    <w:p w:rsidR="009F18DC" w:rsidRDefault="009F18DC" w:rsidP="008F4288">
      <w:pPr>
        <w:pStyle w:val="ListParagraph"/>
        <w:numPr>
          <w:ilvl w:val="0"/>
          <w:numId w:val="2"/>
        </w:numPr>
      </w:pPr>
      <w:r>
        <w:t>4-pin ribbon cable for connecting LCD to breadboard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HC-SR04 Distance Sensor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MH-</w:t>
      </w:r>
      <w:r w:rsidR="009F18DC">
        <w:t>FMD Buzzer Module (Low Level Trigger)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Solderless breadboard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 w:rsidRPr="00614C50">
        <w:t>USB 2.0 A to USB 2.0 Micro B cable</w:t>
      </w:r>
    </w:p>
    <w:p w:rsidR="008F4288" w:rsidRDefault="008F4288" w:rsidP="008F4288">
      <w:pPr>
        <w:pStyle w:val="ListParagraph"/>
        <w:numPr>
          <w:ilvl w:val="0"/>
          <w:numId w:val="2"/>
        </w:numPr>
      </w:pPr>
      <w:r>
        <w:t>Jumper wires (no less than 21)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t>Instructions</w:t>
      </w:r>
    </w:p>
    <w:p w:rsidR="009F18DC" w:rsidRDefault="008F4288" w:rsidP="009F18DC">
      <w:pPr>
        <w:pStyle w:val="Heading2"/>
      </w:pPr>
      <w:r>
        <w:t>Schematic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9F18DC" w:rsidRDefault="008F4288" w:rsidP="009F18DC">
      <w:pPr>
        <w:pStyle w:val="Heading2"/>
      </w:pPr>
      <w:r>
        <w:t>Construction Instructions</w:t>
      </w:r>
    </w:p>
    <w:p w:rsidR="009F18DC" w:rsidRPr="008F4288" w:rsidRDefault="009F18DC" w:rsidP="009F18DC">
      <w:r w:rsidRPr="008F4288">
        <w:rPr>
          <w:highlight w:val="yellow"/>
        </w:rPr>
        <w:t>TODO</w:t>
      </w:r>
    </w:p>
    <w:p w:rsidR="009F18DC" w:rsidRPr="009F18DC" w:rsidRDefault="009F18DC" w:rsidP="009F18DC"/>
    <w:p w:rsidR="008F4288" w:rsidRPr="008F4288" w:rsidRDefault="008F4288" w:rsidP="009F18DC">
      <w:pPr>
        <w:pStyle w:val="Heading2"/>
      </w:pPr>
      <w:r>
        <w:t>Usage Instructions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t>Test Plan Instructions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Default="008F4288" w:rsidP="008F4288">
      <w:pPr>
        <w:pStyle w:val="Heading1"/>
      </w:pPr>
      <w:r>
        <w:lastRenderedPageBreak/>
        <w:t>Revision History Timeline</w:t>
      </w:r>
    </w:p>
    <w:p w:rsidR="008F4288" w:rsidRPr="008F4288" w:rsidRDefault="008F4288" w:rsidP="008F4288">
      <w:r w:rsidRPr="008F4288">
        <w:rPr>
          <w:highlight w:val="yellow"/>
        </w:rPr>
        <w:t>TODO</w:t>
      </w:r>
    </w:p>
    <w:p w:rsidR="008F4288" w:rsidRPr="008F4288" w:rsidRDefault="008F4288" w:rsidP="008F4288"/>
    <w:p w:rsidR="008F4288" w:rsidRPr="008F4288" w:rsidRDefault="008F4288" w:rsidP="008F4288"/>
    <w:p w:rsidR="008F4288" w:rsidRDefault="008F4288" w:rsidP="008F4288">
      <w:pPr>
        <w:pStyle w:val="Heading1"/>
      </w:pPr>
      <w:r>
        <w:t>References</w:t>
      </w:r>
    </w:p>
    <w:p w:rsidR="008F4288" w:rsidRDefault="008F4288" w:rsidP="008F4288">
      <w:r>
        <w:t>*       NUCLEO datasheet:                     https://www.st.com/resource/en/reference_manual/dm00310109-stm32l4-series-advanced-armbased-32bit-mcus-stmicroelectronics.pdf</w:t>
      </w:r>
    </w:p>
    <w:p w:rsidR="008F4288" w:rsidRDefault="008F4288" w:rsidP="008F4288">
      <w:r>
        <w:t xml:space="preserve"> *       HC-SR04 distance sensor datasheet:    https://www.digikey.com/htmldatasheets/production/1979760/0/0/1/hc-sr04.html</w:t>
      </w:r>
    </w:p>
    <w:p w:rsidR="008F4288" w:rsidRDefault="008F4288" w:rsidP="008F4288">
      <w:r>
        <w:t xml:space="preserve"> *       Buzzer datasheet:                     https://www.mouser.com/datasheet/2/400/ef532_ps-13444.pdf</w:t>
      </w:r>
    </w:p>
    <w:p w:rsidR="008F4288" w:rsidRDefault="008F4288" w:rsidP="008F4288">
      <w:r>
        <w:t xml:space="preserve"> *       MBED OS API: timer                    https://os.mbed.com/docs/mbed-os/v6.15/apis/timer.html</w:t>
      </w:r>
    </w:p>
    <w:p w:rsidR="008F4288" w:rsidRDefault="008F4288" w:rsidP="008F4288">
      <w:r>
        <w:t xml:space="preserve"> *       MBED OS API: Watchdog                 https://os.mbed.com/docs/mbed-os/v6.15/apis/watchdog.html</w:t>
      </w:r>
    </w:p>
    <w:sectPr w:rsidR="008F4288" w:rsidSect="0031328E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EEA" w:rsidRDefault="00FD1EEA" w:rsidP="0031328E">
      <w:pPr>
        <w:spacing w:after="0" w:line="240" w:lineRule="auto"/>
      </w:pPr>
      <w:r>
        <w:separator/>
      </w:r>
    </w:p>
  </w:endnote>
  <w:endnote w:type="continuationSeparator" w:id="0">
    <w:p w:rsidR="00FD1EEA" w:rsidRDefault="00FD1EEA" w:rsidP="0031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EEA" w:rsidRDefault="00FD1EEA" w:rsidP="0031328E">
      <w:pPr>
        <w:spacing w:after="0" w:line="240" w:lineRule="auto"/>
      </w:pPr>
      <w:r>
        <w:separator/>
      </w:r>
    </w:p>
  </w:footnote>
  <w:footnote w:type="continuationSeparator" w:id="0">
    <w:p w:rsidR="00FD1EEA" w:rsidRDefault="00FD1EEA" w:rsidP="0031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28E" w:rsidRDefault="0031328E" w:rsidP="0031328E">
    <w:pPr>
      <w:pStyle w:val="Header"/>
    </w:pPr>
    <w:r>
      <w:tab/>
    </w:r>
    <w:r>
      <w:tab/>
      <w:t xml:space="preserve">Misha </w:t>
    </w:r>
    <w:proofErr w:type="spellStart"/>
    <w:r>
      <w:t>Nelyubov</w:t>
    </w:r>
    <w:proofErr w:type="spellEnd"/>
  </w:p>
  <w:p w:rsidR="0031328E" w:rsidRDefault="0031328E" w:rsidP="0031328E">
    <w:pPr>
      <w:pStyle w:val="Header"/>
    </w:pPr>
    <w:r>
      <w:tab/>
    </w:r>
    <w:r>
      <w:tab/>
      <w:t xml:space="preserve">CSE 321 Project </w:t>
    </w:r>
    <w:r>
      <w:t>3</w:t>
    </w:r>
  </w:p>
  <w:p w:rsidR="0031328E" w:rsidRDefault="0031328E">
    <w:pPr>
      <w:pStyle w:val="Header"/>
    </w:pPr>
    <w:r>
      <w:tab/>
    </w:r>
    <w:r>
      <w:tab/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119B"/>
    <w:multiLevelType w:val="hybridMultilevel"/>
    <w:tmpl w:val="F4700956"/>
    <w:lvl w:ilvl="0" w:tplc="14FED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7A4E"/>
    <w:multiLevelType w:val="hybridMultilevel"/>
    <w:tmpl w:val="E4924BB0"/>
    <w:lvl w:ilvl="0" w:tplc="C958D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E"/>
    <w:rsid w:val="000F1AFD"/>
    <w:rsid w:val="0031328E"/>
    <w:rsid w:val="005F0A2B"/>
    <w:rsid w:val="008F4288"/>
    <w:rsid w:val="009C57BF"/>
    <w:rsid w:val="009F18DC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0893"/>
  <w15:chartTrackingRefBased/>
  <w15:docId w15:val="{FA4DE4C8-A969-424F-AAFC-7971E558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8D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8E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328E"/>
    <w:pPr>
      <w:numPr>
        <w:ilvl w:val="1"/>
      </w:numPr>
      <w:jc w:val="center"/>
    </w:pPr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1328E"/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31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E"/>
  </w:style>
  <w:style w:type="paragraph" w:styleId="Footer">
    <w:name w:val="footer"/>
    <w:basedOn w:val="Normal"/>
    <w:link w:val="FooterChar"/>
    <w:uiPriority w:val="99"/>
    <w:unhideWhenUsed/>
    <w:rsid w:val="0031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E"/>
  </w:style>
  <w:style w:type="character" w:customStyle="1" w:styleId="Heading1Char">
    <w:name w:val="Heading 1 Char"/>
    <w:basedOn w:val="DefaultParagraphFont"/>
    <w:link w:val="Heading1"/>
    <w:uiPriority w:val="9"/>
    <w:rsid w:val="008F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2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1</cp:revision>
  <dcterms:created xsi:type="dcterms:W3CDTF">2021-12-04T01:08:00Z</dcterms:created>
  <dcterms:modified xsi:type="dcterms:W3CDTF">2021-12-04T03:55:00Z</dcterms:modified>
</cp:coreProperties>
</file>