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A20775"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861184" w:history="1">
            <w:r w:rsidR="00A20775" w:rsidRPr="005B36AE">
              <w:rPr>
                <w:rStyle w:val="Hyperlink"/>
                <w:noProof/>
              </w:rPr>
              <w:t>01. Introduction</w:t>
            </w:r>
            <w:r w:rsidR="00A20775">
              <w:rPr>
                <w:noProof/>
                <w:webHidden/>
              </w:rPr>
              <w:tab/>
            </w:r>
            <w:r w:rsidR="00A20775">
              <w:rPr>
                <w:noProof/>
                <w:webHidden/>
              </w:rPr>
              <w:fldChar w:fldCharType="begin"/>
            </w:r>
            <w:r w:rsidR="00A20775">
              <w:rPr>
                <w:noProof/>
                <w:webHidden/>
              </w:rPr>
              <w:instrText xml:space="preserve"> PAGEREF _Toc89861184 \h </w:instrText>
            </w:r>
            <w:r w:rsidR="00A20775">
              <w:rPr>
                <w:noProof/>
                <w:webHidden/>
              </w:rPr>
            </w:r>
            <w:r w:rsidR="00A20775">
              <w:rPr>
                <w:noProof/>
                <w:webHidden/>
              </w:rPr>
              <w:fldChar w:fldCharType="separate"/>
            </w:r>
            <w:r w:rsidR="00A20775">
              <w:rPr>
                <w:noProof/>
                <w:webHidden/>
              </w:rPr>
              <w:t>2</w:t>
            </w:r>
            <w:r w:rsidR="00A20775">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185" w:history="1">
            <w:r w:rsidRPr="005B36AE">
              <w:rPr>
                <w:rStyle w:val="Hyperlink"/>
                <w:noProof/>
              </w:rPr>
              <w:t>02. Specifications and Features</w:t>
            </w:r>
            <w:r>
              <w:rPr>
                <w:noProof/>
                <w:webHidden/>
              </w:rPr>
              <w:tab/>
            </w:r>
            <w:r>
              <w:rPr>
                <w:noProof/>
                <w:webHidden/>
              </w:rPr>
              <w:fldChar w:fldCharType="begin"/>
            </w:r>
            <w:r>
              <w:rPr>
                <w:noProof/>
                <w:webHidden/>
              </w:rPr>
              <w:instrText xml:space="preserve"> PAGEREF _Toc89861185 \h </w:instrText>
            </w:r>
            <w:r>
              <w:rPr>
                <w:noProof/>
                <w:webHidden/>
              </w:rPr>
            </w:r>
            <w:r>
              <w:rPr>
                <w:noProof/>
                <w:webHidden/>
              </w:rPr>
              <w:fldChar w:fldCharType="separate"/>
            </w:r>
            <w:r>
              <w:rPr>
                <w:noProof/>
                <w:webHidden/>
              </w:rPr>
              <w:t>3</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86" w:history="1">
            <w:r w:rsidRPr="005B36AE">
              <w:rPr>
                <w:rStyle w:val="Hyperlink"/>
                <w:noProof/>
              </w:rPr>
              <w:t>a) Features</w:t>
            </w:r>
            <w:r>
              <w:rPr>
                <w:noProof/>
                <w:webHidden/>
              </w:rPr>
              <w:tab/>
            </w:r>
            <w:r>
              <w:rPr>
                <w:noProof/>
                <w:webHidden/>
              </w:rPr>
              <w:fldChar w:fldCharType="begin"/>
            </w:r>
            <w:r>
              <w:rPr>
                <w:noProof/>
                <w:webHidden/>
              </w:rPr>
              <w:instrText xml:space="preserve"> PAGEREF _Toc89861186 \h </w:instrText>
            </w:r>
            <w:r>
              <w:rPr>
                <w:noProof/>
                <w:webHidden/>
              </w:rPr>
            </w:r>
            <w:r>
              <w:rPr>
                <w:noProof/>
                <w:webHidden/>
              </w:rPr>
              <w:fldChar w:fldCharType="separate"/>
            </w:r>
            <w:r>
              <w:rPr>
                <w:noProof/>
                <w:webHidden/>
              </w:rPr>
              <w:t>3</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87" w:history="1">
            <w:r w:rsidRPr="005B36AE">
              <w:rPr>
                <w:rStyle w:val="Hyperlink"/>
                <w:noProof/>
              </w:rPr>
              <w:t>b) Specifications</w:t>
            </w:r>
            <w:r>
              <w:rPr>
                <w:noProof/>
                <w:webHidden/>
              </w:rPr>
              <w:tab/>
            </w:r>
            <w:r>
              <w:rPr>
                <w:noProof/>
                <w:webHidden/>
              </w:rPr>
              <w:fldChar w:fldCharType="begin"/>
            </w:r>
            <w:r>
              <w:rPr>
                <w:noProof/>
                <w:webHidden/>
              </w:rPr>
              <w:instrText xml:space="preserve"> PAGEREF _Toc89861187 \h </w:instrText>
            </w:r>
            <w:r>
              <w:rPr>
                <w:noProof/>
                <w:webHidden/>
              </w:rPr>
            </w:r>
            <w:r>
              <w:rPr>
                <w:noProof/>
                <w:webHidden/>
              </w:rPr>
              <w:fldChar w:fldCharType="separate"/>
            </w:r>
            <w:r>
              <w:rPr>
                <w:noProof/>
                <w:webHidden/>
              </w:rPr>
              <w:t>3</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188" w:history="1">
            <w:r w:rsidRPr="005B36AE">
              <w:rPr>
                <w:rStyle w:val="Hyperlink"/>
                <w:noProof/>
              </w:rPr>
              <w:t>03. Integration of Required Features</w:t>
            </w:r>
            <w:r>
              <w:rPr>
                <w:noProof/>
                <w:webHidden/>
              </w:rPr>
              <w:tab/>
            </w:r>
            <w:r>
              <w:rPr>
                <w:noProof/>
                <w:webHidden/>
              </w:rPr>
              <w:fldChar w:fldCharType="begin"/>
            </w:r>
            <w:r>
              <w:rPr>
                <w:noProof/>
                <w:webHidden/>
              </w:rPr>
              <w:instrText xml:space="preserve"> PAGEREF _Toc89861188 \h </w:instrText>
            </w:r>
            <w:r>
              <w:rPr>
                <w:noProof/>
                <w:webHidden/>
              </w:rPr>
            </w:r>
            <w:r>
              <w:rPr>
                <w:noProof/>
                <w:webHidden/>
              </w:rPr>
              <w:fldChar w:fldCharType="separate"/>
            </w:r>
            <w:r>
              <w:rPr>
                <w:noProof/>
                <w:webHidden/>
              </w:rPr>
              <w:t>3</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89" w:history="1">
            <w:r w:rsidRPr="005B36AE">
              <w:rPr>
                <w:rStyle w:val="Hyperlink"/>
                <w:noProof/>
              </w:rPr>
              <w:t>a) Watchdog Integration</w:t>
            </w:r>
            <w:r>
              <w:rPr>
                <w:noProof/>
                <w:webHidden/>
              </w:rPr>
              <w:tab/>
            </w:r>
            <w:r>
              <w:rPr>
                <w:noProof/>
                <w:webHidden/>
              </w:rPr>
              <w:fldChar w:fldCharType="begin"/>
            </w:r>
            <w:r>
              <w:rPr>
                <w:noProof/>
                <w:webHidden/>
              </w:rPr>
              <w:instrText xml:space="preserve"> PAGEREF _Toc89861189 \h </w:instrText>
            </w:r>
            <w:r>
              <w:rPr>
                <w:noProof/>
                <w:webHidden/>
              </w:rPr>
            </w:r>
            <w:r>
              <w:rPr>
                <w:noProof/>
                <w:webHidden/>
              </w:rPr>
              <w:fldChar w:fldCharType="separate"/>
            </w:r>
            <w:r>
              <w:rPr>
                <w:noProof/>
                <w:webHidden/>
              </w:rPr>
              <w:t>3</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90" w:history="1">
            <w:r w:rsidRPr="005B36AE">
              <w:rPr>
                <w:rStyle w:val="Hyperlink"/>
                <w:noProof/>
              </w:rPr>
              <w:t>b) Synchronization Integration</w:t>
            </w:r>
            <w:r>
              <w:rPr>
                <w:noProof/>
                <w:webHidden/>
              </w:rPr>
              <w:tab/>
            </w:r>
            <w:r>
              <w:rPr>
                <w:noProof/>
                <w:webHidden/>
              </w:rPr>
              <w:fldChar w:fldCharType="begin"/>
            </w:r>
            <w:r>
              <w:rPr>
                <w:noProof/>
                <w:webHidden/>
              </w:rPr>
              <w:instrText xml:space="preserve"> PAGEREF _Toc89861190 \h </w:instrText>
            </w:r>
            <w:r>
              <w:rPr>
                <w:noProof/>
                <w:webHidden/>
              </w:rPr>
            </w:r>
            <w:r>
              <w:rPr>
                <w:noProof/>
                <w:webHidden/>
              </w:rPr>
              <w:fldChar w:fldCharType="separate"/>
            </w:r>
            <w:r>
              <w:rPr>
                <w:noProof/>
                <w:webHidden/>
              </w:rPr>
              <w:t>4</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91" w:history="1">
            <w:r w:rsidRPr="005B36AE">
              <w:rPr>
                <w:rStyle w:val="Hyperlink"/>
                <w:noProof/>
              </w:rPr>
              <w:t>c) Bitwise Driver Control Integration</w:t>
            </w:r>
            <w:r>
              <w:rPr>
                <w:noProof/>
                <w:webHidden/>
              </w:rPr>
              <w:tab/>
            </w:r>
            <w:r>
              <w:rPr>
                <w:noProof/>
                <w:webHidden/>
              </w:rPr>
              <w:fldChar w:fldCharType="begin"/>
            </w:r>
            <w:r>
              <w:rPr>
                <w:noProof/>
                <w:webHidden/>
              </w:rPr>
              <w:instrText xml:space="preserve"> PAGEREF _Toc89861191 \h </w:instrText>
            </w:r>
            <w:r>
              <w:rPr>
                <w:noProof/>
                <w:webHidden/>
              </w:rPr>
            </w:r>
            <w:r>
              <w:rPr>
                <w:noProof/>
                <w:webHidden/>
              </w:rPr>
              <w:fldChar w:fldCharType="separate"/>
            </w:r>
            <w:r>
              <w:rPr>
                <w:noProof/>
                <w:webHidden/>
              </w:rPr>
              <w:t>4</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92" w:history="1">
            <w:r w:rsidRPr="005B36AE">
              <w:rPr>
                <w:rStyle w:val="Hyperlink"/>
                <w:noProof/>
              </w:rPr>
              <w:t>d) Critical Section Protection</w:t>
            </w:r>
            <w:r>
              <w:rPr>
                <w:noProof/>
                <w:webHidden/>
              </w:rPr>
              <w:tab/>
            </w:r>
            <w:r>
              <w:rPr>
                <w:noProof/>
                <w:webHidden/>
              </w:rPr>
              <w:fldChar w:fldCharType="begin"/>
            </w:r>
            <w:r>
              <w:rPr>
                <w:noProof/>
                <w:webHidden/>
              </w:rPr>
              <w:instrText xml:space="preserve"> PAGEREF _Toc89861192 \h </w:instrText>
            </w:r>
            <w:r>
              <w:rPr>
                <w:noProof/>
                <w:webHidden/>
              </w:rPr>
            </w:r>
            <w:r>
              <w:rPr>
                <w:noProof/>
                <w:webHidden/>
              </w:rPr>
              <w:fldChar w:fldCharType="separate"/>
            </w:r>
            <w:r>
              <w:rPr>
                <w:noProof/>
                <w:webHidden/>
              </w:rPr>
              <w:t>4</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93" w:history="1">
            <w:r w:rsidRPr="005B36AE">
              <w:rPr>
                <w:rStyle w:val="Hyperlink"/>
                <w:noProof/>
              </w:rPr>
              <w:t>e) Multithread Implementation</w:t>
            </w:r>
            <w:r>
              <w:rPr>
                <w:noProof/>
                <w:webHidden/>
              </w:rPr>
              <w:tab/>
            </w:r>
            <w:r>
              <w:rPr>
                <w:noProof/>
                <w:webHidden/>
              </w:rPr>
              <w:fldChar w:fldCharType="begin"/>
            </w:r>
            <w:r>
              <w:rPr>
                <w:noProof/>
                <w:webHidden/>
              </w:rPr>
              <w:instrText xml:space="preserve"> PAGEREF _Toc89861193 \h </w:instrText>
            </w:r>
            <w:r>
              <w:rPr>
                <w:noProof/>
                <w:webHidden/>
              </w:rPr>
            </w:r>
            <w:r>
              <w:rPr>
                <w:noProof/>
                <w:webHidden/>
              </w:rPr>
              <w:fldChar w:fldCharType="separate"/>
            </w:r>
            <w:r>
              <w:rPr>
                <w:noProof/>
                <w:webHidden/>
              </w:rPr>
              <w:t>4</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94" w:history="1">
            <w:r w:rsidRPr="005B36AE">
              <w:rPr>
                <w:rStyle w:val="Hyperlink"/>
                <w:noProof/>
              </w:rPr>
              <w:t>f) Interrupt Implementation</w:t>
            </w:r>
            <w:r>
              <w:rPr>
                <w:noProof/>
                <w:webHidden/>
              </w:rPr>
              <w:tab/>
            </w:r>
            <w:r>
              <w:rPr>
                <w:noProof/>
                <w:webHidden/>
              </w:rPr>
              <w:fldChar w:fldCharType="begin"/>
            </w:r>
            <w:r>
              <w:rPr>
                <w:noProof/>
                <w:webHidden/>
              </w:rPr>
              <w:instrText xml:space="preserve"> PAGEREF _Toc89861194 \h </w:instrText>
            </w:r>
            <w:r>
              <w:rPr>
                <w:noProof/>
                <w:webHidden/>
              </w:rPr>
            </w:r>
            <w:r>
              <w:rPr>
                <w:noProof/>
                <w:webHidden/>
              </w:rPr>
              <w:fldChar w:fldCharType="separate"/>
            </w:r>
            <w:r>
              <w:rPr>
                <w:noProof/>
                <w:webHidden/>
              </w:rPr>
              <w:t>4</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195" w:history="1">
            <w:r w:rsidRPr="005B36AE">
              <w:rPr>
                <w:rStyle w:val="Hyperlink"/>
                <w:noProof/>
              </w:rPr>
              <w:t>04. Design Process</w:t>
            </w:r>
            <w:r>
              <w:rPr>
                <w:noProof/>
                <w:webHidden/>
              </w:rPr>
              <w:tab/>
            </w:r>
            <w:r>
              <w:rPr>
                <w:noProof/>
                <w:webHidden/>
              </w:rPr>
              <w:fldChar w:fldCharType="begin"/>
            </w:r>
            <w:r>
              <w:rPr>
                <w:noProof/>
                <w:webHidden/>
              </w:rPr>
              <w:instrText xml:space="preserve"> PAGEREF _Toc89861195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196" w:history="1">
            <w:r w:rsidRPr="005B36AE">
              <w:rPr>
                <w:rStyle w:val="Hyperlink"/>
                <w:noProof/>
              </w:rPr>
              <w:t>a) Ask</w:t>
            </w:r>
            <w:r>
              <w:rPr>
                <w:noProof/>
                <w:webHidden/>
              </w:rPr>
              <w:tab/>
            </w:r>
            <w:r>
              <w:rPr>
                <w:noProof/>
                <w:webHidden/>
              </w:rPr>
              <w:fldChar w:fldCharType="begin"/>
            </w:r>
            <w:r>
              <w:rPr>
                <w:noProof/>
                <w:webHidden/>
              </w:rPr>
              <w:instrText xml:space="preserve"> PAGEREF _Toc89861196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3"/>
            <w:tabs>
              <w:tab w:val="right" w:leader="dot" w:pos="9350"/>
            </w:tabs>
            <w:rPr>
              <w:rFonts w:asciiTheme="minorHAnsi" w:eastAsiaTheme="minorEastAsia" w:hAnsiTheme="minorHAnsi"/>
              <w:noProof/>
            </w:rPr>
          </w:pPr>
          <w:hyperlink w:anchor="_Toc89861197" w:history="1">
            <w:r w:rsidRPr="005B36AE">
              <w:rPr>
                <w:rStyle w:val="Hyperlink"/>
                <w:noProof/>
              </w:rPr>
              <w:t>Purpose</w:t>
            </w:r>
            <w:r>
              <w:rPr>
                <w:noProof/>
                <w:webHidden/>
              </w:rPr>
              <w:tab/>
            </w:r>
            <w:r>
              <w:rPr>
                <w:noProof/>
                <w:webHidden/>
              </w:rPr>
              <w:fldChar w:fldCharType="begin"/>
            </w:r>
            <w:r>
              <w:rPr>
                <w:noProof/>
                <w:webHidden/>
              </w:rPr>
              <w:instrText xml:space="preserve"> PAGEREF _Toc89861197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3"/>
            <w:tabs>
              <w:tab w:val="right" w:leader="dot" w:pos="9350"/>
            </w:tabs>
            <w:rPr>
              <w:rFonts w:asciiTheme="minorHAnsi" w:eastAsiaTheme="minorEastAsia" w:hAnsiTheme="minorHAnsi"/>
              <w:noProof/>
            </w:rPr>
          </w:pPr>
          <w:hyperlink w:anchor="_Toc89861198" w:history="1">
            <w:r w:rsidRPr="005B36AE">
              <w:rPr>
                <w:rStyle w:val="Hyperlink"/>
                <w:noProof/>
              </w:rPr>
              <w:t>Inputs</w:t>
            </w:r>
            <w:r>
              <w:rPr>
                <w:noProof/>
                <w:webHidden/>
              </w:rPr>
              <w:tab/>
            </w:r>
            <w:r>
              <w:rPr>
                <w:noProof/>
                <w:webHidden/>
              </w:rPr>
              <w:fldChar w:fldCharType="begin"/>
            </w:r>
            <w:r>
              <w:rPr>
                <w:noProof/>
                <w:webHidden/>
              </w:rPr>
              <w:instrText xml:space="preserve"> PAGEREF _Toc89861198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3"/>
            <w:tabs>
              <w:tab w:val="right" w:leader="dot" w:pos="9350"/>
            </w:tabs>
            <w:rPr>
              <w:rFonts w:asciiTheme="minorHAnsi" w:eastAsiaTheme="minorEastAsia" w:hAnsiTheme="minorHAnsi"/>
              <w:noProof/>
            </w:rPr>
          </w:pPr>
          <w:hyperlink w:anchor="_Toc89861199" w:history="1">
            <w:r w:rsidRPr="005B36AE">
              <w:rPr>
                <w:rStyle w:val="Hyperlink"/>
                <w:noProof/>
              </w:rPr>
              <w:t>Outputs</w:t>
            </w:r>
            <w:r>
              <w:rPr>
                <w:noProof/>
                <w:webHidden/>
              </w:rPr>
              <w:tab/>
            </w:r>
            <w:r>
              <w:rPr>
                <w:noProof/>
                <w:webHidden/>
              </w:rPr>
              <w:fldChar w:fldCharType="begin"/>
            </w:r>
            <w:r>
              <w:rPr>
                <w:noProof/>
                <w:webHidden/>
              </w:rPr>
              <w:instrText xml:space="preserve"> PAGEREF _Toc89861199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3"/>
            <w:tabs>
              <w:tab w:val="right" w:leader="dot" w:pos="9350"/>
            </w:tabs>
            <w:rPr>
              <w:rFonts w:asciiTheme="minorHAnsi" w:eastAsiaTheme="minorEastAsia" w:hAnsiTheme="minorHAnsi"/>
              <w:noProof/>
            </w:rPr>
          </w:pPr>
          <w:hyperlink w:anchor="_Toc89861200" w:history="1">
            <w:r w:rsidRPr="005B36AE">
              <w:rPr>
                <w:rStyle w:val="Hyperlink"/>
                <w:noProof/>
              </w:rPr>
              <w:t>Constraints</w:t>
            </w:r>
            <w:r>
              <w:rPr>
                <w:noProof/>
                <w:webHidden/>
              </w:rPr>
              <w:tab/>
            </w:r>
            <w:r>
              <w:rPr>
                <w:noProof/>
                <w:webHidden/>
              </w:rPr>
              <w:fldChar w:fldCharType="begin"/>
            </w:r>
            <w:r>
              <w:rPr>
                <w:noProof/>
                <w:webHidden/>
              </w:rPr>
              <w:instrText xml:space="preserve"> PAGEREF _Toc89861200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201" w:history="1">
            <w:r w:rsidRPr="005B36AE">
              <w:rPr>
                <w:rStyle w:val="Hyperlink"/>
                <w:noProof/>
              </w:rPr>
              <w:t>b) Research/Imagine</w:t>
            </w:r>
            <w:r>
              <w:rPr>
                <w:noProof/>
                <w:webHidden/>
              </w:rPr>
              <w:tab/>
            </w:r>
            <w:r>
              <w:rPr>
                <w:noProof/>
                <w:webHidden/>
              </w:rPr>
              <w:fldChar w:fldCharType="begin"/>
            </w:r>
            <w:r>
              <w:rPr>
                <w:noProof/>
                <w:webHidden/>
              </w:rPr>
              <w:instrText xml:space="preserve"> PAGEREF _Toc89861201 \h </w:instrText>
            </w:r>
            <w:r>
              <w:rPr>
                <w:noProof/>
                <w:webHidden/>
              </w:rPr>
            </w:r>
            <w:r>
              <w:rPr>
                <w:noProof/>
                <w:webHidden/>
              </w:rPr>
              <w:fldChar w:fldCharType="separate"/>
            </w:r>
            <w:r>
              <w:rPr>
                <w:noProof/>
                <w:webHidden/>
              </w:rPr>
              <w:t>5</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02" w:history="1">
            <w:r w:rsidRPr="005B36AE">
              <w:rPr>
                <w:rStyle w:val="Hyperlink"/>
                <w:noProof/>
              </w:rPr>
              <w:t>05. Block Diagram</w:t>
            </w:r>
            <w:r>
              <w:rPr>
                <w:noProof/>
                <w:webHidden/>
              </w:rPr>
              <w:tab/>
            </w:r>
            <w:r>
              <w:rPr>
                <w:noProof/>
                <w:webHidden/>
              </w:rPr>
              <w:fldChar w:fldCharType="begin"/>
            </w:r>
            <w:r>
              <w:rPr>
                <w:noProof/>
                <w:webHidden/>
              </w:rPr>
              <w:instrText xml:space="preserve"> PAGEREF _Toc89861202 \h </w:instrText>
            </w:r>
            <w:r>
              <w:rPr>
                <w:noProof/>
                <w:webHidden/>
              </w:rPr>
            </w:r>
            <w:r>
              <w:rPr>
                <w:noProof/>
                <w:webHidden/>
              </w:rPr>
              <w:fldChar w:fldCharType="separate"/>
            </w:r>
            <w:r>
              <w:rPr>
                <w:noProof/>
                <w:webHidden/>
              </w:rPr>
              <w:t>6</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03" w:history="1">
            <w:r w:rsidRPr="005B36AE">
              <w:rPr>
                <w:rStyle w:val="Hyperlink"/>
                <w:noProof/>
              </w:rPr>
              <w:t>06. State Diagram</w:t>
            </w:r>
            <w:r>
              <w:rPr>
                <w:noProof/>
                <w:webHidden/>
              </w:rPr>
              <w:tab/>
            </w:r>
            <w:r>
              <w:rPr>
                <w:noProof/>
                <w:webHidden/>
              </w:rPr>
              <w:fldChar w:fldCharType="begin"/>
            </w:r>
            <w:r>
              <w:rPr>
                <w:noProof/>
                <w:webHidden/>
              </w:rPr>
              <w:instrText xml:space="preserve"> PAGEREF _Toc89861203 \h </w:instrText>
            </w:r>
            <w:r>
              <w:rPr>
                <w:noProof/>
                <w:webHidden/>
              </w:rPr>
            </w:r>
            <w:r>
              <w:rPr>
                <w:noProof/>
                <w:webHidden/>
              </w:rPr>
              <w:fldChar w:fldCharType="separate"/>
            </w:r>
            <w:r>
              <w:rPr>
                <w:noProof/>
                <w:webHidden/>
              </w:rPr>
              <w:t>9</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04" w:history="1">
            <w:r w:rsidRPr="005B36AE">
              <w:rPr>
                <w:rStyle w:val="Hyperlink"/>
                <w:noProof/>
              </w:rPr>
              <w:t>07. Bill of Materials</w:t>
            </w:r>
            <w:r>
              <w:rPr>
                <w:noProof/>
                <w:webHidden/>
              </w:rPr>
              <w:tab/>
            </w:r>
            <w:r>
              <w:rPr>
                <w:noProof/>
                <w:webHidden/>
              </w:rPr>
              <w:fldChar w:fldCharType="begin"/>
            </w:r>
            <w:r>
              <w:rPr>
                <w:noProof/>
                <w:webHidden/>
              </w:rPr>
              <w:instrText xml:space="preserve"> PAGEREF _Toc89861204 \h </w:instrText>
            </w:r>
            <w:r>
              <w:rPr>
                <w:noProof/>
                <w:webHidden/>
              </w:rPr>
            </w:r>
            <w:r>
              <w:rPr>
                <w:noProof/>
                <w:webHidden/>
              </w:rPr>
              <w:fldChar w:fldCharType="separate"/>
            </w:r>
            <w:r>
              <w:rPr>
                <w:noProof/>
                <w:webHidden/>
              </w:rPr>
              <w:t>10</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05" w:history="1">
            <w:r w:rsidRPr="005B36AE">
              <w:rPr>
                <w:rStyle w:val="Hyperlink"/>
                <w:noProof/>
              </w:rPr>
              <w:t>08. Instructions</w:t>
            </w:r>
            <w:r>
              <w:rPr>
                <w:noProof/>
                <w:webHidden/>
              </w:rPr>
              <w:tab/>
            </w:r>
            <w:r>
              <w:rPr>
                <w:noProof/>
                <w:webHidden/>
              </w:rPr>
              <w:fldChar w:fldCharType="begin"/>
            </w:r>
            <w:r>
              <w:rPr>
                <w:noProof/>
                <w:webHidden/>
              </w:rPr>
              <w:instrText xml:space="preserve"> PAGEREF _Toc89861205 \h </w:instrText>
            </w:r>
            <w:r>
              <w:rPr>
                <w:noProof/>
                <w:webHidden/>
              </w:rPr>
            </w:r>
            <w:r>
              <w:rPr>
                <w:noProof/>
                <w:webHidden/>
              </w:rPr>
              <w:fldChar w:fldCharType="separate"/>
            </w:r>
            <w:r>
              <w:rPr>
                <w:noProof/>
                <w:webHidden/>
              </w:rPr>
              <w:t>11</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206" w:history="1">
            <w:r w:rsidRPr="005B36AE">
              <w:rPr>
                <w:rStyle w:val="Hyperlink"/>
                <w:noProof/>
              </w:rPr>
              <w:t>a) Schematic</w:t>
            </w:r>
            <w:r>
              <w:rPr>
                <w:noProof/>
                <w:webHidden/>
              </w:rPr>
              <w:tab/>
            </w:r>
            <w:r>
              <w:rPr>
                <w:noProof/>
                <w:webHidden/>
              </w:rPr>
              <w:fldChar w:fldCharType="begin"/>
            </w:r>
            <w:r>
              <w:rPr>
                <w:noProof/>
                <w:webHidden/>
              </w:rPr>
              <w:instrText xml:space="preserve"> PAGEREF _Toc89861206 \h </w:instrText>
            </w:r>
            <w:r>
              <w:rPr>
                <w:noProof/>
                <w:webHidden/>
              </w:rPr>
            </w:r>
            <w:r>
              <w:rPr>
                <w:noProof/>
                <w:webHidden/>
              </w:rPr>
              <w:fldChar w:fldCharType="separate"/>
            </w:r>
            <w:r>
              <w:rPr>
                <w:noProof/>
                <w:webHidden/>
              </w:rPr>
              <w:t>11</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207" w:history="1">
            <w:r w:rsidRPr="005B36AE">
              <w:rPr>
                <w:rStyle w:val="Hyperlink"/>
                <w:noProof/>
              </w:rPr>
              <w:t>b) Construction Instructions</w:t>
            </w:r>
            <w:r>
              <w:rPr>
                <w:noProof/>
                <w:webHidden/>
              </w:rPr>
              <w:tab/>
            </w:r>
            <w:r>
              <w:rPr>
                <w:noProof/>
                <w:webHidden/>
              </w:rPr>
              <w:fldChar w:fldCharType="begin"/>
            </w:r>
            <w:r>
              <w:rPr>
                <w:noProof/>
                <w:webHidden/>
              </w:rPr>
              <w:instrText xml:space="preserve"> PAGEREF _Toc89861207 \h </w:instrText>
            </w:r>
            <w:r>
              <w:rPr>
                <w:noProof/>
                <w:webHidden/>
              </w:rPr>
            </w:r>
            <w:r>
              <w:rPr>
                <w:noProof/>
                <w:webHidden/>
              </w:rPr>
              <w:fldChar w:fldCharType="separate"/>
            </w:r>
            <w:r>
              <w:rPr>
                <w:noProof/>
                <w:webHidden/>
              </w:rPr>
              <w:t>11</w:t>
            </w:r>
            <w:r>
              <w:rPr>
                <w:noProof/>
                <w:webHidden/>
              </w:rPr>
              <w:fldChar w:fldCharType="end"/>
            </w:r>
          </w:hyperlink>
        </w:p>
        <w:p w:rsidR="00A20775" w:rsidRDefault="00A20775">
          <w:pPr>
            <w:pStyle w:val="TOC2"/>
            <w:tabs>
              <w:tab w:val="right" w:leader="dot" w:pos="9350"/>
            </w:tabs>
            <w:rPr>
              <w:rFonts w:asciiTheme="minorHAnsi" w:eastAsiaTheme="minorEastAsia" w:hAnsiTheme="minorHAnsi"/>
              <w:noProof/>
            </w:rPr>
          </w:pPr>
          <w:hyperlink w:anchor="_Toc89861208" w:history="1">
            <w:r w:rsidRPr="005B36AE">
              <w:rPr>
                <w:rStyle w:val="Hyperlink"/>
                <w:noProof/>
              </w:rPr>
              <w:t>c) Usage Instructions</w:t>
            </w:r>
            <w:r>
              <w:rPr>
                <w:noProof/>
                <w:webHidden/>
              </w:rPr>
              <w:tab/>
            </w:r>
            <w:r>
              <w:rPr>
                <w:noProof/>
                <w:webHidden/>
              </w:rPr>
              <w:fldChar w:fldCharType="begin"/>
            </w:r>
            <w:r>
              <w:rPr>
                <w:noProof/>
                <w:webHidden/>
              </w:rPr>
              <w:instrText xml:space="preserve"> PAGEREF _Toc89861208 \h </w:instrText>
            </w:r>
            <w:r>
              <w:rPr>
                <w:noProof/>
                <w:webHidden/>
              </w:rPr>
            </w:r>
            <w:r>
              <w:rPr>
                <w:noProof/>
                <w:webHidden/>
              </w:rPr>
              <w:fldChar w:fldCharType="separate"/>
            </w:r>
            <w:r>
              <w:rPr>
                <w:noProof/>
                <w:webHidden/>
              </w:rPr>
              <w:t>12</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09" w:history="1">
            <w:r w:rsidRPr="005B36AE">
              <w:rPr>
                <w:rStyle w:val="Hyperlink"/>
                <w:noProof/>
              </w:rPr>
              <w:t>09. Test Plan Instructions</w:t>
            </w:r>
            <w:r>
              <w:rPr>
                <w:noProof/>
                <w:webHidden/>
              </w:rPr>
              <w:tab/>
            </w:r>
            <w:r>
              <w:rPr>
                <w:noProof/>
                <w:webHidden/>
              </w:rPr>
              <w:fldChar w:fldCharType="begin"/>
            </w:r>
            <w:r>
              <w:rPr>
                <w:noProof/>
                <w:webHidden/>
              </w:rPr>
              <w:instrText xml:space="preserve"> PAGEREF _Toc89861209 \h </w:instrText>
            </w:r>
            <w:r>
              <w:rPr>
                <w:noProof/>
                <w:webHidden/>
              </w:rPr>
            </w:r>
            <w:r>
              <w:rPr>
                <w:noProof/>
                <w:webHidden/>
              </w:rPr>
              <w:fldChar w:fldCharType="separate"/>
            </w:r>
            <w:r>
              <w:rPr>
                <w:noProof/>
                <w:webHidden/>
              </w:rPr>
              <w:t>13</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10" w:history="1">
            <w:r w:rsidRPr="005B36AE">
              <w:rPr>
                <w:rStyle w:val="Hyperlink"/>
                <w:noProof/>
              </w:rPr>
              <w:t>10. Revision History Timeline</w:t>
            </w:r>
            <w:r>
              <w:rPr>
                <w:noProof/>
                <w:webHidden/>
              </w:rPr>
              <w:tab/>
            </w:r>
            <w:r>
              <w:rPr>
                <w:noProof/>
                <w:webHidden/>
              </w:rPr>
              <w:fldChar w:fldCharType="begin"/>
            </w:r>
            <w:r>
              <w:rPr>
                <w:noProof/>
                <w:webHidden/>
              </w:rPr>
              <w:instrText xml:space="preserve"> PAGEREF _Toc89861210 \h </w:instrText>
            </w:r>
            <w:r>
              <w:rPr>
                <w:noProof/>
                <w:webHidden/>
              </w:rPr>
            </w:r>
            <w:r>
              <w:rPr>
                <w:noProof/>
                <w:webHidden/>
              </w:rPr>
              <w:fldChar w:fldCharType="separate"/>
            </w:r>
            <w:r>
              <w:rPr>
                <w:noProof/>
                <w:webHidden/>
              </w:rPr>
              <w:t>13</w:t>
            </w:r>
            <w:r>
              <w:rPr>
                <w:noProof/>
                <w:webHidden/>
              </w:rPr>
              <w:fldChar w:fldCharType="end"/>
            </w:r>
          </w:hyperlink>
        </w:p>
        <w:p w:rsidR="00A20775" w:rsidRDefault="00A20775">
          <w:pPr>
            <w:pStyle w:val="TOC1"/>
            <w:tabs>
              <w:tab w:val="right" w:leader="dot" w:pos="9350"/>
            </w:tabs>
            <w:rPr>
              <w:rFonts w:asciiTheme="minorHAnsi" w:eastAsiaTheme="minorEastAsia" w:hAnsiTheme="minorHAnsi"/>
              <w:noProof/>
            </w:rPr>
          </w:pPr>
          <w:hyperlink w:anchor="_Toc89861211" w:history="1">
            <w:r w:rsidRPr="005B36AE">
              <w:rPr>
                <w:rStyle w:val="Hyperlink"/>
                <w:noProof/>
              </w:rPr>
              <w:t>Appendix A: References</w:t>
            </w:r>
            <w:r>
              <w:rPr>
                <w:noProof/>
                <w:webHidden/>
              </w:rPr>
              <w:tab/>
            </w:r>
            <w:r>
              <w:rPr>
                <w:noProof/>
                <w:webHidden/>
              </w:rPr>
              <w:fldChar w:fldCharType="begin"/>
            </w:r>
            <w:r>
              <w:rPr>
                <w:noProof/>
                <w:webHidden/>
              </w:rPr>
              <w:instrText xml:space="preserve"> PAGEREF _Toc89861211 \h </w:instrText>
            </w:r>
            <w:r>
              <w:rPr>
                <w:noProof/>
                <w:webHidden/>
              </w:rPr>
            </w:r>
            <w:r>
              <w:rPr>
                <w:noProof/>
                <w:webHidden/>
              </w:rPr>
              <w:fldChar w:fldCharType="separate"/>
            </w:r>
            <w:r>
              <w:rPr>
                <w:noProof/>
                <w:webHidden/>
              </w:rPr>
              <w:t>14</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861184"/>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861185"/>
      <w:r>
        <w:lastRenderedPageBreak/>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861186"/>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861187"/>
      <w:r>
        <w:t>b) Specifications</w:t>
      </w:r>
      <w:bookmarkEnd w:id="3"/>
    </w:p>
    <w:p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P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8F4288" w:rsidRPr="008F4288" w:rsidRDefault="004C23E7" w:rsidP="001405E1">
      <w:pPr>
        <w:pStyle w:val="Heading1"/>
      </w:pPr>
      <w:bookmarkStart w:id="4" w:name="_Toc89861188"/>
      <w:r>
        <w:t xml:space="preserve">03. </w:t>
      </w:r>
      <w:r w:rsidR="008F4288">
        <w:t>Integration of Required Features</w:t>
      </w:r>
      <w:bookmarkEnd w:id="4"/>
    </w:p>
    <w:p w:rsidR="009F18DC" w:rsidRDefault="004C23E7" w:rsidP="009F18DC">
      <w:pPr>
        <w:pStyle w:val="Heading2"/>
      </w:pPr>
      <w:bookmarkStart w:id="5" w:name="_Toc89861189"/>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861190"/>
      <w:r>
        <w:lastRenderedPageBreak/>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861191"/>
      <w:r>
        <w:t xml:space="preserve">c) </w:t>
      </w:r>
      <w:r w:rsidR="009F18DC">
        <w:t>Bitwise Driver Control Integration</w:t>
      </w:r>
      <w:bookmarkEnd w:id="7"/>
    </w:p>
    <w:p w:rsidR="009F18DC" w:rsidRPr="009F18DC" w:rsidRDefault="008315D6" w:rsidP="009F18DC">
      <w:r>
        <w:t xml:space="preserve">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r>
        <w:t>(</w:t>
      </w:r>
      <w:proofErr w:type="spellStart"/>
      <w:r>
        <w:t>SparkFun</w:t>
      </w:r>
      <w:proofErr w:type="spellEnd"/>
      <w:r>
        <w:t xml:space="preserve"> Electronics).</w:t>
      </w:r>
      <w:r>
        <w:t xml:space="preserve">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rsidR="009F18DC" w:rsidRDefault="004C23E7" w:rsidP="009F18DC">
      <w:pPr>
        <w:pStyle w:val="Heading2"/>
      </w:pPr>
      <w:bookmarkStart w:id="8" w:name="_Toc89861192"/>
      <w:r>
        <w:t xml:space="preserve">d) </w:t>
      </w:r>
      <w:r w:rsidR="009F18DC">
        <w:t>Critical Section Protection</w:t>
      </w:r>
      <w:bookmarkEnd w:id="8"/>
    </w:p>
    <w:p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rsidR="009F18DC" w:rsidRPr="008F4288" w:rsidRDefault="004C23E7" w:rsidP="00F15CF3">
      <w:pPr>
        <w:pStyle w:val="Heading2"/>
      </w:pPr>
      <w:bookmarkStart w:id="9" w:name="_Toc89861193"/>
      <w:r>
        <w:t xml:space="preserve">e) </w:t>
      </w:r>
      <w:r w:rsidR="009F18DC">
        <w:t>Multithread Implementation</w:t>
      </w:r>
      <w:bookmarkEnd w:id="9"/>
    </w:p>
    <w:p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w:t>
        </w:r>
        <w:r w:rsidRPr="00F15CF3">
          <w:rPr>
            <w:rStyle w:val="Hyperlink"/>
          </w:rPr>
          <w:t>l</w:t>
        </w:r>
        <w:r w:rsidRPr="00F15CF3">
          <w:rPr>
            <w:rStyle w:val="Hyperlink"/>
          </w:rPr>
          <w:t>ock Diagram</w:t>
        </w:r>
      </w:hyperlink>
      <w:r>
        <w:t>.</w:t>
      </w:r>
    </w:p>
    <w:p w:rsidR="008F4288" w:rsidRDefault="004C23E7" w:rsidP="009F18DC">
      <w:pPr>
        <w:pStyle w:val="Heading2"/>
      </w:pPr>
      <w:bookmarkStart w:id="10" w:name="_Toc89861194"/>
      <w:r>
        <w:t xml:space="preserve">f) </w:t>
      </w:r>
      <w:r w:rsidR="009F18DC">
        <w:t>Interrupt Implementation</w:t>
      </w:r>
      <w:bookmarkEnd w:id="10"/>
    </w:p>
    <w:p w:rsidR="009F18DC" w:rsidRPr="009F18DC" w:rsidRDefault="00F15CF3" w:rsidP="009F18DC">
      <w:r>
        <w:t xml:space="preserve">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w:t>
      </w:r>
      <w:r>
        <w:lastRenderedPageBreak/>
        <w:t>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rsidR="009F18DC" w:rsidRPr="009F18DC" w:rsidRDefault="009F18DC" w:rsidP="009F18DC"/>
    <w:p w:rsidR="008F4288" w:rsidRDefault="004C23E7" w:rsidP="001C24EC">
      <w:pPr>
        <w:pStyle w:val="Heading1"/>
      </w:pPr>
      <w:bookmarkStart w:id="11" w:name="_Toc89861195"/>
      <w:r>
        <w:t xml:space="preserve">04. </w:t>
      </w:r>
      <w:r w:rsidR="008F4288">
        <w:t>Design Process</w:t>
      </w:r>
      <w:bookmarkEnd w:id="11"/>
    </w:p>
    <w:p w:rsidR="001C24EC" w:rsidRPr="001C24EC" w:rsidRDefault="001C24EC" w:rsidP="001C24EC">
      <w:pPr>
        <w:pStyle w:val="Heading2"/>
      </w:pPr>
      <w:bookmarkStart w:id="12" w:name="_Toc89861196"/>
      <w:r>
        <w:t>a) Ask</w:t>
      </w:r>
      <w:bookmarkEnd w:id="12"/>
    </w:p>
    <w:p w:rsidR="001C24EC" w:rsidRDefault="001C24EC" w:rsidP="001C24EC">
      <w:pPr>
        <w:pStyle w:val="Heading3"/>
      </w:pPr>
      <w:bookmarkStart w:id="13" w:name="_Toc89861197"/>
      <w:r>
        <w:t>Purpose</w:t>
      </w:r>
      <w:bookmarkEnd w:id="13"/>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4" w:name="_Toc89861198"/>
      <w:r>
        <w:t>Inputs</w:t>
      </w:r>
      <w:bookmarkEnd w:id="14"/>
    </w:p>
    <w:p w:rsidR="00FB3FC9" w:rsidRDefault="00C25D77" w:rsidP="00C25D77">
      <w:pPr>
        <w:pStyle w:val="ListParagraph"/>
        <w:numPr>
          <w:ilvl w:val="0"/>
          <w:numId w:val="7"/>
        </w:numPr>
      </w:pPr>
      <w:r>
        <w:t>Distance Sensor</w:t>
      </w:r>
    </w:p>
    <w:p w:rsidR="00C25D77" w:rsidRDefault="00C25D77" w:rsidP="00C25D77">
      <w:pPr>
        <w:pStyle w:val="ListParagraph"/>
        <w:numPr>
          <w:ilvl w:val="1"/>
          <w:numId w:val="7"/>
        </w:numPr>
      </w:pPr>
      <w:r>
        <w:t>Measures the amount of contents in the food container.</w:t>
      </w:r>
    </w:p>
    <w:p w:rsidR="00C25D77" w:rsidRDefault="00C25D77" w:rsidP="00C25D77">
      <w:pPr>
        <w:pStyle w:val="ListParagraph"/>
        <w:numPr>
          <w:ilvl w:val="0"/>
          <w:numId w:val="7"/>
        </w:numPr>
      </w:pPr>
      <w:r>
        <w:t>Matrix Keypad</w:t>
      </w:r>
    </w:p>
    <w:p w:rsidR="00FB3FC9" w:rsidRPr="00FB3FC9" w:rsidRDefault="00C25D77" w:rsidP="00FB3FC9">
      <w:pPr>
        <w:pStyle w:val="ListParagraph"/>
        <w:numPr>
          <w:ilvl w:val="1"/>
          <w:numId w:val="7"/>
        </w:numPr>
      </w:pPr>
      <w:r>
        <w:t>User Interface to configure time and calibrate system.</w:t>
      </w:r>
    </w:p>
    <w:p w:rsidR="00FB3FC9" w:rsidRDefault="00FB3FC9" w:rsidP="00FB3FC9">
      <w:pPr>
        <w:pStyle w:val="Heading3"/>
      </w:pPr>
      <w:bookmarkStart w:id="15" w:name="_Toc89861199"/>
      <w:r>
        <w:t>Outputs</w:t>
      </w:r>
      <w:bookmarkEnd w:id="15"/>
    </w:p>
    <w:p w:rsidR="00FB3FC9" w:rsidRDefault="00C25D77" w:rsidP="00C25D77">
      <w:pPr>
        <w:pStyle w:val="ListParagraph"/>
        <w:numPr>
          <w:ilvl w:val="0"/>
          <w:numId w:val="7"/>
        </w:numPr>
      </w:pPr>
      <w:r>
        <w:t>Alarm Buzzer</w:t>
      </w:r>
    </w:p>
    <w:p w:rsidR="00C25D77" w:rsidRDefault="00C25D77" w:rsidP="00C25D77">
      <w:pPr>
        <w:pStyle w:val="ListParagraph"/>
        <w:numPr>
          <w:ilvl w:val="1"/>
          <w:numId w:val="7"/>
        </w:numPr>
      </w:pPr>
      <w:r>
        <w:t>Creates a sound to alert surrounding workers if there is food in the container after closing time.</w:t>
      </w:r>
    </w:p>
    <w:p w:rsidR="00C25D77" w:rsidRDefault="00C25D77" w:rsidP="00C25D77">
      <w:pPr>
        <w:pStyle w:val="ListParagraph"/>
        <w:numPr>
          <w:ilvl w:val="0"/>
          <w:numId w:val="7"/>
        </w:numPr>
      </w:pPr>
      <w:r>
        <w:t>LCD</w:t>
      </w:r>
    </w:p>
    <w:p w:rsidR="00FB3FC9" w:rsidRPr="00FB3FC9" w:rsidRDefault="00C25D77" w:rsidP="00FB3FC9">
      <w:pPr>
        <w:pStyle w:val="ListParagraph"/>
        <w:numPr>
          <w:ilvl w:val="1"/>
          <w:numId w:val="7"/>
        </w:numPr>
      </w:pPr>
      <w:r>
        <w:t>User Interface to configure time, calibrate the system, and display current time and container usage.</w:t>
      </w:r>
    </w:p>
    <w:p w:rsidR="00FB3FC9" w:rsidRDefault="00FB3FC9" w:rsidP="00FB3FC9">
      <w:pPr>
        <w:pStyle w:val="Heading3"/>
      </w:pPr>
      <w:bookmarkStart w:id="16" w:name="_Toc89861200"/>
      <w:r>
        <w:t>Constraints</w:t>
      </w:r>
      <w:bookmarkEnd w:id="16"/>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7" w:name="_Toc89861201"/>
      <w:r>
        <w:t>b) Research/Imagine</w:t>
      </w:r>
      <w:bookmarkEnd w:id="17"/>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lastRenderedPageBreak/>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rsidR="008F4288" w:rsidRDefault="004C23E7" w:rsidP="002B0505">
      <w:pPr>
        <w:pStyle w:val="Heading1"/>
      </w:pPr>
      <w:bookmarkStart w:id="18" w:name="_05._Block_Diagram"/>
      <w:bookmarkStart w:id="19" w:name="_Toc89861202"/>
      <w:bookmarkEnd w:id="18"/>
      <w:r>
        <w:t xml:space="preserve">05. </w:t>
      </w:r>
      <w:r w:rsidR="008F4288">
        <w:t>Block Diagram</w:t>
      </w:r>
      <w:bookmarkEnd w:id="19"/>
    </w:p>
    <w:p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rsidTr="005E2A6C">
        <w:tc>
          <w:tcPr>
            <w:tcW w:w="2335" w:type="dxa"/>
          </w:tcPr>
          <w:p w:rsidR="005E2A6C" w:rsidRDefault="005E2A6C" w:rsidP="00845A34">
            <w:r>
              <w:t>Block Color</w:t>
            </w:r>
          </w:p>
        </w:tc>
        <w:tc>
          <w:tcPr>
            <w:tcW w:w="7015" w:type="dxa"/>
          </w:tcPr>
          <w:p w:rsidR="005E2A6C" w:rsidRDefault="005E2A6C" w:rsidP="00845A34">
            <w:r>
              <w:t>Meaning</w:t>
            </w:r>
          </w:p>
        </w:tc>
      </w:tr>
      <w:tr w:rsidR="005E2A6C" w:rsidTr="005E2A6C">
        <w:tc>
          <w:tcPr>
            <w:tcW w:w="2335" w:type="dxa"/>
          </w:tcPr>
          <w:p w:rsidR="005E2A6C" w:rsidRDefault="005E2A6C" w:rsidP="00845A34">
            <w:r>
              <w:t>Red</w:t>
            </w:r>
          </w:p>
        </w:tc>
        <w:tc>
          <w:tcPr>
            <w:tcW w:w="7015" w:type="dxa"/>
          </w:tcPr>
          <w:p w:rsidR="005E2A6C" w:rsidRDefault="005E2A6C" w:rsidP="00845A34">
            <w:r>
              <w:t>This block represents a ticker.</w:t>
            </w:r>
          </w:p>
        </w:tc>
      </w:tr>
      <w:tr w:rsidR="005E2A6C" w:rsidTr="005E2A6C">
        <w:tc>
          <w:tcPr>
            <w:tcW w:w="2335" w:type="dxa"/>
          </w:tcPr>
          <w:p w:rsidR="005E2A6C" w:rsidRDefault="005E2A6C" w:rsidP="00845A34">
            <w:r>
              <w:t>Orange</w:t>
            </w:r>
          </w:p>
        </w:tc>
        <w:tc>
          <w:tcPr>
            <w:tcW w:w="7015" w:type="dxa"/>
          </w:tcPr>
          <w:p w:rsidR="005E2A6C" w:rsidRDefault="005E2A6C" w:rsidP="00845A34">
            <w:r>
              <w:t>This block represents a thread.</w:t>
            </w:r>
          </w:p>
        </w:tc>
      </w:tr>
      <w:tr w:rsidR="005E2A6C" w:rsidTr="005E2A6C">
        <w:tc>
          <w:tcPr>
            <w:tcW w:w="2335" w:type="dxa"/>
          </w:tcPr>
          <w:p w:rsidR="005E2A6C" w:rsidRDefault="005E2A6C" w:rsidP="00845A34">
            <w:r>
              <w:t>Yellow</w:t>
            </w:r>
          </w:p>
        </w:tc>
        <w:tc>
          <w:tcPr>
            <w:tcW w:w="7015" w:type="dxa"/>
          </w:tcPr>
          <w:p w:rsidR="005E2A6C" w:rsidRDefault="005E2A6C" w:rsidP="00845A34">
            <w:r>
              <w:t>This block represents an ISR function.</w:t>
            </w:r>
          </w:p>
        </w:tc>
      </w:tr>
      <w:tr w:rsidR="005E2A6C" w:rsidTr="005E2A6C">
        <w:tc>
          <w:tcPr>
            <w:tcW w:w="2335" w:type="dxa"/>
          </w:tcPr>
          <w:p w:rsidR="005E2A6C" w:rsidRDefault="005E2A6C" w:rsidP="00845A34">
            <w:r>
              <w:t>Green</w:t>
            </w:r>
          </w:p>
        </w:tc>
        <w:tc>
          <w:tcPr>
            <w:tcW w:w="7015" w:type="dxa"/>
          </w:tcPr>
          <w:p w:rsidR="005E2A6C" w:rsidRDefault="005E2A6C" w:rsidP="00845A34">
            <w:r>
              <w:t>This block represents a non-ISR function.</w:t>
            </w:r>
          </w:p>
        </w:tc>
      </w:tr>
      <w:tr w:rsidR="005E2A6C" w:rsidTr="005E2A6C">
        <w:tc>
          <w:tcPr>
            <w:tcW w:w="2335" w:type="dxa"/>
          </w:tcPr>
          <w:p w:rsidR="005E2A6C" w:rsidRDefault="005E2A6C" w:rsidP="00845A34">
            <w:r>
              <w:t>Half - Green</w:t>
            </w:r>
          </w:p>
        </w:tc>
        <w:tc>
          <w:tcPr>
            <w:tcW w:w="7015" w:type="dxa"/>
          </w:tcPr>
          <w:p w:rsidR="005E2A6C" w:rsidRDefault="005E2A6C" w:rsidP="00845A34">
            <w:r>
              <w:t>This block represents an Event Queue of non-ISR functions.</w:t>
            </w:r>
          </w:p>
        </w:tc>
      </w:tr>
      <w:tr w:rsidR="005E2A6C" w:rsidTr="005E2A6C">
        <w:tc>
          <w:tcPr>
            <w:tcW w:w="2335" w:type="dxa"/>
          </w:tcPr>
          <w:p w:rsidR="005E2A6C" w:rsidRDefault="005E2A6C" w:rsidP="00845A34">
            <w:r>
              <w:t>Blue</w:t>
            </w:r>
          </w:p>
        </w:tc>
        <w:tc>
          <w:tcPr>
            <w:tcW w:w="7015" w:type="dxa"/>
          </w:tcPr>
          <w:p w:rsidR="005E2A6C" w:rsidRDefault="005E2A6C" w:rsidP="00845A34">
            <w:r>
              <w:t>This block represents a direct pin or API access to hardware peripherals.</w:t>
            </w:r>
          </w:p>
        </w:tc>
      </w:tr>
      <w:tr w:rsidR="005E2A6C" w:rsidTr="005E2A6C">
        <w:tc>
          <w:tcPr>
            <w:tcW w:w="2335" w:type="dxa"/>
          </w:tcPr>
          <w:p w:rsidR="005E2A6C" w:rsidRDefault="005E2A6C" w:rsidP="00845A34">
            <w:r>
              <w:t>Purple</w:t>
            </w:r>
          </w:p>
        </w:tc>
        <w:tc>
          <w:tcPr>
            <w:tcW w:w="7015" w:type="dxa"/>
          </w:tcPr>
          <w:p w:rsidR="005E2A6C" w:rsidRDefault="005E2A6C" w:rsidP="00845A34">
            <w:r>
              <w:t>This block represents data access to internal variables.</w:t>
            </w:r>
          </w:p>
          <w:p w:rsidR="005E2A6C" w:rsidRDefault="005E2A6C" w:rsidP="00845A34">
            <w:r>
              <w:t>Parenthesized numbers that precede variable names indicate that the variable is protected by an ordered Mutex lock.</w:t>
            </w:r>
          </w:p>
        </w:tc>
      </w:tr>
    </w:tbl>
    <w:p w:rsidR="00845A34" w:rsidRPr="00845A34" w:rsidRDefault="00845A34" w:rsidP="00845A34"/>
    <w:p w:rsidR="008F4288" w:rsidRDefault="002B0505" w:rsidP="008F4288">
      <w:r>
        <w:lastRenderedPageBreak/>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r w:rsidR="002567B9">
        <w:rPr>
          <w:noProof/>
        </w:rPr>
        <w:drawing>
          <wp:inline distT="0" distB="0" distL="0" distR="0" wp14:anchorId="4FB5B9B8" wp14:editId="03439B3B">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rsidR="00744C18" w:rsidRPr="008F4288" w:rsidRDefault="00744C18" w:rsidP="008F4288"/>
    <w:p w:rsidR="008F4288" w:rsidRDefault="004C23E7" w:rsidP="00E02D96">
      <w:pPr>
        <w:pStyle w:val="Heading1"/>
      </w:pPr>
      <w:bookmarkStart w:id="20" w:name="_Toc89861203"/>
      <w:r>
        <w:t xml:space="preserve">06. </w:t>
      </w:r>
      <w:r w:rsidR="008F4288">
        <w:t>State Diagram</w:t>
      </w:r>
      <w:bookmarkEnd w:id="20"/>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5E2A6C" w:rsidP="00FB3FC9">
      <w:r>
        <w:t>The system buzzer peripheral will only produce sound when the system is in the Observer state.</w:t>
      </w:r>
    </w:p>
    <w:p w:rsidR="002122DB" w:rsidRDefault="002122DB" w:rsidP="00FB3FC9"/>
    <w:p w:rsidR="002122DB" w:rsidRPr="00FB3FC9" w:rsidRDefault="002122DB" w:rsidP="00FB3FC9"/>
    <w:p w:rsidR="008F4288" w:rsidRDefault="00E02D96" w:rsidP="008F4288">
      <w:r>
        <w:rPr>
          <w:noProof/>
        </w:rPr>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21" w:name="_Toc89861204"/>
      <w:r>
        <w:t xml:space="preserve">07. </w:t>
      </w:r>
      <w:r w:rsidR="008F4288">
        <w:t>Bill of Materials</w:t>
      </w:r>
      <w:bookmarkEnd w:id="21"/>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lastRenderedPageBreak/>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2" w:name="_Toc89861205"/>
      <w:r>
        <w:t xml:space="preserve">08. </w:t>
      </w:r>
      <w:r w:rsidR="008F4288">
        <w:t>Instructions</w:t>
      </w:r>
      <w:bookmarkEnd w:id="22"/>
    </w:p>
    <w:p w:rsidR="009F18DC" w:rsidRDefault="004C23E7" w:rsidP="009F18DC">
      <w:pPr>
        <w:pStyle w:val="Heading2"/>
      </w:pPr>
      <w:bookmarkStart w:id="23" w:name="_Toc89861206"/>
      <w:r>
        <w:t xml:space="preserve">a) </w:t>
      </w:r>
      <w:r w:rsidR="008F4288">
        <w:t>Schematic</w:t>
      </w:r>
      <w:bookmarkEnd w:id="23"/>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4" w:name="_Toc89861207"/>
      <w:r>
        <w:t xml:space="preserve">b) </w:t>
      </w:r>
      <w:r w:rsidR="008F4288">
        <w:t>Construction Instructions</w:t>
      </w:r>
      <w:bookmarkEnd w:id="24"/>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lastRenderedPageBreak/>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Default="004C23E7" w:rsidP="009F18DC">
      <w:pPr>
        <w:pStyle w:val="Heading2"/>
      </w:pPr>
      <w:bookmarkStart w:id="25" w:name="_Toc89861208"/>
      <w:r>
        <w:t xml:space="preserve">c) </w:t>
      </w:r>
      <w:r w:rsidR="008F4288">
        <w:t>Usage Instructions</w:t>
      </w:r>
      <w:bookmarkEnd w:id="25"/>
    </w:p>
    <w:p w:rsidR="00FA4223" w:rsidRPr="00FA4223" w:rsidRDefault="00FA4223" w:rsidP="00FA4223">
      <w:pPr>
        <w:pStyle w:val="Heading3"/>
      </w:pPr>
      <w:r>
        <w:t>Powering on the System</w:t>
      </w:r>
    </w:p>
    <w:p w:rsidR="008F4288" w:rsidRDefault="00A20775" w:rsidP="00A20775">
      <w:pPr>
        <w:pStyle w:val="ListParagraph"/>
        <w:numPr>
          <w:ilvl w:val="0"/>
          <w:numId w:val="8"/>
        </w:numPr>
      </w:pPr>
      <w:r>
        <w:t>Turn on the system by connecting a USB cable from the NUCLEO to a 5V power supply.</w:t>
      </w:r>
    </w:p>
    <w:p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rsidR="00FA4223" w:rsidRDefault="00FA4223" w:rsidP="00FA4223">
      <w:pPr>
        <w:pStyle w:val="Heading3"/>
      </w:pPr>
      <w:r>
        <w:lastRenderedPageBreak/>
        <w:t>Configuring System Time</w:t>
      </w:r>
    </w:p>
    <w:p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rsidR="00A20775" w:rsidRDefault="00A20775" w:rsidP="00A20775">
      <w:pPr>
        <w:pStyle w:val="ListParagraph"/>
        <w:numPr>
          <w:ilvl w:val="1"/>
          <w:numId w:val="8"/>
        </w:numPr>
      </w:pPr>
      <w:r>
        <w:t>E.g. if the current time is 1:24:56 PM, the sequences of button presses would be “1”, ”3”, ”2”, “4”, “5”, ”6”.</w:t>
      </w:r>
    </w:p>
    <w:p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rsidR="004876B0" w:rsidRDefault="004876B0" w:rsidP="00A20775">
      <w:pPr>
        <w:pStyle w:val="ListParagraph"/>
        <w:numPr>
          <w:ilvl w:val="1"/>
          <w:numId w:val="8"/>
        </w:numPr>
      </w:pPr>
      <w:r>
        <w:t>If the time was input incorrectly, press “C” on the matrix keypad to clear the currently input time and restart entering the time from the tens of hours.</w:t>
      </w:r>
    </w:p>
    <w:p w:rsidR="00A20775" w:rsidRDefault="00A20775" w:rsidP="00A20775">
      <w:pPr>
        <w:pStyle w:val="ListParagraph"/>
        <w:numPr>
          <w:ilvl w:val="0"/>
          <w:numId w:val="8"/>
        </w:numPr>
      </w:pPr>
      <w:r>
        <w:t>Press “A” on the matrix keypad to confirm the current time.</w:t>
      </w:r>
    </w:p>
    <w:p w:rsidR="00A20775" w:rsidRDefault="00A20775" w:rsidP="00A20775">
      <w:pPr>
        <w:pStyle w:val="ListParagraph"/>
        <w:numPr>
          <w:ilvl w:val="0"/>
          <w:numId w:val="8"/>
        </w:numPr>
      </w:pPr>
      <w:r>
        <w:t>At the “Set closing time” screen, set the time after which the system will activate the alarm if objects are seen in the container.</w:t>
      </w:r>
    </w:p>
    <w:p w:rsidR="00A20775" w:rsidRDefault="00A20775" w:rsidP="00A20775">
      <w:pPr>
        <w:pStyle w:val="ListParagraph"/>
        <w:numPr>
          <w:ilvl w:val="1"/>
          <w:numId w:val="8"/>
        </w:numPr>
      </w:pPr>
      <w:r>
        <w:t>The same time input convention is followed here as in step 2.</w:t>
      </w:r>
    </w:p>
    <w:p w:rsidR="00A20775" w:rsidRDefault="00A20775" w:rsidP="00A20775">
      <w:pPr>
        <w:pStyle w:val="ListParagraph"/>
        <w:numPr>
          <w:ilvl w:val="0"/>
          <w:numId w:val="8"/>
        </w:numPr>
      </w:pPr>
      <w:r>
        <w:t>Press “A” on the matrix keypad to confirm the current time.</w:t>
      </w:r>
    </w:p>
    <w:p w:rsidR="00FA4223" w:rsidRDefault="00FA4223" w:rsidP="00FA4223">
      <w:pPr>
        <w:pStyle w:val="Heading3"/>
      </w:pPr>
      <w:r>
        <w:t>Calibrating Container Distances</w:t>
      </w:r>
    </w:p>
    <w:p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rsidR="00FA4223" w:rsidRDefault="00FA4223" w:rsidP="00FA4223">
      <w:pPr>
        <w:pStyle w:val="ListParagraph"/>
        <w:numPr>
          <w:ilvl w:val="1"/>
          <w:numId w:val="8"/>
        </w:numPr>
      </w:pPr>
      <w:r>
        <w:t>To maximize the accuracy of the measurement, it is recommended that the container is emptied for calibration.</w:t>
      </w:r>
    </w:p>
    <w:p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rsidR="00FA4223" w:rsidRDefault="00FA4223" w:rsidP="00FA4223">
      <w:pPr>
        <w:pStyle w:val="ListParagraph"/>
        <w:numPr>
          <w:ilvl w:val="1"/>
          <w:numId w:val="8"/>
        </w:numPr>
      </w:pPr>
      <w:r>
        <w:t>The following graphic shows how the distance sensor should be positioned with respect to the container.</w:t>
      </w:r>
    </w:p>
    <w:p w:rsidR="00FA4223" w:rsidRDefault="00FA4223" w:rsidP="00FA4223">
      <w:r>
        <w:rPr>
          <w:noProof/>
        </w:rPr>
        <w:drawing>
          <wp:inline distT="0" distB="0" distL="0" distR="0">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rsidR="00A20775" w:rsidRDefault="004876B0" w:rsidP="00A20775">
      <w:pPr>
        <w:pStyle w:val="ListParagraph"/>
        <w:numPr>
          <w:ilvl w:val="1"/>
          <w:numId w:val="8"/>
        </w:numPr>
      </w:pPr>
      <w:r>
        <w:t>If the closest that an object can go toward the sensor is less than 2cm, anomalous sensor readings may be produced.  Move the object away from the sensor so that a low distance of 2~5 cm is displayed.</w:t>
      </w:r>
    </w:p>
    <w:p w:rsidR="004876B0" w:rsidRDefault="004876B0" w:rsidP="004876B0">
      <w:pPr>
        <w:pStyle w:val="ListParagraph"/>
        <w:numPr>
          <w:ilvl w:val="0"/>
          <w:numId w:val="8"/>
        </w:numPr>
      </w:pPr>
      <w:r>
        <w:lastRenderedPageBreak/>
        <w:t xml:space="preserve">Once an accurate measurement of the distance between the distance sensor and the closest point within the container to the distance sensor is displayed on the LCD, press </w:t>
      </w:r>
      <w:r>
        <w:t>“A” on the matrix keypad to confirm</w:t>
      </w:r>
      <w:r>
        <w:t xml:space="preserve"> this distance.</w:t>
      </w:r>
    </w:p>
    <w:p w:rsidR="004876B0" w:rsidRDefault="004876B0" w:rsidP="004876B0">
      <w:pPr>
        <w:pStyle w:val="Heading3"/>
      </w:pPr>
      <w:r>
        <w:t>Actions During Active Observation</w:t>
      </w:r>
    </w:p>
    <w:p w:rsidR="004876B0" w:rsidRDefault="004876B0" w:rsidP="004876B0">
      <w:pPr>
        <w:pStyle w:val="ListParagraph"/>
        <w:numPr>
          <w:ilvl w:val="0"/>
          <w:numId w:val="8"/>
        </w:numPr>
      </w:pPr>
      <w:r>
        <w:t>The system is now in a state of actively observing the capacity of the container.</w:t>
      </w:r>
    </w:p>
    <w:p w:rsidR="004876B0" w:rsidRDefault="004876B0" w:rsidP="004876B0">
      <w:pPr>
        <w:pStyle w:val="ListParagraph"/>
        <w:numPr>
          <w:ilvl w:val="0"/>
          <w:numId w:val="8"/>
        </w:numPr>
      </w:pPr>
      <w:r>
        <w:t>If any configuration or calibration step needs to be modified, press “D” on the matrix keypad to return to the beginning of the system configuration and proceed from step 2.</w:t>
      </w:r>
    </w:p>
    <w:p w:rsidR="004876B0" w:rsidRDefault="000138FA" w:rsidP="004876B0">
      <w:pPr>
        <w:pStyle w:val="ListParagraph"/>
        <w:numPr>
          <w:ilvl w:val="0"/>
          <w:numId w:val="8"/>
        </w:numPr>
      </w:pPr>
      <w:r>
        <w:t>To toggle the system alarm on/off, press “#” on the matrix keypad.</w:t>
      </w:r>
    </w:p>
    <w:p w:rsidR="000138FA" w:rsidRDefault="000138FA" w:rsidP="000138FA">
      <w:pPr>
        <w:pStyle w:val="ListParagraph"/>
        <w:numPr>
          <w:ilvl w:val="1"/>
          <w:numId w:val="8"/>
        </w:numPr>
      </w:pPr>
      <w:r>
        <w:t>A single “#” symbol will appear on the LCD when the alarm is armed and disappear when the alarm is not armed.</w:t>
      </w:r>
    </w:p>
    <w:p w:rsidR="000138FA" w:rsidRDefault="000138FA" w:rsidP="000138FA">
      <w:pPr>
        <w:pStyle w:val="ListParagraph"/>
        <w:numPr>
          <w:ilvl w:val="0"/>
          <w:numId w:val="8"/>
        </w:numPr>
      </w:pPr>
      <w:r>
        <w:t>Store food items in the container as normal and wait for the current time to go past the programmed closing time.</w:t>
      </w:r>
    </w:p>
    <w:p w:rsidR="00A20775" w:rsidRPr="008F4288" w:rsidRDefault="000138FA" w:rsidP="00A20775">
      <w:pPr>
        <w:pStyle w:val="ListParagraph"/>
        <w:numPr>
          <w:ilvl w:val="0"/>
          <w:numId w:val="8"/>
        </w:numPr>
      </w:pPr>
      <w:r>
        <w:t xml:space="preserve">If the alarm goes off, </w:t>
      </w:r>
      <w:r>
        <w:t>press “#” on the matrix keypad</w:t>
      </w:r>
      <w:r>
        <w:t xml:space="preserve"> to silence the alarm, and then remove any items in the container to be taken home for consumption if they are still in good condition.</w:t>
      </w:r>
    </w:p>
    <w:p w:rsidR="000138FA" w:rsidRDefault="004C23E7" w:rsidP="000138FA">
      <w:pPr>
        <w:pStyle w:val="Heading1"/>
      </w:pPr>
      <w:bookmarkStart w:id="26" w:name="_Toc89861209"/>
      <w:r>
        <w:t xml:space="preserve">09. </w:t>
      </w:r>
      <w:r w:rsidR="008F4288">
        <w:t>Test Plan Instructions</w:t>
      </w:r>
      <w:bookmarkEnd w:id="26"/>
    </w:p>
    <w:p w:rsidR="000138FA" w:rsidRPr="000138FA" w:rsidRDefault="000138FA" w:rsidP="000138FA">
      <w:pPr>
        <w:pStyle w:val="Heading3"/>
      </w:pPr>
      <w:r>
        <w:t>Buzzer Sound Verification</w:t>
      </w:r>
    </w:p>
    <w:p w:rsidR="000138FA" w:rsidRDefault="000138FA" w:rsidP="000138FA">
      <w:pPr>
        <w:pStyle w:val="ListParagraph"/>
        <w:numPr>
          <w:ilvl w:val="0"/>
          <w:numId w:val="10"/>
        </w:numPr>
      </w:pPr>
      <w:r>
        <w:t>Turn on the system by connecting a USB cable from the NUCLEO to a 5V power supply.</w:t>
      </w:r>
    </w:p>
    <w:p w:rsidR="000138FA" w:rsidRDefault="000138FA" w:rsidP="000138FA">
      <w:pPr>
        <w:pStyle w:val="ListParagraph"/>
        <w:numPr>
          <w:ilvl w:val="1"/>
          <w:numId w:val="10"/>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rsidR="000138FA" w:rsidRDefault="000138FA" w:rsidP="000138FA">
      <w:pPr>
        <w:pStyle w:val="ListParagraph"/>
        <w:numPr>
          <w:ilvl w:val="0"/>
          <w:numId w:val="10"/>
        </w:numPr>
      </w:pPr>
      <w:r>
        <w:t>Press “A” on the matrix keypad four times.</w:t>
      </w:r>
    </w:p>
    <w:p w:rsidR="000138FA" w:rsidRDefault="000138FA" w:rsidP="000138FA">
      <w:pPr>
        <w:pStyle w:val="ListParagraph"/>
        <w:numPr>
          <w:ilvl w:val="1"/>
          <w:numId w:val="10"/>
        </w:numPr>
      </w:pPr>
      <w:r>
        <w:t>This will set the current time to 00:00:00, the closing time to 00:00:00, and the empty and full distances equal to one another.</w:t>
      </w:r>
    </w:p>
    <w:p w:rsidR="000138FA" w:rsidRDefault="000138FA" w:rsidP="000138FA">
      <w:pPr>
        <w:pStyle w:val="ListParagraph"/>
        <w:numPr>
          <w:ilvl w:val="1"/>
          <w:numId w:val="10"/>
        </w:numPr>
      </w:pPr>
      <w:r>
        <w:t>Verify that the following text is displayed on the LCD:</w:t>
      </w:r>
    </w:p>
    <w:p w:rsidR="000138FA" w:rsidRDefault="000138FA" w:rsidP="000138FA">
      <w:pPr>
        <w:pStyle w:val="ListParagraph"/>
        <w:numPr>
          <w:ilvl w:val="2"/>
          <w:numId w:val="10"/>
        </w:numPr>
      </w:pPr>
      <w:r w:rsidRPr="000138FA">
        <w:t>"Space       Time"</w:t>
      </w:r>
    </w:p>
    <w:p w:rsidR="000138FA" w:rsidRDefault="000138FA" w:rsidP="000138FA">
      <w:pPr>
        <w:pStyle w:val="ListParagraph"/>
        <w:numPr>
          <w:ilvl w:val="2"/>
          <w:numId w:val="10"/>
        </w:numPr>
      </w:pPr>
      <w:r w:rsidRPr="000138FA">
        <w:t>"</w:t>
      </w:r>
      <w:r>
        <w:t>N/0</w:t>
      </w:r>
      <w:r w:rsidRPr="000138FA">
        <w:t xml:space="preserve">%    </w:t>
      </w:r>
      <w:r>
        <w:t>00</w:t>
      </w:r>
      <w:r w:rsidRPr="000138FA">
        <w:t>:</w:t>
      </w:r>
      <w:r>
        <w:t>00</w:t>
      </w:r>
      <w:r w:rsidRPr="000138FA">
        <w:t>:</w:t>
      </w:r>
      <w:r>
        <w:t>10</w:t>
      </w:r>
      <w:r w:rsidRPr="000138FA">
        <w:t>"</w:t>
      </w:r>
    </w:p>
    <w:p w:rsidR="000138FA" w:rsidRDefault="000138FA" w:rsidP="000138FA">
      <w:pPr>
        <w:pStyle w:val="ListParagraph"/>
        <w:numPr>
          <w:ilvl w:val="3"/>
          <w:numId w:val="10"/>
        </w:numPr>
      </w:pPr>
      <w:r>
        <w:t>The seconds count should continue to increase.</w:t>
      </w:r>
    </w:p>
    <w:p w:rsidR="000138FA" w:rsidRDefault="000138FA" w:rsidP="000138FA">
      <w:pPr>
        <w:pStyle w:val="ListParagraph"/>
        <w:numPr>
          <w:ilvl w:val="0"/>
          <w:numId w:val="10"/>
        </w:numPr>
      </w:pPr>
      <w:r>
        <w:t>Press “#” on the matrix keypad.</w:t>
      </w:r>
    </w:p>
    <w:p w:rsidR="000138FA" w:rsidRDefault="000138FA" w:rsidP="000138FA">
      <w:pPr>
        <w:pStyle w:val="ListParagraph"/>
        <w:numPr>
          <w:ilvl w:val="0"/>
          <w:numId w:val="10"/>
        </w:numPr>
      </w:pPr>
      <w:r>
        <w:t>Verify that a “#” symbol appears on the LCD and that the Buzzer alarm produces a sound.</w:t>
      </w:r>
    </w:p>
    <w:p w:rsidR="000138FA" w:rsidRDefault="000138FA" w:rsidP="000138FA">
      <w:pPr>
        <w:pStyle w:val="ListParagraph"/>
        <w:numPr>
          <w:ilvl w:val="0"/>
          <w:numId w:val="10"/>
        </w:numPr>
      </w:pPr>
      <w:r>
        <w:t>Press “#” on the matrix keypad.</w:t>
      </w:r>
    </w:p>
    <w:p w:rsidR="000138FA" w:rsidRDefault="000138FA" w:rsidP="000138FA">
      <w:pPr>
        <w:pStyle w:val="ListParagraph"/>
        <w:numPr>
          <w:ilvl w:val="0"/>
          <w:numId w:val="10"/>
        </w:numPr>
      </w:pPr>
      <w:r>
        <w:t xml:space="preserve">Verify that </w:t>
      </w:r>
      <w:r>
        <w:t>the</w:t>
      </w:r>
      <w:r>
        <w:t xml:space="preserve"> “#” symbol </w:t>
      </w:r>
      <w:r>
        <w:t>dis</w:t>
      </w:r>
      <w:r>
        <w:t xml:space="preserve">appears </w:t>
      </w:r>
      <w:r>
        <w:t xml:space="preserve">from </w:t>
      </w:r>
      <w:r>
        <w:t xml:space="preserve">the LCD and that the Buzzer </w:t>
      </w:r>
      <w:r>
        <w:t xml:space="preserve">no longer </w:t>
      </w:r>
      <w:r>
        <w:t>produces a sound.</w:t>
      </w:r>
    </w:p>
    <w:p w:rsidR="000138FA" w:rsidRPr="00A20775" w:rsidRDefault="000138FA" w:rsidP="000138FA">
      <w:bookmarkStart w:id="27" w:name="_GoBack"/>
      <w:bookmarkEnd w:id="27"/>
    </w:p>
    <w:p w:rsidR="000138FA" w:rsidRDefault="000138FA" w:rsidP="008F4288">
      <w:pPr>
        <w:rPr>
          <w:highlight w:val="yellow"/>
        </w:rPr>
      </w:pPr>
    </w:p>
    <w:p w:rsidR="000138FA" w:rsidRDefault="000138FA" w:rsidP="008F4288">
      <w:pPr>
        <w:rPr>
          <w:highlight w:val="yellow"/>
        </w:rPr>
      </w:pPr>
    </w:p>
    <w:p w:rsidR="008F4288" w:rsidRPr="008F4288" w:rsidRDefault="008F4288" w:rsidP="008F4288">
      <w:r w:rsidRPr="008F4288">
        <w:rPr>
          <w:highlight w:val="yellow"/>
        </w:rPr>
        <w:t>TODO</w:t>
      </w:r>
    </w:p>
    <w:p w:rsidR="008F4288" w:rsidRDefault="004C23E7" w:rsidP="008F4288">
      <w:pPr>
        <w:pStyle w:val="Heading1"/>
      </w:pPr>
      <w:bookmarkStart w:id="28" w:name="_Toc89861210"/>
      <w:r>
        <w:t xml:space="preserve">10. </w:t>
      </w:r>
      <w:r w:rsidR="008F4288">
        <w:t>Revision History Timeline</w:t>
      </w:r>
      <w:bookmarkEnd w:id="28"/>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lastRenderedPageBreak/>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29" w:name="_Toc89861211"/>
      <w:r>
        <w:lastRenderedPageBreak/>
        <w:t xml:space="preserve">Appendix A: </w:t>
      </w:r>
      <w:r w:rsidR="008F4288">
        <w:t>References</w:t>
      </w:r>
      <w:bookmarkEnd w:id="29"/>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sectPr w:rsidR="00C93CEC" w:rsidRPr="00C93CEC" w:rsidSect="0031328E">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ACF" w:rsidRDefault="004B6ACF" w:rsidP="0031328E">
      <w:pPr>
        <w:spacing w:after="0" w:line="240" w:lineRule="auto"/>
      </w:pPr>
      <w:r>
        <w:separator/>
      </w:r>
    </w:p>
  </w:endnote>
  <w:endnote w:type="continuationSeparator" w:id="0">
    <w:p w:rsidR="004B6ACF" w:rsidRDefault="004B6ACF"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ACF" w:rsidRDefault="004B6ACF" w:rsidP="0031328E">
      <w:pPr>
        <w:spacing w:after="0" w:line="240" w:lineRule="auto"/>
      </w:pPr>
      <w:r>
        <w:separator/>
      </w:r>
    </w:p>
  </w:footnote>
  <w:footnote w:type="continuationSeparator" w:id="0">
    <w:p w:rsidR="004B6ACF" w:rsidRDefault="004B6ACF"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D45" w:rsidRDefault="00264D45" w:rsidP="0031328E">
    <w:pPr>
      <w:pStyle w:val="Header"/>
    </w:pPr>
    <w:r>
      <w:tab/>
    </w:r>
    <w:r>
      <w:tab/>
      <w:t xml:space="preserve">Misha </w:t>
    </w:r>
    <w:proofErr w:type="spellStart"/>
    <w:r>
      <w:t>Nelyubov</w:t>
    </w:r>
    <w:proofErr w:type="spellEnd"/>
  </w:p>
  <w:p w:rsidR="00264D45" w:rsidRDefault="00264D45" w:rsidP="0031328E">
    <w:pPr>
      <w:pStyle w:val="Header"/>
    </w:pPr>
    <w:r>
      <w:tab/>
    </w:r>
    <w:r>
      <w:tab/>
      <w:t>CSE 321 Project 3</w:t>
    </w:r>
  </w:p>
  <w:p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6"/>
  </w:num>
  <w:num w:numId="5">
    <w:abstractNumId w:val="7"/>
  </w:num>
  <w:num w:numId="6">
    <w:abstractNumId w:val="3"/>
  </w:num>
  <w:num w:numId="7">
    <w:abstractNumId w:val="4"/>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C69A8"/>
    <w:rsid w:val="000F1AFD"/>
    <w:rsid w:val="001133B6"/>
    <w:rsid w:val="00120E20"/>
    <w:rsid w:val="001405E1"/>
    <w:rsid w:val="001C24EC"/>
    <w:rsid w:val="002122DB"/>
    <w:rsid w:val="002567B9"/>
    <w:rsid w:val="00264D45"/>
    <w:rsid w:val="002B0505"/>
    <w:rsid w:val="0031328E"/>
    <w:rsid w:val="00397A5E"/>
    <w:rsid w:val="004033D3"/>
    <w:rsid w:val="0048470C"/>
    <w:rsid w:val="004876B0"/>
    <w:rsid w:val="004B6ACF"/>
    <w:rsid w:val="004C23E7"/>
    <w:rsid w:val="00535CBF"/>
    <w:rsid w:val="0058703E"/>
    <w:rsid w:val="005C33AB"/>
    <w:rsid w:val="005E2A6C"/>
    <w:rsid w:val="005F0A2B"/>
    <w:rsid w:val="00602A97"/>
    <w:rsid w:val="0064133B"/>
    <w:rsid w:val="00641946"/>
    <w:rsid w:val="00664DF7"/>
    <w:rsid w:val="006B5212"/>
    <w:rsid w:val="006F5532"/>
    <w:rsid w:val="0070082A"/>
    <w:rsid w:val="00744C18"/>
    <w:rsid w:val="00752030"/>
    <w:rsid w:val="00786107"/>
    <w:rsid w:val="007A2A3B"/>
    <w:rsid w:val="008270CB"/>
    <w:rsid w:val="008315D6"/>
    <w:rsid w:val="00845A34"/>
    <w:rsid w:val="008835B4"/>
    <w:rsid w:val="008B0E4C"/>
    <w:rsid w:val="008F4288"/>
    <w:rsid w:val="008F7F34"/>
    <w:rsid w:val="009407FE"/>
    <w:rsid w:val="009C57BF"/>
    <w:rsid w:val="009F18DC"/>
    <w:rsid w:val="00A05208"/>
    <w:rsid w:val="00A20775"/>
    <w:rsid w:val="00A256EE"/>
    <w:rsid w:val="00A26C02"/>
    <w:rsid w:val="00B14EC3"/>
    <w:rsid w:val="00BC09E0"/>
    <w:rsid w:val="00BD0FDF"/>
    <w:rsid w:val="00BE19B8"/>
    <w:rsid w:val="00C22E51"/>
    <w:rsid w:val="00C25D77"/>
    <w:rsid w:val="00C93CEC"/>
    <w:rsid w:val="00CE71C2"/>
    <w:rsid w:val="00DA3AA0"/>
    <w:rsid w:val="00E02D96"/>
    <w:rsid w:val="00EB02E8"/>
    <w:rsid w:val="00F05DDB"/>
    <w:rsid w:val="00F15CF3"/>
    <w:rsid w:val="00F9376B"/>
    <w:rsid w:val="00F96DB6"/>
    <w:rsid w:val="00FA4223"/>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AF3C-CB60-4B88-9204-AD30BE25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5112</TotalTime>
  <Pages>16</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26</cp:revision>
  <dcterms:created xsi:type="dcterms:W3CDTF">2021-12-04T01:08:00Z</dcterms:created>
  <dcterms:modified xsi:type="dcterms:W3CDTF">2021-12-08T19:16:00Z</dcterms:modified>
</cp:coreProperties>
</file>