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284321" w14:textId="77777777" w:rsidR="0018632A" w:rsidRDefault="0018632A">
      <w:pPr>
        <w:pStyle w:val="BodyText"/>
        <w:spacing w:before="10"/>
        <w:rPr>
          <w:rFonts w:ascii="Times New Roman"/>
          <w:sz w:val="15"/>
        </w:rPr>
      </w:pPr>
    </w:p>
    <w:p w14:paraId="09A3FA85" w14:textId="016A1377" w:rsidR="0018632A" w:rsidRDefault="005E74C0" w:rsidP="00742D3B">
      <w:pPr>
        <w:pStyle w:val="Title"/>
        <w:tabs>
          <w:tab w:val="left" w:pos="3851"/>
          <w:tab w:val="left" w:pos="9020"/>
          <w:tab w:val="left" w:pos="10970"/>
        </w:tabs>
      </w:pPr>
      <w:r w:rsidRPr="00742D3B">
        <w:rPr>
          <w:shd w:val="clear" w:color="auto" w:fill="B6DDE8" w:themeFill="accent5" w:themeFillTint="66"/>
        </w:rPr>
        <w:t xml:space="preserve"> </w:t>
      </w:r>
      <w:r w:rsidRPr="00742D3B">
        <w:rPr>
          <w:shd w:val="clear" w:color="auto" w:fill="B6DDE8" w:themeFill="accent5" w:themeFillTint="66"/>
        </w:rPr>
        <w:tab/>
        <w:t>INSTRUCTIONS</w:t>
      </w:r>
      <w:r w:rsidRPr="00742D3B">
        <w:rPr>
          <w:spacing w:val="-6"/>
          <w:shd w:val="clear" w:color="auto" w:fill="B6DDE8" w:themeFill="accent5" w:themeFillTint="66"/>
        </w:rPr>
        <w:t xml:space="preserve"> </w:t>
      </w:r>
      <w:r w:rsidRPr="00742D3B">
        <w:rPr>
          <w:shd w:val="clear" w:color="auto" w:fill="B6DDE8" w:themeFill="accent5" w:themeFillTint="66"/>
        </w:rPr>
        <w:t>ASSIGNMENT</w:t>
      </w:r>
      <w:r w:rsidRPr="00742D3B">
        <w:rPr>
          <w:shd w:val="clear" w:color="auto" w:fill="B6DDE8" w:themeFill="accent5" w:themeFillTint="66"/>
        </w:rPr>
        <w:tab/>
      </w:r>
      <w:r w:rsidR="00742D3B" w:rsidRPr="00742D3B">
        <w:rPr>
          <w:shd w:val="clear" w:color="auto" w:fill="B6DDE8" w:themeFill="accent5" w:themeFillTint="66"/>
        </w:rPr>
        <w:tab/>
      </w:r>
    </w:p>
    <w:p w14:paraId="72CE7643" w14:textId="77777777" w:rsidR="0018632A" w:rsidRDefault="005E74C0">
      <w:pPr>
        <w:pStyle w:val="BodyText"/>
        <w:spacing w:before="179"/>
        <w:ind w:left="140"/>
      </w:pPr>
      <w:r>
        <w:t>4 points, group assignment (with your assigned group)</w:t>
      </w:r>
    </w:p>
    <w:p w14:paraId="759BE026" w14:textId="77777777" w:rsidR="0018632A" w:rsidRDefault="005E74C0">
      <w:pPr>
        <w:pStyle w:val="Heading1"/>
        <w:spacing w:before="0"/>
        <w:ind w:left="140"/>
      </w:pPr>
      <w:r>
        <w:t>500-700 words</w:t>
      </w:r>
    </w:p>
    <w:p w14:paraId="77F2FCB9" w14:textId="77777777" w:rsidR="0018632A" w:rsidRDefault="0018632A">
      <w:pPr>
        <w:pStyle w:val="BodyText"/>
        <w:rPr>
          <w:b/>
        </w:rPr>
      </w:pPr>
    </w:p>
    <w:p w14:paraId="3FD64D34" w14:textId="77777777" w:rsidR="0018632A" w:rsidRDefault="005E74C0">
      <w:pPr>
        <w:pStyle w:val="BodyText"/>
        <w:ind w:left="140"/>
      </w:pPr>
      <w:r>
        <w:t>This assignment consists of two parts:</w:t>
      </w:r>
    </w:p>
    <w:p w14:paraId="1B5C9172" w14:textId="77777777" w:rsidR="0018632A" w:rsidRDefault="0018632A">
      <w:pPr>
        <w:pStyle w:val="BodyText"/>
        <w:spacing w:before="1"/>
      </w:pPr>
    </w:p>
    <w:p w14:paraId="494475D1" w14:textId="77777777" w:rsidR="0018632A" w:rsidRDefault="005E74C0">
      <w:pPr>
        <w:pStyle w:val="ListParagraph"/>
        <w:numPr>
          <w:ilvl w:val="0"/>
          <w:numId w:val="3"/>
        </w:numPr>
        <w:tabs>
          <w:tab w:val="left" w:pos="861"/>
        </w:tabs>
        <w:rPr>
          <w:b/>
        </w:rPr>
      </w:pPr>
      <w:r>
        <w:t xml:space="preserve">You will write instructions for a process of some kind. You need to incorporate </w:t>
      </w:r>
      <w:r>
        <w:rPr>
          <w:b/>
        </w:rPr>
        <w:t>text and</w:t>
      </w:r>
      <w:r>
        <w:rPr>
          <w:b/>
          <w:spacing w:val="-15"/>
        </w:rPr>
        <w:t xml:space="preserve"> </w:t>
      </w:r>
      <w:r>
        <w:rPr>
          <w:b/>
        </w:rPr>
        <w:t>graphics.</w:t>
      </w:r>
    </w:p>
    <w:p w14:paraId="62689DA1" w14:textId="77777777" w:rsidR="0018632A" w:rsidRDefault="0018632A">
      <w:pPr>
        <w:pStyle w:val="BodyText"/>
        <w:rPr>
          <w:b/>
        </w:rPr>
      </w:pPr>
    </w:p>
    <w:p w14:paraId="627406FF" w14:textId="6FA7D844" w:rsidR="0018632A" w:rsidRDefault="005E74C0">
      <w:pPr>
        <w:pStyle w:val="ListParagraph"/>
        <w:numPr>
          <w:ilvl w:val="0"/>
          <w:numId w:val="3"/>
        </w:numPr>
        <w:tabs>
          <w:tab w:val="left" w:pos="861"/>
        </w:tabs>
      </w:pPr>
      <w:r>
        <w:t xml:space="preserve">You will also need to submit a group </w:t>
      </w:r>
      <w:r w:rsidRPr="00742D3B">
        <w:rPr>
          <w:b/>
          <w:bCs/>
        </w:rPr>
        <w:t>memo</w:t>
      </w:r>
      <w:r>
        <w:t xml:space="preserve"> summarizing the project </w:t>
      </w:r>
      <w:r w:rsidR="00742D3B">
        <w:t>&amp; contributions of each group member.</w:t>
      </w:r>
    </w:p>
    <w:p w14:paraId="183D58DA" w14:textId="77777777" w:rsidR="0018632A" w:rsidRDefault="0018632A">
      <w:pPr>
        <w:pStyle w:val="BodyText"/>
        <w:spacing w:before="11"/>
        <w:rPr>
          <w:sz w:val="21"/>
        </w:rPr>
      </w:pPr>
    </w:p>
    <w:p w14:paraId="04867279" w14:textId="404026C0" w:rsidR="0018632A" w:rsidRDefault="005E74C0">
      <w:pPr>
        <w:pStyle w:val="BodyText"/>
        <w:ind w:left="874" w:right="540"/>
      </w:pPr>
      <w:r>
        <w:rPr>
          <w:i/>
        </w:rPr>
        <w:t>Note</w:t>
      </w:r>
      <w:r>
        <w:t xml:space="preserve">: </w:t>
      </w:r>
      <w:r>
        <w:rPr>
          <w:u w:val="single"/>
        </w:rPr>
        <w:t xml:space="preserve">Original graphics </w:t>
      </w:r>
      <w:r w:rsidR="009B7453">
        <w:rPr>
          <w:u w:val="single"/>
        </w:rPr>
        <w:t xml:space="preserve">must be </w:t>
      </w:r>
      <w:r>
        <w:rPr>
          <w:u w:val="single"/>
        </w:rPr>
        <w:t>designed by you</w:t>
      </w:r>
      <w:r>
        <w:t xml:space="preserve">. Photographs and drawings </w:t>
      </w:r>
      <w:r w:rsidRPr="009B7453">
        <w:rPr>
          <w:b/>
          <w:bCs/>
          <w:u w:val="single"/>
        </w:rPr>
        <w:t>by you</w:t>
      </w:r>
      <w:r>
        <w:t xml:space="preserve"> are also permitted. </w:t>
      </w:r>
    </w:p>
    <w:p w14:paraId="34E2462D" w14:textId="77777777" w:rsidR="0018632A" w:rsidRDefault="0018632A">
      <w:pPr>
        <w:pStyle w:val="BodyText"/>
        <w:spacing w:before="6"/>
        <w:rPr>
          <w:sz w:val="18"/>
        </w:rPr>
      </w:pPr>
    </w:p>
    <w:p w14:paraId="67AB0B5B" w14:textId="77777777" w:rsidR="0018632A" w:rsidRDefault="005E74C0">
      <w:pPr>
        <w:pStyle w:val="Heading1"/>
        <w:tabs>
          <w:tab w:val="left" w:pos="10970"/>
        </w:tabs>
      </w:pPr>
      <w:r>
        <w:rPr>
          <w:spacing w:val="-22"/>
          <w:shd w:val="clear" w:color="auto" w:fill="E7E6E6"/>
        </w:rPr>
        <w:t xml:space="preserve"> </w:t>
      </w:r>
      <w:r>
        <w:rPr>
          <w:shd w:val="clear" w:color="auto" w:fill="E7E6E6"/>
        </w:rPr>
        <w:t>TOPIC</w:t>
      </w:r>
      <w:r>
        <w:rPr>
          <w:spacing w:val="-3"/>
          <w:shd w:val="clear" w:color="auto" w:fill="E7E6E6"/>
        </w:rPr>
        <w:t xml:space="preserve"> </w:t>
      </w:r>
      <w:r>
        <w:rPr>
          <w:shd w:val="clear" w:color="auto" w:fill="E7E6E6"/>
        </w:rPr>
        <w:t>CHOICE:</w:t>
      </w:r>
      <w:r>
        <w:rPr>
          <w:shd w:val="clear" w:color="auto" w:fill="E7E6E6"/>
        </w:rPr>
        <w:tab/>
      </w:r>
    </w:p>
    <w:p w14:paraId="27DF8830" w14:textId="77777777" w:rsidR="0018632A" w:rsidRDefault="0018632A">
      <w:pPr>
        <w:pStyle w:val="BodyText"/>
        <w:spacing w:before="3"/>
        <w:rPr>
          <w:b/>
        </w:rPr>
      </w:pPr>
    </w:p>
    <w:p w14:paraId="45786304" w14:textId="2E746186" w:rsidR="0018632A" w:rsidRDefault="005E74C0">
      <w:pPr>
        <w:pStyle w:val="BodyText"/>
        <w:spacing w:line="237" w:lineRule="auto"/>
        <w:ind w:left="140" w:right="306"/>
      </w:pPr>
      <w:r>
        <w:t xml:space="preserve">You have flexibility in choosing your instructions topic; however, </w:t>
      </w:r>
      <w:r>
        <w:rPr>
          <w:u w:val="single"/>
        </w:rPr>
        <w:t>no recipes or origami</w:t>
      </w:r>
      <w:r>
        <w:t>. Be sure to choose a narrow and clearly</w:t>
      </w:r>
      <w:r w:rsidR="00CB2037">
        <w:t xml:space="preserve"> </w:t>
      </w:r>
      <w:r>
        <w:t>defined scope, as 500 words will go by quickly.</w:t>
      </w:r>
    </w:p>
    <w:p w14:paraId="758C18A9" w14:textId="77777777" w:rsidR="0018632A" w:rsidRDefault="0018632A">
      <w:pPr>
        <w:pStyle w:val="BodyText"/>
        <w:spacing w:before="3"/>
        <w:rPr>
          <w:sz w:val="18"/>
        </w:rPr>
      </w:pPr>
    </w:p>
    <w:p w14:paraId="1A9AF6EB" w14:textId="77777777" w:rsidR="0018632A" w:rsidRDefault="005E74C0">
      <w:pPr>
        <w:pStyle w:val="Heading1"/>
        <w:tabs>
          <w:tab w:val="left" w:pos="10970"/>
        </w:tabs>
      </w:pPr>
      <w:r>
        <w:rPr>
          <w:spacing w:val="-22"/>
          <w:shd w:val="clear" w:color="auto" w:fill="E7E6E6"/>
        </w:rPr>
        <w:t xml:space="preserve"> </w:t>
      </w:r>
      <w:r>
        <w:rPr>
          <w:shd w:val="clear" w:color="auto" w:fill="E7E6E6"/>
        </w:rPr>
        <w:t>DOCUMENT</w:t>
      </w:r>
      <w:r>
        <w:rPr>
          <w:spacing w:val="-6"/>
          <w:shd w:val="clear" w:color="auto" w:fill="E7E6E6"/>
        </w:rPr>
        <w:t xml:space="preserve"> </w:t>
      </w:r>
      <w:r>
        <w:rPr>
          <w:shd w:val="clear" w:color="auto" w:fill="E7E6E6"/>
        </w:rPr>
        <w:t>STRUCTURE:</w:t>
      </w:r>
      <w:r>
        <w:rPr>
          <w:shd w:val="clear" w:color="auto" w:fill="E7E6E6"/>
        </w:rPr>
        <w:tab/>
      </w:r>
    </w:p>
    <w:p w14:paraId="45FF6206" w14:textId="77777777" w:rsidR="0018632A" w:rsidRDefault="0018632A">
      <w:pPr>
        <w:pStyle w:val="BodyText"/>
        <w:spacing w:before="5"/>
        <w:rPr>
          <w:b/>
          <w:sz w:val="25"/>
        </w:rPr>
      </w:pPr>
    </w:p>
    <w:p w14:paraId="7160530C" w14:textId="77777777" w:rsidR="0018632A" w:rsidRDefault="005E74C0">
      <w:pPr>
        <w:pStyle w:val="BodyText"/>
        <w:ind w:left="140"/>
      </w:pPr>
      <w:r>
        <w:t>Use the common structure of instructions and procedures as outlined in your textbook (Chapter 14):</w:t>
      </w:r>
    </w:p>
    <w:p w14:paraId="175EEF85" w14:textId="77777777" w:rsidR="0018632A" w:rsidRDefault="0018632A">
      <w:pPr>
        <w:pStyle w:val="BodyText"/>
        <w:spacing w:before="7"/>
        <w:rPr>
          <w:sz w:val="25"/>
        </w:rPr>
      </w:pPr>
    </w:p>
    <w:p w14:paraId="3017740B" w14:textId="77777777" w:rsidR="0018632A" w:rsidRDefault="005E74C0">
      <w:pPr>
        <w:pStyle w:val="ListParagraph"/>
        <w:numPr>
          <w:ilvl w:val="0"/>
          <w:numId w:val="1"/>
        </w:numPr>
        <w:tabs>
          <w:tab w:val="left" w:pos="875"/>
        </w:tabs>
        <w:spacing w:line="259" w:lineRule="auto"/>
        <w:ind w:right="182"/>
      </w:pPr>
      <w:r>
        <w:rPr>
          <w:b/>
        </w:rPr>
        <w:t>Introduction</w:t>
      </w:r>
      <w:r>
        <w:t>: What is the task about to be performed? This includes a general idea of the procedure and what it accomplishes, as well as an overview of the contents. It should also indicate the conditions when these instructions should (or should not) be used and what the audience needs in terms of knowledge (if any) to perform this</w:t>
      </w:r>
      <w:r>
        <w:rPr>
          <w:spacing w:val="-2"/>
        </w:rPr>
        <w:t xml:space="preserve"> </w:t>
      </w:r>
      <w:r>
        <w:t>task.</w:t>
      </w:r>
    </w:p>
    <w:p w14:paraId="0ECBA2B7" w14:textId="77777777" w:rsidR="0018632A" w:rsidRDefault="005E74C0">
      <w:pPr>
        <w:pStyle w:val="ListParagraph"/>
        <w:numPr>
          <w:ilvl w:val="0"/>
          <w:numId w:val="1"/>
        </w:numPr>
        <w:tabs>
          <w:tab w:val="left" w:pos="875"/>
        </w:tabs>
        <w:spacing w:line="268" w:lineRule="exact"/>
      </w:pPr>
      <w:r>
        <w:rPr>
          <w:b/>
        </w:rPr>
        <w:t>Hazards and/or warnings</w:t>
      </w:r>
      <w:r>
        <w:t>: Identify all potential hazards and include</w:t>
      </w:r>
      <w:r>
        <w:rPr>
          <w:spacing w:val="-4"/>
        </w:rPr>
        <w:t xml:space="preserve"> </w:t>
      </w:r>
      <w:r>
        <w:t>warnings.</w:t>
      </w:r>
    </w:p>
    <w:p w14:paraId="352DFC5B" w14:textId="77777777" w:rsidR="0018632A" w:rsidRDefault="005E74C0">
      <w:pPr>
        <w:pStyle w:val="ListParagraph"/>
        <w:numPr>
          <w:ilvl w:val="0"/>
          <w:numId w:val="1"/>
        </w:numPr>
        <w:tabs>
          <w:tab w:val="left" w:pos="875"/>
        </w:tabs>
        <w:spacing w:before="22"/>
      </w:pPr>
      <w:r>
        <w:rPr>
          <w:b/>
        </w:rPr>
        <w:t>Conditions</w:t>
      </w:r>
      <w:r>
        <w:t>: Physical conditions needed to perform task/time</w:t>
      </w:r>
      <w:r>
        <w:rPr>
          <w:spacing w:val="-6"/>
        </w:rPr>
        <w:t xml:space="preserve"> </w:t>
      </w:r>
      <w:r>
        <w:t>needed.</w:t>
      </w:r>
    </w:p>
    <w:p w14:paraId="4036F98A" w14:textId="77777777" w:rsidR="0018632A" w:rsidRDefault="005E74C0">
      <w:pPr>
        <w:pStyle w:val="ListParagraph"/>
        <w:numPr>
          <w:ilvl w:val="0"/>
          <w:numId w:val="1"/>
        </w:numPr>
        <w:tabs>
          <w:tab w:val="left" w:pos="875"/>
        </w:tabs>
        <w:spacing w:before="22"/>
      </w:pPr>
      <w:r>
        <w:rPr>
          <w:b/>
        </w:rPr>
        <w:t>Steps</w:t>
      </w:r>
      <w:r>
        <w:t>: Chronological order. Include hazards here as well if needed. Include materials needed for each</w:t>
      </w:r>
      <w:r>
        <w:rPr>
          <w:spacing w:val="-22"/>
        </w:rPr>
        <w:t xml:space="preserve"> </w:t>
      </w:r>
      <w:r>
        <w:t>step.</w:t>
      </w:r>
    </w:p>
    <w:p w14:paraId="180FEBBE" w14:textId="77777777" w:rsidR="0018632A" w:rsidRDefault="005E74C0">
      <w:pPr>
        <w:pStyle w:val="Heading1"/>
        <w:spacing w:before="199"/>
        <w:ind w:left="140"/>
      </w:pPr>
      <w:r>
        <w:t>Before you begin, ask yourself:</w:t>
      </w:r>
    </w:p>
    <w:p w14:paraId="35D38BE0" w14:textId="77777777" w:rsidR="0018632A" w:rsidRDefault="0018632A">
      <w:pPr>
        <w:pStyle w:val="BodyText"/>
        <w:spacing w:before="11"/>
        <w:rPr>
          <w:b/>
        </w:rPr>
      </w:pPr>
    </w:p>
    <w:p w14:paraId="0FA9DE87" w14:textId="77777777" w:rsidR="0018632A" w:rsidRDefault="005E74C0">
      <w:pPr>
        <w:pStyle w:val="ListParagraph"/>
        <w:numPr>
          <w:ilvl w:val="0"/>
          <w:numId w:val="2"/>
        </w:numPr>
        <w:tabs>
          <w:tab w:val="left" w:pos="874"/>
          <w:tab w:val="left" w:pos="875"/>
        </w:tabs>
        <w:rPr>
          <w:i/>
        </w:rPr>
      </w:pPr>
      <w:r>
        <w:rPr>
          <w:i/>
        </w:rPr>
        <w:t>Who are your</w:t>
      </w:r>
      <w:r>
        <w:rPr>
          <w:i/>
          <w:spacing w:val="-3"/>
        </w:rPr>
        <w:t xml:space="preserve"> </w:t>
      </w:r>
      <w:r>
        <w:rPr>
          <w:i/>
        </w:rPr>
        <w:t>readers?</w:t>
      </w:r>
    </w:p>
    <w:p w14:paraId="02CAA5D5" w14:textId="77777777" w:rsidR="0018632A" w:rsidRDefault="005E74C0">
      <w:pPr>
        <w:pStyle w:val="ListParagraph"/>
        <w:numPr>
          <w:ilvl w:val="1"/>
          <w:numId w:val="2"/>
        </w:numPr>
        <w:tabs>
          <w:tab w:val="left" w:pos="1594"/>
          <w:tab w:val="left" w:pos="1595"/>
        </w:tabs>
        <w:spacing w:before="3"/>
        <w:ind w:hanging="361"/>
      </w:pPr>
      <w:r>
        <w:t xml:space="preserve">Can a person with </w:t>
      </w:r>
      <w:r>
        <w:rPr>
          <w:u w:val="single"/>
        </w:rPr>
        <w:t>little or no knowledge of the subject/process</w:t>
      </w:r>
      <w:r>
        <w:t xml:space="preserve"> understand these</w:t>
      </w:r>
      <w:r>
        <w:rPr>
          <w:spacing w:val="-17"/>
        </w:rPr>
        <w:t xml:space="preserve"> </w:t>
      </w:r>
      <w:r>
        <w:t>instructions?</w:t>
      </w:r>
    </w:p>
    <w:p w14:paraId="3348861D" w14:textId="77777777" w:rsidR="0018632A" w:rsidRDefault="0018632A">
      <w:pPr>
        <w:pStyle w:val="BodyText"/>
        <w:spacing w:before="3"/>
        <w:rPr>
          <w:sz w:val="21"/>
        </w:rPr>
      </w:pPr>
    </w:p>
    <w:p w14:paraId="004DE70D" w14:textId="77777777" w:rsidR="0018632A" w:rsidRDefault="005E74C0">
      <w:pPr>
        <w:pStyle w:val="ListParagraph"/>
        <w:numPr>
          <w:ilvl w:val="0"/>
          <w:numId w:val="2"/>
        </w:numPr>
        <w:tabs>
          <w:tab w:val="left" w:pos="874"/>
          <w:tab w:val="left" w:pos="875"/>
        </w:tabs>
        <w:rPr>
          <w:i/>
        </w:rPr>
      </w:pPr>
      <w:r>
        <w:rPr>
          <w:i/>
        </w:rPr>
        <w:t>What is your purpose?</w:t>
      </w:r>
    </w:p>
    <w:p w14:paraId="47A5800A" w14:textId="77777777" w:rsidR="0018632A" w:rsidRDefault="005E74C0">
      <w:pPr>
        <w:pStyle w:val="ListParagraph"/>
        <w:numPr>
          <w:ilvl w:val="1"/>
          <w:numId w:val="2"/>
        </w:numPr>
        <w:tabs>
          <w:tab w:val="left" w:pos="1594"/>
          <w:tab w:val="left" w:pos="1595"/>
        </w:tabs>
        <w:spacing w:before="1" w:line="272" w:lineRule="exact"/>
        <w:ind w:hanging="361"/>
      </w:pPr>
      <w:r>
        <w:t>Have you made this clear to the</w:t>
      </w:r>
      <w:r>
        <w:rPr>
          <w:spacing w:val="-10"/>
        </w:rPr>
        <w:t xml:space="preserve"> </w:t>
      </w:r>
      <w:r>
        <w:t>reader?</w:t>
      </w:r>
    </w:p>
    <w:p w14:paraId="332DE0D1" w14:textId="77777777" w:rsidR="0018632A" w:rsidRDefault="005E74C0">
      <w:pPr>
        <w:pStyle w:val="ListParagraph"/>
        <w:numPr>
          <w:ilvl w:val="1"/>
          <w:numId w:val="2"/>
        </w:numPr>
        <w:tabs>
          <w:tab w:val="left" w:pos="1594"/>
          <w:tab w:val="left" w:pos="1595"/>
        </w:tabs>
        <w:spacing w:line="272" w:lineRule="exact"/>
        <w:ind w:hanging="361"/>
      </w:pPr>
      <w:r>
        <w:t xml:space="preserve">At quick glance, can one </w:t>
      </w:r>
      <w:r>
        <w:rPr>
          <w:spacing w:val="-2"/>
        </w:rPr>
        <w:t xml:space="preserve">get </w:t>
      </w:r>
      <w:r>
        <w:t>an overview of the</w:t>
      </w:r>
      <w:r>
        <w:rPr>
          <w:spacing w:val="-5"/>
        </w:rPr>
        <w:t xml:space="preserve"> </w:t>
      </w:r>
      <w:r>
        <w:t>process?</w:t>
      </w:r>
    </w:p>
    <w:p w14:paraId="02168A58" w14:textId="77777777" w:rsidR="0018632A" w:rsidRDefault="0018632A">
      <w:pPr>
        <w:pStyle w:val="BodyText"/>
        <w:spacing w:before="5"/>
        <w:rPr>
          <w:sz w:val="21"/>
        </w:rPr>
      </w:pPr>
    </w:p>
    <w:p w14:paraId="35C61255" w14:textId="77777777" w:rsidR="0018632A" w:rsidRDefault="005E74C0">
      <w:pPr>
        <w:pStyle w:val="ListParagraph"/>
        <w:numPr>
          <w:ilvl w:val="0"/>
          <w:numId w:val="2"/>
        </w:numPr>
        <w:tabs>
          <w:tab w:val="left" w:pos="874"/>
          <w:tab w:val="left" w:pos="875"/>
        </w:tabs>
        <w:spacing w:before="1"/>
        <w:rPr>
          <w:i/>
        </w:rPr>
      </w:pPr>
      <w:r>
        <w:rPr>
          <w:i/>
        </w:rPr>
        <w:t>What is the context in which the instructions will be</w:t>
      </w:r>
      <w:r>
        <w:rPr>
          <w:i/>
          <w:spacing w:val="-9"/>
        </w:rPr>
        <w:t xml:space="preserve"> </w:t>
      </w:r>
      <w:r>
        <w:rPr>
          <w:i/>
        </w:rPr>
        <w:t>used?</w:t>
      </w:r>
    </w:p>
    <w:p w14:paraId="0ABA21D9" w14:textId="77777777" w:rsidR="0018632A" w:rsidRDefault="005E74C0">
      <w:pPr>
        <w:pStyle w:val="ListParagraph"/>
        <w:numPr>
          <w:ilvl w:val="1"/>
          <w:numId w:val="2"/>
        </w:numPr>
        <w:tabs>
          <w:tab w:val="left" w:pos="1594"/>
          <w:tab w:val="left" w:pos="1595"/>
        </w:tabs>
        <w:spacing w:line="272" w:lineRule="exact"/>
        <w:ind w:hanging="361"/>
      </w:pPr>
      <w:r>
        <w:t>Will your readers be keen to read these instructions before they begin, or as they go</w:t>
      </w:r>
      <w:r>
        <w:rPr>
          <w:spacing w:val="-14"/>
        </w:rPr>
        <w:t xml:space="preserve"> </w:t>
      </w:r>
      <w:r>
        <w:t>along?</w:t>
      </w:r>
    </w:p>
    <w:p w14:paraId="21B13995" w14:textId="77777777" w:rsidR="0018632A" w:rsidRDefault="005E74C0">
      <w:pPr>
        <w:pStyle w:val="ListParagraph"/>
        <w:numPr>
          <w:ilvl w:val="1"/>
          <w:numId w:val="2"/>
        </w:numPr>
        <w:tabs>
          <w:tab w:val="left" w:pos="1594"/>
          <w:tab w:val="left" w:pos="1595"/>
        </w:tabs>
        <w:spacing w:line="272" w:lineRule="exact"/>
        <w:ind w:hanging="361"/>
      </w:pPr>
      <w:r>
        <w:t>Are there any dangers to the user or the product that should be made</w:t>
      </w:r>
      <w:r>
        <w:rPr>
          <w:spacing w:val="-12"/>
        </w:rPr>
        <w:t xml:space="preserve"> </w:t>
      </w:r>
      <w:r>
        <w:t>clear?</w:t>
      </w:r>
    </w:p>
    <w:p w14:paraId="26FAC200" w14:textId="77777777" w:rsidR="0018632A" w:rsidRDefault="0018632A">
      <w:pPr>
        <w:spacing w:line="272" w:lineRule="exact"/>
        <w:sectPr w:rsidR="0018632A">
          <w:headerReference w:type="default" r:id="rId7"/>
          <w:type w:val="continuous"/>
          <w:pgSz w:w="12240" w:h="15840"/>
          <w:pgMar w:top="1220" w:right="580" w:bottom="280" w:left="580" w:header="729" w:footer="720" w:gutter="0"/>
          <w:pgNumType w:start="1"/>
          <w:cols w:space="720"/>
        </w:sectPr>
      </w:pPr>
    </w:p>
    <w:p w14:paraId="7CF14EAA" w14:textId="77777777" w:rsidR="0018632A" w:rsidRDefault="005E74C0">
      <w:pPr>
        <w:pStyle w:val="Heading1"/>
        <w:tabs>
          <w:tab w:val="left" w:pos="10970"/>
        </w:tabs>
        <w:spacing w:before="46"/>
      </w:pPr>
      <w:r>
        <w:rPr>
          <w:spacing w:val="-22"/>
          <w:shd w:val="clear" w:color="auto" w:fill="E7E6E6"/>
        </w:rPr>
        <w:lastRenderedPageBreak/>
        <w:t xml:space="preserve"> </w:t>
      </w:r>
      <w:r>
        <w:rPr>
          <w:shd w:val="clear" w:color="auto" w:fill="E7E6E6"/>
        </w:rPr>
        <w:t>IMAGE</w:t>
      </w:r>
      <w:r>
        <w:rPr>
          <w:spacing w:val="-9"/>
          <w:shd w:val="clear" w:color="auto" w:fill="E7E6E6"/>
        </w:rPr>
        <w:t xml:space="preserve"> </w:t>
      </w:r>
      <w:r>
        <w:rPr>
          <w:shd w:val="clear" w:color="auto" w:fill="E7E6E6"/>
        </w:rPr>
        <w:t>INCORPORATION:</w:t>
      </w:r>
      <w:r>
        <w:rPr>
          <w:shd w:val="clear" w:color="auto" w:fill="E7E6E6"/>
        </w:rPr>
        <w:tab/>
      </w:r>
    </w:p>
    <w:p w14:paraId="5063D9B3" w14:textId="76435D1E" w:rsidR="0018632A" w:rsidRDefault="005E74C0">
      <w:pPr>
        <w:pStyle w:val="BodyText"/>
        <w:spacing w:before="180" w:line="259" w:lineRule="auto"/>
        <w:ind w:left="140" w:right="428"/>
      </w:pPr>
      <w:r>
        <w:t xml:space="preserve">Bear in mind that you need to include an image for </w:t>
      </w:r>
      <w:r>
        <w:rPr>
          <w:u w:val="single"/>
        </w:rPr>
        <w:t>each step</w:t>
      </w:r>
      <w:r>
        <w:t xml:space="preserve"> in your instructions, and </w:t>
      </w:r>
      <w:r>
        <w:rPr>
          <w:i/>
        </w:rPr>
        <w:t xml:space="preserve">how </w:t>
      </w:r>
      <w:r>
        <w:t xml:space="preserve">you include them makes a difference. </w:t>
      </w:r>
      <w:r w:rsidR="00742D3B" w:rsidRPr="00742D3B">
        <w:rPr>
          <w:b/>
          <w:bCs/>
        </w:rPr>
        <w:t xml:space="preserve">You must create your visuals yourself. You cannot take them from other websites. </w:t>
      </w:r>
      <w:proofErr w:type="spellStart"/>
      <w:r>
        <w:t>Think</w:t>
      </w:r>
      <w:proofErr w:type="spellEnd"/>
      <w:r>
        <w:t xml:space="preserve"> about your visuals in terms of our six characteristics of good technical communication:</w:t>
      </w:r>
    </w:p>
    <w:p w14:paraId="21A3914E" w14:textId="77777777" w:rsidR="0018632A" w:rsidRDefault="005E74C0">
      <w:pPr>
        <w:pStyle w:val="BodyText"/>
        <w:spacing w:before="162" w:line="256" w:lineRule="auto"/>
        <w:ind w:left="860" w:right="825"/>
      </w:pPr>
      <w:r>
        <w:rPr>
          <w:b/>
        </w:rPr>
        <w:t xml:space="preserve">Usability: </w:t>
      </w:r>
      <w:r>
        <w:t>Are the images placed with text they correspond to? Is it obvious why they are there? Are they labeled and numbered?</w:t>
      </w:r>
    </w:p>
    <w:p w14:paraId="1B0A18AF" w14:textId="77777777" w:rsidR="0018632A" w:rsidRDefault="005E74C0">
      <w:pPr>
        <w:pStyle w:val="BodyText"/>
        <w:spacing w:before="164"/>
        <w:ind w:left="860"/>
      </w:pPr>
      <w:r>
        <w:rPr>
          <w:b/>
        </w:rPr>
        <w:t>Readability</w:t>
      </w:r>
      <w:r>
        <w:t>: Are the images easy to understand quickly? Are they of high quality (not blurry)?</w:t>
      </w:r>
    </w:p>
    <w:p w14:paraId="6D619FA7" w14:textId="77777777" w:rsidR="0018632A" w:rsidRDefault="005E74C0">
      <w:pPr>
        <w:pStyle w:val="BodyText"/>
        <w:spacing w:before="181"/>
        <w:ind w:left="860"/>
      </w:pPr>
      <w:r>
        <w:rPr>
          <w:b/>
        </w:rPr>
        <w:t xml:space="preserve">Accuracy: </w:t>
      </w:r>
      <w:r>
        <w:t>Do the images accurately represent what the reader is being asked to do?</w:t>
      </w:r>
    </w:p>
    <w:p w14:paraId="5536BEB4" w14:textId="77777777" w:rsidR="0018632A" w:rsidRDefault="005E74C0">
      <w:pPr>
        <w:pStyle w:val="BodyText"/>
        <w:spacing w:before="182"/>
        <w:ind w:left="860"/>
      </w:pPr>
      <w:r>
        <w:rPr>
          <w:b/>
        </w:rPr>
        <w:t xml:space="preserve">Conciseness: </w:t>
      </w:r>
      <w:r>
        <w:t>Are the images carefully chosen, and not simply used as an excuse to not include clear language?</w:t>
      </w:r>
    </w:p>
    <w:p w14:paraId="303EF51B" w14:textId="77777777" w:rsidR="0018632A" w:rsidRDefault="005E74C0">
      <w:pPr>
        <w:pStyle w:val="BodyText"/>
        <w:spacing w:before="181"/>
        <w:ind w:left="860"/>
      </w:pPr>
      <w:r>
        <w:rPr>
          <w:b/>
        </w:rPr>
        <w:t xml:space="preserve">Clarity: </w:t>
      </w:r>
      <w:r>
        <w:t xml:space="preserve">Are the images useful to any reader? They are not too complex or overly simple </w:t>
      </w:r>
      <w:proofErr w:type="gramStart"/>
      <w:r>
        <w:t>so as to</w:t>
      </w:r>
      <w:proofErr w:type="gramEnd"/>
      <w:r>
        <w:t xml:space="preserve"> not be helpful?</w:t>
      </w:r>
    </w:p>
    <w:p w14:paraId="7A4DCDFE" w14:textId="77777777" w:rsidR="0018632A" w:rsidRDefault="005E74C0">
      <w:pPr>
        <w:pStyle w:val="BodyText"/>
        <w:spacing w:before="180" w:line="259" w:lineRule="auto"/>
        <w:ind w:left="860" w:right="420"/>
      </w:pPr>
      <w:r>
        <w:rPr>
          <w:b/>
        </w:rPr>
        <w:t xml:space="preserve">Correctness: </w:t>
      </w:r>
      <w:r>
        <w:t>Has credit been given if the images are not created by the authors? For this assignment, you can include the source right below each image. If you create them, you do not need to do so.</w:t>
      </w:r>
    </w:p>
    <w:p w14:paraId="7BA31D41" w14:textId="77777777" w:rsidR="0018632A" w:rsidRDefault="0018632A">
      <w:pPr>
        <w:pStyle w:val="BodyText"/>
        <w:rPr>
          <w:sz w:val="28"/>
        </w:rPr>
      </w:pPr>
    </w:p>
    <w:p w14:paraId="3BA63A01" w14:textId="77777777" w:rsidR="0018632A" w:rsidRDefault="005E74C0">
      <w:pPr>
        <w:ind w:left="140"/>
      </w:pPr>
      <w:r>
        <w:rPr>
          <w:b/>
          <w:i/>
        </w:rPr>
        <w:t xml:space="preserve">Remember: </w:t>
      </w:r>
      <w:r>
        <w:t xml:space="preserve">The </w:t>
      </w:r>
      <w:r>
        <w:rPr>
          <w:b/>
        </w:rPr>
        <w:t xml:space="preserve">design </w:t>
      </w:r>
      <w:r>
        <w:t>of this document is important. Think about:</w:t>
      </w:r>
    </w:p>
    <w:p w14:paraId="730C07B6" w14:textId="77777777" w:rsidR="0018632A" w:rsidRDefault="005E74C0">
      <w:pPr>
        <w:pStyle w:val="ListParagraph"/>
        <w:numPr>
          <w:ilvl w:val="0"/>
          <w:numId w:val="1"/>
        </w:numPr>
        <w:tabs>
          <w:tab w:val="left" w:pos="861"/>
        </w:tabs>
        <w:spacing w:before="181"/>
        <w:ind w:left="860"/>
      </w:pPr>
      <w:r>
        <w:t>short</w:t>
      </w:r>
      <w:r>
        <w:rPr>
          <w:spacing w:val="-1"/>
        </w:rPr>
        <w:t xml:space="preserve"> </w:t>
      </w:r>
      <w:r>
        <w:t>paragraphs</w:t>
      </w:r>
    </w:p>
    <w:p w14:paraId="2F90B8AB" w14:textId="77777777" w:rsidR="0018632A" w:rsidRDefault="005E74C0">
      <w:pPr>
        <w:pStyle w:val="ListParagraph"/>
        <w:numPr>
          <w:ilvl w:val="0"/>
          <w:numId w:val="1"/>
        </w:numPr>
        <w:tabs>
          <w:tab w:val="left" w:pos="861"/>
        </w:tabs>
        <w:spacing w:before="22"/>
        <w:ind w:left="860"/>
      </w:pPr>
      <w:r>
        <w:t>bullet points</w:t>
      </w:r>
    </w:p>
    <w:p w14:paraId="5E095328" w14:textId="77777777" w:rsidR="0018632A" w:rsidRDefault="005E74C0">
      <w:pPr>
        <w:pStyle w:val="ListParagraph"/>
        <w:numPr>
          <w:ilvl w:val="0"/>
          <w:numId w:val="1"/>
        </w:numPr>
        <w:tabs>
          <w:tab w:val="left" w:pos="861"/>
        </w:tabs>
        <w:spacing w:before="21"/>
        <w:ind w:left="860"/>
      </w:pPr>
      <w:r>
        <w:t>numbered lists</w:t>
      </w:r>
    </w:p>
    <w:p w14:paraId="26C819F9" w14:textId="77777777" w:rsidR="0018632A" w:rsidRDefault="005E74C0">
      <w:pPr>
        <w:pStyle w:val="ListParagraph"/>
        <w:numPr>
          <w:ilvl w:val="0"/>
          <w:numId w:val="1"/>
        </w:numPr>
        <w:tabs>
          <w:tab w:val="left" w:pos="861"/>
        </w:tabs>
        <w:spacing w:before="22"/>
        <w:ind w:left="860"/>
      </w:pPr>
      <w:r>
        <w:t>color</w:t>
      </w:r>
    </w:p>
    <w:p w14:paraId="65992345" w14:textId="77777777" w:rsidR="0018632A" w:rsidRDefault="005E74C0">
      <w:pPr>
        <w:pStyle w:val="ListParagraph"/>
        <w:numPr>
          <w:ilvl w:val="0"/>
          <w:numId w:val="1"/>
        </w:numPr>
        <w:tabs>
          <w:tab w:val="left" w:pos="861"/>
        </w:tabs>
        <w:spacing w:before="20"/>
        <w:ind w:left="860"/>
      </w:pPr>
      <w:r>
        <w:t>headings</w:t>
      </w:r>
    </w:p>
    <w:p w14:paraId="3EEB08A6" w14:textId="77777777" w:rsidR="0018632A" w:rsidRDefault="005E74C0">
      <w:pPr>
        <w:pStyle w:val="ListParagraph"/>
        <w:numPr>
          <w:ilvl w:val="0"/>
          <w:numId w:val="1"/>
        </w:numPr>
        <w:tabs>
          <w:tab w:val="left" w:pos="861"/>
        </w:tabs>
        <w:spacing w:before="22"/>
        <w:ind w:left="860"/>
      </w:pPr>
      <w:r>
        <w:t>white</w:t>
      </w:r>
      <w:r>
        <w:rPr>
          <w:spacing w:val="-1"/>
        </w:rPr>
        <w:t xml:space="preserve"> </w:t>
      </w:r>
      <w:r>
        <w:t>space</w:t>
      </w:r>
    </w:p>
    <w:p w14:paraId="59B7A870" w14:textId="77777777" w:rsidR="0018632A" w:rsidRDefault="0018632A">
      <w:pPr>
        <w:pStyle w:val="BodyText"/>
        <w:rPr>
          <w:sz w:val="24"/>
        </w:rPr>
      </w:pPr>
    </w:p>
    <w:p w14:paraId="75C5AC3F" w14:textId="77777777" w:rsidR="0018632A" w:rsidRDefault="005E74C0">
      <w:pPr>
        <w:pStyle w:val="BodyText"/>
        <w:spacing w:before="178"/>
        <w:ind w:left="190"/>
      </w:pPr>
      <w:r>
        <w:t>In instructions, the relationship between design and content is of utmost importance.</w:t>
      </w:r>
    </w:p>
    <w:sectPr w:rsidR="0018632A">
      <w:pgSz w:w="12240" w:h="15840"/>
      <w:pgMar w:top="1220" w:right="580" w:bottom="280" w:left="580" w:header="729"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0F4A1E" w14:textId="77777777" w:rsidR="001711C6" w:rsidRDefault="001711C6">
      <w:r>
        <w:separator/>
      </w:r>
    </w:p>
  </w:endnote>
  <w:endnote w:type="continuationSeparator" w:id="0">
    <w:p w14:paraId="74EB29BF" w14:textId="77777777" w:rsidR="001711C6" w:rsidRDefault="001711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rlito">
    <w:altName w:val="Calibri"/>
    <w:panose1 w:val="020B0604020202020204"/>
    <w:charset w:val="00"/>
    <w:family w:val="swiss"/>
    <w:pitch w:val="variable"/>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4A4266" w14:textId="77777777" w:rsidR="001711C6" w:rsidRDefault="001711C6">
      <w:r>
        <w:separator/>
      </w:r>
    </w:p>
  </w:footnote>
  <w:footnote w:type="continuationSeparator" w:id="0">
    <w:p w14:paraId="6EA3F41F" w14:textId="77777777" w:rsidR="001711C6" w:rsidRDefault="001711C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A112BC" w14:textId="77777777" w:rsidR="0018632A" w:rsidRDefault="001711C6">
    <w:pPr>
      <w:pStyle w:val="BodyText"/>
      <w:spacing w:line="14" w:lineRule="auto"/>
      <w:rPr>
        <w:sz w:val="20"/>
      </w:rPr>
    </w:pPr>
    <w:r>
      <w:pict w14:anchorId="078EDD71">
        <v:shapetype id="_x0000_t202" coordsize="21600,21600" o:spt="202" path="m,l,21600r21600,l21600,xe">
          <v:stroke joinstyle="miter"/>
          <v:path gradientshapeok="t" o:connecttype="rect"/>
        </v:shapetype>
        <v:shape id="_x0000_s2049" type="#_x0000_t202" alt="" style="position:absolute;margin-left:520.75pt;margin-top:35.45pt;width:56.25pt;height:15.3pt;z-index:-251658752;mso-wrap-style:square;mso-wrap-edited:f;mso-width-percent:0;mso-height-percent:0;mso-position-horizontal-relative:page;mso-position-vertical-relative:page;mso-width-percent:0;mso-height-percent:0;v-text-anchor:top" filled="f" stroked="f">
          <v:textbox inset="0,0,0,0">
            <w:txbxContent>
              <w:p w14:paraId="26CC85A3" w14:textId="77777777" w:rsidR="0018632A" w:rsidRDefault="005E74C0">
                <w:pPr>
                  <w:spacing w:before="10"/>
                  <w:ind w:left="20"/>
                  <w:rPr>
                    <w:rFonts w:ascii="Times New Roman"/>
                    <w:b/>
                    <w:sz w:val="24"/>
                  </w:rPr>
                </w:pPr>
                <w:r>
                  <w:rPr>
                    <w:rFonts w:ascii="Times New Roman"/>
                    <w:sz w:val="24"/>
                  </w:rPr>
                  <w:t xml:space="preserve">Page </w:t>
                </w:r>
                <w:r>
                  <w:fldChar w:fldCharType="begin"/>
                </w:r>
                <w:r>
                  <w:rPr>
                    <w:rFonts w:ascii="Times New Roman"/>
                    <w:b/>
                    <w:sz w:val="24"/>
                  </w:rPr>
                  <w:instrText xml:space="preserve"> PAGE </w:instrText>
                </w:r>
                <w:r>
                  <w:fldChar w:fldCharType="separate"/>
                </w:r>
                <w:r>
                  <w:t>1</w:t>
                </w:r>
                <w:r>
                  <w:fldChar w:fldCharType="end"/>
                </w:r>
                <w:r>
                  <w:rPr>
                    <w:rFonts w:ascii="Times New Roman"/>
                    <w:b/>
                    <w:sz w:val="24"/>
                  </w:rPr>
                  <w:t xml:space="preserve"> </w:t>
                </w:r>
                <w:r>
                  <w:rPr>
                    <w:rFonts w:ascii="Times New Roman"/>
                    <w:sz w:val="24"/>
                  </w:rPr>
                  <w:t xml:space="preserve">of </w:t>
                </w:r>
                <w:r>
                  <w:rPr>
                    <w:rFonts w:ascii="Times New Roman"/>
                    <w:b/>
                    <w:sz w:val="24"/>
                  </w:rPr>
                  <w:t>2</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4735E91"/>
    <w:multiLevelType w:val="hybridMultilevel"/>
    <w:tmpl w:val="45820D30"/>
    <w:lvl w:ilvl="0" w:tplc="3E0CABE4">
      <w:start w:val="1"/>
      <w:numFmt w:val="decimal"/>
      <w:lvlText w:val="%1."/>
      <w:lvlJc w:val="left"/>
      <w:pPr>
        <w:ind w:left="860" w:hanging="361"/>
        <w:jc w:val="left"/>
      </w:pPr>
      <w:rPr>
        <w:rFonts w:ascii="Carlito" w:eastAsia="Carlito" w:hAnsi="Carlito" w:cs="Carlito" w:hint="default"/>
        <w:w w:val="100"/>
        <w:sz w:val="22"/>
        <w:szCs w:val="22"/>
        <w:lang w:val="en-US" w:eastAsia="en-US" w:bidi="ar-SA"/>
      </w:rPr>
    </w:lvl>
    <w:lvl w:ilvl="1" w:tplc="E7FC61F2">
      <w:numFmt w:val="bullet"/>
      <w:lvlText w:val="•"/>
      <w:lvlJc w:val="left"/>
      <w:pPr>
        <w:ind w:left="1882" w:hanging="361"/>
      </w:pPr>
      <w:rPr>
        <w:rFonts w:hint="default"/>
        <w:lang w:val="en-US" w:eastAsia="en-US" w:bidi="ar-SA"/>
      </w:rPr>
    </w:lvl>
    <w:lvl w:ilvl="2" w:tplc="E7ECF1E8">
      <w:numFmt w:val="bullet"/>
      <w:lvlText w:val="•"/>
      <w:lvlJc w:val="left"/>
      <w:pPr>
        <w:ind w:left="2904" w:hanging="361"/>
      </w:pPr>
      <w:rPr>
        <w:rFonts w:hint="default"/>
        <w:lang w:val="en-US" w:eastAsia="en-US" w:bidi="ar-SA"/>
      </w:rPr>
    </w:lvl>
    <w:lvl w:ilvl="3" w:tplc="EA9C247C">
      <w:numFmt w:val="bullet"/>
      <w:lvlText w:val="•"/>
      <w:lvlJc w:val="left"/>
      <w:pPr>
        <w:ind w:left="3926" w:hanging="361"/>
      </w:pPr>
      <w:rPr>
        <w:rFonts w:hint="default"/>
        <w:lang w:val="en-US" w:eastAsia="en-US" w:bidi="ar-SA"/>
      </w:rPr>
    </w:lvl>
    <w:lvl w:ilvl="4" w:tplc="33D26DB6">
      <w:numFmt w:val="bullet"/>
      <w:lvlText w:val="•"/>
      <w:lvlJc w:val="left"/>
      <w:pPr>
        <w:ind w:left="4948" w:hanging="361"/>
      </w:pPr>
      <w:rPr>
        <w:rFonts w:hint="default"/>
        <w:lang w:val="en-US" w:eastAsia="en-US" w:bidi="ar-SA"/>
      </w:rPr>
    </w:lvl>
    <w:lvl w:ilvl="5" w:tplc="3C3C58E0">
      <w:numFmt w:val="bullet"/>
      <w:lvlText w:val="•"/>
      <w:lvlJc w:val="left"/>
      <w:pPr>
        <w:ind w:left="5970" w:hanging="361"/>
      </w:pPr>
      <w:rPr>
        <w:rFonts w:hint="default"/>
        <w:lang w:val="en-US" w:eastAsia="en-US" w:bidi="ar-SA"/>
      </w:rPr>
    </w:lvl>
    <w:lvl w:ilvl="6" w:tplc="1EA64810">
      <w:numFmt w:val="bullet"/>
      <w:lvlText w:val="•"/>
      <w:lvlJc w:val="left"/>
      <w:pPr>
        <w:ind w:left="6992" w:hanging="361"/>
      </w:pPr>
      <w:rPr>
        <w:rFonts w:hint="default"/>
        <w:lang w:val="en-US" w:eastAsia="en-US" w:bidi="ar-SA"/>
      </w:rPr>
    </w:lvl>
    <w:lvl w:ilvl="7" w:tplc="040C8A22">
      <w:numFmt w:val="bullet"/>
      <w:lvlText w:val="•"/>
      <w:lvlJc w:val="left"/>
      <w:pPr>
        <w:ind w:left="8014" w:hanging="361"/>
      </w:pPr>
      <w:rPr>
        <w:rFonts w:hint="default"/>
        <w:lang w:val="en-US" w:eastAsia="en-US" w:bidi="ar-SA"/>
      </w:rPr>
    </w:lvl>
    <w:lvl w:ilvl="8" w:tplc="CE68E0A4">
      <w:numFmt w:val="bullet"/>
      <w:lvlText w:val="•"/>
      <w:lvlJc w:val="left"/>
      <w:pPr>
        <w:ind w:left="9036" w:hanging="361"/>
      </w:pPr>
      <w:rPr>
        <w:rFonts w:hint="default"/>
        <w:lang w:val="en-US" w:eastAsia="en-US" w:bidi="ar-SA"/>
      </w:rPr>
    </w:lvl>
  </w:abstractNum>
  <w:abstractNum w:abstractNumId="1" w15:restartNumberingAfterBreak="0">
    <w:nsid w:val="470002C2"/>
    <w:multiLevelType w:val="hybridMultilevel"/>
    <w:tmpl w:val="DD244A50"/>
    <w:lvl w:ilvl="0" w:tplc="560C6192">
      <w:numFmt w:val="bullet"/>
      <w:lvlText w:val=""/>
      <w:lvlJc w:val="left"/>
      <w:pPr>
        <w:ind w:left="874" w:hanging="361"/>
      </w:pPr>
      <w:rPr>
        <w:rFonts w:ascii="Symbol" w:eastAsia="Symbol" w:hAnsi="Symbol" w:cs="Symbol" w:hint="default"/>
        <w:w w:val="100"/>
        <w:sz w:val="22"/>
        <w:szCs w:val="22"/>
        <w:lang w:val="en-US" w:eastAsia="en-US" w:bidi="ar-SA"/>
      </w:rPr>
    </w:lvl>
    <w:lvl w:ilvl="1" w:tplc="B24218A8">
      <w:numFmt w:val="bullet"/>
      <w:lvlText w:val="o"/>
      <w:lvlJc w:val="left"/>
      <w:pPr>
        <w:ind w:left="1594" w:hanging="360"/>
      </w:pPr>
      <w:rPr>
        <w:rFonts w:ascii="Courier New" w:eastAsia="Courier New" w:hAnsi="Courier New" w:cs="Courier New" w:hint="default"/>
        <w:w w:val="100"/>
        <w:sz w:val="22"/>
        <w:szCs w:val="22"/>
        <w:lang w:val="en-US" w:eastAsia="en-US" w:bidi="ar-SA"/>
      </w:rPr>
    </w:lvl>
    <w:lvl w:ilvl="2" w:tplc="263AF75E">
      <w:numFmt w:val="bullet"/>
      <w:lvlText w:val="•"/>
      <w:lvlJc w:val="left"/>
      <w:pPr>
        <w:ind w:left="2653" w:hanging="360"/>
      </w:pPr>
      <w:rPr>
        <w:rFonts w:hint="default"/>
        <w:lang w:val="en-US" w:eastAsia="en-US" w:bidi="ar-SA"/>
      </w:rPr>
    </w:lvl>
    <w:lvl w:ilvl="3" w:tplc="77486A00">
      <w:numFmt w:val="bullet"/>
      <w:lvlText w:val="•"/>
      <w:lvlJc w:val="left"/>
      <w:pPr>
        <w:ind w:left="3706" w:hanging="360"/>
      </w:pPr>
      <w:rPr>
        <w:rFonts w:hint="default"/>
        <w:lang w:val="en-US" w:eastAsia="en-US" w:bidi="ar-SA"/>
      </w:rPr>
    </w:lvl>
    <w:lvl w:ilvl="4" w:tplc="F49C90D2">
      <w:numFmt w:val="bullet"/>
      <w:lvlText w:val="•"/>
      <w:lvlJc w:val="left"/>
      <w:pPr>
        <w:ind w:left="4760" w:hanging="360"/>
      </w:pPr>
      <w:rPr>
        <w:rFonts w:hint="default"/>
        <w:lang w:val="en-US" w:eastAsia="en-US" w:bidi="ar-SA"/>
      </w:rPr>
    </w:lvl>
    <w:lvl w:ilvl="5" w:tplc="48AEC420">
      <w:numFmt w:val="bullet"/>
      <w:lvlText w:val="•"/>
      <w:lvlJc w:val="left"/>
      <w:pPr>
        <w:ind w:left="5813" w:hanging="360"/>
      </w:pPr>
      <w:rPr>
        <w:rFonts w:hint="default"/>
        <w:lang w:val="en-US" w:eastAsia="en-US" w:bidi="ar-SA"/>
      </w:rPr>
    </w:lvl>
    <w:lvl w:ilvl="6" w:tplc="833E4CD8">
      <w:numFmt w:val="bullet"/>
      <w:lvlText w:val="•"/>
      <w:lvlJc w:val="left"/>
      <w:pPr>
        <w:ind w:left="6866" w:hanging="360"/>
      </w:pPr>
      <w:rPr>
        <w:rFonts w:hint="default"/>
        <w:lang w:val="en-US" w:eastAsia="en-US" w:bidi="ar-SA"/>
      </w:rPr>
    </w:lvl>
    <w:lvl w:ilvl="7" w:tplc="5DD66FEC">
      <w:numFmt w:val="bullet"/>
      <w:lvlText w:val="•"/>
      <w:lvlJc w:val="left"/>
      <w:pPr>
        <w:ind w:left="7920" w:hanging="360"/>
      </w:pPr>
      <w:rPr>
        <w:rFonts w:hint="default"/>
        <w:lang w:val="en-US" w:eastAsia="en-US" w:bidi="ar-SA"/>
      </w:rPr>
    </w:lvl>
    <w:lvl w:ilvl="8" w:tplc="4B1CE9F2">
      <w:numFmt w:val="bullet"/>
      <w:lvlText w:val="•"/>
      <w:lvlJc w:val="left"/>
      <w:pPr>
        <w:ind w:left="8973" w:hanging="360"/>
      </w:pPr>
      <w:rPr>
        <w:rFonts w:hint="default"/>
        <w:lang w:val="en-US" w:eastAsia="en-US" w:bidi="ar-SA"/>
      </w:rPr>
    </w:lvl>
  </w:abstractNum>
  <w:abstractNum w:abstractNumId="2" w15:restartNumberingAfterBreak="0">
    <w:nsid w:val="5A872E79"/>
    <w:multiLevelType w:val="hybridMultilevel"/>
    <w:tmpl w:val="0DE0C85E"/>
    <w:lvl w:ilvl="0" w:tplc="51A6BF14">
      <w:numFmt w:val="bullet"/>
      <w:lvlText w:val=""/>
      <w:lvlJc w:val="left"/>
      <w:pPr>
        <w:ind w:left="874" w:hanging="361"/>
      </w:pPr>
      <w:rPr>
        <w:rFonts w:ascii="Wingdings" w:eastAsia="Wingdings" w:hAnsi="Wingdings" w:cs="Wingdings" w:hint="default"/>
        <w:w w:val="100"/>
        <w:sz w:val="22"/>
        <w:szCs w:val="22"/>
        <w:lang w:val="en-US" w:eastAsia="en-US" w:bidi="ar-SA"/>
      </w:rPr>
    </w:lvl>
    <w:lvl w:ilvl="1" w:tplc="E4CE51BC">
      <w:numFmt w:val="bullet"/>
      <w:lvlText w:val="•"/>
      <w:lvlJc w:val="left"/>
      <w:pPr>
        <w:ind w:left="1900" w:hanging="361"/>
      </w:pPr>
      <w:rPr>
        <w:rFonts w:hint="default"/>
        <w:lang w:val="en-US" w:eastAsia="en-US" w:bidi="ar-SA"/>
      </w:rPr>
    </w:lvl>
    <w:lvl w:ilvl="2" w:tplc="11EC0CCC">
      <w:numFmt w:val="bullet"/>
      <w:lvlText w:val="•"/>
      <w:lvlJc w:val="left"/>
      <w:pPr>
        <w:ind w:left="2920" w:hanging="361"/>
      </w:pPr>
      <w:rPr>
        <w:rFonts w:hint="default"/>
        <w:lang w:val="en-US" w:eastAsia="en-US" w:bidi="ar-SA"/>
      </w:rPr>
    </w:lvl>
    <w:lvl w:ilvl="3" w:tplc="4EB4CCCA">
      <w:numFmt w:val="bullet"/>
      <w:lvlText w:val="•"/>
      <w:lvlJc w:val="left"/>
      <w:pPr>
        <w:ind w:left="3940" w:hanging="361"/>
      </w:pPr>
      <w:rPr>
        <w:rFonts w:hint="default"/>
        <w:lang w:val="en-US" w:eastAsia="en-US" w:bidi="ar-SA"/>
      </w:rPr>
    </w:lvl>
    <w:lvl w:ilvl="4" w:tplc="0FF6A0E2">
      <w:numFmt w:val="bullet"/>
      <w:lvlText w:val="•"/>
      <w:lvlJc w:val="left"/>
      <w:pPr>
        <w:ind w:left="4960" w:hanging="361"/>
      </w:pPr>
      <w:rPr>
        <w:rFonts w:hint="default"/>
        <w:lang w:val="en-US" w:eastAsia="en-US" w:bidi="ar-SA"/>
      </w:rPr>
    </w:lvl>
    <w:lvl w:ilvl="5" w:tplc="A30A454A">
      <w:numFmt w:val="bullet"/>
      <w:lvlText w:val="•"/>
      <w:lvlJc w:val="left"/>
      <w:pPr>
        <w:ind w:left="5980" w:hanging="361"/>
      </w:pPr>
      <w:rPr>
        <w:rFonts w:hint="default"/>
        <w:lang w:val="en-US" w:eastAsia="en-US" w:bidi="ar-SA"/>
      </w:rPr>
    </w:lvl>
    <w:lvl w:ilvl="6" w:tplc="91C80ED4">
      <w:numFmt w:val="bullet"/>
      <w:lvlText w:val="•"/>
      <w:lvlJc w:val="left"/>
      <w:pPr>
        <w:ind w:left="7000" w:hanging="361"/>
      </w:pPr>
      <w:rPr>
        <w:rFonts w:hint="default"/>
        <w:lang w:val="en-US" w:eastAsia="en-US" w:bidi="ar-SA"/>
      </w:rPr>
    </w:lvl>
    <w:lvl w:ilvl="7" w:tplc="404C1A8C">
      <w:numFmt w:val="bullet"/>
      <w:lvlText w:val="•"/>
      <w:lvlJc w:val="left"/>
      <w:pPr>
        <w:ind w:left="8020" w:hanging="361"/>
      </w:pPr>
      <w:rPr>
        <w:rFonts w:hint="default"/>
        <w:lang w:val="en-US" w:eastAsia="en-US" w:bidi="ar-SA"/>
      </w:rPr>
    </w:lvl>
    <w:lvl w:ilvl="8" w:tplc="AC0E2AF0">
      <w:numFmt w:val="bullet"/>
      <w:lvlText w:val="•"/>
      <w:lvlJc w:val="left"/>
      <w:pPr>
        <w:ind w:left="9040" w:hanging="361"/>
      </w:pPr>
      <w:rPr>
        <w:rFonts w:hint="default"/>
        <w:lang w:val="en-US" w:eastAsia="en-US" w:bidi="ar-SA"/>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7"/>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18632A"/>
    <w:rsid w:val="001711C6"/>
    <w:rsid w:val="0018632A"/>
    <w:rsid w:val="005E74C0"/>
    <w:rsid w:val="00742D3B"/>
    <w:rsid w:val="009B7453"/>
    <w:rsid w:val="00CB20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6326D96"/>
  <w15:docId w15:val="{0BD29AE0-7044-9841-AD84-2A78151D85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rlito" w:eastAsia="Carlito" w:hAnsi="Carlito" w:cs="Carlito"/>
    </w:rPr>
  </w:style>
  <w:style w:type="paragraph" w:styleId="Heading1">
    <w:name w:val="heading 1"/>
    <w:basedOn w:val="Normal"/>
    <w:uiPriority w:val="9"/>
    <w:qFormat/>
    <w:pPr>
      <w:spacing w:before="56"/>
      <w:ind w:left="111"/>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44"/>
      <w:ind w:left="111"/>
    </w:pPr>
    <w:rPr>
      <w:b/>
      <w:bCs/>
      <w:sz w:val="28"/>
      <w:szCs w:val="28"/>
    </w:rPr>
  </w:style>
  <w:style w:type="paragraph" w:styleId="ListParagraph">
    <w:name w:val="List Paragraph"/>
    <w:basedOn w:val="Normal"/>
    <w:uiPriority w:val="1"/>
    <w:qFormat/>
    <w:pPr>
      <w:ind w:left="874" w:hanging="36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428</Words>
  <Characters>2712</Characters>
  <Application>Microsoft Office Word</Application>
  <DocSecurity>0</DocSecurity>
  <Lines>41</Lines>
  <Paragraphs>5</Paragraphs>
  <ScaleCrop>false</ScaleCrop>
  <Company/>
  <LinksUpToDate>false</LinksUpToDate>
  <CharactersWithSpaces>3135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Baird, Amy</dc:creator>
  <cp:lastModifiedBy>Martiniuk, Jill</cp:lastModifiedBy>
  <cp:revision>4</cp:revision>
  <dcterms:created xsi:type="dcterms:W3CDTF">2021-08-29T14:26:00Z</dcterms:created>
  <dcterms:modified xsi:type="dcterms:W3CDTF">2021-10-03T15:31:00Z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2020-10-13T00:00:00Z</vt:filetime>
  </property>
  <property fmtid="{D5CDD505-2E9C-101B-9397-08002B2CF9AE}" pid="3" name="Creator">
    <vt:lpwstr>Microsoft® Word 2019</vt:lpwstr>
  </property>
  <property fmtid="{D5CDD505-2E9C-101B-9397-08002B2CF9AE}" pid="4" name="LastSaved">
    <vt:filetime>2021-08-29T00:00:00Z</vt:filetime>
  </property>
</Properties>
</file>