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0" w:firstLine="0"/>
        <w:jc w:val="center"/>
        <w:rPr>
          <w:b w:val="1"/>
        </w:rPr>
      </w:pPr>
      <w:r w:rsidDel="00000000" w:rsidR="00000000" w:rsidRPr="00000000">
        <w:rPr>
          <w:b w:val="1"/>
          <w:rtl w:val="0"/>
        </w:rPr>
        <w:t xml:space="preserve">Feasibility Study</w:t>
      </w:r>
    </w:p>
    <w:p w:rsidR="00000000" w:rsidDel="00000000" w:rsidP="00000000" w:rsidRDefault="00000000" w:rsidRPr="00000000" w14:paraId="00000002">
      <w:pPr>
        <w:spacing w:after="240" w:before="240" w:lineRule="auto"/>
        <w:ind w:left="0" w:firstLine="0"/>
        <w:rPr/>
      </w:pPr>
      <w:r w:rsidDel="00000000" w:rsidR="00000000" w:rsidRPr="00000000">
        <w:rPr>
          <w:b w:val="1"/>
          <w:rtl w:val="0"/>
        </w:rPr>
        <w:t xml:space="preserve">Technical Feasibility</w:t>
      </w:r>
      <w:r w:rsidDel="00000000" w:rsidR="00000000" w:rsidRPr="00000000">
        <w:rPr>
          <w:rtl w:val="0"/>
        </w:rPr>
      </w:r>
    </w:p>
    <w:p w:rsidR="00000000" w:rsidDel="00000000" w:rsidP="00000000" w:rsidRDefault="00000000" w:rsidRPr="00000000" w14:paraId="00000003">
      <w:pPr>
        <w:spacing w:after="240" w:before="240" w:lineRule="auto"/>
        <w:ind w:left="0" w:firstLine="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Evaluate different technology stack options for building the platform. This includes selecting AI models, APIs, frameworks, and other tools necessary for dialogue processing and form synthesis. Assess the complexity of integrating these technologies with potential business systems. The goal is to determine if the project is technically viable and identify the best solutions for natural language understanding and generation.</w:t>
      </w:r>
    </w:p>
    <w:p w:rsidR="00000000" w:rsidDel="00000000" w:rsidP="00000000" w:rsidRDefault="00000000" w:rsidRPr="00000000" w14:paraId="00000004">
      <w:pPr>
        <w:spacing w:after="240" w:before="240" w:lineRule="auto"/>
        <w:ind w:left="0" w:firstLine="0"/>
        <w:rPr/>
      </w:pPr>
      <w:r w:rsidDel="00000000" w:rsidR="00000000" w:rsidRPr="00000000">
        <w:rPr>
          <w:rtl w:val="0"/>
        </w:rPr>
        <w:t xml:space="preserve">Ai Models: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pPr>
            <w:r w:rsidDel="00000000" w:rsidR="00000000" w:rsidRPr="00000000">
              <w:rPr>
                <w:rtl w:val="0"/>
              </w:rPr>
              <w:t xml:space="preserve">Feasibility Rating (1-5) </w:t>
            </w:r>
          </w:p>
          <w:p w:rsidR="00000000" w:rsidDel="00000000" w:rsidP="00000000" w:rsidRDefault="00000000" w:rsidRPr="00000000" w14:paraId="00000007">
            <w:pPr>
              <w:widowControl w:val="0"/>
              <w:spacing w:line="240" w:lineRule="auto"/>
              <w:rPr/>
            </w:pPr>
            <w:r w:rsidDel="00000000" w:rsidR="00000000" w:rsidRPr="00000000">
              <w:rPr>
                <w:rtl w:val="0"/>
              </w:rPr>
              <w:t xml:space="preserve">(Least - Most)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pPr>
            <w:r w:rsidDel="00000000" w:rsidR="00000000" w:rsidRPr="00000000">
              <w:rPr>
                <w:rtl w:val="0"/>
              </w:rPr>
              <w:t xml:space="preserve">Advantages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Disadvantages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pPr>
            <w:r w:rsidDel="00000000" w:rsidR="00000000" w:rsidRPr="00000000">
              <w:rPr>
                <w:rtl w:val="0"/>
              </w:rPr>
              <w:t xml:space="preserve">Multi-modal</w:t>
            </w:r>
          </w:p>
          <w:p w:rsidR="00000000" w:rsidDel="00000000" w:rsidP="00000000" w:rsidRDefault="00000000" w:rsidRPr="00000000" w14:paraId="0000000D">
            <w:pPr>
              <w:widowControl w:val="0"/>
              <w:spacing w:line="240" w:lineRule="auto"/>
              <w:rPr/>
            </w:pPr>
            <w:r w:rsidDel="00000000" w:rsidR="00000000" w:rsidRPr="00000000">
              <w:rPr>
                <w:rtl w:val="0"/>
              </w:rPr>
              <w:t xml:space="preserve">Ecosystem of Services</w:t>
            </w:r>
          </w:p>
          <w:p w:rsidR="00000000" w:rsidDel="00000000" w:rsidP="00000000" w:rsidRDefault="00000000" w:rsidRPr="00000000" w14:paraId="0000000E">
            <w:pPr>
              <w:widowControl w:val="0"/>
              <w:spacing w:line="240" w:lineRule="auto"/>
              <w:rPr/>
            </w:pPr>
            <w:r w:rsidDel="00000000" w:rsidR="00000000" w:rsidRPr="00000000">
              <w:rPr>
                <w:rtl w:val="0"/>
              </w:rPr>
              <w:t xml:space="preserve">Tuneable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pPr>
            <w:r w:rsidDel="00000000" w:rsidR="00000000" w:rsidRPr="00000000">
              <w:rPr>
                <w:rtl w:val="0"/>
              </w:rPr>
              <w:t xml:space="preserve">Closed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pPr>
            <w:r w:rsidDel="00000000" w:rsidR="00000000" w:rsidRPr="00000000">
              <w:rPr>
                <w:rtl w:val="0"/>
              </w:rPr>
              <w:t xml:space="preserve">Gemini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t xml:space="preserve">Multi-modal</w:t>
            </w:r>
          </w:p>
          <w:p w:rsidR="00000000" w:rsidDel="00000000" w:rsidP="00000000" w:rsidRDefault="00000000" w:rsidRPr="00000000" w14:paraId="00000013">
            <w:pPr>
              <w:widowControl w:val="0"/>
              <w:spacing w:line="240" w:lineRule="auto"/>
              <w:rPr/>
            </w:pPr>
            <w:r w:rsidDel="00000000" w:rsidR="00000000" w:rsidRPr="00000000">
              <w:rPr>
                <w:rtl w:val="0"/>
              </w:rPr>
              <w:t xml:space="preserve">Ecosystem of Services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pPr>
            <w:r w:rsidDel="00000000" w:rsidR="00000000" w:rsidRPr="00000000">
              <w:rPr>
                <w:rtl w:val="0"/>
              </w:rPr>
              <w:t xml:space="preserve">Closed Source</w:t>
            </w:r>
          </w:p>
          <w:p w:rsidR="00000000" w:rsidDel="00000000" w:rsidP="00000000" w:rsidRDefault="00000000" w:rsidRPr="00000000" w14:paraId="00000015">
            <w:pPr>
              <w:widowControl w:val="0"/>
              <w:spacing w:line="240" w:lineRule="auto"/>
              <w:rPr/>
            </w:pPr>
            <w:r w:rsidDel="00000000" w:rsidR="00000000" w:rsidRPr="00000000">
              <w:rPr>
                <w:rtl w:val="0"/>
              </w:rPr>
              <w:t xml:space="preserve">Output Quality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Anthropic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Multi-model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t xml:space="preserve">Closed Source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r w:rsidDel="00000000" w:rsidR="00000000" w:rsidRPr="00000000">
              <w:rPr>
                <w:rtl w:val="0"/>
              </w:rPr>
              <w:t xml:space="preserve">Llama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pPr>
            <w:r w:rsidDel="00000000" w:rsidR="00000000" w:rsidRPr="00000000">
              <w:rPr>
                <w:rtl w:val="0"/>
              </w:rPr>
              <w:t xml:space="preserve">Text-Based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Mixtral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Open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Text-Based</w:t>
            </w:r>
          </w:p>
          <w:p w:rsidR="00000000" w:rsidDel="00000000" w:rsidP="00000000" w:rsidRDefault="00000000" w:rsidRPr="00000000" w14:paraId="00000022">
            <w:pPr>
              <w:widowControl w:val="0"/>
              <w:spacing w:line="240" w:lineRule="auto"/>
              <w:rPr/>
            </w:pPr>
            <w:r w:rsidDel="00000000" w:rsidR="00000000" w:rsidRPr="00000000">
              <w:rPr>
                <w:rtl w:val="0"/>
              </w:rPr>
              <w:t xml:space="preserve">Output Quality</w:t>
            </w:r>
          </w:p>
        </w:tc>
      </w:tr>
    </w:tbl>
    <w:p w:rsidR="00000000" w:rsidDel="00000000" w:rsidP="00000000" w:rsidRDefault="00000000" w:rsidRPr="00000000" w14:paraId="00000023">
      <w:pPr>
        <w:spacing w:after="240" w:before="240" w:lineRule="auto"/>
        <w:ind w:left="0" w:firstLine="0"/>
        <w:rPr/>
      </w:pPr>
      <w:r w:rsidDel="00000000" w:rsidR="00000000" w:rsidRPr="00000000">
        <w:rPr>
          <w:rtl w:val="0"/>
        </w:rPr>
        <w:t xml:space="preserve">APIs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Pricing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pPr>
            <w:r w:rsidDel="00000000" w:rsidR="00000000" w:rsidRPr="00000000">
              <w:rPr>
                <w:rtl w:val="0"/>
              </w:rPr>
              <w:t xml:space="preserve">ChatGPT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pPr>
            <w:hyperlink r:id="rId6">
              <w:r w:rsidDel="00000000" w:rsidR="00000000" w:rsidRPr="00000000">
                <w:rPr>
                  <w:color w:val="1155cc"/>
                  <w:u w:val="single"/>
                  <w:rtl w:val="0"/>
                </w:rPr>
                <w:t xml:space="preserve">Introduction - OpenAI API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hyperlink r:id="rId7">
              <w:r w:rsidDel="00000000" w:rsidR="00000000" w:rsidRPr="00000000">
                <w:rPr>
                  <w:color w:val="1155cc"/>
                  <w:u w:val="single"/>
                  <w:rtl w:val="0"/>
                </w:rPr>
                <w:t xml:space="preserve">Pricing | OpenAI</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ChatGPT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pPr>
            <w:r w:rsidDel="00000000" w:rsidR="00000000" w:rsidRPr="00000000">
              <w:rPr>
                <w:rtl w:val="0"/>
              </w:rPr>
              <w:t xml:space="preserve">Gemini</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hyperlink r:id="rId8">
              <w:r w:rsidDel="00000000" w:rsidR="00000000" w:rsidRPr="00000000">
                <w:rPr>
                  <w:color w:val="1155cc"/>
                  <w:u w:val="single"/>
                  <w:rtl w:val="0"/>
                </w:rPr>
                <w:t xml:space="preserve">Gemini API Docs and Reference  |  Google AI for Developers  |  Google for Developers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hyperlink r:id="rId9">
              <w:r w:rsidDel="00000000" w:rsidR="00000000" w:rsidRPr="00000000">
                <w:rPr>
                  <w:color w:val="1155cc"/>
                  <w:u w:val="single"/>
                  <w:rtl w:val="0"/>
                </w:rPr>
                <w:t xml:space="preserve">Gemini API Pricing  |  Google AI for Developers  |  Google for Developers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pPr>
            <w:r w:rsidDel="00000000" w:rsidR="00000000" w:rsidRPr="00000000">
              <w:rPr>
                <w:rtl w:val="0"/>
              </w:rPr>
              <w:t xml:space="preserve">Gemini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pPr>
            <w:r w:rsidDel="00000000" w:rsidR="00000000" w:rsidRPr="00000000">
              <w:rPr>
                <w:rtl w:val="0"/>
              </w:rPr>
              <w:t xml:space="preserve">Llama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hyperlink r:id="rId10">
              <w:r w:rsidDel="00000000" w:rsidR="00000000" w:rsidRPr="00000000">
                <w:rPr>
                  <w:color w:val="1155cc"/>
                  <w:u w:val="single"/>
                  <w:rtl w:val="0"/>
                </w:rPr>
                <w:t xml:space="preserve">Getting started with Meta Llama | Documentation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pPr>
            <w:r w:rsidDel="00000000" w:rsidR="00000000" w:rsidRPr="00000000">
              <w:rPr>
                <w:rtl w:val="0"/>
              </w:rPr>
              <w:t xml:space="preserve">Llama</w:t>
            </w:r>
          </w:p>
        </w:tc>
      </w:tr>
    </w:tbl>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Frameworks and Tools:</w:t>
      </w:r>
    </w:p>
    <w:p w:rsidR="00000000" w:rsidDel="00000000" w:rsidP="00000000" w:rsidRDefault="00000000" w:rsidRPr="00000000" w14:paraId="00000036">
      <w:pPr>
        <w:rPr/>
      </w:pPr>
      <w:r w:rsidDel="00000000" w:rsidR="00000000" w:rsidRPr="00000000">
        <w:rPr>
          <w:rtl w:val="0"/>
        </w:rPr>
      </w:r>
    </w:p>
    <w:tbl>
      <w:tblPr>
        <w:tblStyle w:val="Table3"/>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5"/>
        <w:gridCol w:w="2535"/>
        <w:gridCol w:w="2835"/>
        <w:gridCol w:w="2475"/>
        <w:tblGridChange w:id="0">
          <w:tblGrid>
            <w:gridCol w:w="1275"/>
            <w:gridCol w:w="2535"/>
            <w:gridCol w:w="2835"/>
            <w:gridCol w:w="2475"/>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7">
            <w:pPr>
              <w:jc w:val="center"/>
              <w:rPr>
                <w:b w:val="1"/>
              </w:rPr>
            </w:pPr>
            <w:r w:rsidDel="00000000" w:rsidR="00000000" w:rsidRPr="00000000">
              <w:rPr>
                <w:b w:val="1"/>
                <w:rtl w:val="0"/>
              </w:rPr>
              <w:t xml:space="preserve">Name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8">
            <w:pPr>
              <w:jc w:val="center"/>
              <w:rPr>
                <w:b w:val="1"/>
              </w:rPr>
            </w:pPr>
            <w:r w:rsidDel="00000000" w:rsidR="00000000" w:rsidRPr="00000000">
              <w:rPr>
                <w:b w:val="1"/>
                <w:rtl w:val="0"/>
              </w:rPr>
              <w:t xml:space="preserve">Description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9">
            <w:pPr>
              <w:jc w:val="center"/>
              <w:rPr>
                <w:b w:val="1"/>
              </w:rPr>
            </w:pPr>
            <w:r w:rsidDel="00000000" w:rsidR="00000000" w:rsidRPr="00000000">
              <w:rPr>
                <w:b w:val="1"/>
                <w:rtl w:val="0"/>
              </w:rPr>
              <w:t xml:space="preserve">Advantages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A">
            <w:pPr>
              <w:jc w:val="center"/>
              <w:rPr>
                <w:b w:val="1"/>
              </w:rPr>
            </w:pPr>
            <w:r w:rsidDel="00000000" w:rsidR="00000000" w:rsidRPr="00000000">
              <w:rPr>
                <w:b w:val="1"/>
                <w:rtl w:val="0"/>
              </w:rPr>
              <w:t xml:space="preserve">Disadvantages</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B">
            <w:pPr>
              <w:rPr/>
            </w:pPr>
            <w:r w:rsidDel="00000000" w:rsidR="00000000" w:rsidRPr="00000000">
              <w:rPr>
                <w:rtl w:val="0"/>
              </w:rPr>
              <w:t xml:space="preserve">ReactJS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C">
            <w:pPr>
              <w:rPr/>
            </w:pPr>
            <w:r w:rsidDel="00000000" w:rsidR="00000000" w:rsidRPr="00000000">
              <w:rPr>
                <w:rtl w:val="0"/>
              </w:rPr>
              <w:t xml:space="preserve">Front-end library for building UIs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D">
            <w:pPr>
              <w:rPr/>
            </w:pPr>
            <w:r w:rsidDel="00000000" w:rsidR="00000000" w:rsidRPr="00000000">
              <w:rPr>
                <w:rtl w:val="0"/>
              </w:rPr>
              <w:t xml:space="preserve">Component-based architecture, large community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E">
            <w:pPr>
              <w:rPr/>
            </w:pPr>
            <w:r w:rsidDel="00000000" w:rsidR="00000000" w:rsidRPr="00000000">
              <w:rPr>
                <w:rtl w:val="0"/>
              </w:rPr>
              <w:t xml:space="preserve">Learning curve, requires build tools</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3F">
            <w:pPr>
              <w:rPr/>
            </w:pPr>
            <w:r w:rsidDel="00000000" w:rsidR="00000000" w:rsidRPr="00000000">
              <w:rPr>
                <w:rtl w:val="0"/>
              </w:rPr>
              <w:t xml:space="preserve">Express Server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0">
            <w:pPr>
              <w:rPr/>
            </w:pPr>
            <w:r w:rsidDel="00000000" w:rsidR="00000000" w:rsidRPr="00000000">
              <w:rPr>
                <w:rtl w:val="0"/>
              </w:rPr>
              <w:t xml:space="preserve">Back-end framework for Node.js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1">
            <w:pPr>
              <w:rPr/>
            </w:pPr>
            <w:r w:rsidDel="00000000" w:rsidR="00000000" w:rsidRPr="00000000">
              <w:rPr>
                <w:rtl w:val="0"/>
              </w:rPr>
              <w:t xml:space="preserve">Minimalistic, flexible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2">
            <w:pPr>
              <w:rPr/>
            </w:pPr>
            <w:r w:rsidDel="00000000" w:rsidR="00000000" w:rsidRPr="00000000">
              <w:rPr>
                <w:rtl w:val="0"/>
              </w:rPr>
              <w:t xml:space="preserve">Not opinionated, less built-in features</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3">
            <w:pPr>
              <w:rPr/>
            </w:pPr>
            <w:r w:rsidDel="00000000" w:rsidR="00000000" w:rsidRPr="00000000">
              <w:rPr>
                <w:rtl w:val="0"/>
              </w:rPr>
              <w:t xml:space="preserve">Firebase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4">
            <w:pPr>
              <w:rPr/>
            </w:pPr>
            <w:r w:rsidDel="00000000" w:rsidR="00000000" w:rsidRPr="00000000">
              <w:rPr>
                <w:rtl w:val="0"/>
              </w:rPr>
              <w:t xml:space="preserve">Backend-as-a-Service, real-time database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5">
            <w:pPr>
              <w:rPr/>
            </w:pPr>
            <w:r w:rsidDel="00000000" w:rsidR="00000000" w:rsidRPr="00000000">
              <w:rPr>
                <w:rtl w:val="0"/>
              </w:rPr>
              <w:t xml:space="preserve">Real-time sync, scalable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6">
            <w:pPr>
              <w:rPr/>
            </w:pPr>
            <w:r w:rsidDel="00000000" w:rsidR="00000000" w:rsidRPr="00000000">
              <w:rPr>
                <w:rtl w:val="0"/>
              </w:rPr>
              <w:t xml:space="preserve">Pricing can be high, vendor lock-in</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7">
            <w:pPr>
              <w:rPr/>
            </w:pPr>
            <w:r w:rsidDel="00000000" w:rsidR="00000000" w:rsidRPr="00000000">
              <w:rPr>
                <w:rtl w:val="0"/>
              </w:rPr>
              <w:t xml:space="preserve">TypeScript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8">
            <w:pPr>
              <w:rPr/>
            </w:pPr>
            <w:r w:rsidDel="00000000" w:rsidR="00000000" w:rsidRPr="00000000">
              <w:rPr>
                <w:rtl w:val="0"/>
              </w:rPr>
              <w:t xml:space="preserve">Superset of JavaScript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9">
            <w:pPr>
              <w:rPr/>
            </w:pPr>
            <w:r w:rsidDel="00000000" w:rsidR="00000000" w:rsidRPr="00000000">
              <w:rPr>
                <w:rtl w:val="0"/>
              </w:rPr>
              <w:t xml:space="preserve">Type safety, better tooling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4A">
            <w:pPr>
              <w:rPr/>
            </w:pPr>
            <w:r w:rsidDel="00000000" w:rsidR="00000000" w:rsidRPr="00000000">
              <w:rPr>
                <w:rtl w:val="0"/>
              </w:rPr>
              <w:t xml:space="preserve">Additional setup, learning curve</w:t>
            </w:r>
          </w:p>
        </w:tc>
      </w:tr>
    </w:tbl>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Integration Complexity:</w:t>
      </w:r>
    </w:p>
    <w:p w:rsidR="00000000" w:rsidDel="00000000" w:rsidP="00000000" w:rsidRDefault="00000000" w:rsidRPr="00000000" w14:paraId="0000004D">
      <w:pPr>
        <w:numPr>
          <w:ilvl w:val="0"/>
          <w:numId w:val="6"/>
        </w:numPr>
        <w:spacing w:after="0" w:afterAutospacing="0" w:before="240" w:lineRule="auto"/>
        <w:ind w:left="720" w:hanging="360"/>
        <w:rPr/>
      </w:pPr>
      <w:r w:rsidDel="00000000" w:rsidR="00000000" w:rsidRPr="00000000">
        <w:rPr>
          <w:b w:val="1"/>
          <w:rtl w:val="0"/>
        </w:rPr>
        <w:t xml:space="preserve">Front-End and Back-End Integration</w:t>
      </w:r>
      <w:r w:rsidDel="00000000" w:rsidR="00000000" w:rsidRPr="00000000">
        <w:rPr>
          <w:rtl w:val="0"/>
        </w:rPr>
        <w:t xml:space="preserve">: Moderate complexity due to the need for real-time updates and seamless user experience.</w:t>
      </w:r>
    </w:p>
    <w:p w:rsidR="00000000" w:rsidDel="00000000" w:rsidP="00000000" w:rsidRDefault="00000000" w:rsidRPr="00000000" w14:paraId="0000004E">
      <w:pPr>
        <w:numPr>
          <w:ilvl w:val="0"/>
          <w:numId w:val="6"/>
        </w:numPr>
        <w:spacing w:after="0" w:afterAutospacing="0" w:before="0" w:beforeAutospacing="0" w:lineRule="auto"/>
        <w:ind w:left="720" w:hanging="360"/>
        <w:rPr/>
      </w:pPr>
      <w:r w:rsidDel="00000000" w:rsidR="00000000" w:rsidRPr="00000000">
        <w:rPr>
          <w:b w:val="1"/>
          <w:rtl w:val="0"/>
        </w:rPr>
        <w:t xml:space="preserve">Database Integration</w:t>
      </w:r>
      <w:r w:rsidDel="00000000" w:rsidR="00000000" w:rsidRPr="00000000">
        <w:rPr>
          <w:rtl w:val="0"/>
        </w:rPr>
        <w:t xml:space="preserve">: Using Firebase simplifies integration but requires careful consideration of cost and scalability.</w:t>
      </w:r>
    </w:p>
    <w:p w:rsidR="00000000" w:rsidDel="00000000" w:rsidP="00000000" w:rsidRDefault="00000000" w:rsidRPr="00000000" w14:paraId="0000004F">
      <w:pPr>
        <w:numPr>
          <w:ilvl w:val="0"/>
          <w:numId w:val="6"/>
        </w:numPr>
        <w:spacing w:after="240" w:before="0" w:beforeAutospacing="0" w:lineRule="auto"/>
        <w:ind w:left="720" w:hanging="360"/>
        <w:rPr/>
      </w:pPr>
      <w:r w:rsidDel="00000000" w:rsidR="00000000" w:rsidRPr="00000000">
        <w:rPr>
          <w:b w:val="1"/>
          <w:rtl w:val="0"/>
        </w:rPr>
        <w:t xml:space="preserve">AI Model Integration</w:t>
      </w:r>
      <w:r w:rsidDel="00000000" w:rsidR="00000000" w:rsidRPr="00000000">
        <w:rPr>
          <w:rtl w:val="0"/>
        </w:rPr>
        <w:t xml:space="preserve">: Integrating AI models like ChatGPT or Gemini is relatively straightforward using their APIs but requires careful handling of API limits and pricing.</w:t>
      </w:r>
    </w:p>
    <w:p w:rsidR="00000000" w:rsidDel="00000000" w:rsidP="00000000" w:rsidRDefault="00000000" w:rsidRPr="00000000" w14:paraId="00000050">
      <w:pPr>
        <w:rPr>
          <w:b w:val="1"/>
        </w:rPr>
      </w:pPr>
      <w:r w:rsidDel="00000000" w:rsidR="00000000" w:rsidRPr="00000000">
        <w:rPr>
          <w:b w:val="1"/>
          <w:rtl w:val="0"/>
        </w:rPr>
        <w:t xml:space="preserve">Front-End:</w:t>
      </w:r>
    </w:p>
    <w:tbl>
      <w:tblPr>
        <w:tblStyle w:val="Table4"/>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30"/>
        <w:gridCol w:w="2490"/>
        <w:gridCol w:w="2955"/>
        <w:gridCol w:w="2445"/>
        <w:tblGridChange w:id="0">
          <w:tblGrid>
            <w:gridCol w:w="1230"/>
            <w:gridCol w:w="2490"/>
            <w:gridCol w:w="2955"/>
            <w:gridCol w:w="2445"/>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1">
            <w:pPr>
              <w:jc w:val="center"/>
              <w:rPr>
                <w:b w:val="1"/>
              </w:rPr>
            </w:pPr>
            <w:r w:rsidDel="00000000" w:rsidR="00000000" w:rsidRPr="00000000">
              <w:rPr>
                <w:b w:val="1"/>
                <w:rtl w:val="0"/>
              </w:rPr>
              <w:t xml:space="preserve">Technology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2">
            <w:pPr>
              <w:jc w:val="center"/>
              <w:rPr>
                <w:b w:val="1"/>
              </w:rPr>
            </w:pPr>
            <w:r w:rsidDel="00000000" w:rsidR="00000000" w:rsidRPr="00000000">
              <w:rPr>
                <w:b w:val="1"/>
                <w:rtl w:val="0"/>
              </w:rPr>
              <w:t xml:space="preserve">Description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3">
            <w:pPr>
              <w:jc w:val="center"/>
              <w:rPr>
                <w:b w:val="1"/>
              </w:rPr>
            </w:pPr>
            <w:r w:rsidDel="00000000" w:rsidR="00000000" w:rsidRPr="00000000">
              <w:rPr>
                <w:b w:val="1"/>
                <w:rtl w:val="0"/>
              </w:rPr>
              <w:t xml:space="preserve">Advantages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4">
            <w:pPr>
              <w:jc w:val="center"/>
              <w:rPr>
                <w:b w:val="1"/>
              </w:rPr>
            </w:pPr>
            <w:r w:rsidDel="00000000" w:rsidR="00000000" w:rsidRPr="00000000">
              <w:rPr>
                <w:b w:val="1"/>
                <w:rtl w:val="0"/>
              </w:rPr>
              <w:t xml:space="preserve">Disadvantages</w:t>
            </w:r>
          </w:p>
        </w:tc>
      </w:tr>
      <w:tr>
        <w:trPr>
          <w:cantSplit w:val="0"/>
          <w:trHeight w:val="76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5">
            <w:pPr>
              <w:rPr/>
            </w:pPr>
            <w:r w:rsidDel="00000000" w:rsidR="00000000" w:rsidRPr="00000000">
              <w:rPr>
                <w:rtl w:val="0"/>
              </w:rPr>
              <w:t xml:space="preserve">ReactJS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6">
            <w:pPr>
              <w:rPr/>
            </w:pPr>
            <w:r w:rsidDel="00000000" w:rsidR="00000000" w:rsidRPr="00000000">
              <w:rPr>
                <w:rtl w:val="0"/>
              </w:rPr>
              <w:t xml:space="preserve">Library for building user interfaces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7">
            <w:pPr>
              <w:rPr/>
            </w:pPr>
            <w:r w:rsidDel="00000000" w:rsidR="00000000" w:rsidRPr="00000000">
              <w:rPr>
                <w:rtl w:val="0"/>
              </w:rPr>
              <w:t xml:space="preserve">Component-based, large community, reusable components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8">
            <w:pPr>
              <w:rPr/>
            </w:pPr>
            <w:r w:rsidDel="00000000" w:rsidR="00000000" w:rsidRPr="00000000">
              <w:rPr>
                <w:rtl w:val="0"/>
              </w:rPr>
              <w:t xml:space="preserve">Learning curve, requires build tools</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9">
            <w:pPr>
              <w:rPr/>
            </w:pPr>
            <w:r w:rsidDel="00000000" w:rsidR="00000000" w:rsidRPr="00000000">
              <w:rPr>
                <w:rtl w:val="0"/>
              </w:rPr>
              <w:t xml:space="preserve">JavaScript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A">
            <w:pPr>
              <w:rPr/>
            </w:pPr>
            <w:r w:rsidDel="00000000" w:rsidR="00000000" w:rsidRPr="00000000">
              <w:rPr>
                <w:rtl w:val="0"/>
              </w:rPr>
              <w:t xml:space="preserve">Programming language for web development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B">
            <w:pPr>
              <w:rPr/>
            </w:pPr>
            <w:r w:rsidDel="00000000" w:rsidR="00000000" w:rsidRPr="00000000">
              <w:rPr>
                <w:rtl w:val="0"/>
              </w:rPr>
              <w:t xml:space="preserve">Wide adoption, extensive ecosystem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C">
            <w:pPr>
              <w:rPr/>
            </w:pPr>
            <w:r w:rsidDel="00000000" w:rsidR="00000000" w:rsidRPr="00000000">
              <w:rPr>
                <w:rtl w:val="0"/>
              </w:rPr>
              <w:t xml:space="preserve">Less type safety compared to TypeScript</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D">
            <w:pPr>
              <w:rPr/>
            </w:pPr>
            <w:r w:rsidDel="00000000" w:rsidR="00000000" w:rsidRPr="00000000">
              <w:rPr>
                <w:rtl w:val="0"/>
              </w:rPr>
              <w:t xml:space="preserve">TypeScript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E">
            <w:pPr>
              <w:rPr/>
            </w:pPr>
            <w:r w:rsidDel="00000000" w:rsidR="00000000" w:rsidRPr="00000000">
              <w:rPr>
                <w:rtl w:val="0"/>
              </w:rPr>
              <w:t xml:space="preserve">Typed superset of JavaScript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5F">
            <w:pPr>
              <w:rPr/>
            </w:pPr>
            <w:r w:rsidDel="00000000" w:rsidR="00000000" w:rsidRPr="00000000">
              <w:rPr>
                <w:rtl w:val="0"/>
              </w:rPr>
              <w:t xml:space="preserve">Type safety, better tooling and refactoring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0">
            <w:pPr>
              <w:rPr/>
            </w:pPr>
            <w:r w:rsidDel="00000000" w:rsidR="00000000" w:rsidRPr="00000000">
              <w:rPr>
                <w:rtl w:val="0"/>
              </w:rPr>
              <w:t xml:space="preserve">Additional setup, learning curve</w:t>
            </w:r>
          </w:p>
        </w:tc>
      </w:tr>
    </w:tbl>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b w:val="1"/>
          <w:rtl w:val="0"/>
        </w:rPr>
        <w:t xml:space="preserve">Back-End:</w:t>
      </w:r>
    </w:p>
    <w:tbl>
      <w:tblPr>
        <w:tblStyle w:val="Table5"/>
        <w:tblW w:w="912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65"/>
        <w:gridCol w:w="2790"/>
        <w:gridCol w:w="2025"/>
        <w:gridCol w:w="2940"/>
        <w:tblGridChange w:id="0">
          <w:tblGrid>
            <w:gridCol w:w="1365"/>
            <w:gridCol w:w="2790"/>
            <w:gridCol w:w="2025"/>
            <w:gridCol w:w="2940"/>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3">
            <w:pPr>
              <w:jc w:val="center"/>
              <w:rPr>
                <w:b w:val="1"/>
              </w:rPr>
            </w:pPr>
            <w:r w:rsidDel="00000000" w:rsidR="00000000" w:rsidRPr="00000000">
              <w:rPr>
                <w:b w:val="1"/>
                <w:rtl w:val="0"/>
              </w:rPr>
              <w:t xml:space="preserve">Technology</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4">
            <w:pPr>
              <w:jc w:val="center"/>
              <w:rPr>
                <w:b w:val="1"/>
              </w:rPr>
            </w:pPr>
            <w:r w:rsidDel="00000000" w:rsidR="00000000" w:rsidRPr="00000000">
              <w:rPr>
                <w:b w:val="1"/>
                <w:rtl w:val="0"/>
              </w:rPr>
              <w:t xml:space="preserve">Description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5">
            <w:pPr>
              <w:jc w:val="center"/>
              <w:rPr>
                <w:b w:val="1"/>
              </w:rPr>
            </w:pPr>
            <w:r w:rsidDel="00000000" w:rsidR="00000000" w:rsidRPr="00000000">
              <w:rPr>
                <w:b w:val="1"/>
                <w:rtl w:val="0"/>
              </w:rPr>
              <w:t xml:space="preserve">Advantages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6">
            <w:pPr>
              <w:jc w:val="center"/>
              <w:rPr>
                <w:b w:val="1"/>
              </w:rPr>
            </w:pPr>
            <w:r w:rsidDel="00000000" w:rsidR="00000000" w:rsidRPr="00000000">
              <w:rPr>
                <w:b w:val="1"/>
                <w:rtl w:val="0"/>
              </w:rPr>
              <w:t xml:space="preserve">Disadvantages</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7">
            <w:pPr>
              <w:rPr/>
            </w:pPr>
            <w:r w:rsidDel="00000000" w:rsidR="00000000" w:rsidRPr="00000000">
              <w:rPr>
                <w:rtl w:val="0"/>
              </w:rPr>
              <w:t xml:space="preserve">Express Server</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8">
            <w:pPr>
              <w:rPr/>
            </w:pPr>
            <w:r w:rsidDel="00000000" w:rsidR="00000000" w:rsidRPr="00000000">
              <w:rPr>
                <w:rtl w:val="0"/>
              </w:rPr>
              <w:t xml:space="preserve">Minimalistic back-end framework for Node.js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9">
            <w:pPr>
              <w:rPr/>
            </w:pPr>
            <w:r w:rsidDel="00000000" w:rsidR="00000000" w:rsidRPr="00000000">
              <w:rPr>
                <w:rtl w:val="0"/>
              </w:rPr>
              <w:t xml:space="preserve">Flexibility, large ecosystem</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A">
            <w:pPr>
              <w:rPr/>
            </w:pPr>
            <w:r w:rsidDel="00000000" w:rsidR="00000000" w:rsidRPr="00000000">
              <w:rPr>
                <w:rtl w:val="0"/>
              </w:rPr>
              <w:t xml:space="preserve">Not opinionated, fewer built-in features</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B">
            <w:pPr>
              <w:rPr/>
            </w:pPr>
            <w:r w:rsidDel="00000000" w:rsidR="00000000" w:rsidRPr="00000000">
              <w:rPr>
                <w:rtl w:val="0"/>
              </w:rPr>
              <w:t xml:space="preserve">Firebase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C">
            <w:pPr>
              <w:rPr/>
            </w:pPr>
            <w:r w:rsidDel="00000000" w:rsidR="00000000" w:rsidRPr="00000000">
              <w:rPr>
                <w:rtl w:val="0"/>
              </w:rPr>
              <w:t xml:space="preserve">Backend-as-a-Service, real-time database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D">
            <w:pPr>
              <w:rPr/>
            </w:pPr>
            <w:r w:rsidDel="00000000" w:rsidR="00000000" w:rsidRPr="00000000">
              <w:rPr>
                <w:rtl w:val="0"/>
              </w:rPr>
              <w:t xml:space="preserve">Real-time sync, auto-scaling</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6E">
            <w:pPr>
              <w:rPr/>
            </w:pPr>
            <w:r w:rsidDel="00000000" w:rsidR="00000000" w:rsidRPr="00000000">
              <w:rPr>
                <w:rtl w:val="0"/>
              </w:rPr>
              <w:t xml:space="preserve">Cost can increase with usage, vendor lock-in</w:t>
            </w:r>
          </w:p>
        </w:tc>
      </w:tr>
    </w:tbl>
    <w:p w:rsidR="00000000" w:rsidDel="00000000" w:rsidP="00000000" w:rsidRDefault="00000000" w:rsidRPr="00000000" w14:paraId="0000006F">
      <w:pPr>
        <w:rPr>
          <w:b w:val="1"/>
        </w:rPr>
      </w:pPr>
      <w:r w:rsidDel="00000000" w:rsidR="00000000" w:rsidRPr="00000000">
        <w:rPr>
          <w:b w:val="1"/>
          <w:rtl w:val="0"/>
        </w:rPr>
        <w:t xml:space="preserve">Integration with ChatGPT:</w:t>
      </w:r>
    </w:p>
    <w:tbl>
      <w:tblPr>
        <w:tblStyle w:val="Table6"/>
        <w:tblW w:w="91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2325"/>
        <w:gridCol w:w="2325"/>
        <w:gridCol w:w="2415"/>
        <w:tblGridChange w:id="0">
          <w:tblGrid>
            <w:gridCol w:w="2070"/>
            <w:gridCol w:w="2325"/>
            <w:gridCol w:w="2325"/>
            <w:gridCol w:w="2415"/>
          </w:tblGrid>
        </w:tblGridChange>
      </w:tblGrid>
      <w:tr>
        <w:trPr>
          <w:cantSplit w:val="0"/>
          <w:trHeight w:val="28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0">
            <w:pPr>
              <w:jc w:val="center"/>
              <w:rPr>
                <w:b w:val="1"/>
              </w:rPr>
            </w:pPr>
            <w:r w:rsidDel="00000000" w:rsidR="00000000" w:rsidRPr="00000000">
              <w:rPr>
                <w:b w:val="1"/>
                <w:rtl w:val="0"/>
              </w:rPr>
              <w:t xml:space="preserve">Aspect</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1">
            <w:pPr>
              <w:jc w:val="center"/>
              <w:rPr>
                <w:b w:val="1"/>
              </w:rPr>
            </w:pPr>
            <w:r w:rsidDel="00000000" w:rsidR="00000000" w:rsidRPr="00000000">
              <w:rPr>
                <w:b w:val="1"/>
                <w:rtl w:val="0"/>
              </w:rPr>
              <w:t xml:space="preserve">Description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2">
            <w:pPr>
              <w:jc w:val="center"/>
              <w:rPr>
                <w:b w:val="1"/>
              </w:rPr>
            </w:pPr>
            <w:r w:rsidDel="00000000" w:rsidR="00000000" w:rsidRPr="00000000">
              <w:rPr>
                <w:b w:val="1"/>
                <w:rtl w:val="0"/>
              </w:rPr>
              <w:t xml:space="preserve">Advantages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3">
            <w:pPr>
              <w:jc w:val="center"/>
              <w:rPr>
                <w:b w:val="1"/>
              </w:rPr>
            </w:pPr>
            <w:r w:rsidDel="00000000" w:rsidR="00000000" w:rsidRPr="00000000">
              <w:rPr>
                <w:b w:val="1"/>
                <w:rtl w:val="0"/>
              </w:rPr>
              <w:t xml:space="preserve">Disadvantages</w:t>
            </w:r>
          </w:p>
        </w:tc>
      </w:tr>
      <w:tr>
        <w:trPr>
          <w:cantSplit w:val="0"/>
          <w:trHeight w:val="52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4">
            <w:pPr>
              <w:rPr/>
            </w:pPr>
            <w:r w:rsidDel="00000000" w:rsidR="00000000" w:rsidRPr="00000000">
              <w:rPr>
                <w:rtl w:val="0"/>
              </w:rPr>
              <w:t xml:space="preserve">Stream/Request and Response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5">
            <w:pPr>
              <w:rPr/>
            </w:pPr>
            <w:r w:rsidDel="00000000" w:rsidR="00000000" w:rsidRPr="00000000">
              <w:rPr>
                <w:rtl w:val="0"/>
              </w:rPr>
              <w:t xml:space="preserve">Mechanism for handling real-time interactions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6">
            <w:pPr>
              <w:rPr/>
            </w:pPr>
            <w:r w:rsidDel="00000000" w:rsidR="00000000" w:rsidRPr="00000000">
              <w:rPr>
                <w:rtl w:val="0"/>
              </w:rPr>
              <w:t xml:space="preserve">Low latency, real-time processing capabilities</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77">
            <w:pPr>
              <w:rPr/>
            </w:pPr>
            <w:r w:rsidDel="00000000" w:rsidR="00000000" w:rsidRPr="00000000">
              <w:rPr>
                <w:rtl w:val="0"/>
              </w:rPr>
              <w:t xml:space="preserve">API limits, dependency on network latency</w:t>
            </w:r>
          </w:p>
        </w:tc>
      </w:tr>
    </w:tbl>
    <w:p w:rsidR="00000000" w:rsidDel="00000000" w:rsidP="00000000" w:rsidRDefault="00000000" w:rsidRPr="00000000" w14:paraId="00000078">
      <w:pPr>
        <w:spacing w:after="240" w:before="240" w:lineRule="auto"/>
        <w:ind w:left="0" w:firstLine="0"/>
        <w:rPr/>
      </w:pPr>
      <w:r w:rsidDel="00000000" w:rsidR="00000000" w:rsidRPr="00000000">
        <w:rPr>
          <w:rtl w:val="0"/>
        </w:rPr>
      </w:r>
    </w:p>
    <w:p w:rsidR="00000000" w:rsidDel="00000000" w:rsidP="00000000" w:rsidRDefault="00000000" w:rsidRPr="00000000" w14:paraId="00000079">
      <w:pPr>
        <w:spacing w:after="240" w:before="240" w:lineRule="auto"/>
        <w:ind w:left="0" w:firstLine="0"/>
        <w:rPr/>
      </w:pPr>
      <w:r w:rsidDel="00000000" w:rsidR="00000000" w:rsidRPr="00000000">
        <w:rPr>
          <w:b w:val="1"/>
          <w:rtl w:val="0"/>
        </w:rPr>
        <w:t xml:space="preserve">Operational Feasibility</w:t>
      </w:r>
      <w:r w:rsidDel="00000000" w:rsidR="00000000" w:rsidRPr="00000000">
        <w:rPr>
          <w:rtl w:val="0"/>
        </w:rPr>
      </w:r>
    </w:p>
    <w:p w:rsidR="00000000" w:rsidDel="00000000" w:rsidP="00000000" w:rsidRDefault="00000000" w:rsidRPr="00000000" w14:paraId="0000007A">
      <w:pPr>
        <w:spacing w:after="240" w:before="240" w:lineRule="auto"/>
        <w:ind w:left="0" w:firstLine="0"/>
        <w:rPr/>
      </w:pPr>
      <w:r w:rsidDel="00000000" w:rsidR="00000000" w:rsidRPr="00000000">
        <w:rPr>
          <w:b w:val="1"/>
          <w:rtl w:val="0"/>
        </w:rPr>
        <w:t xml:space="preserve">Description:</w:t>
      </w:r>
      <w:r w:rsidDel="00000000" w:rsidR="00000000" w:rsidRPr="00000000">
        <w:rPr>
          <w:rtl w:val="0"/>
        </w:rPr>
        <w:t xml:space="preserve"> </w:t>
      </w:r>
      <w:r w:rsidDel="00000000" w:rsidR="00000000" w:rsidRPr="00000000">
        <w:rPr>
          <w:rtl w:val="0"/>
        </w:rPr>
        <w:t xml:space="preserve">Identify potential operational challenges associated with developing and maintaining the platform. Analyze factors such as scalability, infrastructure requirements, maintenance, and support. Ensure that the operational aspects are manageable and sustainable, considering the need for real-time processing and reliable AI performance.</w:t>
      </w:r>
    </w:p>
    <w:p w:rsidR="00000000" w:rsidDel="00000000" w:rsidP="00000000" w:rsidRDefault="00000000" w:rsidRPr="00000000" w14:paraId="0000007B">
      <w:pPr>
        <w:spacing w:after="240" w:before="240" w:lineRule="auto"/>
        <w:rPr/>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07C">
      <w:pPr>
        <w:numPr>
          <w:ilvl w:val="0"/>
          <w:numId w:val="3"/>
        </w:numPr>
        <w:spacing w:after="0" w:afterAutospacing="0" w:before="240" w:lineRule="auto"/>
        <w:ind w:left="720" w:hanging="360"/>
        <w:rPr/>
      </w:pPr>
      <w:r w:rsidDel="00000000" w:rsidR="00000000" w:rsidRPr="00000000">
        <w:rPr>
          <w:b w:val="1"/>
          <w:rtl w:val="0"/>
        </w:rPr>
        <w:t xml:space="preserve">Horizontal Scaling</w:t>
      </w:r>
      <w:r w:rsidDel="00000000" w:rsidR="00000000" w:rsidRPr="00000000">
        <w:rPr>
          <w:rtl w:val="0"/>
        </w:rPr>
        <w:t xml:space="preserve">: Deploying multiple instances of the server to handle increased load.</w:t>
      </w:r>
    </w:p>
    <w:p w:rsidR="00000000" w:rsidDel="00000000" w:rsidP="00000000" w:rsidRDefault="00000000" w:rsidRPr="00000000" w14:paraId="0000007D">
      <w:pPr>
        <w:numPr>
          <w:ilvl w:val="0"/>
          <w:numId w:val="3"/>
        </w:numPr>
        <w:spacing w:after="240" w:before="0" w:beforeAutospacing="0" w:lineRule="auto"/>
        <w:ind w:left="720" w:hanging="360"/>
        <w:rPr/>
      </w:pPr>
      <w:r w:rsidDel="00000000" w:rsidR="00000000" w:rsidRPr="00000000">
        <w:rPr>
          <w:b w:val="1"/>
          <w:rtl w:val="0"/>
        </w:rPr>
        <w:t xml:space="preserve">Database Scaling</w:t>
      </w:r>
      <w:r w:rsidDel="00000000" w:rsidR="00000000" w:rsidRPr="00000000">
        <w:rPr>
          <w:rtl w:val="0"/>
        </w:rPr>
        <w:t xml:space="preserve">: Firebase offers auto-scaling capabilities but needs careful cost management.</w:t>
      </w:r>
    </w:p>
    <w:p w:rsidR="00000000" w:rsidDel="00000000" w:rsidP="00000000" w:rsidRDefault="00000000" w:rsidRPr="00000000" w14:paraId="0000007E">
      <w:pPr>
        <w:spacing w:after="240" w:before="240" w:lineRule="auto"/>
        <w:rPr/>
      </w:pPr>
      <w:r w:rsidDel="00000000" w:rsidR="00000000" w:rsidRPr="00000000">
        <w:rPr>
          <w:b w:val="1"/>
          <w:rtl w:val="0"/>
        </w:rPr>
        <w:t xml:space="preserve">Infrastructure Requirements</w:t>
      </w:r>
      <w:r w:rsidDel="00000000" w:rsidR="00000000" w:rsidRPr="00000000">
        <w:rPr>
          <w:rtl w:val="0"/>
        </w:rPr>
        <w:t xml:space="preserve">:</w:t>
      </w:r>
    </w:p>
    <w:p w:rsidR="00000000" w:rsidDel="00000000" w:rsidP="00000000" w:rsidRDefault="00000000" w:rsidRPr="00000000" w14:paraId="0000007F">
      <w:pPr>
        <w:numPr>
          <w:ilvl w:val="0"/>
          <w:numId w:val="4"/>
        </w:numPr>
        <w:spacing w:after="0" w:afterAutospacing="0" w:before="240" w:lineRule="auto"/>
        <w:ind w:left="720" w:hanging="360"/>
        <w:rPr/>
      </w:pPr>
      <w:r w:rsidDel="00000000" w:rsidR="00000000" w:rsidRPr="00000000">
        <w:rPr>
          <w:b w:val="1"/>
          <w:rtl w:val="0"/>
        </w:rPr>
        <w:t xml:space="preserve">Cloud Hosting</w:t>
      </w:r>
      <w:r w:rsidDel="00000000" w:rsidR="00000000" w:rsidRPr="00000000">
        <w:rPr>
          <w:rtl w:val="0"/>
        </w:rPr>
        <w:t xml:space="preserve">: Utilize services like AWS, Google Cloud, or Azure for hosting. Benefits include scalability, reliability, and support.</w:t>
      </w:r>
    </w:p>
    <w:p w:rsidR="00000000" w:rsidDel="00000000" w:rsidP="00000000" w:rsidRDefault="00000000" w:rsidRPr="00000000" w14:paraId="00000080">
      <w:pPr>
        <w:numPr>
          <w:ilvl w:val="0"/>
          <w:numId w:val="4"/>
        </w:numPr>
        <w:spacing w:after="240" w:before="0" w:beforeAutospacing="0" w:lineRule="auto"/>
        <w:ind w:left="720" w:hanging="360"/>
        <w:rPr/>
      </w:pPr>
      <w:r w:rsidDel="00000000" w:rsidR="00000000" w:rsidRPr="00000000">
        <w:rPr>
          <w:b w:val="1"/>
          <w:rtl w:val="0"/>
        </w:rPr>
        <w:t xml:space="preserve">Load Balancers</w:t>
      </w:r>
      <w:r w:rsidDel="00000000" w:rsidR="00000000" w:rsidRPr="00000000">
        <w:rPr>
          <w:rtl w:val="0"/>
        </w:rPr>
        <w:t xml:space="preserve">: Necessary to distribute traffic efficiently across server instances.</w:t>
      </w:r>
    </w:p>
    <w:p w:rsidR="00000000" w:rsidDel="00000000" w:rsidP="00000000" w:rsidRDefault="00000000" w:rsidRPr="00000000" w14:paraId="00000081">
      <w:pPr>
        <w:spacing w:after="240" w:before="240" w:lineRule="auto"/>
        <w:rPr/>
      </w:pPr>
      <w:r w:rsidDel="00000000" w:rsidR="00000000" w:rsidRPr="00000000">
        <w:rPr>
          <w:b w:val="1"/>
          <w:rtl w:val="0"/>
        </w:rPr>
        <w:t xml:space="preserve">Maintenance</w:t>
      </w:r>
      <w:r w:rsidDel="00000000" w:rsidR="00000000" w:rsidRPr="00000000">
        <w:rPr>
          <w:rtl w:val="0"/>
        </w:rPr>
        <w:t xml:space="preserve">:</w:t>
      </w:r>
    </w:p>
    <w:p w:rsidR="00000000" w:rsidDel="00000000" w:rsidP="00000000" w:rsidRDefault="00000000" w:rsidRPr="00000000" w14:paraId="00000082">
      <w:pPr>
        <w:numPr>
          <w:ilvl w:val="0"/>
          <w:numId w:val="1"/>
        </w:numPr>
        <w:spacing w:after="0" w:afterAutospacing="0" w:before="240" w:lineRule="auto"/>
        <w:ind w:left="720" w:hanging="360"/>
        <w:rPr/>
      </w:pPr>
      <w:r w:rsidDel="00000000" w:rsidR="00000000" w:rsidRPr="00000000">
        <w:rPr>
          <w:b w:val="1"/>
          <w:rtl w:val="0"/>
        </w:rPr>
        <w:t xml:space="preserve">Regular Updates</w:t>
      </w:r>
      <w:r w:rsidDel="00000000" w:rsidR="00000000" w:rsidRPr="00000000">
        <w:rPr>
          <w:rtl w:val="0"/>
        </w:rPr>
        <w:t xml:space="preserve">: Ensure AI models, dependencies, and security patches are up to date.</w:t>
      </w:r>
    </w:p>
    <w:p w:rsidR="00000000" w:rsidDel="00000000" w:rsidP="00000000" w:rsidRDefault="00000000" w:rsidRPr="00000000" w14:paraId="00000083">
      <w:pPr>
        <w:numPr>
          <w:ilvl w:val="0"/>
          <w:numId w:val="1"/>
        </w:numPr>
        <w:spacing w:after="240" w:before="0" w:beforeAutospacing="0" w:lineRule="auto"/>
        <w:ind w:left="720" w:hanging="360"/>
        <w:rPr/>
      </w:pPr>
      <w:r w:rsidDel="00000000" w:rsidR="00000000" w:rsidRPr="00000000">
        <w:rPr>
          <w:b w:val="1"/>
          <w:rtl w:val="0"/>
        </w:rPr>
        <w:t xml:space="preserve">Monitoring Tools</w:t>
      </w:r>
      <w:r w:rsidDel="00000000" w:rsidR="00000000" w:rsidRPr="00000000">
        <w:rPr>
          <w:rtl w:val="0"/>
        </w:rPr>
        <w:t xml:space="preserve">: Use tools like New Relic or Grafana for monitoring performance and uptime.</w:t>
      </w:r>
    </w:p>
    <w:p w:rsidR="00000000" w:rsidDel="00000000" w:rsidP="00000000" w:rsidRDefault="00000000" w:rsidRPr="00000000" w14:paraId="00000084">
      <w:pPr>
        <w:spacing w:after="240" w:before="240" w:lineRule="auto"/>
        <w:rPr/>
      </w:pPr>
      <w:r w:rsidDel="00000000" w:rsidR="00000000" w:rsidRPr="00000000">
        <w:rPr>
          <w:b w:val="1"/>
          <w:rtl w:val="0"/>
        </w:rPr>
        <w:t xml:space="preserve">Support</w:t>
      </w:r>
      <w:r w:rsidDel="00000000" w:rsidR="00000000" w:rsidRPr="00000000">
        <w:rPr>
          <w:rtl w:val="0"/>
        </w:rPr>
        <w:t xml:space="preserve">:</w:t>
      </w:r>
    </w:p>
    <w:p w:rsidR="00000000" w:rsidDel="00000000" w:rsidP="00000000" w:rsidRDefault="00000000" w:rsidRPr="00000000" w14:paraId="00000085">
      <w:pPr>
        <w:numPr>
          <w:ilvl w:val="0"/>
          <w:numId w:val="2"/>
        </w:numPr>
        <w:spacing w:after="0" w:afterAutospacing="0" w:before="240" w:lineRule="auto"/>
        <w:ind w:left="720" w:hanging="360"/>
        <w:rPr/>
      </w:pPr>
      <w:r w:rsidDel="00000000" w:rsidR="00000000" w:rsidRPr="00000000">
        <w:rPr>
          <w:b w:val="1"/>
          <w:rtl w:val="0"/>
        </w:rPr>
        <w:t xml:space="preserve">Technical Support</w:t>
      </w:r>
      <w:r w:rsidDel="00000000" w:rsidR="00000000" w:rsidRPr="00000000">
        <w:rPr>
          <w:rtl w:val="0"/>
        </w:rPr>
        <w:t xml:space="preserve">: Establish a dedicated support team for handling technical issues.</w:t>
      </w:r>
    </w:p>
    <w:p w:rsidR="00000000" w:rsidDel="00000000" w:rsidP="00000000" w:rsidRDefault="00000000" w:rsidRPr="00000000" w14:paraId="00000086">
      <w:pPr>
        <w:numPr>
          <w:ilvl w:val="0"/>
          <w:numId w:val="2"/>
        </w:numPr>
        <w:spacing w:after="240" w:before="0" w:beforeAutospacing="0" w:lineRule="auto"/>
        <w:ind w:left="720" w:hanging="360"/>
        <w:rPr/>
      </w:pPr>
      <w:r w:rsidDel="00000000" w:rsidR="00000000" w:rsidRPr="00000000">
        <w:rPr>
          <w:b w:val="1"/>
          <w:rtl w:val="0"/>
        </w:rPr>
        <w:t xml:space="preserve">User Support</w:t>
      </w:r>
      <w:r w:rsidDel="00000000" w:rsidR="00000000" w:rsidRPr="00000000">
        <w:rPr>
          <w:rtl w:val="0"/>
        </w:rPr>
        <w:t xml:space="preserve">: Implement a helpdesk system for end-users, possibly using AI chatbots for initial triage.</w:t>
      </w:r>
    </w:p>
    <w:p w:rsidR="00000000" w:rsidDel="00000000" w:rsidP="00000000" w:rsidRDefault="00000000" w:rsidRPr="00000000" w14:paraId="00000087">
      <w:pPr>
        <w:spacing w:after="240" w:before="240" w:lineRule="auto"/>
        <w:rPr/>
      </w:pPr>
      <w:r w:rsidDel="00000000" w:rsidR="00000000" w:rsidRPr="00000000">
        <w:rPr>
          <w:b w:val="1"/>
          <w:rtl w:val="0"/>
        </w:rPr>
        <w:t xml:space="preserve">Latency</w:t>
      </w:r>
      <w:r w:rsidDel="00000000" w:rsidR="00000000" w:rsidRPr="00000000">
        <w:rPr>
          <w:rtl w:val="0"/>
        </w:rPr>
        <w:t xml:space="preserve">:</w:t>
      </w:r>
    </w:p>
    <w:p w:rsidR="00000000" w:rsidDel="00000000" w:rsidP="00000000" w:rsidRDefault="00000000" w:rsidRPr="00000000" w14:paraId="00000088">
      <w:pPr>
        <w:numPr>
          <w:ilvl w:val="0"/>
          <w:numId w:val="5"/>
        </w:numPr>
        <w:spacing w:after="0" w:afterAutospacing="0" w:before="240" w:lineRule="auto"/>
        <w:ind w:left="720" w:hanging="360"/>
        <w:rPr/>
      </w:pPr>
      <w:r w:rsidDel="00000000" w:rsidR="00000000" w:rsidRPr="00000000">
        <w:rPr>
          <w:b w:val="1"/>
          <w:rtl w:val="0"/>
        </w:rPr>
        <w:t xml:space="preserve">Real-Time Processing</w:t>
      </w:r>
      <w:r w:rsidDel="00000000" w:rsidR="00000000" w:rsidRPr="00000000">
        <w:rPr>
          <w:rtl w:val="0"/>
        </w:rPr>
        <w:t xml:space="preserve">: Optimize APIs and server responses to minimize latency.</w:t>
      </w:r>
    </w:p>
    <w:p w:rsidR="00000000" w:rsidDel="00000000" w:rsidP="00000000" w:rsidRDefault="00000000" w:rsidRPr="00000000" w14:paraId="00000089">
      <w:pPr>
        <w:numPr>
          <w:ilvl w:val="0"/>
          <w:numId w:val="5"/>
        </w:numPr>
        <w:spacing w:after="240" w:before="0" w:beforeAutospacing="0" w:lineRule="auto"/>
        <w:ind w:left="720" w:hanging="360"/>
        <w:rPr/>
      </w:pPr>
      <w:r w:rsidDel="00000000" w:rsidR="00000000" w:rsidRPr="00000000">
        <w:rPr>
          <w:b w:val="1"/>
          <w:rtl w:val="0"/>
        </w:rPr>
        <w:t xml:space="preserve">Edge Computing</w:t>
      </w:r>
      <w:r w:rsidDel="00000000" w:rsidR="00000000" w:rsidRPr="00000000">
        <w:rPr>
          <w:rtl w:val="0"/>
        </w:rPr>
        <w:t xml:space="preserve">: Consider using edge servers to reduce latency by processing requests closer to the user’s location.</w:t>
      </w:r>
    </w:p>
    <w:p w:rsidR="00000000" w:rsidDel="00000000" w:rsidP="00000000" w:rsidRDefault="00000000" w:rsidRPr="00000000" w14:paraId="0000008A">
      <w:pPr>
        <w:keepNext w:val="0"/>
        <w:keepLines w:val="0"/>
        <w:spacing w:before="280" w:lineRule="auto"/>
        <w:rPr/>
      </w:pPr>
      <w:r w:rsidDel="00000000" w:rsidR="00000000" w:rsidRPr="00000000">
        <w:rPr>
          <w:rtl w:val="0"/>
        </w:rPr>
        <w:t xml:space="preserve">Conclusion</w:t>
      </w:r>
    </w:p>
    <w:p w:rsidR="00000000" w:rsidDel="00000000" w:rsidP="00000000" w:rsidRDefault="00000000" w:rsidRPr="00000000" w14:paraId="0000008B">
      <w:pPr>
        <w:spacing w:after="240" w:before="240" w:lineRule="auto"/>
        <w:rPr/>
      </w:pPr>
      <w:r w:rsidDel="00000000" w:rsidR="00000000" w:rsidRPr="00000000">
        <w:rPr>
          <w:rtl w:val="0"/>
        </w:rPr>
        <w:t xml:space="preserve">Based on the evaluation, the project is technically feasible with the following recommendations:</w:t>
      </w:r>
    </w:p>
    <w:p w:rsidR="00000000" w:rsidDel="00000000" w:rsidP="00000000" w:rsidRDefault="00000000" w:rsidRPr="00000000" w14:paraId="0000008C">
      <w:pPr>
        <w:numPr>
          <w:ilvl w:val="0"/>
          <w:numId w:val="7"/>
        </w:numPr>
        <w:spacing w:after="0" w:afterAutospacing="0" w:before="240" w:lineRule="auto"/>
        <w:ind w:left="720" w:hanging="360"/>
        <w:rPr/>
      </w:pPr>
      <w:r w:rsidDel="00000000" w:rsidR="00000000" w:rsidRPr="00000000">
        <w:rPr>
          <w:b w:val="1"/>
          <w:rtl w:val="0"/>
        </w:rPr>
        <w:t xml:space="preserve">AI Model</w:t>
      </w:r>
      <w:r w:rsidDel="00000000" w:rsidR="00000000" w:rsidRPr="00000000">
        <w:rPr>
          <w:rtl w:val="0"/>
        </w:rPr>
        <w:t xml:space="preserve">: Use ChatGPT for its advanced capabilities and extensive support, despite being closed source.</w:t>
      </w:r>
    </w:p>
    <w:p w:rsidR="00000000" w:rsidDel="00000000" w:rsidP="00000000" w:rsidRDefault="00000000" w:rsidRPr="00000000" w14:paraId="0000008D">
      <w:pPr>
        <w:numPr>
          <w:ilvl w:val="0"/>
          <w:numId w:val="7"/>
        </w:numPr>
        <w:spacing w:after="0" w:afterAutospacing="0" w:before="0" w:beforeAutospacing="0" w:lineRule="auto"/>
        <w:ind w:left="720" w:hanging="360"/>
        <w:rPr/>
      </w:pPr>
      <w:r w:rsidDel="00000000" w:rsidR="00000000" w:rsidRPr="00000000">
        <w:rPr>
          <w:b w:val="1"/>
          <w:rtl w:val="0"/>
        </w:rPr>
        <w:t xml:space="preserve">APIs and Frameworks</w:t>
      </w:r>
      <w:r w:rsidDel="00000000" w:rsidR="00000000" w:rsidRPr="00000000">
        <w:rPr>
          <w:rtl w:val="0"/>
        </w:rPr>
        <w:t xml:space="preserve">: Use well-documented and widely supported APIs and frameworks such as ReactJS and TypeScript for the front end, and Express for the back end.</w:t>
      </w:r>
    </w:p>
    <w:p w:rsidR="00000000" w:rsidDel="00000000" w:rsidP="00000000" w:rsidRDefault="00000000" w:rsidRPr="00000000" w14:paraId="0000008E">
      <w:pPr>
        <w:numPr>
          <w:ilvl w:val="0"/>
          <w:numId w:val="7"/>
        </w:numPr>
        <w:spacing w:after="0" w:afterAutospacing="0" w:before="0" w:beforeAutospacing="0" w:lineRule="auto"/>
        <w:ind w:left="720" w:hanging="360"/>
        <w:rPr/>
      </w:pPr>
      <w:r w:rsidDel="00000000" w:rsidR="00000000" w:rsidRPr="00000000">
        <w:rPr>
          <w:b w:val="1"/>
          <w:rtl w:val="0"/>
        </w:rPr>
        <w:t xml:space="preserve">Database</w:t>
      </w:r>
      <w:r w:rsidDel="00000000" w:rsidR="00000000" w:rsidRPr="00000000">
        <w:rPr>
          <w:rtl w:val="0"/>
        </w:rPr>
        <w:t xml:space="preserve">: Utilize Firebase for its real-time capabilities and scalability, while keeping an eye on costs.</w:t>
      </w:r>
    </w:p>
    <w:p w:rsidR="00000000" w:rsidDel="00000000" w:rsidP="00000000" w:rsidRDefault="00000000" w:rsidRPr="00000000" w14:paraId="0000008F">
      <w:pPr>
        <w:numPr>
          <w:ilvl w:val="0"/>
          <w:numId w:val="7"/>
        </w:numPr>
        <w:spacing w:after="0" w:afterAutospacing="0" w:before="0" w:beforeAutospacing="0" w:lineRule="auto"/>
        <w:ind w:left="720" w:hanging="360"/>
        <w:rPr/>
      </w:pPr>
      <w:r w:rsidDel="00000000" w:rsidR="00000000" w:rsidRPr="00000000">
        <w:rPr>
          <w:b w:val="1"/>
          <w:rtl w:val="0"/>
        </w:rPr>
        <w:t xml:space="preserve">Infrastructure</w:t>
      </w:r>
      <w:r w:rsidDel="00000000" w:rsidR="00000000" w:rsidRPr="00000000">
        <w:rPr>
          <w:rtl w:val="0"/>
        </w:rPr>
        <w:t xml:space="preserve">: Leverage cloud services for scalability and reliability.</w:t>
      </w:r>
    </w:p>
    <w:p w:rsidR="00000000" w:rsidDel="00000000" w:rsidP="00000000" w:rsidRDefault="00000000" w:rsidRPr="00000000" w14:paraId="00000090">
      <w:pPr>
        <w:numPr>
          <w:ilvl w:val="0"/>
          <w:numId w:val="7"/>
        </w:numPr>
        <w:spacing w:after="240" w:before="0" w:beforeAutospacing="0" w:lineRule="auto"/>
        <w:ind w:left="720" w:hanging="360"/>
        <w:rPr/>
      </w:pPr>
      <w:r w:rsidDel="00000000" w:rsidR="00000000" w:rsidRPr="00000000">
        <w:rPr>
          <w:b w:val="1"/>
          <w:rtl w:val="0"/>
        </w:rPr>
        <w:t xml:space="preserve">Operational Readiness</w:t>
      </w:r>
      <w:r w:rsidDel="00000000" w:rsidR="00000000" w:rsidRPr="00000000">
        <w:rPr>
          <w:rtl w:val="0"/>
        </w:rPr>
        <w:t xml:space="preserve">: Implement robust monitoring and support systems to ensure seamless operation and maintenance.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llama.meta.com/docs/get-started/" TargetMode="External"/><Relationship Id="rId9" Type="http://schemas.openxmlformats.org/officeDocument/2006/relationships/hyperlink" Target="https://ai.google.dev/pricing" TargetMode="External"/><Relationship Id="rId5" Type="http://schemas.openxmlformats.org/officeDocument/2006/relationships/styles" Target="styles.xml"/><Relationship Id="rId6" Type="http://schemas.openxmlformats.org/officeDocument/2006/relationships/hyperlink" Target="https://platform.openai.com/docs/introduction" TargetMode="External"/><Relationship Id="rId7" Type="http://schemas.openxmlformats.org/officeDocument/2006/relationships/hyperlink" Target="https://openai.com/api/pricing/" TargetMode="External"/><Relationship Id="rId8" Type="http://schemas.openxmlformats.org/officeDocument/2006/relationships/hyperlink" Target="https://ai.google.dev/gemini-ap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