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035C46" w14:textId="77777777" w:rsidR="00F74DB5" w:rsidRDefault="00F74DB5" w:rsidP="00F74DB5">
      <w:pPr>
        <w:jc w:val="center"/>
        <w:rPr>
          <w:sz w:val="28"/>
          <w:szCs w:val="28"/>
        </w:rPr>
      </w:pPr>
      <w:r>
        <w:rPr>
          <w:sz w:val="28"/>
          <w:szCs w:val="28"/>
        </w:rPr>
        <w:t>Problem Statement</w:t>
      </w:r>
    </w:p>
    <w:p w14:paraId="0DF7A6A6" w14:textId="3B8D59F1" w:rsidR="00F74DB5" w:rsidRPr="00F87F01" w:rsidRDefault="008F63D5" w:rsidP="00F74DB5">
      <w:pPr>
        <w:rPr>
          <w:rFonts w:asciiTheme="minorEastAsia" w:hAnsiTheme="minorEastAsia"/>
        </w:rPr>
      </w:pPr>
      <w:r>
        <w:rPr>
          <w:rFonts w:asciiTheme="minorEastAsia" w:hAnsiTheme="minorEastAsia"/>
        </w:rPr>
        <w:t xml:space="preserve">As AI technology advances by multiple creators AI information has widespread, making it difficult to identify which sources are reliable. Users struggle to determine trustworthy sources leading to wrong leading and misuse of AI. </w:t>
      </w:r>
    </w:p>
    <w:sectPr w:rsidR="00F74DB5" w:rsidRPr="00F87F0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DB5"/>
    <w:rsid w:val="002C747B"/>
    <w:rsid w:val="002F4F3E"/>
    <w:rsid w:val="008D0A26"/>
    <w:rsid w:val="008F63D5"/>
    <w:rsid w:val="00BD2435"/>
    <w:rsid w:val="00C96917"/>
    <w:rsid w:val="00F74DB5"/>
    <w:rsid w:val="00F87F0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564CFDF1"/>
  <w15:chartTrackingRefBased/>
  <w15:docId w15:val="{4FC4B883-F013-B443-BFFA-40620CACD5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4D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74D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74D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74D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74D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74D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4D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4D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4D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4D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74D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74D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74D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74D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74D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4D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4D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4DB5"/>
    <w:rPr>
      <w:rFonts w:eastAsiaTheme="majorEastAsia" w:cstheme="majorBidi"/>
      <w:color w:val="272727" w:themeColor="text1" w:themeTint="D8"/>
    </w:rPr>
  </w:style>
  <w:style w:type="paragraph" w:styleId="Title">
    <w:name w:val="Title"/>
    <w:basedOn w:val="Normal"/>
    <w:next w:val="Normal"/>
    <w:link w:val="TitleChar"/>
    <w:uiPriority w:val="10"/>
    <w:qFormat/>
    <w:rsid w:val="00F74D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4D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4D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4D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4DB5"/>
    <w:pPr>
      <w:spacing w:before="160"/>
      <w:jc w:val="center"/>
    </w:pPr>
    <w:rPr>
      <w:i/>
      <w:iCs/>
      <w:color w:val="404040" w:themeColor="text1" w:themeTint="BF"/>
    </w:rPr>
  </w:style>
  <w:style w:type="character" w:customStyle="1" w:styleId="QuoteChar">
    <w:name w:val="Quote Char"/>
    <w:basedOn w:val="DefaultParagraphFont"/>
    <w:link w:val="Quote"/>
    <w:uiPriority w:val="29"/>
    <w:rsid w:val="00F74DB5"/>
    <w:rPr>
      <w:i/>
      <w:iCs/>
      <w:color w:val="404040" w:themeColor="text1" w:themeTint="BF"/>
    </w:rPr>
  </w:style>
  <w:style w:type="paragraph" w:styleId="ListParagraph">
    <w:name w:val="List Paragraph"/>
    <w:basedOn w:val="Normal"/>
    <w:uiPriority w:val="34"/>
    <w:qFormat/>
    <w:rsid w:val="00F74DB5"/>
    <w:pPr>
      <w:ind w:left="720"/>
      <w:contextualSpacing/>
    </w:pPr>
  </w:style>
  <w:style w:type="character" w:styleId="IntenseEmphasis">
    <w:name w:val="Intense Emphasis"/>
    <w:basedOn w:val="DefaultParagraphFont"/>
    <w:uiPriority w:val="21"/>
    <w:qFormat/>
    <w:rsid w:val="00F74DB5"/>
    <w:rPr>
      <w:i/>
      <w:iCs/>
      <w:color w:val="2F5496" w:themeColor="accent1" w:themeShade="BF"/>
    </w:rPr>
  </w:style>
  <w:style w:type="paragraph" w:styleId="IntenseQuote">
    <w:name w:val="Intense Quote"/>
    <w:basedOn w:val="Normal"/>
    <w:next w:val="Normal"/>
    <w:link w:val="IntenseQuoteChar"/>
    <w:uiPriority w:val="30"/>
    <w:qFormat/>
    <w:rsid w:val="00F74D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74DB5"/>
    <w:rPr>
      <w:i/>
      <w:iCs/>
      <w:color w:val="2F5496" w:themeColor="accent1" w:themeShade="BF"/>
    </w:rPr>
  </w:style>
  <w:style w:type="character" w:styleId="IntenseReference">
    <w:name w:val="Intense Reference"/>
    <w:basedOn w:val="DefaultParagraphFont"/>
    <w:uiPriority w:val="32"/>
    <w:qFormat/>
    <w:rsid w:val="00F74DB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37</Words>
  <Characters>211</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Williams, Tyler</dc:creator>
  <cp:keywords/>
  <dc:description/>
  <cp:lastModifiedBy>Williams, Tyler</cp:lastModifiedBy>
  <cp:revision>2</cp:revision>
  <dcterms:created xsi:type="dcterms:W3CDTF">2025-11-04T17:15:00Z</dcterms:created>
  <dcterms:modified xsi:type="dcterms:W3CDTF">2025-11-04T17:15:00Z</dcterms:modified>
</cp:coreProperties>
</file>