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6EEA" w:rsidRDefault="00EA7013">
      <w:pPr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93C21A9" wp14:editId="42E442E3">
                <wp:simplePos x="0" y="0"/>
                <wp:positionH relativeFrom="page">
                  <wp:posOffset>5143500</wp:posOffset>
                </wp:positionH>
                <wp:positionV relativeFrom="paragraph">
                  <wp:posOffset>-27940</wp:posOffset>
                </wp:positionV>
                <wp:extent cx="2409190" cy="3149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19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5FD" w:rsidRPr="00ED139E" w:rsidRDefault="005475FD" w:rsidP="00687DFC">
                            <w:pPr>
                              <w:wordWrap w:val="0"/>
                              <w:jc w:val="right"/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</w:pP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更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多精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彩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内容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请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关注方</w:t>
                            </w:r>
                            <w:proofErr w:type="gramStart"/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正中期</w:t>
                            </w:r>
                            <w:proofErr w:type="gramEnd"/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官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方</w:t>
                            </w:r>
                            <w:r w:rsidRPr="00ED139E">
                              <w:rPr>
                                <w:color w:val="FFFFFF" w:themeColor="background1"/>
                                <w:sz w:val="18"/>
                                <w:szCs w:val="15"/>
                              </w:rPr>
                              <w:t>微</w:t>
                            </w:r>
                            <w:r w:rsidRPr="00ED139E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5"/>
                              </w:rPr>
                              <w:t>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C21A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05pt;margin-top:-2.2pt;width:189.7pt;height:24.8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" filled="f" stroked="f">
                <v:textbox>
                  <w:txbxContent>
                    <w:p w:rsidR="005475FD" w:rsidRPr="00ED139E" w:rsidRDefault="005475FD" w:rsidP="00687DFC">
                      <w:pPr>
                        <w:wordWrap w:val="0"/>
                        <w:jc w:val="right"/>
                        <w:rPr>
                          <w:color w:val="FFFFFF" w:themeColor="background1"/>
                          <w:sz w:val="18"/>
                          <w:szCs w:val="15"/>
                        </w:rPr>
                      </w:pP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更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多精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彩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内容</w:t>
                      </w:r>
                      <w:r>
                        <w:rPr>
                          <w:color w:val="FFFFFF" w:themeColor="background1"/>
                          <w:sz w:val="18"/>
                          <w:szCs w:val="15"/>
                        </w:rPr>
                        <w:t>请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关注方</w:t>
                      </w:r>
                      <w:proofErr w:type="gramStart"/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正中期</w:t>
                      </w:r>
                      <w:proofErr w:type="gramEnd"/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官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方</w:t>
                      </w:r>
                      <w:r w:rsidRPr="00ED139E">
                        <w:rPr>
                          <w:color w:val="FFFFFF" w:themeColor="background1"/>
                          <w:sz w:val="18"/>
                          <w:szCs w:val="15"/>
                        </w:rPr>
                        <w:t>微</w:t>
                      </w:r>
                      <w:r w:rsidRPr="00ED139E">
                        <w:rPr>
                          <w:rFonts w:hint="eastAsia"/>
                          <w:color w:val="FFFFFF" w:themeColor="background1"/>
                          <w:sz w:val="18"/>
                          <w:szCs w:val="15"/>
                        </w:rPr>
                        <w:t>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2C8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C0128C" wp14:editId="03943EDC">
                <wp:simplePos x="0" y="0"/>
                <wp:positionH relativeFrom="column">
                  <wp:posOffset>5271135</wp:posOffset>
                </wp:positionH>
                <wp:positionV relativeFrom="paragraph">
                  <wp:posOffset>-1008380</wp:posOffset>
                </wp:positionV>
                <wp:extent cx="1152525" cy="10572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75FD" w:rsidRDefault="005475FD">
                            <w:r w:rsidRPr="00687DFC">
                              <w:rPr>
                                <w:noProof/>
                              </w:rPr>
                              <w:drawing>
                                <wp:inline distT="0" distB="0" distL="0" distR="0" wp14:anchorId="1B35B579" wp14:editId="767FA68A">
                                  <wp:extent cx="972000" cy="972000"/>
                                  <wp:effectExtent l="0" t="0" r="0" b="0"/>
                                  <wp:docPr id="26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微信二维码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972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0128C" id="Text Box 23" o:spid="_x0000_s1027" type="#_x0000_t202" style="position:absolute;margin-left:415.05pt;margin-top:-79.4pt;width:90.75pt;height:8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" filled="f" fillcolor="white [3201]" stroked="f" strokecolor="#4f81bd [3204]" strokeweight="1pt">
                <v:stroke dashstyle="dash"/>
                <v:textbox>
                  <w:txbxContent>
                    <w:p w:rsidR="005475FD" w:rsidRDefault="005475FD">
                      <w:r w:rsidRPr="00687DFC">
                        <w:rPr>
                          <w:noProof/>
                        </w:rPr>
                        <w:drawing>
                          <wp:inline distT="0" distB="0" distL="0" distR="0" wp14:anchorId="1B35B579" wp14:editId="767FA68A">
                            <wp:extent cx="972000" cy="972000"/>
                            <wp:effectExtent l="0" t="0" r="0" b="0"/>
                            <wp:docPr id="26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微信二维码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972000" cy="9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2C8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-730885</wp:posOffset>
                </wp:positionV>
                <wp:extent cx="2282190" cy="891540"/>
                <wp:effectExtent l="0" t="0" r="0" b="381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Default="005475FD">
                            <w:pPr>
                              <w:jc w:val="center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36"/>
                                <w:szCs w:val="24"/>
                              </w:rPr>
                              <w:t>镍期货日报</w:t>
                            </w:r>
                          </w:p>
                          <w:p w:rsidR="005475FD" w:rsidRDefault="005475FD">
                            <w:pPr>
                              <w:autoSpaceDE w:val="0"/>
                              <w:autoSpaceDN w:val="0"/>
                              <w:adjustRightInd w:val="0"/>
                              <w:ind w:leftChars="82" w:left="198" w:hangingChars="7" w:hanging="18"/>
                              <w:jc w:val="center"/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" w:hint="eastAsia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 xml:space="preserve">Nickel Daily 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i/>
                                <w:color w:val="FFFFFF"/>
                                <w:sz w:val="26"/>
                                <w:szCs w:val="24"/>
                              </w:rPr>
                              <w:t>Report</w:t>
                            </w:r>
                          </w:p>
                          <w:p w:rsidR="005475FD" w:rsidRDefault="005475FD">
                            <w:pPr>
                              <w:jc w:val="center"/>
                              <w:rPr>
                                <w:rFonts w:ascii="Arial Narrow" w:eastAsia="黑体" w:hAnsi="Arial Narrow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61.85pt;margin-top:-57.55pt;width:179.7pt;height:7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LE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" filled="f" stroked="f">
                <v:textbox>
                  <w:txbxContent>
                    <w:p w:rsidR="005475FD" w:rsidRDefault="005475FD">
                      <w:pPr>
                        <w:jc w:val="center"/>
                        <w:rPr>
                          <w:rFonts w:ascii="新宋体" w:eastAsia="新宋体" w:hAnsi="新宋体"/>
                          <w:b/>
                          <w:color w:val="FFFFFF"/>
                          <w:sz w:val="36"/>
                          <w:szCs w:val="24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36"/>
                          <w:szCs w:val="24"/>
                        </w:rPr>
                        <w:t>镍期货日报</w:t>
                      </w:r>
                    </w:p>
                    <w:p w:rsidR="005475FD" w:rsidRDefault="005475FD">
                      <w:pPr>
                        <w:autoSpaceDE w:val="0"/>
                        <w:autoSpaceDN w:val="0"/>
                        <w:adjustRightInd w:val="0"/>
                        <w:ind w:leftChars="82" w:left="198" w:hangingChars="7" w:hanging="18"/>
                        <w:jc w:val="center"/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</w:pPr>
                      <w:r>
                        <w:rPr>
                          <w:rFonts w:ascii="Arial Narrow" w:hAnsi="Arial Narrow" w:cs="Arial" w:hint="eastAsia"/>
                          <w:b/>
                          <w:i/>
                          <w:color w:val="FFFFFF"/>
                          <w:sz w:val="26"/>
                          <w:szCs w:val="24"/>
                        </w:rPr>
                        <w:t xml:space="preserve">Nickel Daily </w:t>
                      </w:r>
                      <w:r>
                        <w:rPr>
                          <w:rFonts w:ascii="Arial Narrow" w:hAnsi="Arial Narrow" w:cs="Arial"/>
                          <w:b/>
                          <w:i/>
                          <w:color w:val="FFFFFF"/>
                          <w:sz w:val="26"/>
                          <w:szCs w:val="24"/>
                        </w:rPr>
                        <w:t>Report</w:t>
                      </w:r>
                    </w:p>
                    <w:p w:rsidR="005475FD" w:rsidRDefault="005475FD">
                      <w:pPr>
                        <w:jc w:val="center"/>
                        <w:rPr>
                          <w:rFonts w:ascii="Arial Narrow" w:eastAsia="黑体" w:hAnsi="Arial Narrow" w:cs="Arial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C8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-1078230</wp:posOffset>
                </wp:positionH>
                <wp:positionV relativeFrom="paragraph">
                  <wp:posOffset>-1057275</wp:posOffset>
                </wp:positionV>
                <wp:extent cx="8001000" cy="1316990"/>
                <wp:effectExtent l="0" t="0" r="19050" b="1651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131699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4B28C" id="Rectangle 4" o:spid="_x0000_s1026" style="position:absolute;left:0;text-align:left;margin-left:-84.9pt;margin-top:-83.25pt;width:630pt;height:103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" fillcolor="#900" strokecolor="#900"/>
            </w:pict>
          </mc:Fallback>
        </mc:AlternateContent>
      </w:r>
      <w:r w:rsidR="00072C8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-638810</wp:posOffset>
                </wp:positionV>
                <wp:extent cx="2802890" cy="799465"/>
                <wp:effectExtent l="0" t="0" r="17145" b="19685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890" cy="79946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9525">
                          <a:solidFill>
                            <a:srgbClr val="99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5FD" w:rsidRDefault="005475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9850" cy="609600"/>
                                  <wp:effectExtent l="0" t="0" r="0" b="0"/>
                                  <wp:docPr id="27" name="图片 2" descr="简称横式组合-反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简称横式组合-反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75FD" w:rsidRDefault="005475FD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36pt;margin-top:-50.3pt;width:220.7pt;height:62.95pt;z-index:251664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" fillcolor="#900" strokecolor="#900">
                <v:textbox>
                  <w:txbxContent>
                    <w:p w:rsidR="005475FD" w:rsidRDefault="005475F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9850" cy="609600"/>
                            <wp:effectExtent l="0" t="0" r="0" b="0"/>
                            <wp:docPr id="27" name="图片 2" descr="简称横式组合-反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简称横式组合-反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75FD" w:rsidRDefault="005475FD"/>
                  </w:txbxContent>
                </v:textbox>
              </v:shape>
            </w:pict>
          </mc:Fallback>
        </mc:AlternateContent>
      </w:r>
      <w:r w:rsidR="00072C8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259715</wp:posOffset>
                </wp:positionV>
                <wp:extent cx="8001000" cy="99060"/>
                <wp:effectExtent l="0" t="0" r="0" b="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0" cy="99060"/>
                        </a:xfrm>
                        <a:prstGeom prst="rect">
                          <a:avLst/>
                        </a:prstGeom>
                        <a:solidFill>
                          <a:srgbClr val="7C06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FEE16" id="Rectangle 5" o:spid="_x0000_s1026" style="position:absolute;left:0;text-align:left;margin-left:-63pt;margin-top:20.45pt;width:630pt;height: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" fillcolor="#7c060c" stroked="f"/>
            </w:pict>
          </mc:Fallback>
        </mc:AlternateContent>
      </w:r>
      <w:r w:rsidR="008A3E94">
        <w:rPr>
          <w:rFonts w:ascii="宋体" w:hAnsi="宋体" w:hint="eastAsia"/>
          <w:sz w:val="24"/>
          <w:szCs w:val="24"/>
        </w:rPr>
        <w:t>525</w:t>
      </w:r>
    </w:p>
    <w:p w:rsidR="00B26EEA" w:rsidRDefault="00072C8F">
      <w:pPr>
        <w:ind w:leftChars="-386" w:left="-849"/>
        <w:rPr>
          <w:rFonts w:ascii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225425</wp:posOffset>
                </wp:positionV>
                <wp:extent cx="2355215" cy="8721725"/>
                <wp:effectExtent l="0" t="0" r="6985" b="3175"/>
                <wp:wrapNone/>
                <wp:docPr id="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5215" cy="8721725"/>
                        </a:xfrm>
                        <a:prstGeom prst="rect">
                          <a:avLst/>
                        </a:prstGeom>
                        <a:solidFill>
                          <a:srgbClr val="ECE4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806E2" id="Rectangle 24" o:spid="_x0000_s1026" style="position:absolute;left:0;text-align:left;margin-left:-50.45pt;margin-top:17.75pt;width:185.45pt;height:686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" fillcolor="#ece4d4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64135</wp:posOffset>
                </wp:positionV>
                <wp:extent cx="1724025" cy="649605"/>
                <wp:effectExtent l="0" t="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新宋体" w:eastAsia="新宋体" w:hAnsi="新宋体" w:hint="eastAsia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>TIME \@ "yyyy年M月d日星期W"</w:instrTex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C35734">
                              <w:rPr>
                                <w:rFonts w:ascii="新宋体" w:eastAsia="新宋体" w:hAnsi="新宋体"/>
                                <w:b/>
                                <w:bCs/>
                                <w:noProof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t>2018年9月20日星期四</w:t>
                            </w:r>
                            <w:r>
                              <w:rPr>
                                <w:rFonts w:ascii="新宋体" w:eastAsia="新宋体" w:hAnsi="新宋体"/>
                                <w:b/>
                                <w:bCs/>
                                <w:color w:val="FFFFFF"/>
                                <w:kern w:val="36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5475FD" w:rsidRDefault="00D47A17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行情预测：</w:t>
                            </w:r>
                            <w:r w:rsidR="00E90FE0">
                              <w:rPr>
                                <w:rFonts w:ascii="新宋体" w:eastAsia="新宋体" w:hAnsi="新宋体" w:hint="eastAsia"/>
                                <w:b/>
                                <w:color w:val="FFFFFF"/>
                                <w:sz w:val="21"/>
                                <w:szCs w:val="21"/>
                              </w:rPr>
                              <w:t>震荡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399.6pt;margin-top:5.05pt;width:135.75pt;height:5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AStw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" filled="f" stroked="f">
                <v:textbox>
                  <w:txbxContent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新宋体" w:eastAsia="新宋体" w:hAnsi="新宋体" w:hint="eastAsia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>TIME \@ "yyyy年M月d日星期W"</w:instrTex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separate"/>
                      </w:r>
                      <w:r w:rsidR="00C35734">
                        <w:rPr>
                          <w:rFonts w:ascii="新宋体" w:eastAsia="新宋体" w:hAnsi="新宋体"/>
                          <w:b/>
                          <w:bCs/>
                          <w:noProof/>
                          <w:color w:val="FFFFFF"/>
                          <w:kern w:val="36"/>
                          <w:sz w:val="21"/>
                          <w:szCs w:val="21"/>
                        </w:rPr>
                        <w:t>2018年9月20日星期四</w:t>
                      </w:r>
                      <w:r>
                        <w:rPr>
                          <w:rFonts w:ascii="新宋体" w:eastAsia="新宋体" w:hAnsi="新宋体"/>
                          <w:b/>
                          <w:bCs/>
                          <w:color w:val="FFFFFF"/>
                          <w:kern w:val="36"/>
                          <w:sz w:val="21"/>
                          <w:szCs w:val="21"/>
                        </w:rPr>
                        <w:fldChar w:fldCharType="end"/>
                      </w:r>
                    </w:p>
                    <w:p w:rsidR="005475FD" w:rsidRDefault="00D47A17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行情预测：</w:t>
                      </w:r>
                      <w:r w:rsidR="00E90FE0">
                        <w:rPr>
                          <w:rFonts w:ascii="新宋体" w:eastAsia="新宋体" w:hAnsi="新宋体" w:hint="eastAsia"/>
                          <w:b/>
                          <w:color w:val="FFFFFF"/>
                          <w:sz w:val="21"/>
                          <w:szCs w:val="21"/>
                        </w:rPr>
                        <w:t>震荡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0</wp:posOffset>
                </wp:positionV>
                <wp:extent cx="3413760" cy="645160"/>
                <wp:effectExtent l="0" t="0" r="0" b="2540"/>
                <wp:wrapNone/>
                <wp:docPr id="1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Pr="00C041BE" w:rsidRDefault="005475FD" w:rsidP="00072C8F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镍价</w:t>
                            </w:r>
                            <w:r w:rsidR="00645E1C">
                              <w:rPr>
                                <w:rFonts w:hint="eastAsia"/>
                                <w:b/>
                                <w:color w:val="FFFFFF"/>
                              </w:rPr>
                              <w:t>反弹</w:t>
                            </w:r>
                            <w:r w:rsidR="00C35734">
                              <w:rPr>
                                <w:rFonts w:hint="eastAsia"/>
                                <w:b/>
                                <w:color w:val="FFFFFF"/>
                              </w:rPr>
                              <w:t>力度依然偏谨慎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left:0;text-align:left;margin-left:130.8pt;margin-top:0;width:268.8pt;height:5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GnuA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" filled="f" stroked="f">
                <v:textbox>
                  <w:txbxContent>
                    <w:p w:rsidR="005475FD" w:rsidRPr="00C041BE" w:rsidRDefault="005475FD" w:rsidP="00072C8F">
                      <w:pPr>
                        <w:pStyle w:val="af2"/>
                        <w:spacing w:beforeLines="50" w:before="156" w:beforeAutospacing="0" w:after="0" w:afterAutospacing="0" w:line="360" w:lineRule="auto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镍价</w:t>
                      </w:r>
                      <w:r w:rsidR="00645E1C">
                        <w:rPr>
                          <w:rFonts w:hint="eastAsia"/>
                          <w:b/>
                          <w:color w:val="FFFFFF"/>
                        </w:rPr>
                        <w:t>反弹</w:t>
                      </w:r>
                      <w:r w:rsidR="00C35734">
                        <w:rPr>
                          <w:rFonts w:hint="eastAsia"/>
                          <w:b/>
                          <w:color w:val="FFFFFF"/>
                        </w:rPr>
                        <w:t>力度依然偏谨慎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5143500" cy="693420"/>
                <wp:effectExtent l="0" t="0" r="0" b="0"/>
                <wp:wrapNone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693420"/>
                        </a:xfrm>
                        <a:prstGeom prst="rect">
                          <a:avLst/>
                        </a:prstGeom>
                        <a:solidFill>
                          <a:srgbClr val="796A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52C6" id="Rectangle 29" o:spid="_x0000_s1026" style="position:absolute;left:0;text-align:left;margin-left:135pt;margin-top:0;width:405pt;height:54.6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" fillcolor="#796a4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225425</wp:posOffset>
                </wp:positionV>
                <wp:extent cx="2194560" cy="1684020"/>
                <wp:effectExtent l="0" t="0" r="0" b="0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b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方</w:t>
                            </w:r>
                            <w:proofErr w:type="gramStart"/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正中期</w:t>
                            </w:r>
                            <w:proofErr w:type="gramEnd"/>
                            <w:r>
                              <w:rPr>
                                <w:rFonts w:ascii="新宋体" w:eastAsia="新宋体" w:hAnsi="新宋体" w:hint="eastAsia"/>
                                <w:b/>
                                <w:color w:val="796A4F"/>
                                <w:sz w:val="21"/>
                                <w:szCs w:val="21"/>
                              </w:rPr>
                              <w:t>研究院</w:t>
                            </w: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研究员：杨莉娜</w:t>
                            </w: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执业编号：F0230456</w:t>
                            </w: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Email：yanglina1@foundersc.com</w:t>
                            </w: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新宋体" w:eastAsia="新宋体" w:hAnsi="新宋体"/>
                                <w:color w:val="796A4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796A4F"/>
                                <w:sz w:val="21"/>
                                <w:szCs w:val="21"/>
                              </w:rPr>
                              <w:t>电话：010-68573781</w:t>
                            </w: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  <w:p w:rsidR="005475FD" w:rsidRDefault="005475FD">
                            <w:pPr>
                              <w:spacing w:line="0" w:lineRule="atLeas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-45pt;margin-top:17.75pt;width:172.8pt;height:132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sHug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" filled="f" stroked="f">
                <v:textbox>
                  <w:txbxContent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b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方</w:t>
                      </w:r>
                      <w:proofErr w:type="gramStart"/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正中期</w:t>
                      </w:r>
                      <w:proofErr w:type="gramEnd"/>
                      <w:r>
                        <w:rPr>
                          <w:rFonts w:ascii="新宋体" w:eastAsia="新宋体" w:hAnsi="新宋体" w:hint="eastAsia"/>
                          <w:b/>
                          <w:color w:val="796A4F"/>
                          <w:sz w:val="21"/>
                          <w:szCs w:val="21"/>
                        </w:rPr>
                        <w:t>研究院</w:t>
                      </w:r>
                    </w:p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研究员：杨莉娜</w:t>
                      </w:r>
                    </w:p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执业编号：F0230456</w:t>
                      </w:r>
                    </w:p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Email：yanglina1@foundersc.com</w:t>
                      </w:r>
                    </w:p>
                    <w:p w:rsidR="005475FD" w:rsidRDefault="005475FD">
                      <w:pPr>
                        <w:spacing w:line="0" w:lineRule="atLeast"/>
                        <w:rPr>
                          <w:rFonts w:ascii="新宋体" w:eastAsia="新宋体" w:hAnsi="新宋体"/>
                          <w:color w:val="796A4F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796A4F"/>
                          <w:sz w:val="21"/>
                          <w:szCs w:val="21"/>
                        </w:rPr>
                        <w:t>电话：010-68573781</w:t>
                      </w:r>
                    </w:p>
                    <w:p w:rsidR="005475FD" w:rsidRDefault="005475FD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  <w:p w:rsidR="005475FD" w:rsidRDefault="005475FD">
                      <w:pPr>
                        <w:spacing w:line="0" w:lineRule="atLeas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6EEA" w:rsidRDefault="00072C8F">
      <w:pPr>
        <w:ind w:leftChars="-386" w:left="-849"/>
        <w:rPr>
          <w:rFonts w:ascii="宋体" w:hAnsi="宋体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347345</wp:posOffset>
                </wp:positionV>
                <wp:extent cx="4954905" cy="8030210"/>
                <wp:effectExtent l="0" t="0" r="0" b="8890"/>
                <wp:wrapNone/>
                <wp:docPr id="1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905" cy="803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Default="005475FD" w:rsidP="00072C8F">
                            <w:pPr>
                              <w:pStyle w:val="af2"/>
                              <w:spacing w:beforeLines="50" w:before="156" w:beforeAutospacing="0" w:after="0" w:afterAutospacing="0" w:line="360" w:lineRule="auto"/>
                              <w:rPr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96A4F"/>
                                <w:kern w:val="36"/>
                                <w:sz w:val="28"/>
                                <w:szCs w:val="28"/>
                              </w:rPr>
                              <w:t>正文：</w:t>
                            </w:r>
                          </w:p>
                          <w:p w:rsidR="005475FD" w:rsidRPr="00504530" w:rsidRDefault="008D4971" w:rsidP="00504530">
                            <w:pPr>
                              <w:ind w:firstLine="420"/>
                              <w:rPr>
                                <w:rFonts w:ascii="新宋体" w:eastAsia="新宋体" w:hAnsi="新宋体"/>
                                <w:color w:val="6861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镍</w:t>
                            </w:r>
                            <w:r w:rsidR="00F430A1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价</w:t>
                            </w:r>
                            <w:r w:rsidR="00645E1C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继续反弹，</w:t>
                            </w:r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走势偏谨慎</w:t>
                            </w:r>
                            <w:r w:rsidR="002E3A6F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，国内</w:t>
                            </w:r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外</w:t>
                            </w:r>
                            <w:r w:rsidR="002E3A6F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镍库存</w:t>
                            </w:r>
                            <w:r w:rsidR="00645E1C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略</w:t>
                            </w:r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回落</w:t>
                            </w:r>
                            <w:r w:rsidR="002E3A6F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A09F8" w:rsidRPr="00DA09F8" w:rsidRDefault="00776879" w:rsidP="005871F5">
                            <w:pPr>
                              <w:ind w:firstLine="420"/>
                              <w:rPr>
                                <w:rFonts w:ascii="新宋体" w:eastAsia="新宋体" w:hAnsi="新宋体"/>
                                <w:color w:val="686144"/>
                                <w:sz w:val="21"/>
                                <w:szCs w:val="21"/>
                              </w:rPr>
                            </w:pPr>
                            <w:r w:rsidRPr="00776879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美元</w:t>
                            </w:r>
                            <w:r w:rsidR="00DE707E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指数</w:t>
                            </w:r>
                            <w:r w:rsidR="00F1693B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9</w:t>
                            </w:r>
                            <w:r w:rsidR="00EB5CCF">
                              <w:rPr>
                                <w:rFonts w:ascii="新宋体" w:eastAsia="新宋体" w:hAnsi="新宋体"/>
                                <w:color w:val="686144"/>
                                <w:sz w:val="21"/>
                                <w:szCs w:val="21"/>
                              </w:rPr>
                              <w:t>5</w:t>
                            </w:r>
                            <w:r w:rsidR="00803D68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下方反复整理</w:t>
                            </w:r>
                            <w:r w:rsidR="004B2292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有色修复反弹</w:t>
                            </w:r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，走势还是比较分化的</w:t>
                            </w:r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。不过</w:t>
                            </w:r>
                            <w:r w:rsidR="00DB7F99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美国加息临近的压力，</w:t>
                            </w:r>
                            <w:proofErr w:type="gramStart"/>
                            <w:r w:rsidR="00DB7F99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仍显偏空</w:t>
                            </w:r>
                            <w:proofErr w:type="gramEnd"/>
                            <w:r w:rsidR="00DB7F99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压制有色金属走势</w:t>
                            </w:r>
                            <w:r w:rsidR="00803D68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，</w:t>
                            </w:r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因此</w:t>
                            </w:r>
                            <w:proofErr w:type="gramStart"/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暂时因</w:t>
                            </w:r>
                            <w:proofErr w:type="gramEnd"/>
                            <w:r w:rsidR="00C1365D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消息兑现的修复带来的持续力度</w:t>
                            </w:r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仍可能相对有限</w:t>
                            </w:r>
                            <w:r w:rsidR="005871F5" w:rsidRPr="005871F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  <w:r w:rsidR="005871F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基建落地对于</w:t>
                            </w:r>
                            <w:proofErr w:type="gramStart"/>
                            <w:r w:rsidR="005871F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有色支持</w:t>
                            </w:r>
                            <w:proofErr w:type="gramEnd"/>
                            <w:r w:rsidR="005871F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可能后期会逐渐有所体现。</w:t>
                            </w:r>
                            <w:r w:rsidR="00645E1C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在反弹过程中，也可以看到镍的走势</w:t>
                            </w:r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显现出不足，虽然下游也有节前备货需求，但是市场观望情绪依然浓厚，且备货对于镍板的</w:t>
                            </w:r>
                            <w:proofErr w:type="gramStart"/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需求产未显著</w:t>
                            </w:r>
                            <w:proofErr w:type="gramEnd"/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放大</w:t>
                            </w:r>
                            <w:r w:rsidR="00E93E6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，主要还是在镍生铁，</w:t>
                            </w:r>
                            <w:proofErr w:type="gramStart"/>
                            <w:r w:rsidR="00E93E6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且镍生铁</w:t>
                            </w:r>
                            <w:proofErr w:type="gramEnd"/>
                            <w:r w:rsidR="00E93E65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有新增产能释放要求</w:t>
                            </w:r>
                            <w:r w:rsidR="00C35734">
                              <w:rPr>
                                <w:rFonts w:ascii="新宋体" w:eastAsia="新宋体" w:hAnsi="新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45E1C" w:rsidRDefault="00E93E65" w:rsidP="00E93E65">
                            <w:pPr>
                              <w:ind w:firstLineChars="200" w:firstLine="420"/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</w:pPr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世界金属统计局(WBMS)公布的报告显示，2018年1-6月全球镍市供应短缺4.33万吨，2017年全年为短缺7.63万吨。1-7</w:t>
                            </w:r>
                            <w:r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月精炼镍</w:t>
                            </w:r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产量为108.78万吨，需求量为113.11万吨。1-7月矿山镍产量为122.83万吨，较2017年同期增加14.1万吨。中国冶炼厂/</w:t>
                            </w:r>
                            <w:proofErr w:type="gramStart"/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精炼厂镍产量</w:t>
                            </w:r>
                            <w:proofErr w:type="gramEnd"/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较2017年同期增加3000吨，表观需求量增加1.8万吨。全球精炼镍表观费量较上年增加9.3万吨。2018年7月，冶炼厂/</w:t>
                            </w:r>
                            <w:proofErr w:type="gramStart"/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精炼厂镍产量</w:t>
                            </w:r>
                            <w:proofErr w:type="gramEnd"/>
                            <w:r w:rsidRP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为16.18万吨，消费量为17.09万吨。</w:t>
                            </w:r>
                          </w:p>
                          <w:p w:rsidR="00C35734" w:rsidRPr="00C35734" w:rsidRDefault="00C35734" w:rsidP="00C35734">
                            <w:pPr>
                              <w:ind w:firstLineChars="200" w:firstLine="420"/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</w:pPr>
                            <w:r w:rsidRPr="00C35734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针对近期汽车消费增速出现下降的现象，商务部新闻发言人高峰20日在例行新闻发布会上表示，汽车消费增速下滑主要原因是去年基数较高、关税下调导致部分消费者观望以及汽车消费结构正在改变。总体来看，目前汽车消费市场运行仍平稳。高峰称，1-8月份新能源汽车销量同比增长88%，预计下半年仍将保持较高速度增长。</w:t>
                            </w:r>
                          </w:p>
                          <w:p w:rsidR="002E3A6F" w:rsidRPr="002E3A6F" w:rsidRDefault="005871F5" w:rsidP="008E7029">
                            <w:pPr>
                              <w:ind w:firstLineChars="200" w:firstLine="420"/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</w:pPr>
                            <w:r w:rsidRP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2018年9月</w:t>
                            </w:r>
                            <w:r w:rsidR="00E93E65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20</w:t>
                            </w:r>
                            <w:r w:rsidRP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日</w:t>
                            </w:r>
                            <w:r w:rsidR="008E7029" w:rsidRPr="008E7029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金川公司电解镍（大板）上海报价109500元/吨，桶装小块110700元/吨，较昨天上调0元/吨</w:t>
                            </w:r>
                            <w:r w:rsidR="008E7029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  <w:proofErr w:type="gramStart"/>
                            <w:r w:rsid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俄镍充足</w:t>
                            </w:r>
                            <w:proofErr w:type="gramEnd"/>
                            <w:r w:rsid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，金川货源偏紧，</w:t>
                            </w:r>
                            <w:r w:rsidR="002E3A6F" w:rsidRPr="002E3A6F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下游</w:t>
                            </w:r>
                            <w:r w:rsidR="008E7029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采购清淡</w:t>
                            </w:r>
                            <w:r w:rsidR="00E93E6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，观望渐浓厚</w:t>
                            </w:r>
                            <w:r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63015A" w:rsidRPr="0063015A" w:rsidRDefault="00273CA9" w:rsidP="006853C8">
                            <w:pPr>
                              <w:ind w:firstLine="420"/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ME</w:t>
                            </w:r>
                            <w:r w:rsidR="00BF01DB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镍</w:t>
                            </w:r>
                            <w:r w:rsidR="00BF01DB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价</w:t>
                            </w:r>
                            <w:r w:rsidR="008E7029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反弹，但不及其它有色，市场观望浓厚</w:t>
                            </w:r>
                            <w:r w:rsidR="00CC0C3B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，L</w:t>
                            </w:r>
                            <w:r w:rsidR="00CC0C3B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ME</w:t>
                            </w:r>
                            <w:r w:rsidR="00CC0C3B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镍现货贴水走阔，现货情况显现宽松</w:t>
                            </w:r>
                            <w:r w:rsidR="00372CF2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  <w:r w:rsidR="00E6120F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贸易摩擦</w:t>
                            </w:r>
                            <w:r w:rsidR="003F7C53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落地带来阶段利空的兑现</w:t>
                            </w:r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暂缓和情绪，但是国内</w:t>
                            </w:r>
                            <w:proofErr w:type="gramStart"/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镍走势有色内</w:t>
                            </w:r>
                            <w:proofErr w:type="gramEnd"/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相对偏弱，现货</w:t>
                            </w:r>
                            <w:proofErr w:type="gramStart"/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俄镍供应</w:t>
                            </w:r>
                            <w:proofErr w:type="gramEnd"/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改善</w:t>
                            </w:r>
                            <w:r w:rsidR="00CC0C3B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及现货偏淡继续</w:t>
                            </w:r>
                            <w:r w:rsidR="005871F5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带来压力</w:t>
                            </w:r>
                            <w:r w:rsidR="00425F8E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。</w:t>
                            </w:r>
                            <w:proofErr w:type="gramStart"/>
                            <w:r w:rsidR="00936D2A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沪镍</w:t>
                            </w:r>
                            <w:proofErr w:type="gramEnd"/>
                            <w:r w:rsidR="00534371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1</w:t>
                            </w:r>
                            <w:r w:rsidR="00C12AA6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811</w:t>
                            </w:r>
                            <w:r w:rsidR="00534371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合约</w:t>
                            </w:r>
                            <w:r w:rsidR="00E32594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震荡整理</w:t>
                            </w:r>
                            <w:r w:rsidR="00E6120F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，</w:t>
                            </w:r>
                            <w:r w:rsidR="00187566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10</w:t>
                            </w:r>
                            <w:r w:rsidR="005871F5"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  <w:t>5000</w:t>
                            </w:r>
                            <w:r w:rsidR="00FD5B1F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万元下方</w:t>
                            </w:r>
                            <w:r w:rsidR="00187566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偏弱调整</w:t>
                            </w:r>
                            <w:r w:rsidR="008E7029">
                              <w:rPr>
                                <w:rFonts w:ascii="新宋体" w:eastAsia="新宋体" w:hAnsi="新宋体" w:cs="宋体" w:hint="eastAsia"/>
                                <w:color w:val="686144"/>
                                <w:sz w:val="21"/>
                                <w:szCs w:val="21"/>
                              </w:rPr>
                              <w:t>仍未结束。</w:t>
                            </w:r>
                          </w:p>
                          <w:p w:rsidR="005475FD" w:rsidRPr="0026775F" w:rsidRDefault="005475FD" w:rsidP="00021B1D">
                            <w:pPr>
                              <w:ind w:firstLine="420"/>
                              <w:rPr>
                                <w:rFonts w:ascii="新宋体" w:eastAsia="新宋体" w:hAnsi="新宋体" w:cs="宋体"/>
                                <w:color w:val="686144"/>
                                <w:sz w:val="21"/>
                                <w:szCs w:val="21"/>
                              </w:rPr>
                            </w:pPr>
                          </w:p>
                          <w:p w:rsidR="005475FD" w:rsidRPr="00E349D6" w:rsidRDefault="005475FD" w:rsidP="00300861">
                            <w:pPr>
                              <w:pStyle w:val="af2"/>
                              <w:shd w:val="clear" w:color="auto" w:fill="FFFFFF"/>
                              <w:spacing w:after="150" w:line="375" w:lineRule="atLeast"/>
                              <w:ind w:firstLineChars="196" w:firstLine="413"/>
                              <w:rPr>
                                <w:rFonts w:ascii="新宋体" w:eastAsia="新宋体" w:hAnsi="新宋体"/>
                                <w:b/>
                                <w:color w:val="68614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left:0;text-align:left;margin-left:135pt;margin-top:27.35pt;width:390.15pt;height:632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u+vA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" filled="f" stroked="f">
                <v:textbox>
                  <w:txbxContent>
                    <w:p w:rsidR="005475FD" w:rsidRDefault="005475FD" w:rsidP="00072C8F">
                      <w:pPr>
                        <w:pStyle w:val="af2"/>
                        <w:spacing w:beforeLines="50" w:before="156" w:beforeAutospacing="0" w:after="0" w:afterAutospacing="0" w:line="360" w:lineRule="auto"/>
                        <w:rPr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96A4F"/>
                          <w:kern w:val="36"/>
                          <w:sz w:val="28"/>
                          <w:szCs w:val="28"/>
                        </w:rPr>
                        <w:t>正文：</w:t>
                      </w:r>
                    </w:p>
                    <w:p w:rsidR="005475FD" w:rsidRPr="00504530" w:rsidRDefault="008D4971" w:rsidP="00504530">
                      <w:pPr>
                        <w:ind w:firstLine="420"/>
                        <w:rPr>
                          <w:rFonts w:ascii="新宋体" w:eastAsia="新宋体" w:hAnsi="新宋体"/>
                          <w:color w:val="686144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镍</w:t>
                      </w:r>
                      <w:r w:rsidR="00F430A1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价</w:t>
                      </w:r>
                      <w:r w:rsidR="00645E1C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继续反弹，</w:t>
                      </w:r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走势偏谨慎</w:t>
                      </w:r>
                      <w:r w:rsidR="002E3A6F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，国内</w:t>
                      </w:r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外</w:t>
                      </w:r>
                      <w:r w:rsidR="002E3A6F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镍库存</w:t>
                      </w:r>
                      <w:r w:rsidR="00645E1C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略</w:t>
                      </w:r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回落</w:t>
                      </w:r>
                      <w:r w:rsidR="002E3A6F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</w:p>
                    <w:p w:rsidR="00DA09F8" w:rsidRPr="00DA09F8" w:rsidRDefault="00776879" w:rsidP="005871F5">
                      <w:pPr>
                        <w:ind w:firstLine="420"/>
                        <w:rPr>
                          <w:rFonts w:ascii="新宋体" w:eastAsia="新宋体" w:hAnsi="新宋体"/>
                          <w:color w:val="686144"/>
                          <w:sz w:val="21"/>
                          <w:szCs w:val="21"/>
                        </w:rPr>
                      </w:pPr>
                      <w:r w:rsidRPr="00776879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美元</w:t>
                      </w:r>
                      <w:r w:rsidR="00DE707E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指数</w:t>
                      </w:r>
                      <w:r w:rsidR="00F1693B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9</w:t>
                      </w:r>
                      <w:r w:rsidR="00EB5CCF">
                        <w:rPr>
                          <w:rFonts w:ascii="新宋体" w:eastAsia="新宋体" w:hAnsi="新宋体"/>
                          <w:color w:val="686144"/>
                          <w:sz w:val="21"/>
                          <w:szCs w:val="21"/>
                        </w:rPr>
                        <w:t>5</w:t>
                      </w:r>
                      <w:r w:rsidR="00803D68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下方反复整理</w:t>
                      </w:r>
                      <w:r w:rsidR="004B2292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有色修复反弹</w:t>
                      </w:r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，走势还是比较分化的</w:t>
                      </w:r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。不过</w:t>
                      </w:r>
                      <w:r w:rsidR="00DB7F99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美国加息临近的压力，</w:t>
                      </w:r>
                      <w:proofErr w:type="gramStart"/>
                      <w:r w:rsidR="00DB7F99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仍显偏空</w:t>
                      </w:r>
                      <w:proofErr w:type="gramEnd"/>
                      <w:r w:rsidR="00DB7F99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压制有色金属走势</w:t>
                      </w:r>
                      <w:r w:rsidR="00803D68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，</w:t>
                      </w:r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因此</w:t>
                      </w:r>
                      <w:proofErr w:type="gramStart"/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暂时因</w:t>
                      </w:r>
                      <w:proofErr w:type="gramEnd"/>
                      <w:r w:rsidR="00C1365D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消息兑现的修复带来的持续力度</w:t>
                      </w:r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仍可能相对有限</w:t>
                      </w:r>
                      <w:r w:rsidR="005871F5" w:rsidRPr="005871F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  <w:r w:rsidR="005871F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基建落地对于</w:t>
                      </w:r>
                      <w:proofErr w:type="gramStart"/>
                      <w:r w:rsidR="005871F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有色支持</w:t>
                      </w:r>
                      <w:proofErr w:type="gramEnd"/>
                      <w:r w:rsidR="005871F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可能后期会逐渐有所体现。</w:t>
                      </w:r>
                      <w:r w:rsidR="00645E1C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在反弹过程中，也可以看到镍的走势</w:t>
                      </w:r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显现出不足，虽然下游也有节前备货需求，但是市场观望情绪依然浓厚，且备货对于镍板的</w:t>
                      </w:r>
                      <w:proofErr w:type="gramStart"/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需求产未显著</w:t>
                      </w:r>
                      <w:proofErr w:type="gramEnd"/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放大</w:t>
                      </w:r>
                      <w:r w:rsidR="00E93E6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，主要还是在镍生铁，</w:t>
                      </w:r>
                      <w:proofErr w:type="gramStart"/>
                      <w:r w:rsidR="00E93E6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且镍生铁</w:t>
                      </w:r>
                      <w:proofErr w:type="gramEnd"/>
                      <w:r w:rsidR="00E93E65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有新增产能释放要求</w:t>
                      </w:r>
                      <w:r w:rsidR="00C35734">
                        <w:rPr>
                          <w:rFonts w:ascii="新宋体" w:eastAsia="新宋体" w:hAnsi="新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</w:p>
                    <w:p w:rsidR="00645E1C" w:rsidRDefault="00E93E65" w:rsidP="00E93E65">
                      <w:pPr>
                        <w:ind w:firstLineChars="200" w:firstLine="420"/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</w:pPr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世界金属统计局(WBMS)公布的报告显示，2018年1-6月全球镍市供应短缺4.33万吨，2017年全年为短缺7.63万吨。1-7</w:t>
                      </w:r>
                      <w:r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月精炼镍</w:t>
                      </w:r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产量为108.78万吨，需求量为113.11万吨。1-7月矿山镍产量为122.83万吨，较2017年同期增加14.1万吨。中国冶炼厂/</w:t>
                      </w:r>
                      <w:proofErr w:type="gramStart"/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精炼厂镍产量</w:t>
                      </w:r>
                      <w:proofErr w:type="gramEnd"/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较2017年同期增加3000吨，表观需求量增加1.8万吨。全球精炼镍表观费量较上年增加9.3万吨。2018年7月，冶炼厂/</w:t>
                      </w:r>
                      <w:proofErr w:type="gramStart"/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精炼厂镍产量</w:t>
                      </w:r>
                      <w:proofErr w:type="gramEnd"/>
                      <w:r w:rsidRP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为16.18万吨，消费量为17.09万吨。</w:t>
                      </w:r>
                    </w:p>
                    <w:p w:rsidR="00C35734" w:rsidRPr="00C35734" w:rsidRDefault="00C35734" w:rsidP="00C35734">
                      <w:pPr>
                        <w:ind w:firstLineChars="200" w:firstLine="420"/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</w:pPr>
                      <w:r w:rsidRPr="00C35734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针对近期汽车消费增速出现下降的现象，商务部新闻发言人高峰20日在例行新闻发布会上表示，汽车消费增速下滑主要原因是去年基数较高、关税下调导致部分消费者观望以及汽车消费结构正在改变。总体来看，目前汽车消费市场运行仍平稳。高峰称，1-8月份新能源汽车销量同比增长88%，预计下半年仍将保持较高速度增长。</w:t>
                      </w:r>
                    </w:p>
                    <w:p w:rsidR="002E3A6F" w:rsidRPr="002E3A6F" w:rsidRDefault="005871F5" w:rsidP="008E7029">
                      <w:pPr>
                        <w:ind w:firstLineChars="200" w:firstLine="420"/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</w:pPr>
                      <w:r w:rsidRP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2018年9月</w:t>
                      </w:r>
                      <w:r w:rsidR="00E93E65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20</w:t>
                      </w:r>
                      <w:r w:rsidRP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日</w:t>
                      </w:r>
                      <w:r w:rsidR="008E7029" w:rsidRPr="008E7029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金川公司电解镍（大板）上海报价109500元/吨，桶装小块110700元/吨，较昨天上调0元/吨</w:t>
                      </w:r>
                      <w:r w:rsidR="008E7029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  <w:proofErr w:type="gramStart"/>
                      <w:r w:rsid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俄镍充足</w:t>
                      </w:r>
                      <w:proofErr w:type="gramEnd"/>
                      <w:r w:rsid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，金川货源偏紧，</w:t>
                      </w:r>
                      <w:r w:rsidR="002E3A6F" w:rsidRPr="002E3A6F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下游</w:t>
                      </w:r>
                      <w:r w:rsidR="008E7029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采购清淡</w:t>
                      </w:r>
                      <w:r w:rsidR="00E93E6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，观望渐浓厚</w:t>
                      </w:r>
                      <w:r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</w:p>
                    <w:p w:rsidR="0063015A" w:rsidRPr="0063015A" w:rsidRDefault="00273CA9" w:rsidP="006853C8">
                      <w:pPr>
                        <w:ind w:firstLine="420"/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</w:pPr>
                      <w:r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ME</w:t>
                      </w:r>
                      <w:r w:rsidR="00BF01DB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镍</w:t>
                      </w:r>
                      <w:r w:rsidR="00BF01DB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价</w:t>
                      </w:r>
                      <w:r w:rsidR="008E7029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反弹，但不及其它有色，市场观望浓厚</w:t>
                      </w:r>
                      <w:r w:rsidR="00CC0C3B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，L</w:t>
                      </w:r>
                      <w:r w:rsidR="00CC0C3B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ME</w:t>
                      </w:r>
                      <w:r w:rsidR="00CC0C3B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镍现货贴水走阔，现货情况显现宽松</w:t>
                      </w:r>
                      <w:r w:rsidR="00372CF2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  <w:r w:rsidR="00E6120F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贸易摩擦</w:t>
                      </w:r>
                      <w:r w:rsidR="003F7C53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落地带来阶段利空的兑现</w:t>
                      </w:r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暂缓和情绪，但是国内</w:t>
                      </w:r>
                      <w:proofErr w:type="gramStart"/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镍走势有色内</w:t>
                      </w:r>
                      <w:proofErr w:type="gramEnd"/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相对偏弱，现货</w:t>
                      </w:r>
                      <w:proofErr w:type="gramStart"/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俄镍供应</w:t>
                      </w:r>
                      <w:proofErr w:type="gramEnd"/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改善</w:t>
                      </w:r>
                      <w:r w:rsidR="00CC0C3B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及现货偏淡继续</w:t>
                      </w:r>
                      <w:r w:rsidR="005871F5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带来压力</w:t>
                      </w:r>
                      <w:r w:rsidR="00425F8E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。</w:t>
                      </w:r>
                      <w:proofErr w:type="gramStart"/>
                      <w:r w:rsidR="00936D2A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沪镍</w:t>
                      </w:r>
                      <w:proofErr w:type="gramEnd"/>
                      <w:r w:rsidR="00534371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1</w:t>
                      </w:r>
                      <w:r w:rsidR="00C12AA6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811</w:t>
                      </w:r>
                      <w:r w:rsidR="00534371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合约</w:t>
                      </w:r>
                      <w:r w:rsidR="00E32594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震荡整理</w:t>
                      </w:r>
                      <w:r w:rsidR="00E6120F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，</w:t>
                      </w:r>
                      <w:r w:rsidR="00187566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10</w:t>
                      </w:r>
                      <w:r w:rsidR="005871F5"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  <w:t>5000</w:t>
                      </w:r>
                      <w:r w:rsidR="00FD5B1F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万元下方</w:t>
                      </w:r>
                      <w:r w:rsidR="00187566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偏弱调整</w:t>
                      </w:r>
                      <w:r w:rsidR="008E7029">
                        <w:rPr>
                          <w:rFonts w:ascii="新宋体" w:eastAsia="新宋体" w:hAnsi="新宋体" w:cs="宋体" w:hint="eastAsia"/>
                          <w:color w:val="686144"/>
                          <w:sz w:val="21"/>
                          <w:szCs w:val="21"/>
                        </w:rPr>
                        <w:t>仍未结束。</w:t>
                      </w:r>
                    </w:p>
                    <w:p w:rsidR="005475FD" w:rsidRPr="0026775F" w:rsidRDefault="005475FD" w:rsidP="00021B1D">
                      <w:pPr>
                        <w:ind w:firstLine="420"/>
                        <w:rPr>
                          <w:rFonts w:ascii="新宋体" w:eastAsia="新宋体" w:hAnsi="新宋体" w:cs="宋体"/>
                          <w:color w:val="686144"/>
                          <w:sz w:val="21"/>
                          <w:szCs w:val="21"/>
                        </w:rPr>
                      </w:pPr>
                    </w:p>
                    <w:p w:rsidR="005475FD" w:rsidRPr="00E349D6" w:rsidRDefault="005475FD" w:rsidP="00300861">
                      <w:pPr>
                        <w:pStyle w:val="af2"/>
                        <w:shd w:val="clear" w:color="auto" w:fill="FFFFFF"/>
                        <w:spacing w:after="150" w:line="375" w:lineRule="atLeast"/>
                        <w:ind w:firstLineChars="196" w:firstLine="413"/>
                        <w:rPr>
                          <w:rFonts w:ascii="新宋体" w:eastAsia="新宋体" w:hAnsi="新宋体"/>
                          <w:b/>
                          <w:color w:val="68614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6EEA" w:rsidRDefault="00B26EEA">
      <w:pPr>
        <w:spacing w:line="0" w:lineRule="atLeast"/>
        <w:rPr>
          <w:rFonts w:ascii="宋体" w:hAnsi="宋体"/>
          <w:sz w:val="24"/>
          <w:szCs w:val="24"/>
        </w:rPr>
      </w:pPr>
    </w:p>
    <w:p w:rsidR="00B26EEA" w:rsidRDefault="00B26EEA">
      <w:pPr>
        <w:ind w:leftChars="1714" w:left="3771"/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宋体" w:hAnsi="宋体"/>
          <w:sz w:val="24"/>
          <w:szCs w:val="24"/>
        </w:rPr>
      </w:pPr>
    </w:p>
    <w:p w:rsidR="00B26EEA" w:rsidRDefault="00B26EEA">
      <w:pPr>
        <w:rPr>
          <w:rFonts w:ascii="黑体" w:eastAsia="黑体" w:hAnsi="宋体"/>
          <w:color w:val="990000"/>
          <w:sz w:val="30"/>
          <w:szCs w:val="30"/>
        </w:rPr>
      </w:pPr>
    </w:p>
    <w:p w:rsidR="000076CE" w:rsidRDefault="00072C8F" w:rsidP="006063FA">
      <w:pPr>
        <w:pStyle w:val="af2"/>
        <w:shd w:val="clear" w:color="auto" w:fill="FFFFFF"/>
        <w:spacing w:before="0" w:beforeAutospacing="0" w:after="150" w:afterAutospacing="0" w:line="375" w:lineRule="atLeast"/>
        <w:rPr>
          <w:rFonts w:ascii="楷体_GB2312" w:eastAsia="楷体_GB231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5351780</wp:posOffset>
                </wp:positionV>
                <wp:extent cx="7658100" cy="726440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7CDD4" id="Rectangle 15" o:spid="_x0000_s1026" style="position:absolute;left:0;text-align:left;margin-left:-63pt;margin-top:421.4pt;width:603pt;height:5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" stroked="f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5399405</wp:posOffset>
                </wp:positionV>
                <wp:extent cx="2127250" cy="297180"/>
                <wp:effectExtent l="0" t="0" r="0" b="762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5FD" w:rsidRDefault="005475FD">
                            <w:pPr>
                              <w:rPr>
                                <w:color w:val="796A4F"/>
                              </w:rPr>
                            </w:pPr>
                            <w:r>
                              <w:rPr>
                                <w:rFonts w:ascii="新宋体" w:eastAsia="新宋体" w:cs="新宋体" w:hint="eastAsia"/>
                                <w:color w:val="796A4F"/>
                                <w:szCs w:val="21"/>
                              </w:rPr>
                              <w:t>请务必阅读最后重要事项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-45pt;margin-top:425.15pt;width:167.5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rO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" filled="f" stroked="f">
                <v:textbox>
                  <w:txbxContent>
                    <w:p w:rsidR="005475FD" w:rsidRDefault="005475FD">
                      <w:pPr>
                        <w:rPr>
                          <w:color w:val="796A4F"/>
                        </w:rPr>
                      </w:pPr>
                      <w:r>
                        <w:rPr>
                          <w:rFonts w:ascii="新宋体" w:eastAsia="新宋体" w:cs="新宋体" w:hint="eastAsia"/>
                          <w:color w:val="796A4F"/>
                          <w:szCs w:val="21"/>
                        </w:rPr>
                        <w:t>请务必阅读最后重要事项</w:t>
                      </w:r>
                    </w:p>
                  </w:txbxContent>
                </v:textbox>
              </v:shape>
            </w:pict>
          </mc:Fallback>
        </mc:AlternateContent>
      </w:r>
      <w:r w:rsidR="00B26EEA">
        <w:rPr>
          <w:sz w:val="30"/>
          <w:szCs w:val="30"/>
        </w:rPr>
        <w:br w:type="page"/>
      </w:r>
    </w:p>
    <w:p w:rsidR="00CF6D02" w:rsidRDefault="00656DD2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  <w:proofErr w:type="gramStart"/>
      <w:r>
        <w:rPr>
          <w:rFonts w:ascii="楷体_GB2312" w:eastAsia="楷体_GB2312" w:hAnsi="宋体"/>
          <w:sz w:val="24"/>
          <w:szCs w:val="24"/>
        </w:rPr>
        <w:lastRenderedPageBreak/>
        <w:t>镍期现数据</w:t>
      </w:r>
      <w:proofErr w:type="gramEnd"/>
      <w:r>
        <w:rPr>
          <w:rFonts w:ascii="楷体_GB2312" w:eastAsia="楷体_GB2312" w:hAnsi="宋体"/>
          <w:sz w:val="24"/>
          <w:szCs w:val="24"/>
        </w:rPr>
        <w:t>信息：</w:t>
      </w:r>
    </w:p>
    <w:p w:rsidR="009955DB" w:rsidRDefault="00CF6D02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/>
          <w:sz w:val="24"/>
          <w:szCs w:val="24"/>
        </w:rPr>
        <w:t>注：镍期货为连续合约报价</w:t>
      </w:r>
      <w:r>
        <w:rPr>
          <w:rFonts w:ascii="楷体_GB2312" w:eastAsia="楷体_GB2312" w:hAnsi="宋体" w:hint="eastAsia"/>
          <w:sz w:val="24"/>
          <w:szCs w:val="24"/>
        </w:rPr>
        <w:t>n</w:t>
      </w:r>
      <w:r>
        <w:rPr>
          <w:rFonts w:ascii="楷体_GB2312" w:eastAsia="楷体_GB2312" w:hAnsi="宋体"/>
          <w:sz w:val="24"/>
          <w:szCs w:val="24"/>
        </w:rPr>
        <w:t>i1指</w:t>
      </w:r>
      <w:r>
        <w:rPr>
          <w:rFonts w:ascii="楷体_GB2312" w:eastAsia="楷体_GB2312" w:hAnsi="宋体" w:hint="eastAsia"/>
          <w:sz w:val="24"/>
          <w:szCs w:val="24"/>
        </w:rPr>
        <w:t>连续1个月合约，距离现货一个月的期货合约</w:t>
      </w:r>
    </w:p>
    <w:p w:rsidR="009955DB" w:rsidRDefault="00B9198C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  <w:bookmarkStart w:id="0" w:name="_GoBack"/>
      <w:bookmarkEnd w:id="0"/>
      <w:r>
        <w:rPr>
          <w:rFonts w:ascii="楷体_GB2312" w:eastAsia="楷体_GB2312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pt;height:183.85pt">
            <v:imagedata r:id="rId12" o:title=""/>
          </v:shape>
        </w:pict>
      </w:r>
      <w:r w:rsidR="009955DB">
        <w:rPr>
          <w:rFonts w:ascii="楷体_GB2312" w:eastAsia="楷体_GB2312" w:hAnsi="宋体"/>
          <w:sz w:val="24"/>
          <w:szCs w:val="24"/>
        </w:rPr>
        <w:t>来源：方正中期研究整理</w:t>
      </w:r>
    </w:p>
    <w:p w:rsidR="00656DD2" w:rsidRDefault="009C1C90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/>
          <w:sz w:val="24"/>
          <w:szCs w:val="24"/>
        </w:rPr>
        <w:t>图：</w:t>
      </w:r>
      <w:r>
        <w:rPr>
          <w:rFonts w:ascii="楷体_GB2312" w:eastAsia="楷体_GB2312" w:hAnsi="宋体" w:hint="eastAsia"/>
          <w:sz w:val="24"/>
          <w:szCs w:val="24"/>
        </w:rPr>
        <w:t>LME镍价</w:t>
      </w:r>
      <w:r w:rsidR="009B60B7">
        <w:rPr>
          <w:rFonts w:ascii="楷体_GB2312" w:eastAsia="楷体_GB2312" w:hAnsi="宋体" w:hint="eastAsia"/>
          <w:sz w:val="24"/>
          <w:szCs w:val="24"/>
        </w:rPr>
        <w:t>技术支撑</w:t>
      </w:r>
      <w:r w:rsidR="002011C3">
        <w:rPr>
          <w:rFonts w:ascii="楷体_GB2312" w:eastAsia="楷体_GB2312" w:hAnsi="宋体" w:hint="eastAsia"/>
          <w:sz w:val="24"/>
          <w:szCs w:val="24"/>
        </w:rPr>
        <w:t>附近反复</w:t>
      </w:r>
      <w:r w:rsidR="00DB2566">
        <w:rPr>
          <w:rFonts w:ascii="楷体_GB2312" w:eastAsia="楷体_GB2312" w:hAnsi="宋体" w:hint="eastAsia"/>
          <w:sz w:val="24"/>
          <w:szCs w:val="24"/>
        </w:rPr>
        <w:t>波动</w:t>
      </w:r>
      <w:r w:rsidR="00557300">
        <w:rPr>
          <w:noProof/>
        </w:rPr>
        <w:drawing>
          <wp:inline distT="0" distB="0" distL="0" distR="0" wp14:anchorId="3ED7F4E5" wp14:editId="464CF002">
            <wp:extent cx="6120130" cy="347789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2" w:rsidRDefault="00656DD2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</w:p>
    <w:p w:rsidR="00656DD2" w:rsidRDefault="00656DD2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</w:p>
    <w:p w:rsidR="00656DD2" w:rsidRDefault="00656DD2" w:rsidP="00656DD2">
      <w:pPr>
        <w:spacing w:beforeLines="50" w:before="156" w:line="360" w:lineRule="auto"/>
        <w:rPr>
          <w:rFonts w:ascii="楷体_GB2312" w:eastAsia="楷体_GB2312" w:hAnsi="宋体"/>
          <w:sz w:val="24"/>
          <w:szCs w:val="24"/>
        </w:rPr>
      </w:pPr>
    </w:p>
    <w:p w:rsidR="00B26EEA" w:rsidRDefault="00C80632" w:rsidP="00C80632">
      <w:pPr>
        <w:spacing w:beforeLines="50" w:before="156" w:line="360" w:lineRule="auto"/>
        <w:jc w:val="center"/>
        <w:rPr>
          <w:rFonts w:ascii="楷体_GB2312" w:eastAsia="楷体_GB2312" w:hAnsi="宋体"/>
          <w:sz w:val="24"/>
          <w:szCs w:val="24"/>
        </w:rPr>
      </w:pPr>
      <w:r w:rsidRPr="00EE78A6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1F775DA" wp14:editId="1D711433">
            <wp:extent cx="3918932" cy="972766"/>
            <wp:effectExtent l="0" t="0" r="0" b="0"/>
            <wp:docPr id="2" name="图片 2" descr="C:\Users\lenovo\Documents\Tencent Files\1005687347\Image\Group\Image1\4R{9DLOF2C]684L{)X05E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005687347\Image\Group\Image1\4R{9DLOF2C]684L{)X05E{U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72" cy="97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p w:rsidR="00B26EEA" w:rsidRDefault="00B26EEA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B26EEA">
        <w:trPr>
          <w:trHeight w:val="2447"/>
        </w:trPr>
        <w:tc>
          <w:tcPr>
            <w:tcW w:w="9854" w:type="dxa"/>
            <w:vAlign w:val="center"/>
          </w:tcPr>
          <w:p w:rsidR="00B26EEA" w:rsidRDefault="00B26EEA">
            <w:pPr>
              <w:spacing w:after="0" w:line="240" w:lineRule="atLeast"/>
              <w:jc w:val="both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796A4F"/>
                <w:sz w:val="21"/>
                <w:szCs w:val="21"/>
              </w:rPr>
              <w:t>重要事项:</w:t>
            </w:r>
          </w:p>
          <w:p w:rsidR="00B26EEA" w:rsidRDefault="00B26EEA">
            <w:pPr>
              <w:spacing w:after="0" w:line="240" w:lineRule="atLeast"/>
              <w:rPr>
                <w:rFonts w:ascii="新宋体" w:eastAsia="新宋体" w:hAnsi="新宋体"/>
                <w:b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本报告中的信息均源于公开资料，仅作参考之用。方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研究院许可，不得转给其他人员，且任何引用、转载以及向第三方传播的行为均可能承担法律责任，方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期货有限公司不承担因根据本报告操作而导致的损失，敬请投资者注意可能存在的交易风险。本报告版权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归方正中期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所有。</w:t>
            </w:r>
          </w:p>
        </w:tc>
      </w:tr>
      <w:tr w:rsidR="00B26EEA">
        <w:trPr>
          <w:trHeight w:val="1534"/>
        </w:trPr>
        <w:tc>
          <w:tcPr>
            <w:tcW w:w="9854" w:type="dxa"/>
            <w:tcBorders>
              <w:top w:val="single" w:sz="2" w:space="0" w:color="943634"/>
            </w:tcBorders>
          </w:tcPr>
          <w:p w:rsidR="00B26EEA" w:rsidRDefault="00B26EEA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行情预测说明：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涨：当周收盘价&gt;上周收盘价；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跌：当周收盘价&lt;上周收盘价；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震荡：（当周收盘价-上周收盘价）/上周收盘价的绝对值在0.5%以内；</w:t>
            </w:r>
          </w:p>
        </w:tc>
      </w:tr>
      <w:tr w:rsidR="00B26EEA">
        <w:trPr>
          <w:trHeight w:val="2278"/>
        </w:trPr>
        <w:tc>
          <w:tcPr>
            <w:tcW w:w="9854" w:type="dxa"/>
          </w:tcPr>
          <w:p w:rsidR="00B26EEA" w:rsidRDefault="00B26EEA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 w:val="21"/>
                <w:szCs w:val="21"/>
              </w:rPr>
              <w:t>联系方式：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方</w:t>
            </w:r>
            <w:proofErr w:type="gramStart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正中期</w:t>
            </w:r>
            <w:proofErr w:type="gramEnd"/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期货研究院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地址：北京市</w:t>
            </w:r>
            <w:r w:rsidR="008760CC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西城区</w:t>
            </w:r>
            <w:proofErr w:type="gramStart"/>
            <w:r w:rsidR="008760CC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阜</w:t>
            </w:r>
            <w:proofErr w:type="gramEnd"/>
            <w:r w:rsidR="008760CC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外大街甲37号方正证券大厦2层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电话：010-</w:t>
            </w:r>
            <w:r w:rsidR="00272F4E"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68573781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iCs/>
                <w:color w:val="796A4F"/>
                <w:sz w:val="21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 w:val="21"/>
                <w:szCs w:val="21"/>
              </w:rPr>
              <w:t>传真：010-64636998</w:t>
            </w:r>
          </w:p>
          <w:p w:rsidR="00B26EEA" w:rsidRDefault="00B26EEA">
            <w:pPr>
              <w:spacing w:after="0"/>
              <w:rPr>
                <w:rFonts w:ascii="新宋体" w:eastAsia="新宋体" w:hAnsi="新宋体" w:cs="Arial"/>
                <w:b/>
                <w:iCs/>
                <w:color w:val="796A4F"/>
                <w:sz w:val="21"/>
                <w:szCs w:val="21"/>
              </w:rPr>
            </w:pPr>
          </w:p>
        </w:tc>
      </w:tr>
    </w:tbl>
    <w:p w:rsidR="00B26EEA" w:rsidRDefault="00072C8F">
      <w:pPr>
        <w:rPr>
          <w:rFonts w:ascii="宋体" w:hAnsi="宋体" w:cs="Arial"/>
          <w:bCs/>
          <w:color w:val="000000"/>
          <w:sz w:val="24"/>
          <w:szCs w:val="24"/>
        </w:rPr>
      </w:pP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339090</wp:posOffset>
                </wp:positionV>
                <wp:extent cx="7543800" cy="884555"/>
                <wp:effectExtent l="0" t="0" r="0" b="0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45AD4" id="Rectangle 19" o:spid="_x0000_s1026" style="position:absolute;left:0;text-align:left;margin-left:-60pt;margin-top:26.7pt;width:594pt;height:69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" stroked="f"/>
            </w:pict>
          </mc:Fallback>
        </mc:AlternateContent>
      </w:r>
      <w:r>
        <w:rPr>
          <w:rFonts w:ascii="宋体" w:hAnsi="宋体" w:cs="Arial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734695</wp:posOffset>
                </wp:positionV>
                <wp:extent cx="7543800" cy="1287780"/>
                <wp:effectExtent l="0" t="0" r="0" b="762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CA39B" id="Rectangle 20" o:spid="_x0000_s1026" style="position:absolute;left:0;text-align:left;margin-left:-90pt;margin-top:57.85pt;width:594pt;height:101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" stroked="f"/>
            </w:pict>
          </mc:Fallback>
        </mc:AlternateContent>
      </w:r>
    </w:p>
    <w:sectPr w:rsidR="00B26EEA" w:rsidSect="00CC6CD8">
      <w:headerReference w:type="default" r:id="rId15"/>
      <w:footerReference w:type="default" r:id="rId16"/>
      <w:pgSz w:w="11906" w:h="16838"/>
      <w:pgMar w:top="1091" w:right="1134" w:bottom="1418" w:left="1134" w:header="624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0B1" w:rsidRDefault="009740B1">
      <w:pPr>
        <w:spacing w:after="0" w:line="240" w:lineRule="auto"/>
      </w:pPr>
      <w:r>
        <w:separator/>
      </w:r>
    </w:p>
  </w:endnote>
  <w:endnote w:type="continuationSeparator" w:id="0">
    <w:p w:rsidR="009740B1" w:rsidRDefault="0097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5FD" w:rsidRDefault="005475FD">
    <w:pPr>
      <w:pStyle w:val="af6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31115</wp:posOffset>
              </wp:positionV>
              <wp:extent cx="914400" cy="297180"/>
              <wp:effectExtent l="0" t="0" r="0" b="76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5FD" w:rsidRDefault="005475FD">
                          <w:pPr>
                            <w:jc w:val="center"/>
                            <w:rPr>
                              <w:rFonts w:ascii="新宋体" w:eastAsia="新宋体" w:hAnsi="新宋体"/>
                              <w:color w:val="796A4F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B9198C">
                            <w:rPr>
                              <w:rStyle w:val="a4"/>
                              <w:rFonts w:ascii="新宋体" w:eastAsia="新宋体" w:hAnsi="新宋体"/>
                              <w:noProof/>
                              <w:color w:val="796A4F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ascii="新宋体" w:eastAsia="新宋体" w:hAnsi="新宋体" w:hint="eastAsia"/>
                              <w:color w:val="796A4F"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414pt;margin-top:2.45pt;width:1in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7UgAIAAA4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" stroked="f">
              <v:textbox>
                <w:txbxContent>
                  <w:p w:rsidR="005475FD" w:rsidRDefault="005475FD">
                    <w:pPr>
                      <w:jc w:val="center"/>
                      <w:rPr>
                        <w:rFonts w:ascii="新宋体" w:eastAsia="新宋体" w:hAnsi="新宋体"/>
                        <w:color w:val="796A4F"/>
                        <w:sz w:val="21"/>
                        <w:szCs w:val="21"/>
                      </w:rPr>
                    </w:pP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第</w: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separate"/>
                    </w:r>
                    <w:r w:rsidR="00B9198C">
                      <w:rPr>
                        <w:rStyle w:val="a4"/>
                        <w:rFonts w:ascii="新宋体" w:eastAsia="新宋体" w:hAnsi="新宋体"/>
                        <w:noProof/>
                        <w:color w:val="796A4F"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Style w:val="a4"/>
                        <w:rFonts w:ascii="新宋体" w:eastAsia="新宋体" w:hAnsi="新宋体" w:hint="eastAsia"/>
                        <w:color w:val="796A4F"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31750</wp:posOffset>
              </wp:positionV>
              <wp:extent cx="2628900" cy="297180"/>
              <wp:effectExtent l="0" t="0" r="0" b="7620"/>
              <wp:wrapNone/>
              <wp:docPr id="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5FD" w:rsidRDefault="005475FD">
                          <w:r>
                            <w:rPr>
                              <w:rFonts w:ascii="新宋体" w:eastAsia="新宋体" w:cs="新宋体" w:hint="eastAsia"/>
                              <w:color w:val="796A4F"/>
                              <w:szCs w:val="21"/>
                            </w:rPr>
                            <w:t>请务必阅读最后重要事项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8" type="#_x0000_t202" style="position:absolute;left:0;text-align:left;margin-left:0;margin-top:2.5pt;width:20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qwuQ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" filled="f" stroked="f">
              <v:textbox>
                <w:txbxContent>
                  <w:p w:rsidR="005475FD" w:rsidRDefault="005475FD">
                    <w:r>
                      <w:rPr>
                        <w:rFonts w:ascii="新宋体" w:eastAsia="新宋体" w:cs="新宋体" w:hint="eastAsia"/>
                        <w:color w:val="796A4F"/>
                        <w:szCs w:val="21"/>
                      </w:rPr>
                      <w:t>请务必阅读最后重要事项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0B1" w:rsidRDefault="009740B1">
      <w:pPr>
        <w:spacing w:after="0" w:line="240" w:lineRule="auto"/>
      </w:pPr>
      <w:r>
        <w:separator/>
      </w:r>
    </w:p>
  </w:footnote>
  <w:footnote w:type="continuationSeparator" w:id="0">
    <w:p w:rsidR="009740B1" w:rsidRDefault="0097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5FD" w:rsidRDefault="005475FD">
    <w:pPr>
      <w:pStyle w:val="af3"/>
      <w:ind w:right="360"/>
      <w:jc w:val="left"/>
      <w:rPr>
        <w:rFonts w:ascii="黑体" w:eastAsia="黑体"/>
        <w:color w:val="990000"/>
        <w:sz w:val="30"/>
        <w:szCs w:val="3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537209</wp:posOffset>
              </wp:positionV>
              <wp:extent cx="6400800" cy="0"/>
              <wp:effectExtent l="0" t="19050" r="0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9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7C224" id="Line 1" o:spid="_x0000_s1026" style="position:absolute;left:0;text-align:left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pt,42.3pt" to="49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" strokecolor="#900" strokeweight="3pt"/>
          </w:pict>
        </mc:Fallback>
      </mc:AlternateContent>
    </w:r>
    <w:r>
      <w:rPr>
        <w:rFonts w:ascii="黑体" w:eastAsia="黑体"/>
        <w:noProof/>
        <w:color w:val="990000"/>
        <w:sz w:val="30"/>
        <w:szCs w:val="30"/>
      </w:rPr>
      <w:drawing>
        <wp:inline distT="0" distB="0" distL="0" distR="0">
          <wp:extent cx="1847850" cy="428625"/>
          <wp:effectExtent l="0" t="0" r="0" b="9525"/>
          <wp:docPr id="3" name="图片 3" descr="简称横式组合-标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简称横式组合-标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color w:val="990000"/>
        <w:sz w:val="30"/>
        <w:szCs w:val="30"/>
      </w:rPr>
      <w:t>镍期货日报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DE2"/>
    <w:multiLevelType w:val="hybridMultilevel"/>
    <w:tmpl w:val="95FC515A"/>
    <w:lvl w:ilvl="0" w:tplc="04090019">
      <w:start w:val="1"/>
      <w:numFmt w:val="lowerLetter"/>
      <w:lvlText w:val="%1)"/>
      <w:lvlJc w:val="left"/>
      <w:pPr>
        <w:ind w:left="834" w:hanging="420"/>
      </w:p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" w15:restartNumberingAfterBreak="0">
    <w:nsid w:val="43793573"/>
    <w:multiLevelType w:val="hybridMultilevel"/>
    <w:tmpl w:val="709EEF14"/>
    <w:lvl w:ilvl="0" w:tplc="B3A08C0E">
      <w:start w:val="1"/>
      <w:numFmt w:val="decimal"/>
      <w:lvlText w:val="%1."/>
      <w:lvlJc w:val="left"/>
      <w:pPr>
        <w:ind w:left="1014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2" w15:restartNumberingAfterBreak="0">
    <w:nsid w:val="6AF5081C"/>
    <w:multiLevelType w:val="hybridMultilevel"/>
    <w:tmpl w:val="E670E588"/>
    <w:lvl w:ilvl="0" w:tplc="C2CA75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5C"/>
    <w:rsid w:val="00000979"/>
    <w:rsid w:val="0000240D"/>
    <w:rsid w:val="000026C9"/>
    <w:rsid w:val="00002A98"/>
    <w:rsid w:val="0000320E"/>
    <w:rsid w:val="000036D3"/>
    <w:rsid w:val="00004536"/>
    <w:rsid w:val="00004650"/>
    <w:rsid w:val="0000487A"/>
    <w:rsid w:val="0000502B"/>
    <w:rsid w:val="0000562F"/>
    <w:rsid w:val="0000583E"/>
    <w:rsid w:val="00006490"/>
    <w:rsid w:val="00006D12"/>
    <w:rsid w:val="000076CE"/>
    <w:rsid w:val="000077AD"/>
    <w:rsid w:val="000077CF"/>
    <w:rsid w:val="00007A11"/>
    <w:rsid w:val="0001177C"/>
    <w:rsid w:val="00011843"/>
    <w:rsid w:val="00011933"/>
    <w:rsid w:val="00012023"/>
    <w:rsid w:val="00012AD2"/>
    <w:rsid w:val="000135DD"/>
    <w:rsid w:val="00016AD4"/>
    <w:rsid w:val="000177A3"/>
    <w:rsid w:val="000200FC"/>
    <w:rsid w:val="00020AD6"/>
    <w:rsid w:val="00020DB9"/>
    <w:rsid w:val="00021080"/>
    <w:rsid w:val="00021483"/>
    <w:rsid w:val="00021950"/>
    <w:rsid w:val="00021B1D"/>
    <w:rsid w:val="000220A8"/>
    <w:rsid w:val="0002252E"/>
    <w:rsid w:val="00022C55"/>
    <w:rsid w:val="00023060"/>
    <w:rsid w:val="000230B0"/>
    <w:rsid w:val="00023539"/>
    <w:rsid w:val="0002355B"/>
    <w:rsid w:val="00023B4B"/>
    <w:rsid w:val="00023CF5"/>
    <w:rsid w:val="000240D4"/>
    <w:rsid w:val="00024794"/>
    <w:rsid w:val="00024981"/>
    <w:rsid w:val="00025226"/>
    <w:rsid w:val="0002575B"/>
    <w:rsid w:val="00025B6F"/>
    <w:rsid w:val="00025E5E"/>
    <w:rsid w:val="00026011"/>
    <w:rsid w:val="00026F00"/>
    <w:rsid w:val="00027A2A"/>
    <w:rsid w:val="00027EEA"/>
    <w:rsid w:val="00030272"/>
    <w:rsid w:val="000303CD"/>
    <w:rsid w:val="0003065B"/>
    <w:rsid w:val="00031B8E"/>
    <w:rsid w:val="00032123"/>
    <w:rsid w:val="000327A7"/>
    <w:rsid w:val="00032B30"/>
    <w:rsid w:val="00033073"/>
    <w:rsid w:val="0003371C"/>
    <w:rsid w:val="00034188"/>
    <w:rsid w:val="000341DC"/>
    <w:rsid w:val="00034988"/>
    <w:rsid w:val="000355D7"/>
    <w:rsid w:val="00036297"/>
    <w:rsid w:val="00037924"/>
    <w:rsid w:val="00037E3C"/>
    <w:rsid w:val="000402E1"/>
    <w:rsid w:val="000404B0"/>
    <w:rsid w:val="00040A99"/>
    <w:rsid w:val="0004122C"/>
    <w:rsid w:val="0004137A"/>
    <w:rsid w:val="00041538"/>
    <w:rsid w:val="00041A2B"/>
    <w:rsid w:val="00041AF7"/>
    <w:rsid w:val="00042F3A"/>
    <w:rsid w:val="000430C4"/>
    <w:rsid w:val="000435A5"/>
    <w:rsid w:val="0004392E"/>
    <w:rsid w:val="00043BEE"/>
    <w:rsid w:val="00043DB4"/>
    <w:rsid w:val="00044773"/>
    <w:rsid w:val="00044A2B"/>
    <w:rsid w:val="00045960"/>
    <w:rsid w:val="00046266"/>
    <w:rsid w:val="000466C6"/>
    <w:rsid w:val="000467D8"/>
    <w:rsid w:val="00046CE8"/>
    <w:rsid w:val="00046E72"/>
    <w:rsid w:val="00046E8F"/>
    <w:rsid w:val="00047721"/>
    <w:rsid w:val="00047C30"/>
    <w:rsid w:val="00050DB0"/>
    <w:rsid w:val="00051919"/>
    <w:rsid w:val="000519EC"/>
    <w:rsid w:val="00051B4C"/>
    <w:rsid w:val="00051BC7"/>
    <w:rsid w:val="000521D9"/>
    <w:rsid w:val="00052A89"/>
    <w:rsid w:val="000535E3"/>
    <w:rsid w:val="00053A99"/>
    <w:rsid w:val="00054217"/>
    <w:rsid w:val="0005450A"/>
    <w:rsid w:val="000547DE"/>
    <w:rsid w:val="00054CB4"/>
    <w:rsid w:val="00055256"/>
    <w:rsid w:val="00055469"/>
    <w:rsid w:val="00055874"/>
    <w:rsid w:val="000575E5"/>
    <w:rsid w:val="0006011C"/>
    <w:rsid w:val="00060214"/>
    <w:rsid w:val="00060DA3"/>
    <w:rsid w:val="00061AD2"/>
    <w:rsid w:val="00062395"/>
    <w:rsid w:val="0006269D"/>
    <w:rsid w:val="000629D5"/>
    <w:rsid w:val="000631A0"/>
    <w:rsid w:val="0006379D"/>
    <w:rsid w:val="00063E73"/>
    <w:rsid w:val="00064032"/>
    <w:rsid w:val="00065594"/>
    <w:rsid w:val="0006567F"/>
    <w:rsid w:val="0006628F"/>
    <w:rsid w:val="00066E19"/>
    <w:rsid w:val="000670A2"/>
    <w:rsid w:val="0006764C"/>
    <w:rsid w:val="00070159"/>
    <w:rsid w:val="00070551"/>
    <w:rsid w:val="00071C9E"/>
    <w:rsid w:val="000723A6"/>
    <w:rsid w:val="000727FD"/>
    <w:rsid w:val="00072C8F"/>
    <w:rsid w:val="00074182"/>
    <w:rsid w:val="000746AB"/>
    <w:rsid w:val="00074C5F"/>
    <w:rsid w:val="00074EF2"/>
    <w:rsid w:val="00074F57"/>
    <w:rsid w:val="000753B1"/>
    <w:rsid w:val="00075759"/>
    <w:rsid w:val="00075CCE"/>
    <w:rsid w:val="0007616F"/>
    <w:rsid w:val="00076228"/>
    <w:rsid w:val="0007644E"/>
    <w:rsid w:val="000768D3"/>
    <w:rsid w:val="00076CB1"/>
    <w:rsid w:val="0007748B"/>
    <w:rsid w:val="00077694"/>
    <w:rsid w:val="00077A19"/>
    <w:rsid w:val="00081212"/>
    <w:rsid w:val="0008122C"/>
    <w:rsid w:val="0008238F"/>
    <w:rsid w:val="000827B0"/>
    <w:rsid w:val="00082975"/>
    <w:rsid w:val="00083351"/>
    <w:rsid w:val="0008451F"/>
    <w:rsid w:val="0008474C"/>
    <w:rsid w:val="00084C3B"/>
    <w:rsid w:val="000852E5"/>
    <w:rsid w:val="00085BB0"/>
    <w:rsid w:val="00085E01"/>
    <w:rsid w:val="0008658E"/>
    <w:rsid w:val="00086961"/>
    <w:rsid w:val="00086AC5"/>
    <w:rsid w:val="00086BB8"/>
    <w:rsid w:val="00086C9F"/>
    <w:rsid w:val="00086E56"/>
    <w:rsid w:val="00087231"/>
    <w:rsid w:val="000901DE"/>
    <w:rsid w:val="00090586"/>
    <w:rsid w:val="00090AF4"/>
    <w:rsid w:val="00090E85"/>
    <w:rsid w:val="00091911"/>
    <w:rsid w:val="00091AA8"/>
    <w:rsid w:val="000920DF"/>
    <w:rsid w:val="000938A3"/>
    <w:rsid w:val="00093948"/>
    <w:rsid w:val="00093F69"/>
    <w:rsid w:val="00095960"/>
    <w:rsid w:val="000960F5"/>
    <w:rsid w:val="000964A9"/>
    <w:rsid w:val="00096D76"/>
    <w:rsid w:val="00096EA8"/>
    <w:rsid w:val="000976AB"/>
    <w:rsid w:val="000A01C1"/>
    <w:rsid w:val="000A0738"/>
    <w:rsid w:val="000A18BC"/>
    <w:rsid w:val="000A2D3C"/>
    <w:rsid w:val="000A3027"/>
    <w:rsid w:val="000A310E"/>
    <w:rsid w:val="000A3270"/>
    <w:rsid w:val="000A3869"/>
    <w:rsid w:val="000A3A6A"/>
    <w:rsid w:val="000A4FD6"/>
    <w:rsid w:val="000A5226"/>
    <w:rsid w:val="000A5798"/>
    <w:rsid w:val="000A6130"/>
    <w:rsid w:val="000A6653"/>
    <w:rsid w:val="000A68B4"/>
    <w:rsid w:val="000A6A2E"/>
    <w:rsid w:val="000B0589"/>
    <w:rsid w:val="000B0D37"/>
    <w:rsid w:val="000B1024"/>
    <w:rsid w:val="000B30E2"/>
    <w:rsid w:val="000B3F91"/>
    <w:rsid w:val="000B4652"/>
    <w:rsid w:val="000B496C"/>
    <w:rsid w:val="000B547D"/>
    <w:rsid w:val="000B6F38"/>
    <w:rsid w:val="000B716C"/>
    <w:rsid w:val="000B7B02"/>
    <w:rsid w:val="000B7D44"/>
    <w:rsid w:val="000C176D"/>
    <w:rsid w:val="000C207A"/>
    <w:rsid w:val="000C2257"/>
    <w:rsid w:val="000C2DEA"/>
    <w:rsid w:val="000C35C3"/>
    <w:rsid w:val="000C37D5"/>
    <w:rsid w:val="000C3C4A"/>
    <w:rsid w:val="000C5212"/>
    <w:rsid w:val="000C573F"/>
    <w:rsid w:val="000C5F0B"/>
    <w:rsid w:val="000C6008"/>
    <w:rsid w:val="000C67A3"/>
    <w:rsid w:val="000C6918"/>
    <w:rsid w:val="000C691C"/>
    <w:rsid w:val="000C6A80"/>
    <w:rsid w:val="000C7C08"/>
    <w:rsid w:val="000D107A"/>
    <w:rsid w:val="000D14D2"/>
    <w:rsid w:val="000D1E0D"/>
    <w:rsid w:val="000D2FA3"/>
    <w:rsid w:val="000D386E"/>
    <w:rsid w:val="000D4EAE"/>
    <w:rsid w:val="000D52FB"/>
    <w:rsid w:val="000D66F1"/>
    <w:rsid w:val="000D7F2D"/>
    <w:rsid w:val="000E0AB7"/>
    <w:rsid w:val="000E10E4"/>
    <w:rsid w:val="000E158E"/>
    <w:rsid w:val="000E1FD8"/>
    <w:rsid w:val="000E2619"/>
    <w:rsid w:val="000E27BC"/>
    <w:rsid w:val="000E282B"/>
    <w:rsid w:val="000E36B2"/>
    <w:rsid w:val="000E3961"/>
    <w:rsid w:val="000E39A7"/>
    <w:rsid w:val="000E39BA"/>
    <w:rsid w:val="000E3E9E"/>
    <w:rsid w:val="000E48FE"/>
    <w:rsid w:val="000E4E73"/>
    <w:rsid w:val="000E4F48"/>
    <w:rsid w:val="000E50DC"/>
    <w:rsid w:val="000E59C5"/>
    <w:rsid w:val="000E5B62"/>
    <w:rsid w:val="000E5CD9"/>
    <w:rsid w:val="000E6044"/>
    <w:rsid w:val="000E628E"/>
    <w:rsid w:val="000E6435"/>
    <w:rsid w:val="000E674D"/>
    <w:rsid w:val="000E68E0"/>
    <w:rsid w:val="000E6BEC"/>
    <w:rsid w:val="000E6E00"/>
    <w:rsid w:val="000E6F68"/>
    <w:rsid w:val="000E7A5C"/>
    <w:rsid w:val="000E7F4D"/>
    <w:rsid w:val="000F04B1"/>
    <w:rsid w:val="000F0E0B"/>
    <w:rsid w:val="000F19D2"/>
    <w:rsid w:val="000F1B6A"/>
    <w:rsid w:val="000F1EF8"/>
    <w:rsid w:val="000F3578"/>
    <w:rsid w:val="000F687C"/>
    <w:rsid w:val="000F70C8"/>
    <w:rsid w:val="000F7317"/>
    <w:rsid w:val="0010033A"/>
    <w:rsid w:val="00100572"/>
    <w:rsid w:val="0010066C"/>
    <w:rsid w:val="00100AEB"/>
    <w:rsid w:val="0010143A"/>
    <w:rsid w:val="001029A4"/>
    <w:rsid w:val="00102A82"/>
    <w:rsid w:val="00102AE8"/>
    <w:rsid w:val="00103426"/>
    <w:rsid w:val="00103984"/>
    <w:rsid w:val="00103BA9"/>
    <w:rsid w:val="00103DEA"/>
    <w:rsid w:val="00103F98"/>
    <w:rsid w:val="00104534"/>
    <w:rsid w:val="0010536A"/>
    <w:rsid w:val="00106422"/>
    <w:rsid w:val="00106794"/>
    <w:rsid w:val="00106A19"/>
    <w:rsid w:val="00106CE8"/>
    <w:rsid w:val="0010746E"/>
    <w:rsid w:val="00110C85"/>
    <w:rsid w:val="00111549"/>
    <w:rsid w:val="00111846"/>
    <w:rsid w:val="00111B9A"/>
    <w:rsid w:val="00112A89"/>
    <w:rsid w:val="00113B5F"/>
    <w:rsid w:val="00114A7B"/>
    <w:rsid w:val="00116218"/>
    <w:rsid w:val="00116A2C"/>
    <w:rsid w:val="00117D68"/>
    <w:rsid w:val="0012019F"/>
    <w:rsid w:val="0012095E"/>
    <w:rsid w:val="00120A73"/>
    <w:rsid w:val="00120BDE"/>
    <w:rsid w:val="0012110F"/>
    <w:rsid w:val="0012139B"/>
    <w:rsid w:val="00121E8A"/>
    <w:rsid w:val="00122954"/>
    <w:rsid w:val="001229BB"/>
    <w:rsid w:val="001231BD"/>
    <w:rsid w:val="001231E5"/>
    <w:rsid w:val="001237F5"/>
    <w:rsid w:val="00124560"/>
    <w:rsid w:val="0012486E"/>
    <w:rsid w:val="00124D75"/>
    <w:rsid w:val="001251C1"/>
    <w:rsid w:val="00125286"/>
    <w:rsid w:val="0012586E"/>
    <w:rsid w:val="0012597A"/>
    <w:rsid w:val="00125C85"/>
    <w:rsid w:val="00125EA4"/>
    <w:rsid w:val="001261A2"/>
    <w:rsid w:val="001262FC"/>
    <w:rsid w:val="0012638F"/>
    <w:rsid w:val="001267F8"/>
    <w:rsid w:val="00126AD2"/>
    <w:rsid w:val="001270E0"/>
    <w:rsid w:val="0012714F"/>
    <w:rsid w:val="00127588"/>
    <w:rsid w:val="00127AB3"/>
    <w:rsid w:val="00127D43"/>
    <w:rsid w:val="00130469"/>
    <w:rsid w:val="0013056D"/>
    <w:rsid w:val="00130609"/>
    <w:rsid w:val="00131CEF"/>
    <w:rsid w:val="00131DA5"/>
    <w:rsid w:val="00132422"/>
    <w:rsid w:val="001328B8"/>
    <w:rsid w:val="00132B73"/>
    <w:rsid w:val="00133C78"/>
    <w:rsid w:val="00133D87"/>
    <w:rsid w:val="001346A5"/>
    <w:rsid w:val="001350E2"/>
    <w:rsid w:val="001356CC"/>
    <w:rsid w:val="00136DD7"/>
    <w:rsid w:val="00140CC3"/>
    <w:rsid w:val="001426CF"/>
    <w:rsid w:val="001439F4"/>
    <w:rsid w:val="00143DE1"/>
    <w:rsid w:val="0014466B"/>
    <w:rsid w:val="00144B8A"/>
    <w:rsid w:val="00144C69"/>
    <w:rsid w:val="00144FFB"/>
    <w:rsid w:val="00145B69"/>
    <w:rsid w:val="00145C0B"/>
    <w:rsid w:val="00145D4B"/>
    <w:rsid w:val="001466C7"/>
    <w:rsid w:val="00147D7B"/>
    <w:rsid w:val="00150242"/>
    <w:rsid w:val="001514B1"/>
    <w:rsid w:val="00151950"/>
    <w:rsid w:val="001519D9"/>
    <w:rsid w:val="00151A78"/>
    <w:rsid w:val="00151C0E"/>
    <w:rsid w:val="00151CA5"/>
    <w:rsid w:val="00152B1D"/>
    <w:rsid w:val="001542FA"/>
    <w:rsid w:val="0015491C"/>
    <w:rsid w:val="00155EB3"/>
    <w:rsid w:val="00156C01"/>
    <w:rsid w:val="00156DCB"/>
    <w:rsid w:val="001570BA"/>
    <w:rsid w:val="0015752D"/>
    <w:rsid w:val="00157796"/>
    <w:rsid w:val="00160805"/>
    <w:rsid w:val="00160F70"/>
    <w:rsid w:val="0016146C"/>
    <w:rsid w:val="00161B2F"/>
    <w:rsid w:val="00161B58"/>
    <w:rsid w:val="001624D7"/>
    <w:rsid w:val="00163225"/>
    <w:rsid w:val="00163439"/>
    <w:rsid w:val="00163DAE"/>
    <w:rsid w:val="00164373"/>
    <w:rsid w:val="00164CED"/>
    <w:rsid w:val="00165685"/>
    <w:rsid w:val="00165B14"/>
    <w:rsid w:val="00165C63"/>
    <w:rsid w:val="00165C7B"/>
    <w:rsid w:val="00165E32"/>
    <w:rsid w:val="00165F81"/>
    <w:rsid w:val="0016692F"/>
    <w:rsid w:val="00166FB2"/>
    <w:rsid w:val="001670D9"/>
    <w:rsid w:val="001670E6"/>
    <w:rsid w:val="00170176"/>
    <w:rsid w:val="00171C0B"/>
    <w:rsid w:val="00171CBA"/>
    <w:rsid w:val="00172823"/>
    <w:rsid w:val="00172A27"/>
    <w:rsid w:val="00172C21"/>
    <w:rsid w:val="00173652"/>
    <w:rsid w:val="0017387C"/>
    <w:rsid w:val="0017430F"/>
    <w:rsid w:val="0017583E"/>
    <w:rsid w:val="0017599F"/>
    <w:rsid w:val="00176371"/>
    <w:rsid w:val="00176D94"/>
    <w:rsid w:val="001801DD"/>
    <w:rsid w:val="001804B1"/>
    <w:rsid w:val="00181780"/>
    <w:rsid w:val="00181EBE"/>
    <w:rsid w:val="00182764"/>
    <w:rsid w:val="0018282B"/>
    <w:rsid w:val="00182BE8"/>
    <w:rsid w:val="00182BFA"/>
    <w:rsid w:val="00182CEE"/>
    <w:rsid w:val="0018355C"/>
    <w:rsid w:val="00183D19"/>
    <w:rsid w:val="00184235"/>
    <w:rsid w:val="0018447F"/>
    <w:rsid w:val="001853E7"/>
    <w:rsid w:val="00185AB4"/>
    <w:rsid w:val="00186B93"/>
    <w:rsid w:val="00186E17"/>
    <w:rsid w:val="00187566"/>
    <w:rsid w:val="00187E10"/>
    <w:rsid w:val="00191F74"/>
    <w:rsid w:val="00192C12"/>
    <w:rsid w:val="00192E5F"/>
    <w:rsid w:val="00193CC0"/>
    <w:rsid w:val="0019463A"/>
    <w:rsid w:val="00195085"/>
    <w:rsid w:val="001952C8"/>
    <w:rsid w:val="00195872"/>
    <w:rsid w:val="00195CCE"/>
    <w:rsid w:val="001964BF"/>
    <w:rsid w:val="00197103"/>
    <w:rsid w:val="00197417"/>
    <w:rsid w:val="00197638"/>
    <w:rsid w:val="001A01A2"/>
    <w:rsid w:val="001A049D"/>
    <w:rsid w:val="001A0DF1"/>
    <w:rsid w:val="001A167B"/>
    <w:rsid w:val="001A1CA6"/>
    <w:rsid w:val="001A24A5"/>
    <w:rsid w:val="001A3CEB"/>
    <w:rsid w:val="001A497B"/>
    <w:rsid w:val="001A49E5"/>
    <w:rsid w:val="001A50FC"/>
    <w:rsid w:val="001A6962"/>
    <w:rsid w:val="001A768B"/>
    <w:rsid w:val="001A788C"/>
    <w:rsid w:val="001B00B4"/>
    <w:rsid w:val="001B25B0"/>
    <w:rsid w:val="001B2A37"/>
    <w:rsid w:val="001B313E"/>
    <w:rsid w:val="001B3216"/>
    <w:rsid w:val="001B512D"/>
    <w:rsid w:val="001B5371"/>
    <w:rsid w:val="001B596B"/>
    <w:rsid w:val="001B65FC"/>
    <w:rsid w:val="001B6CFF"/>
    <w:rsid w:val="001B7545"/>
    <w:rsid w:val="001C0990"/>
    <w:rsid w:val="001C1784"/>
    <w:rsid w:val="001C18AD"/>
    <w:rsid w:val="001C1DC0"/>
    <w:rsid w:val="001C1E8B"/>
    <w:rsid w:val="001C1FB8"/>
    <w:rsid w:val="001C1FEA"/>
    <w:rsid w:val="001C2875"/>
    <w:rsid w:val="001C2E43"/>
    <w:rsid w:val="001C317A"/>
    <w:rsid w:val="001C474C"/>
    <w:rsid w:val="001C4E82"/>
    <w:rsid w:val="001C5316"/>
    <w:rsid w:val="001C6043"/>
    <w:rsid w:val="001C668A"/>
    <w:rsid w:val="001C7453"/>
    <w:rsid w:val="001C7CAD"/>
    <w:rsid w:val="001D03B2"/>
    <w:rsid w:val="001D05B6"/>
    <w:rsid w:val="001D0631"/>
    <w:rsid w:val="001D07F1"/>
    <w:rsid w:val="001D145E"/>
    <w:rsid w:val="001D14E6"/>
    <w:rsid w:val="001D29BF"/>
    <w:rsid w:val="001D31FD"/>
    <w:rsid w:val="001D391A"/>
    <w:rsid w:val="001D48D4"/>
    <w:rsid w:val="001D4F65"/>
    <w:rsid w:val="001D50FD"/>
    <w:rsid w:val="001D5276"/>
    <w:rsid w:val="001D629D"/>
    <w:rsid w:val="001D6441"/>
    <w:rsid w:val="001D6C7B"/>
    <w:rsid w:val="001D705C"/>
    <w:rsid w:val="001D7A3A"/>
    <w:rsid w:val="001D7CFB"/>
    <w:rsid w:val="001E0323"/>
    <w:rsid w:val="001E12AF"/>
    <w:rsid w:val="001E1D7E"/>
    <w:rsid w:val="001E23CD"/>
    <w:rsid w:val="001E29B0"/>
    <w:rsid w:val="001E2B54"/>
    <w:rsid w:val="001E41D6"/>
    <w:rsid w:val="001E4BA9"/>
    <w:rsid w:val="001E52D6"/>
    <w:rsid w:val="001E598B"/>
    <w:rsid w:val="001E64C4"/>
    <w:rsid w:val="001E69AD"/>
    <w:rsid w:val="001E76AE"/>
    <w:rsid w:val="001E7BD0"/>
    <w:rsid w:val="001E7E2A"/>
    <w:rsid w:val="001F0320"/>
    <w:rsid w:val="001F094D"/>
    <w:rsid w:val="001F269B"/>
    <w:rsid w:val="001F27C5"/>
    <w:rsid w:val="001F3496"/>
    <w:rsid w:val="001F3C72"/>
    <w:rsid w:val="001F3FE7"/>
    <w:rsid w:val="001F434A"/>
    <w:rsid w:val="001F47E4"/>
    <w:rsid w:val="001F4EF2"/>
    <w:rsid w:val="001F6030"/>
    <w:rsid w:val="00200793"/>
    <w:rsid w:val="002011C3"/>
    <w:rsid w:val="00201EEB"/>
    <w:rsid w:val="002033B2"/>
    <w:rsid w:val="00204ED4"/>
    <w:rsid w:val="00205445"/>
    <w:rsid w:val="002059A7"/>
    <w:rsid w:val="00205CC9"/>
    <w:rsid w:val="00205D5B"/>
    <w:rsid w:val="0020646C"/>
    <w:rsid w:val="002065E1"/>
    <w:rsid w:val="00206D6E"/>
    <w:rsid w:val="002101DD"/>
    <w:rsid w:val="00210762"/>
    <w:rsid w:val="0021197C"/>
    <w:rsid w:val="00212024"/>
    <w:rsid w:val="00212BCF"/>
    <w:rsid w:val="00213D35"/>
    <w:rsid w:val="0021411B"/>
    <w:rsid w:val="00214C5D"/>
    <w:rsid w:val="00214FED"/>
    <w:rsid w:val="00215E73"/>
    <w:rsid w:val="00216022"/>
    <w:rsid w:val="0021643F"/>
    <w:rsid w:val="002166A1"/>
    <w:rsid w:val="00216E2B"/>
    <w:rsid w:val="00217BC3"/>
    <w:rsid w:val="0022022A"/>
    <w:rsid w:val="00220295"/>
    <w:rsid w:val="00222460"/>
    <w:rsid w:val="00222BC6"/>
    <w:rsid w:val="00222CC4"/>
    <w:rsid w:val="002243A6"/>
    <w:rsid w:val="002244B1"/>
    <w:rsid w:val="0022478A"/>
    <w:rsid w:val="00224A1E"/>
    <w:rsid w:val="00224E83"/>
    <w:rsid w:val="00224F10"/>
    <w:rsid w:val="00224F6E"/>
    <w:rsid w:val="00225808"/>
    <w:rsid w:val="002262D1"/>
    <w:rsid w:val="0022724A"/>
    <w:rsid w:val="00227521"/>
    <w:rsid w:val="002277BB"/>
    <w:rsid w:val="0023038B"/>
    <w:rsid w:val="00231052"/>
    <w:rsid w:val="002317A5"/>
    <w:rsid w:val="00233095"/>
    <w:rsid w:val="00234CD4"/>
    <w:rsid w:val="00234D0A"/>
    <w:rsid w:val="002355B2"/>
    <w:rsid w:val="00236034"/>
    <w:rsid w:val="00236154"/>
    <w:rsid w:val="00236825"/>
    <w:rsid w:val="00236D03"/>
    <w:rsid w:val="00237744"/>
    <w:rsid w:val="002404E5"/>
    <w:rsid w:val="0024086D"/>
    <w:rsid w:val="00241CF3"/>
    <w:rsid w:val="00241DA8"/>
    <w:rsid w:val="00242A89"/>
    <w:rsid w:val="00242F55"/>
    <w:rsid w:val="00243285"/>
    <w:rsid w:val="002433A3"/>
    <w:rsid w:val="002436C3"/>
    <w:rsid w:val="0024399A"/>
    <w:rsid w:val="00243EF6"/>
    <w:rsid w:val="00244705"/>
    <w:rsid w:val="0024533D"/>
    <w:rsid w:val="002459D0"/>
    <w:rsid w:val="00245BE0"/>
    <w:rsid w:val="00245C21"/>
    <w:rsid w:val="00245C3E"/>
    <w:rsid w:val="00246028"/>
    <w:rsid w:val="002464CB"/>
    <w:rsid w:val="002467A0"/>
    <w:rsid w:val="002467D7"/>
    <w:rsid w:val="002469F6"/>
    <w:rsid w:val="002479BF"/>
    <w:rsid w:val="0025162D"/>
    <w:rsid w:val="00251865"/>
    <w:rsid w:val="00251B2E"/>
    <w:rsid w:val="0025277F"/>
    <w:rsid w:val="00252B44"/>
    <w:rsid w:val="00252E24"/>
    <w:rsid w:val="002535AC"/>
    <w:rsid w:val="002539BF"/>
    <w:rsid w:val="002544C0"/>
    <w:rsid w:val="00254EA6"/>
    <w:rsid w:val="00255426"/>
    <w:rsid w:val="002555E9"/>
    <w:rsid w:val="00256D1C"/>
    <w:rsid w:val="00257A79"/>
    <w:rsid w:val="00257B03"/>
    <w:rsid w:val="002601DF"/>
    <w:rsid w:val="002602C0"/>
    <w:rsid w:val="00260925"/>
    <w:rsid w:val="0026135A"/>
    <w:rsid w:val="002614EE"/>
    <w:rsid w:val="00261F55"/>
    <w:rsid w:val="0026264C"/>
    <w:rsid w:val="00262869"/>
    <w:rsid w:val="00262EF8"/>
    <w:rsid w:val="0026300F"/>
    <w:rsid w:val="0026308D"/>
    <w:rsid w:val="00264356"/>
    <w:rsid w:val="002645E8"/>
    <w:rsid w:val="00264A79"/>
    <w:rsid w:val="00265E83"/>
    <w:rsid w:val="00266057"/>
    <w:rsid w:val="00266C86"/>
    <w:rsid w:val="00266E88"/>
    <w:rsid w:val="00266F03"/>
    <w:rsid w:val="00267200"/>
    <w:rsid w:val="002673FF"/>
    <w:rsid w:val="0026775F"/>
    <w:rsid w:val="00267D76"/>
    <w:rsid w:val="0027093F"/>
    <w:rsid w:val="0027096B"/>
    <w:rsid w:val="00270EE4"/>
    <w:rsid w:val="002712C4"/>
    <w:rsid w:val="00272DAA"/>
    <w:rsid w:val="00272F4E"/>
    <w:rsid w:val="00273311"/>
    <w:rsid w:val="00273848"/>
    <w:rsid w:val="00273CA9"/>
    <w:rsid w:val="002740B5"/>
    <w:rsid w:val="002742FF"/>
    <w:rsid w:val="002747B4"/>
    <w:rsid w:val="00274869"/>
    <w:rsid w:val="00274B14"/>
    <w:rsid w:val="00274D83"/>
    <w:rsid w:val="00275F4A"/>
    <w:rsid w:val="002763F3"/>
    <w:rsid w:val="0027653F"/>
    <w:rsid w:val="00276E41"/>
    <w:rsid w:val="00277E0F"/>
    <w:rsid w:val="0028080C"/>
    <w:rsid w:val="00280E38"/>
    <w:rsid w:val="002816ED"/>
    <w:rsid w:val="00282124"/>
    <w:rsid w:val="00282985"/>
    <w:rsid w:val="002829FB"/>
    <w:rsid w:val="00282CC1"/>
    <w:rsid w:val="00282CED"/>
    <w:rsid w:val="00283ED6"/>
    <w:rsid w:val="00284059"/>
    <w:rsid w:val="00284FE8"/>
    <w:rsid w:val="00286263"/>
    <w:rsid w:val="00287042"/>
    <w:rsid w:val="00287450"/>
    <w:rsid w:val="00287A7A"/>
    <w:rsid w:val="00287EF2"/>
    <w:rsid w:val="0029071C"/>
    <w:rsid w:val="002917A5"/>
    <w:rsid w:val="002919C8"/>
    <w:rsid w:val="00291D35"/>
    <w:rsid w:val="00292222"/>
    <w:rsid w:val="00292F34"/>
    <w:rsid w:val="00293053"/>
    <w:rsid w:val="00293368"/>
    <w:rsid w:val="00293B42"/>
    <w:rsid w:val="002960CD"/>
    <w:rsid w:val="00296389"/>
    <w:rsid w:val="002963CB"/>
    <w:rsid w:val="0029663A"/>
    <w:rsid w:val="0029761B"/>
    <w:rsid w:val="00297714"/>
    <w:rsid w:val="002977D5"/>
    <w:rsid w:val="002979F6"/>
    <w:rsid w:val="002A15F7"/>
    <w:rsid w:val="002A167B"/>
    <w:rsid w:val="002A17C8"/>
    <w:rsid w:val="002A2356"/>
    <w:rsid w:val="002A26F3"/>
    <w:rsid w:val="002A2F02"/>
    <w:rsid w:val="002A3050"/>
    <w:rsid w:val="002A375F"/>
    <w:rsid w:val="002A3A3B"/>
    <w:rsid w:val="002A426D"/>
    <w:rsid w:val="002A50B2"/>
    <w:rsid w:val="002A55ED"/>
    <w:rsid w:val="002A56E0"/>
    <w:rsid w:val="002A5EF2"/>
    <w:rsid w:val="002A66F5"/>
    <w:rsid w:val="002A6CF1"/>
    <w:rsid w:val="002A73B9"/>
    <w:rsid w:val="002A777C"/>
    <w:rsid w:val="002B0126"/>
    <w:rsid w:val="002B1093"/>
    <w:rsid w:val="002B2B40"/>
    <w:rsid w:val="002B3659"/>
    <w:rsid w:val="002B42D0"/>
    <w:rsid w:val="002B4D36"/>
    <w:rsid w:val="002B51B6"/>
    <w:rsid w:val="002B54E9"/>
    <w:rsid w:val="002B59BF"/>
    <w:rsid w:val="002B5C3B"/>
    <w:rsid w:val="002B6C09"/>
    <w:rsid w:val="002B726E"/>
    <w:rsid w:val="002B770D"/>
    <w:rsid w:val="002B7DF2"/>
    <w:rsid w:val="002B7E4E"/>
    <w:rsid w:val="002C0640"/>
    <w:rsid w:val="002C12D4"/>
    <w:rsid w:val="002C1775"/>
    <w:rsid w:val="002C18C7"/>
    <w:rsid w:val="002C1C19"/>
    <w:rsid w:val="002C3E65"/>
    <w:rsid w:val="002C3ECF"/>
    <w:rsid w:val="002C41AA"/>
    <w:rsid w:val="002C5E4C"/>
    <w:rsid w:val="002C6B1F"/>
    <w:rsid w:val="002C6F85"/>
    <w:rsid w:val="002C75BA"/>
    <w:rsid w:val="002C76CA"/>
    <w:rsid w:val="002C7867"/>
    <w:rsid w:val="002C7D1C"/>
    <w:rsid w:val="002D008C"/>
    <w:rsid w:val="002D0394"/>
    <w:rsid w:val="002D0DD5"/>
    <w:rsid w:val="002D20CF"/>
    <w:rsid w:val="002D28B2"/>
    <w:rsid w:val="002D2B99"/>
    <w:rsid w:val="002D31A1"/>
    <w:rsid w:val="002D372F"/>
    <w:rsid w:val="002D42AB"/>
    <w:rsid w:val="002D5CFD"/>
    <w:rsid w:val="002D6207"/>
    <w:rsid w:val="002D6F35"/>
    <w:rsid w:val="002D7838"/>
    <w:rsid w:val="002D79D7"/>
    <w:rsid w:val="002E18BF"/>
    <w:rsid w:val="002E25AD"/>
    <w:rsid w:val="002E29D4"/>
    <w:rsid w:val="002E3394"/>
    <w:rsid w:val="002E3A6F"/>
    <w:rsid w:val="002E3FC7"/>
    <w:rsid w:val="002E4496"/>
    <w:rsid w:val="002E515F"/>
    <w:rsid w:val="002E5348"/>
    <w:rsid w:val="002E7422"/>
    <w:rsid w:val="002F02F6"/>
    <w:rsid w:val="002F05F6"/>
    <w:rsid w:val="002F0E38"/>
    <w:rsid w:val="002F35BC"/>
    <w:rsid w:val="002F3820"/>
    <w:rsid w:val="002F3F95"/>
    <w:rsid w:val="002F46E1"/>
    <w:rsid w:val="002F49D8"/>
    <w:rsid w:val="002F5052"/>
    <w:rsid w:val="002F595A"/>
    <w:rsid w:val="002F6408"/>
    <w:rsid w:val="002F64E2"/>
    <w:rsid w:val="002F6CE9"/>
    <w:rsid w:val="002F7926"/>
    <w:rsid w:val="002F7B8D"/>
    <w:rsid w:val="002F7E4D"/>
    <w:rsid w:val="002F7EC1"/>
    <w:rsid w:val="00300061"/>
    <w:rsid w:val="00300103"/>
    <w:rsid w:val="00300214"/>
    <w:rsid w:val="00300861"/>
    <w:rsid w:val="00300885"/>
    <w:rsid w:val="0030090A"/>
    <w:rsid w:val="00300CF9"/>
    <w:rsid w:val="003012FF"/>
    <w:rsid w:val="0030196E"/>
    <w:rsid w:val="00301E1E"/>
    <w:rsid w:val="00301F0A"/>
    <w:rsid w:val="003023D2"/>
    <w:rsid w:val="00302820"/>
    <w:rsid w:val="00302C15"/>
    <w:rsid w:val="0030327D"/>
    <w:rsid w:val="003033C2"/>
    <w:rsid w:val="003036F3"/>
    <w:rsid w:val="0030382D"/>
    <w:rsid w:val="00303EF6"/>
    <w:rsid w:val="003055DF"/>
    <w:rsid w:val="003068FC"/>
    <w:rsid w:val="00306947"/>
    <w:rsid w:val="00306988"/>
    <w:rsid w:val="003069D9"/>
    <w:rsid w:val="0030715A"/>
    <w:rsid w:val="00307432"/>
    <w:rsid w:val="003101EC"/>
    <w:rsid w:val="00311112"/>
    <w:rsid w:val="0031128E"/>
    <w:rsid w:val="003115E5"/>
    <w:rsid w:val="00311A26"/>
    <w:rsid w:val="00311A31"/>
    <w:rsid w:val="00311F7C"/>
    <w:rsid w:val="00312279"/>
    <w:rsid w:val="003129B6"/>
    <w:rsid w:val="003136EB"/>
    <w:rsid w:val="00313CBB"/>
    <w:rsid w:val="00314039"/>
    <w:rsid w:val="0031427E"/>
    <w:rsid w:val="003143F7"/>
    <w:rsid w:val="003152C6"/>
    <w:rsid w:val="00315EAE"/>
    <w:rsid w:val="00315EE2"/>
    <w:rsid w:val="00316048"/>
    <w:rsid w:val="00316802"/>
    <w:rsid w:val="00316AFC"/>
    <w:rsid w:val="0031732F"/>
    <w:rsid w:val="00320935"/>
    <w:rsid w:val="003215B2"/>
    <w:rsid w:val="00321F8B"/>
    <w:rsid w:val="003223EA"/>
    <w:rsid w:val="003227D7"/>
    <w:rsid w:val="00322F3C"/>
    <w:rsid w:val="00323371"/>
    <w:rsid w:val="00323400"/>
    <w:rsid w:val="00323CCF"/>
    <w:rsid w:val="00324382"/>
    <w:rsid w:val="00324962"/>
    <w:rsid w:val="00325A38"/>
    <w:rsid w:val="00326097"/>
    <w:rsid w:val="003265D2"/>
    <w:rsid w:val="003269FC"/>
    <w:rsid w:val="00326BB9"/>
    <w:rsid w:val="00326DF3"/>
    <w:rsid w:val="00326EF7"/>
    <w:rsid w:val="00327A03"/>
    <w:rsid w:val="00327D62"/>
    <w:rsid w:val="0033129D"/>
    <w:rsid w:val="00331585"/>
    <w:rsid w:val="00331BCB"/>
    <w:rsid w:val="00332DCB"/>
    <w:rsid w:val="0033302E"/>
    <w:rsid w:val="00333B2B"/>
    <w:rsid w:val="00333CEE"/>
    <w:rsid w:val="0033402E"/>
    <w:rsid w:val="003344CB"/>
    <w:rsid w:val="003347C8"/>
    <w:rsid w:val="00334A12"/>
    <w:rsid w:val="0033675C"/>
    <w:rsid w:val="00336DB4"/>
    <w:rsid w:val="00336EDB"/>
    <w:rsid w:val="0033751E"/>
    <w:rsid w:val="00337C17"/>
    <w:rsid w:val="00337E2E"/>
    <w:rsid w:val="00340575"/>
    <w:rsid w:val="00340A06"/>
    <w:rsid w:val="0034182F"/>
    <w:rsid w:val="00342105"/>
    <w:rsid w:val="003423C2"/>
    <w:rsid w:val="0034249D"/>
    <w:rsid w:val="00342D9E"/>
    <w:rsid w:val="00344228"/>
    <w:rsid w:val="00344904"/>
    <w:rsid w:val="00346071"/>
    <w:rsid w:val="003462BA"/>
    <w:rsid w:val="00346DF7"/>
    <w:rsid w:val="00347A92"/>
    <w:rsid w:val="00350545"/>
    <w:rsid w:val="00350664"/>
    <w:rsid w:val="00350791"/>
    <w:rsid w:val="00350B90"/>
    <w:rsid w:val="00350D08"/>
    <w:rsid w:val="0035145B"/>
    <w:rsid w:val="0035150B"/>
    <w:rsid w:val="00351746"/>
    <w:rsid w:val="00351D0D"/>
    <w:rsid w:val="00352656"/>
    <w:rsid w:val="003528F8"/>
    <w:rsid w:val="00352F7F"/>
    <w:rsid w:val="00353073"/>
    <w:rsid w:val="00353EFD"/>
    <w:rsid w:val="00355355"/>
    <w:rsid w:val="00355B9D"/>
    <w:rsid w:val="00355BD6"/>
    <w:rsid w:val="00356614"/>
    <w:rsid w:val="00356E41"/>
    <w:rsid w:val="00356E8C"/>
    <w:rsid w:val="00357338"/>
    <w:rsid w:val="0035759C"/>
    <w:rsid w:val="00357C16"/>
    <w:rsid w:val="00357C68"/>
    <w:rsid w:val="0036007A"/>
    <w:rsid w:val="0036025F"/>
    <w:rsid w:val="00361AB9"/>
    <w:rsid w:val="00361B44"/>
    <w:rsid w:val="00361C41"/>
    <w:rsid w:val="00362265"/>
    <w:rsid w:val="00362681"/>
    <w:rsid w:val="0036276C"/>
    <w:rsid w:val="00363625"/>
    <w:rsid w:val="00364002"/>
    <w:rsid w:val="00364431"/>
    <w:rsid w:val="00364714"/>
    <w:rsid w:val="003651F5"/>
    <w:rsid w:val="003656D3"/>
    <w:rsid w:val="00365825"/>
    <w:rsid w:val="00365D43"/>
    <w:rsid w:val="00366646"/>
    <w:rsid w:val="00370864"/>
    <w:rsid w:val="0037198E"/>
    <w:rsid w:val="00371B99"/>
    <w:rsid w:val="003727CE"/>
    <w:rsid w:val="00372968"/>
    <w:rsid w:val="00372B37"/>
    <w:rsid w:val="00372CAC"/>
    <w:rsid w:val="00372CF2"/>
    <w:rsid w:val="00373B01"/>
    <w:rsid w:val="00374F0C"/>
    <w:rsid w:val="00375033"/>
    <w:rsid w:val="003753E0"/>
    <w:rsid w:val="003755F9"/>
    <w:rsid w:val="0037573F"/>
    <w:rsid w:val="00376778"/>
    <w:rsid w:val="00377427"/>
    <w:rsid w:val="00377CA1"/>
    <w:rsid w:val="00377D43"/>
    <w:rsid w:val="00377DFC"/>
    <w:rsid w:val="00377F3C"/>
    <w:rsid w:val="00380659"/>
    <w:rsid w:val="00381145"/>
    <w:rsid w:val="00381EFC"/>
    <w:rsid w:val="00382652"/>
    <w:rsid w:val="00382880"/>
    <w:rsid w:val="00382F80"/>
    <w:rsid w:val="003841E2"/>
    <w:rsid w:val="003853D6"/>
    <w:rsid w:val="00386128"/>
    <w:rsid w:val="0038653D"/>
    <w:rsid w:val="00386FB6"/>
    <w:rsid w:val="00387551"/>
    <w:rsid w:val="003877E4"/>
    <w:rsid w:val="00387FDB"/>
    <w:rsid w:val="003902AF"/>
    <w:rsid w:val="0039099C"/>
    <w:rsid w:val="00391BF4"/>
    <w:rsid w:val="0039201B"/>
    <w:rsid w:val="00392712"/>
    <w:rsid w:val="00393914"/>
    <w:rsid w:val="00393F42"/>
    <w:rsid w:val="00394446"/>
    <w:rsid w:val="00394AD1"/>
    <w:rsid w:val="00394AD5"/>
    <w:rsid w:val="00394FBF"/>
    <w:rsid w:val="0039543D"/>
    <w:rsid w:val="00395AE5"/>
    <w:rsid w:val="00395C23"/>
    <w:rsid w:val="00396235"/>
    <w:rsid w:val="00396709"/>
    <w:rsid w:val="003967F7"/>
    <w:rsid w:val="003967FE"/>
    <w:rsid w:val="0039721B"/>
    <w:rsid w:val="003978BB"/>
    <w:rsid w:val="003A0240"/>
    <w:rsid w:val="003A0299"/>
    <w:rsid w:val="003A0B0E"/>
    <w:rsid w:val="003A0E61"/>
    <w:rsid w:val="003A1141"/>
    <w:rsid w:val="003A149E"/>
    <w:rsid w:val="003A1535"/>
    <w:rsid w:val="003A1635"/>
    <w:rsid w:val="003A1943"/>
    <w:rsid w:val="003A27AF"/>
    <w:rsid w:val="003A2ECC"/>
    <w:rsid w:val="003A36E9"/>
    <w:rsid w:val="003A3EA9"/>
    <w:rsid w:val="003A55A3"/>
    <w:rsid w:val="003A587B"/>
    <w:rsid w:val="003A6599"/>
    <w:rsid w:val="003A6945"/>
    <w:rsid w:val="003A7B0A"/>
    <w:rsid w:val="003A7F9D"/>
    <w:rsid w:val="003B03FD"/>
    <w:rsid w:val="003B06DC"/>
    <w:rsid w:val="003B081E"/>
    <w:rsid w:val="003B0969"/>
    <w:rsid w:val="003B0A42"/>
    <w:rsid w:val="003B0A59"/>
    <w:rsid w:val="003B0BBC"/>
    <w:rsid w:val="003B0E01"/>
    <w:rsid w:val="003B1096"/>
    <w:rsid w:val="003B1A3D"/>
    <w:rsid w:val="003B2300"/>
    <w:rsid w:val="003B24EF"/>
    <w:rsid w:val="003B32DB"/>
    <w:rsid w:val="003B331D"/>
    <w:rsid w:val="003B3553"/>
    <w:rsid w:val="003B393C"/>
    <w:rsid w:val="003B3A0B"/>
    <w:rsid w:val="003B4C56"/>
    <w:rsid w:val="003B5ACC"/>
    <w:rsid w:val="003B6F0A"/>
    <w:rsid w:val="003B7053"/>
    <w:rsid w:val="003B7AD4"/>
    <w:rsid w:val="003C0649"/>
    <w:rsid w:val="003C06FE"/>
    <w:rsid w:val="003C1642"/>
    <w:rsid w:val="003C18A7"/>
    <w:rsid w:val="003C2381"/>
    <w:rsid w:val="003C31BE"/>
    <w:rsid w:val="003C3508"/>
    <w:rsid w:val="003C368D"/>
    <w:rsid w:val="003C3C28"/>
    <w:rsid w:val="003C482B"/>
    <w:rsid w:val="003C49FF"/>
    <w:rsid w:val="003C4F90"/>
    <w:rsid w:val="003C50D1"/>
    <w:rsid w:val="003C543F"/>
    <w:rsid w:val="003C6C4F"/>
    <w:rsid w:val="003C730B"/>
    <w:rsid w:val="003C7BC7"/>
    <w:rsid w:val="003D086C"/>
    <w:rsid w:val="003D10DA"/>
    <w:rsid w:val="003D1601"/>
    <w:rsid w:val="003D18E3"/>
    <w:rsid w:val="003D18EC"/>
    <w:rsid w:val="003D2676"/>
    <w:rsid w:val="003D2804"/>
    <w:rsid w:val="003D2A61"/>
    <w:rsid w:val="003D2AC4"/>
    <w:rsid w:val="003D3D8B"/>
    <w:rsid w:val="003D40AF"/>
    <w:rsid w:val="003D4369"/>
    <w:rsid w:val="003D4D88"/>
    <w:rsid w:val="003D4DB3"/>
    <w:rsid w:val="003D72A5"/>
    <w:rsid w:val="003D7675"/>
    <w:rsid w:val="003D7B43"/>
    <w:rsid w:val="003D7F88"/>
    <w:rsid w:val="003E03D4"/>
    <w:rsid w:val="003E04B4"/>
    <w:rsid w:val="003E0FB1"/>
    <w:rsid w:val="003E1FC3"/>
    <w:rsid w:val="003E3A8F"/>
    <w:rsid w:val="003E493E"/>
    <w:rsid w:val="003E54AE"/>
    <w:rsid w:val="003E5F74"/>
    <w:rsid w:val="003E650B"/>
    <w:rsid w:val="003E680C"/>
    <w:rsid w:val="003E6E13"/>
    <w:rsid w:val="003E708F"/>
    <w:rsid w:val="003E7362"/>
    <w:rsid w:val="003E76BA"/>
    <w:rsid w:val="003E792D"/>
    <w:rsid w:val="003F14CE"/>
    <w:rsid w:val="003F1EEB"/>
    <w:rsid w:val="003F2426"/>
    <w:rsid w:val="003F2D46"/>
    <w:rsid w:val="003F4703"/>
    <w:rsid w:val="003F4997"/>
    <w:rsid w:val="003F5139"/>
    <w:rsid w:val="003F5605"/>
    <w:rsid w:val="003F5805"/>
    <w:rsid w:val="003F5B00"/>
    <w:rsid w:val="003F6BEF"/>
    <w:rsid w:val="003F6C87"/>
    <w:rsid w:val="003F6EB8"/>
    <w:rsid w:val="003F7C53"/>
    <w:rsid w:val="0040177A"/>
    <w:rsid w:val="00401E56"/>
    <w:rsid w:val="0040253D"/>
    <w:rsid w:val="0040262B"/>
    <w:rsid w:val="00404139"/>
    <w:rsid w:val="00404E19"/>
    <w:rsid w:val="00404E50"/>
    <w:rsid w:val="0040570F"/>
    <w:rsid w:val="00405807"/>
    <w:rsid w:val="00405826"/>
    <w:rsid w:val="0040626E"/>
    <w:rsid w:val="00406E44"/>
    <w:rsid w:val="00407034"/>
    <w:rsid w:val="004070E6"/>
    <w:rsid w:val="00407323"/>
    <w:rsid w:val="00407E9B"/>
    <w:rsid w:val="00410361"/>
    <w:rsid w:val="0041211B"/>
    <w:rsid w:val="004125A6"/>
    <w:rsid w:val="00412737"/>
    <w:rsid w:val="004129E4"/>
    <w:rsid w:val="00412C0F"/>
    <w:rsid w:val="004130BA"/>
    <w:rsid w:val="00413770"/>
    <w:rsid w:val="0041403F"/>
    <w:rsid w:val="004143DE"/>
    <w:rsid w:val="00415900"/>
    <w:rsid w:val="0041635D"/>
    <w:rsid w:val="00416C52"/>
    <w:rsid w:val="00416EF7"/>
    <w:rsid w:val="004177CE"/>
    <w:rsid w:val="00417DE2"/>
    <w:rsid w:val="00420306"/>
    <w:rsid w:val="00420732"/>
    <w:rsid w:val="00420D48"/>
    <w:rsid w:val="00421769"/>
    <w:rsid w:val="004220A9"/>
    <w:rsid w:val="00422D50"/>
    <w:rsid w:val="00423339"/>
    <w:rsid w:val="00423AC8"/>
    <w:rsid w:val="00424B6C"/>
    <w:rsid w:val="004258D4"/>
    <w:rsid w:val="00425F8E"/>
    <w:rsid w:val="00426BA6"/>
    <w:rsid w:val="0042773B"/>
    <w:rsid w:val="004311D6"/>
    <w:rsid w:val="00431E43"/>
    <w:rsid w:val="00432018"/>
    <w:rsid w:val="004347E8"/>
    <w:rsid w:val="00436A38"/>
    <w:rsid w:val="00436DC1"/>
    <w:rsid w:val="004374A7"/>
    <w:rsid w:val="00440CDA"/>
    <w:rsid w:val="0044202D"/>
    <w:rsid w:val="00442251"/>
    <w:rsid w:val="004422DC"/>
    <w:rsid w:val="00442349"/>
    <w:rsid w:val="0044248A"/>
    <w:rsid w:val="00442F65"/>
    <w:rsid w:val="004434B6"/>
    <w:rsid w:val="00443D72"/>
    <w:rsid w:val="0044404E"/>
    <w:rsid w:val="004447B6"/>
    <w:rsid w:val="00444BD7"/>
    <w:rsid w:val="00444D95"/>
    <w:rsid w:val="00445003"/>
    <w:rsid w:val="004453D9"/>
    <w:rsid w:val="00445B3E"/>
    <w:rsid w:val="00445C9D"/>
    <w:rsid w:val="0044640D"/>
    <w:rsid w:val="004470B5"/>
    <w:rsid w:val="00447A95"/>
    <w:rsid w:val="00447FB1"/>
    <w:rsid w:val="00451734"/>
    <w:rsid w:val="004519A9"/>
    <w:rsid w:val="0045243C"/>
    <w:rsid w:val="004529F7"/>
    <w:rsid w:val="00452AC4"/>
    <w:rsid w:val="0045316A"/>
    <w:rsid w:val="004542D6"/>
    <w:rsid w:val="00455D98"/>
    <w:rsid w:val="00456255"/>
    <w:rsid w:val="00457767"/>
    <w:rsid w:val="004577FC"/>
    <w:rsid w:val="00457974"/>
    <w:rsid w:val="00457F8E"/>
    <w:rsid w:val="004604AB"/>
    <w:rsid w:val="0046106C"/>
    <w:rsid w:val="004620FB"/>
    <w:rsid w:val="0046324B"/>
    <w:rsid w:val="0046330D"/>
    <w:rsid w:val="004633A6"/>
    <w:rsid w:val="00463802"/>
    <w:rsid w:val="004638EE"/>
    <w:rsid w:val="00463F2A"/>
    <w:rsid w:val="00467417"/>
    <w:rsid w:val="0046790C"/>
    <w:rsid w:val="00467D79"/>
    <w:rsid w:val="004708BE"/>
    <w:rsid w:val="00470934"/>
    <w:rsid w:val="004710DB"/>
    <w:rsid w:val="004735BB"/>
    <w:rsid w:val="00473F55"/>
    <w:rsid w:val="004745BA"/>
    <w:rsid w:val="00475A76"/>
    <w:rsid w:val="00475BB2"/>
    <w:rsid w:val="004760C6"/>
    <w:rsid w:val="004760ED"/>
    <w:rsid w:val="00476111"/>
    <w:rsid w:val="00476B30"/>
    <w:rsid w:val="00480211"/>
    <w:rsid w:val="00480D30"/>
    <w:rsid w:val="00482856"/>
    <w:rsid w:val="004832C4"/>
    <w:rsid w:val="00483672"/>
    <w:rsid w:val="004846E2"/>
    <w:rsid w:val="00484C2C"/>
    <w:rsid w:val="00484E5B"/>
    <w:rsid w:val="004867F8"/>
    <w:rsid w:val="00487F9F"/>
    <w:rsid w:val="00491D93"/>
    <w:rsid w:val="00492906"/>
    <w:rsid w:val="0049398B"/>
    <w:rsid w:val="00493BB4"/>
    <w:rsid w:val="00495EC1"/>
    <w:rsid w:val="00496032"/>
    <w:rsid w:val="00496066"/>
    <w:rsid w:val="00496182"/>
    <w:rsid w:val="0049651C"/>
    <w:rsid w:val="004969ED"/>
    <w:rsid w:val="00496DB7"/>
    <w:rsid w:val="00496DE9"/>
    <w:rsid w:val="004977E6"/>
    <w:rsid w:val="00497841"/>
    <w:rsid w:val="004A0274"/>
    <w:rsid w:val="004A0B2B"/>
    <w:rsid w:val="004A1442"/>
    <w:rsid w:val="004A1574"/>
    <w:rsid w:val="004A3484"/>
    <w:rsid w:val="004A44CA"/>
    <w:rsid w:val="004A44CB"/>
    <w:rsid w:val="004A44EB"/>
    <w:rsid w:val="004A46D9"/>
    <w:rsid w:val="004A6CCA"/>
    <w:rsid w:val="004A7145"/>
    <w:rsid w:val="004A755E"/>
    <w:rsid w:val="004B0C8C"/>
    <w:rsid w:val="004B2292"/>
    <w:rsid w:val="004B2611"/>
    <w:rsid w:val="004B3674"/>
    <w:rsid w:val="004B3B89"/>
    <w:rsid w:val="004B40C9"/>
    <w:rsid w:val="004B4C2F"/>
    <w:rsid w:val="004B4F36"/>
    <w:rsid w:val="004B76FD"/>
    <w:rsid w:val="004B7A58"/>
    <w:rsid w:val="004B7B16"/>
    <w:rsid w:val="004C04D6"/>
    <w:rsid w:val="004C0A55"/>
    <w:rsid w:val="004C0C37"/>
    <w:rsid w:val="004C105B"/>
    <w:rsid w:val="004C2201"/>
    <w:rsid w:val="004C2DFB"/>
    <w:rsid w:val="004C3140"/>
    <w:rsid w:val="004C37DE"/>
    <w:rsid w:val="004C3E19"/>
    <w:rsid w:val="004C59E8"/>
    <w:rsid w:val="004C5EAC"/>
    <w:rsid w:val="004C5F90"/>
    <w:rsid w:val="004C6819"/>
    <w:rsid w:val="004C6E9B"/>
    <w:rsid w:val="004C7C7A"/>
    <w:rsid w:val="004C7EB5"/>
    <w:rsid w:val="004D06EE"/>
    <w:rsid w:val="004D1945"/>
    <w:rsid w:val="004D1BC5"/>
    <w:rsid w:val="004D1C3F"/>
    <w:rsid w:val="004D27BE"/>
    <w:rsid w:val="004D2A2B"/>
    <w:rsid w:val="004D2C9B"/>
    <w:rsid w:val="004D394A"/>
    <w:rsid w:val="004D3EC4"/>
    <w:rsid w:val="004D4C57"/>
    <w:rsid w:val="004D4DBE"/>
    <w:rsid w:val="004D4EB2"/>
    <w:rsid w:val="004D6692"/>
    <w:rsid w:val="004E0245"/>
    <w:rsid w:val="004E059D"/>
    <w:rsid w:val="004E0DBA"/>
    <w:rsid w:val="004E0E48"/>
    <w:rsid w:val="004E0E9E"/>
    <w:rsid w:val="004E137B"/>
    <w:rsid w:val="004E1404"/>
    <w:rsid w:val="004E1507"/>
    <w:rsid w:val="004E176D"/>
    <w:rsid w:val="004E1A8A"/>
    <w:rsid w:val="004E2032"/>
    <w:rsid w:val="004E2754"/>
    <w:rsid w:val="004E322F"/>
    <w:rsid w:val="004E3CC7"/>
    <w:rsid w:val="004E466E"/>
    <w:rsid w:val="004E476D"/>
    <w:rsid w:val="004E4F0C"/>
    <w:rsid w:val="004E5190"/>
    <w:rsid w:val="004E5AE6"/>
    <w:rsid w:val="004E5C5E"/>
    <w:rsid w:val="004E5DDE"/>
    <w:rsid w:val="004E5FD5"/>
    <w:rsid w:val="004E64B6"/>
    <w:rsid w:val="004E6868"/>
    <w:rsid w:val="004E6BFC"/>
    <w:rsid w:val="004E6CE2"/>
    <w:rsid w:val="004E6E9C"/>
    <w:rsid w:val="004E7340"/>
    <w:rsid w:val="004F0168"/>
    <w:rsid w:val="004F051C"/>
    <w:rsid w:val="004F12B1"/>
    <w:rsid w:val="004F130C"/>
    <w:rsid w:val="004F16A6"/>
    <w:rsid w:val="004F1884"/>
    <w:rsid w:val="004F2950"/>
    <w:rsid w:val="004F2B74"/>
    <w:rsid w:val="004F35EA"/>
    <w:rsid w:val="004F4479"/>
    <w:rsid w:val="004F4AFF"/>
    <w:rsid w:val="004F5458"/>
    <w:rsid w:val="004F658A"/>
    <w:rsid w:val="00500B2F"/>
    <w:rsid w:val="00501433"/>
    <w:rsid w:val="00501A60"/>
    <w:rsid w:val="00502490"/>
    <w:rsid w:val="00503B9E"/>
    <w:rsid w:val="00503E5A"/>
    <w:rsid w:val="00504530"/>
    <w:rsid w:val="0050472E"/>
    <w:rsid w:val="00504A8D"/>
    <w:rsid w:val="00504B63"/>
    <w:rsid w:val="00504D90"/>
    <w:rsid w:val="005050EC"/>
    <w:rsid w:val="00507B45"/>
    <w:rsid w:val="00510869"/>
    <w:rsid w:val="00510DE1"/>
    <w:rsid w:val="005110AB"/>
    <w:rsid w:val="00511559"/>
    <w:rsid w:val="005118C2"/>
    <w:rsid w:val="00511996"/>
    <w:rsid w:val="0051209E"/>
    <w:rsid w:val="005124E8"/>
    <w:rsid w:val="00512962"/>
    <w:rsid w:val="00513AC6"/>
    <w:rsid w:val="00514B92"/>
    <w:rsid w:val="00514D9A"/>
    <w:rsid w:val="00515996"/>
    <w:rsid w:val="00516774"/>
    <w:rsid w:val="00516A07"/>
    <w:rsid w:val="00516A59"/>
    <w:rsid w:val="005171F8"/>
    <w:rsid w:val="00517CA5"/>
    <w:rsid w:val="00520513"/>
    <w:rsid w:val="00521025"/>
    <w:rsid w:val="005212BF"/>
    <w:rsid w:val="00521505"/>
    <w:rsid w:val="00521597"/>
    <w:rsid w:val="00521C29"/>
    <w:rsid w:val="00522CEE"/>
    <w:rsid w:val="00523A8A"/>
    <w:rsid w:val="00523BC4"/>
    <w:rsid w:val="00523FD3"/>
    <w:rsid w:val="00524DB6"/>
    <w:rsid w:val="00525B91"/>
    <w:rsid w:val="00525E34"/>
    <w:rsid w:val="005261B8"/>
    <w:rsid w:val="005276CA"/>
    <w:rsid w:val="00527AAA"/>
    <w:rsid w:val="00527B63"/>
    <w:rsid w:val="00527DD7"/>
    <w:rsid w:val="00530307"/>
    <w:rsid w:val="00530366"/>
    <w:rsid w:val="00531BC0"/>
    <w:rsid w:val="0053248B"/>
    <w:rsid w:val="00532793"/>
    <w:rsid w:val="00533E4A"/>
    <w:rsid w:val="00534371"/>
    <w:rsid w:val="00534BED"/>
    <w:rsid w:val="00534DE5"/>
    <w:rsid w:val="005353FF"/>
    <w:rsid w:val="00536FC9"/>
    <w:rsid w:val="00537D60"/>
    <w:rsid w:val="00537DB8"/>
    <w:rsid w:val="00537E62"/>
    <w:rsid w:val="005402E3"/>
    <w:rsid w:val="005403A4"/>
    <w:rsid w:val="00540D1D"/>
    <w:rsid w:val="00541038"/>
    <w:rsid w:val="00541C61"/>
    <w:rsid w:val="00541C9E"/>
    <w:rsid w:val="00542486"/>
    <w:rsid w:val="00542A47"/>
    <w:rsid w:val="005430CF"/>
    <w:rsid w:val="00543F38"/>
    <w:rsid w:val="00545B55"/>
    <w:rsid w:val="00546429"/>
    <w:rsid w:val="005467B4"/>
    <w:rsid w:val="005469B7"/>
    <w:rsid w:val="00546FD6"/>
    <w:rsid w:val="00546FEF"/>
    <w:rsid w:val="005475FD"/>
    <w:rsid w:val="00547933"/>
    <w:rsid w:val="0055025D"/>
    <w:rsid w:val="00550345"/>
    <w:rsid w:val="00550884"/>
    <w:rsid w:val="005508E2"/>
    <w:rsid w:val="005508F7"/>
    <w:rsid w:val="005513C1"/>
    <w:rsid w:val="00551D96"/>
    <w:rsid w:val="00551EA2"/>
    <w:rsid w:val="00552A28"/>
    <w:rsid w:val="00553350"/>
    <w:rsid w:val="0055390B"/>
    <w:rsid w:val="005540DD"/>
    <w:rsid w:val="00555664"/>
    <w:rsid w:val="00555CE6"/>
    <w:rsid w:val="00555E21"/>
    <w:rsid w:val="00556504"/>
    <w:rsid w:val="00556B6C"/>
    <w:rsid w:val="00557300"/>
    <w:rsid w:val="0055757B"/>
    <w:rsid w:val="0055783C"/>
    <w:rsid w:val="00560A0F"/>
    <w:rsid w:val="005617B3"/>
    <w:rsid w:val="00562E3D"/>
    <w:rsid w:val="00562E5C"/>
    <w:rsid w:val="00563A04"/>
    <w:rsid w:val="00564741"/>
    <w:rsid w:val="005649FC"/>
    <w:rsid w:val="005659DA"/>
    <w:rsid w:val="005665BD"/>
    <w:rsid w:val="005667DC"/>
    <w:rsid w:val="00570253"/>
    <w:rsid w:val="0057040B"/>
    <w:rsid w:val="00570453"/>
    <w:rsid w:val="005712C9"/>
    <w:rsid w:val="00571EE7"/>
    <w:rsid w:val="00572BA7"/>
    <w:rsid w:val="00573512"/>
    <w:rsid w:val="005738FE"/>
    <w:rsid w:val="00573C27"/>
    <w:rsid w:val="0057441E"/>
    <w:rsid w:val="00575275"/>
    <w:rsid w:val="0057695D"/>
    <w:rsid w:val="005772DA"/>
    <w:rsid w:val="005804DC"/>
    <w:rsid w:val="005806E6"/>
    <w:rsid w:val="00580DA7"/>
    <w:rsid w:val="00581502"/>
    <w:rsid w:val="00581684"/>
    <w:rsid w:val="00581BD3"/>
    <w:rsid w:val="00582355"/>
    <w:rsid w:val="005836B1"/>
    <w:rsid w:val="00583BA3"/>
    <w:rsid w:val="00584475"/>
    <w:rsid w:val="005845F0"/>
    <w:rsid w:val="005853D2"/>
    <w:rsid w:val="00585CCE"/>
    <w:rsid w:val="00585D57"/>
    <w:rsid w:val="0058617B"/>
    <w:rsid w:val="00586393"/>
    <w:rsid w:val="005864CC"/>
    <w:rsid w:val="00586A41"/>
    <w:rsid w:val="005871F5"/>
    <w:rsid w:val="00587A23"/>
    <w:rsid w:val="0059095E"/>
    <w:rsid w:val="00592A43"/>
    <w:rsid w:val="005947A7"/>
    <w:rsid w:val="00594909"/>
    <w:rsid w:val="00595164"/>
    <w:rsid w:val="00595993"/>
    <w:rsid w:val="005961CB"/>
    <w:rsid w:val="005967D8"/>
    <w:rsid w:val="00596E54"/>
    <w:rsid w:val="00597307"/>
    <w:rsid w:val="005A0815"/>
    <w:rsid w:val="005A0D4B"/>
    <w:rsid w:val="005A1100"/>
    <w:rsid w:val="005A191B"/>
    <w:rsid w:val="005A1FC8"/>
    <w:rsid w:val="005A2524"/>
    <w:rsid w:val="005A29AD"/>
    <w:rsid w:val="005A2B3D"/>
    <w:rsid w:val="005A37C2"/>
    <w:rsid w:val="005A40BC"/>
    <w:rsid w:val="005A4926"/>
    <w:rsid w:val="005A5025"/>
    <w:rsid w:val="005A51EE"/>
    <w:rsid w:val="005A53E9"/>
    <w:rsid w:val="005A5BC7"/>
    <w:rsid w:val="005A62CC"/>
    <w:rsid w:val="005A67B1"/>
    <w:rsid w:val="005A6FE1"/>
    <w:rsid w:val="005A72DA"/>
    <w:rsid w:val="005A7693"/>
    <w:rsid w:val="005A78DE"/>
    <w:rsid w:val="005B02B6"/>
    <w:rsid w:val="005B04F7"/>
    <w:rsid w:val="005B0592"/>
    <w:rsid w:val="005B0C7D"/>
    <w:rsid w:val="005B0E6B"/>
    <w:rsid w:val="005B19F8"/>
    <w:rsid w:val="005B1E38"/>
    <w:rsid w:val="005B2A3E"/>
    <w:rsid w:val="005B2CB1"/>
    <w:rsid w:val="005B3187"/>
    <w:rsid w:val="005B377B"/>
    <w:rsid w:val="005B3D16"/>
    <w:rsid w:val="005B3D61"/>
    <w:rsid w:val="005B461E"/>
    <w:rsid w:val="005B4A9B"/>
    <w:rsid w:val="005B4A9E"/>
    <w:rsid w:val="005B4FDB"/>
    <w:rsid w:val="005B5941"/>
    <w:rsid w:val="005B6143"/>
    <w:rsid w:val="005B61B0"/>
    <w:rsid w:val="005B61E1"/>
    <w:rsid w:val="005B68CF"/>
    <w:rsid w:val="005B6D81"/>
    <w:rsid w:val="005B7539"/>
    <w:rsid w:val="005B7608"/>
    <w:rsid w:val="005C0809"/>
    <w:rsid w:val="005C09CB"/>
    <w:rsid w:val="005C101F"/>
    <w:rsid w:val="005C189D"/>
    <w:rsid w:val="005C1BB1"/>
    <w:rsid w:val="005C1FE1"/>
    <w:rsid w:val="005C2076"/>
    <w:rsid w:val="005C215F"/>
    <w:rsid w:val="005C2B7B"/>
    <w:rsid w:val="005C2D25"/>
    <w:rsid w:val="005C32F2"/>
    <w:rsid w:val="005C35C6"/>
    <w:rsid w:val="005C3D3C"/>
    <w:rsid w:val="005C4D0E"/>
    <w:rsid w:val="005C54AA"/>
    <w:rsid w:val="005C5A58"/>
    <w:rsid w:val="005C5CC6"/>
    <w:rsid w:val="005C675C"/>
    <w:rsid w:val="005C7A4F"/>
    <w:rsid w:val="005C7C3A"/>
    <w:rsid w:val="005D0046"/>
    <w:rsid w:val="005D035D"/>
    <w:rsid w:val="005D062C"/>
    <w:rsid w:val="005D0678"/>
    <w:rsid w:val="005D2AC4"/>
    <w:rsid w:val="005D2C04"/>
    <w:rsid w:val="005D2D20"/>
    <w:rsid w:val="005D37D2"/>
    <w:rsid w:val="005D39AE"/>
    <w:rsid w:val="005D492D"/>
    <w:rsid w:val="005D4B04"/>
    <w:rsid w:val="005D4D13"/>
    <w:rsid w:val="005D5108"/>
    <w:rsid w:val="005D5270"/>
    <w:rsid w:val="005D559F"/>
    <w:rsid w:val="005D649F"/>
    <w:rsid w:val="005D6D81"/>
    <w:rsid w:val="005D73E0"/>
    <w:rsid w:val="005D7AE0"/>
    <w:rsid w:val="005D7D26"/>
    <w:rsid w:val="005D7E02"/>
    <w:rsid w:val="005E00A6"/>
    <w:rsid w:val="005E0F3F"/>
    <w:rsid w:val="005E15D0"/>
    <w:rsid w:val="005E23CD"/>
    <w:rsid w:val="005E2404"/>
    <w:rsid w:val="005E250E"/>
    <w:rsid w:val="005E2561"/>
    <w:rsid w:val="005E2818"/>
    <w:rsid w:val="005E2F5D"/>
    <w:rsid w:val="005E300B"/>
    <w:rsid w:val="005E33BB"/>
    <w:rsid w:val="005E3C55"/>
    <w:rsid w:val="005E445D"/>
    <w:rsid w:val="005E45BE"/>
    <w:rsid w:val="005E48A2"/>
    <w:rsid w:val="005E48A3"/>
    <w:rsid w:val="005E4E5E"/>
    <w:rsid w:val="005E5C94"/>
    <w:rsid w:val="005E6657"/>
    <w:rsid w:val="005E6BB0"/>
    <w:rsid w:val="005E6E5E"/>
    <w:rsid w:val="005E7737"/>
    <w:rsid w:val="005F0310"/>
    <w:rsid w:val="005F09B9"/>
    <w:rsid w:val="005F14A9"/>
    <w:rsid w:val="005F1621"/>
    <w:rsid w:val="005F1CAB"/>
    <w:rsid w:val="005F2627"/>
    <w:rsid w:val="005F2786"/>
    <w:rsid w:val="005F2996"/>
    <w:rsid w:val="005F2D52"/>
    <w:rsid w:val="005F2D66"/>
    <w:rsid w:val="005F3A41"/>
    <w:rsid w:val="005F4A51"/>
    <w:rsid w:val="005F54D8"/>
    <w:rsid w:val="005F57F2"/>
    <w:rsid w:val="005F639D"/>
    <w:rsid w:val="005F6F9E"/>
    <w:rsid w:val="005F6FDC"/>
    <w:rsid w:val="005F7B88"/>
    <w:rsid w:val="005F7D10"/>
    <w:rsid w:val="005F7D96"/>
    <w:rsid w:val="00600865"/>
    <w:rsid w:val="00600C5A"/>
    <w:rsid w:val="006013CC"/>
    <w:rsid w:val="00601499"/>
    <w:rsid w:val="00601612"/>
    <w:rsid w:val="0060296E"/>
    <w:rsid w:val="00603034"/>
    <w:rsid w:val="006034A0"/>
    <w:rsid w:val="00603CEB"/>
    <w:rsid w:val="00604605"/>
    <w:rsid w:val="0060492A"/>
    <w:rsid w:val="00604DF3"/>
    <w:rsid w:val="00605100"/>
    <w:rsid w:val="0060540A"/>
    <w:rsid w:val="00605737"/>
    <w:rsid w:val="006058C1"/>
    <w:rsid w:val="00606082"/>
    <w:rsid w:val="006063FA"/>
    <w:rsid w:val="006063FF"/>
    <w:rsid w:val="00606D72"/>
    <w:rsid w:val="00607805"/>
    <w:rsid w:val="00607B57"/>
    <w:rsid w:val="006102A9"/>
    <w:rsid w:val="00611305"/>
    <w:rsid w:val="00611FB8"/>
    <w:rsid w:val="00612465"/>
    <w:rsid w:val="00613B8A"/>
    <w:rsid w:val="00613D95"/>
    <w:rsid w:val="00614B6D"/>
    <w:rsid w:val="0061568E"/>
    <w:rsid w:val="00615F42"/>
    <w:rsid w:val="00616A3E"/>
    <w:rsid w:val="006173E0"/>
    <w:rsid w:val="0062035D"/>
    <w:rsid w:val="006204B8"/>
    <w:rsid w:val="00621185"/>
    <w:rsid w:val="0062167E"/>
    <w:rsid w:val="00622715"/>
    <w:rsid w:val="0062280B"/>
    <w:rsid w:val="00623289"/>
    <w:rsid w:val="0062373B"/>
    <w:rsid w:val="00623B13"/>
    <w:rsid w:val="00623F9F"/>
    <w:rsid w:val="00625573"/>
    <w:rsid w:val="00625C36"/>
    <w:rsid w:val="00625E1F"/>
    <w:rsid w:val="00626365"/>
    <w:rsid w:val="00627ABD"/>
    <w:rsid w:val="00627DBA"/>
    <w:rsid w:val="0063015A"/>
    <w:rsid w:val="006307B9"/>
    <w:rsid w:val="00630D1D"/>
    <w:rsid w:val="006312AB"/>
    <w:rsid w:val="0063150F"/>
    <w:rsid w:val="00632CB6"/>
    <w:rsid w:val="00633CC4"/>
    <w:rsid w:val="00634005"/>
    <w:rsid w:val="00635405"/>
    <w:rsid w:val="0063564B"/>
    <w:rsid w:val="006356AC"/>
    <w:rsid w:val="00635D3C"/>
    <w:rsid w:val="00636038"/>
    <w:rsid w:val="00636CCF"/>
    <w:rsid w:val="00637134"/>
    <w:rsid w:val="006372E1"/>
    <w:rsid w:val="006415FF"/>
    <w:rsid w:val="006416CF"/>
    <w:rsid w:val="00642299"/>
    <w:rsid w:val="006422D9"/>
    <w:rsid w:val="00642837"/>
    <w:rsid w:val="0064310F"/>
    <w:rsid w:val="006434A2"/>
    <w:rsid w:val="00643AEF"/>
    <w:rsid w:val="006448A4"/>
    <w:rsid w:val="00644B2A"/>
    <w:rsid w:val="00645498"/>
    <w:rsid w:val="00645B61"/>
    <w:rsid w:val="00645E1C"/>
    <w:rsid w:val="00646829"/>
    <w:rsid w:val="00646B5A"/>
    <w:rsid w:val="00646FC2"/>
    <w:rsid w:val="006506AF"/>
    <w:rsid w:val="00650F57"/>
    <w:rsid w:val="00651CAF"/>
    <w:rsid w:val="00651F36"/>
    <w:rsid w:val="00652BFD"/>
    <w:rsid w:val="00654003"/>
    <w:rsid w:val="006540D6"/>
    <w:rsid w:val="00654110"/>
    <w:rsid w:val="00654618"/>
    <w:rsid w:val="00654DDE"/>
    <w:rsid w:val="00655360"/>
    <w:rsid w:val="0065572D"/>
    <w:rsid w:val="00655AD9"/>
    <w:rsid w:val="00656015"/>
    <w:rsid w:val="00656083"/>
    <w:rsid w:val="006569F3"/>
    <w:rsid w:val="00656DD2"/>
    <w:rsid w:val="006574A4"/>
    <w:rsid w:val="00660076"/>
    <w:rsid w:val="006601AF"/>
    <w:rsid w:val="006613B6"/>
    <w:rsid w:val="006619EC"/>
    <w:rsid w:val="00661E44"/>
    <w:rsid w:val="00661E5D"/>
    <w:rsid w:val="0066245E"/>
    <w:rsid w:val="006629ED"/>
    <w:rsid w:val="00662B58"/>
    <w:rsid w:val="0066311C"/>
    <w:rsid w:val="006634F9"/>
    <w:rsid w:val="00663815"/>
    <w:rsid w:val="00663AB9"/>
    <w:rsid w:val="00663F7C"/>
    <w:rsid w:val="00664425"/>
    <w:rsid w:val="00665054"/>
    <w:rsid w:val="00665174"/>
    <w:rsid w:val="00665B87"/>
    <w:rsid w:val="00670DB0"/>
    <w:rsid w:val="00671829"/>
    <w:rsid w:val="00671A27"/>
    <w:rsid w:val="00671FA0"/>
    <w:rsid w:val="00672153"/>
    <w:rsid w:val="00672419"/>
    <w:rsid w:val="00672805"/>
    <w:rsid w:val="0067369E"/>
    <w:rsid w:val="00673A64"/>
    <w:rsid w:val="00673C18"/>
    <w:rsid w:val="00674814"/>
    <w:rsid w:val="00674936"/>
    <w:rsid w:val="006751A5"/>
    <w:rsid w:val="00675A70"/>
    <w:rsid w:val="00675C02"/>
    <w:rsid w:val="00675F42"/>
    <w:rsid w:val="006761D9"/>
    <w:rsid w:val="00676498"/>
    <w:rsid w:val="00676AC9"/>
    <w:rsid w:val="0067788E"/>
    <w:rsid w:val="00680A9E"/>
    <w:rsid w:val="00681464"/>
    <w:rsid w:val="006816DC"/>
    <w:rsid w:val="006822A7"/>
    <w:rsid w:val="006833F6"/>
    <w:rsid w:val="00683605"/>
    <w:rsid w:val="0068417F"/>
    <w:rsid w:val="0068449E"/>
    <w:rsid w:val="00684525"/>
    <w:rsid w:val="006848DD"/>
    <w:rsid w:val="006853C8"/>
    <w:rsid w:val="0068558A"/>
    <w:rsid w:val="0068573E"/>
    <w:rsid w:val="00685E91"/>
    <w:rsid w:val="00686489"/>
    <w:rsid w:val="00686A47"/>
    <w:rsid w:val="00687DFC"/>
    <w:rsid w:val="006903FF"/>
    <w:rsid w:val="0069060C"/>
    <w:rsid w:val="0069070C"/>
    <w:rsid w:val="00691AC2"/>
    <w:rsid w:val="00692821"/>
    <w:rsid w:val="00692A50"/>
    <w:rsid w:val="006934CC"/>
    <w:rsid w:val="00693D78"/>
    <w:rsid w:val="0069534E"/>
    <w:rsid w:val="00696514"/>
    <w:rsid w:val="006971AD"/>
    <w:rsid w:val="00697C57"/>
    <w:rsid w:val="006A0C38"/>
    <w:rsid w:val="006A10E0"/>
    <w:rsid w:val="006A1E2F"/>
    <w:rsid w:val="006A2D01"/>
    <w:rsid w:val="006A32B8"/>
    <w:rsid w:val="006A3CF0"/>
    <w:rsid w:val="006A3F79"/>
    <w:rsid w:val="006A43A9"/>
    <w:rsid w:val="006A4F5D"/>
    <w:rsid w:val="006A51FF"/>
    <w:rsid w:val="006A525D"/>
    <w:rsid w:val="006A5797"/>
    <w:rsid w:val="006A61C5"/>
    <w:rsid w:val="006A6A54"/>
    <w:rsid w:val="006A6E07"/>
    <w:rsid w:val="006A6E35"/>
    <w:rsid w:val="006A705A"/>
    <w:rsid w:val="006A7256"/>
    <w:rsid w:val="006A7529"/>
    <w:rsid w:val="006A7633"/>
    <w:rsid w:val="006A773F"/>
    <w:rsid w:val="006A7943"/>
    <w:rsid w:val="006B03BE"/>
    <w:rsid w:val="006B0F7E"/>
    <w:rsid w:val="006B1126"/>
    <w:rsid w:val="006B22AC"/>
    <w:rsid w:val="006B2F7B"/>
    <w:rsid w:val="006B30C5"/>
    <w:rsid w:val="006B3B45"/>
    <w:rsid w:val="006B3ED8"/>
    <w:rsid w:val="006B40B0"/>
    <w:rsid w:val="006B41EC"/>
    <w:rsid w:val="006B4259"/>
    <w:rsid w:val="006B44EC"/>
    <w:rsid w:val="006B4EFE"/>
    <w:rsid w:val="006B51DF"/>
    <w:rsid w:val="006B559E"/>
    <w:rsid w:val="006B5886"/>
    <w:rsid w:val="006B6201"/>
    <w:rsid w:val="006B6726"/>
    <w:rsid w:val="006B6919"/>
    <w:rsid w:val="006B6F4A"/>
    <w:rsid w:val="006B759A"/>
    <w:rsid w:val="006C03E3"/>
    <w:rsid w:val="006C0930"/>
    <w:rsid w:val="006C2131"/>
    <w:rsid w:val="006C270A"/>
    <w:rsid w:val="006C27EB"/>
    <w:rsid w:val="006C33E4"/>
    <w:rsid w:val="006C3437"/>
    <w:rsid w:val="006C4513"/>
    <w:rsid w:val="006C6885"/>
    <w:rsid w:val="006C723C"/>
    <w:rsid w:val="006C735F"/>
    <w:rsid w:val="006C73C9"/>
    <w:rsid w:val="006C73DC"/>
    <w:rsid w:val="006C7ED8"/>
    <w:rsid w:val="006C7EFD"/>
    <w:rsid w:val="006D0632"/>
    <w:rsid w:val="006D0ADA"/>
    <w:rsid w:val="006D0BEC"/>
    <w:rsid w:val="006D133E"/>
    <w:rsid w:val="006D1B61"/>
    <w:rsid w:val="006D1B9D"/>
    <w:rsid w:val="006D1CF3"/>
    <w:rsid w:val="006D1D8B"/>
    <w:rsid w:val="006D25E8"/>
    <w:rsid w:val="006D2AFC"/>
    <w:rsid w:val="006D2B66"/>
    <w:rsid w:val="006D2C00"/>
    <w:rsid w:val="006D386D"/>
    <w:rsid w:val="006D38AB"/>
    <w:rsid w:val="006D3C23"/>
    <w:rsid w:val="006D4B80"/>
    <w:rsid w:val="006D54A3"/>
    <w:rsid w:val="006D6478"/>
    <w:rsid w:val="006D7428"/>
    <w:rsid w:val="006D74C2"/>
    <w:rsid w:val="006D79BD"/>
    <w:rsid w:val="006E289D"/>
    <w:rsid w:val="006E2A8C"/>
    <w:rsid w:val="006E33A9"/>
    <w:rsid w:val="006E33CF"/>
    <w:rsid w:val="006E3741"/>
    <w:rsid w:val="006E3EFF"/>
    <w:rsid w:val="006E5B7F"/>
    <w:rsid w:val="006E5D67"/>
    <w:rsid w:val="006E60D8"/>
    <w:rsid w:val="006E6224"/>
    <w:rsid w:val="006E6E70"/>
    <w:rsid w:val="006F0B1A"/>
    <w:rsid w:val="006F2ED1"/>
    <w:rsid w:val="006F332C"/>
    <w:rsid w:val="006F349C"/>
    <w:rsid w:val="006F3640"/>
    <w:rsid w:val="006F381F"/>
    <w:rsid w:val="006F4964"/>
    <w:rsid w:val="006F4DAB"/>
    <w:rsid w:val="006F51CD"/>
    <w:rsid w:val="006F53B5"/>
    <w:rsid w:val="006F58EA"/>
    <w:rsid w:val="006F638F"/>
    <w:rsid w:val="006F646C"/>
    <w:rsid w:val="006F6AE1"/>
    <w:rsid w:val="006F6B36"/>
    <w:rsid w:val="006F748E"/>
    <w:rsid w:val="006F7B3E"/>
    <w:rsid w:val="007006D0"/>
    <w:rsid w:val="007013C2"/>
    <w:rsid w:val="00701FD3"/>
    <w:rsid w:val="007024E0"/>
    <w:rsid w:val="007027E7"/>
    <w:rsid w:val="00702EF0"/>
    <w:rsid w:val="0070389E"/>
    <w:rsid w:val="00703939"/>
    <w:rsid w:val="0070402D"/>
    <w:rsid w:val="0070413E"/>
    <w:rsid w:val="00704665"/>
    <w:rsid w:val="00704EE0"/>
    <w:rsid w:val="00704EE5"/>
    <w:rsid w:val="00705268"/>
    <w:rsid w:val="00705601"/>
    <w:rsid w:val="00705928"/>
    <w:rsid w:val="0070594F"/>
    <w:rsid w:val="00706F14"/>
    <w:rsid w:val="00707CC9"/>
    <w:rsid w:val="00710685"/>
    <w:rsid w:val="007108AF"/>
    <w:rsid w:val="00710CC7"/>
    <w:rsid w:val="0071115B"/>
    <w:rsid w:val="00711285"/>
    <w:rsid w:val="0071149C"/>
    <w:rsid w:val="00711DAA"/>
    <w:rsid w:val="00712913"/>
    <w:rsid w:val="00712B3B"/>
    <w:rsid w:val="00712D7C"/>
    <w:rsid w:val="0071331E"/>
    <w:rsid w:val="007137A6"/>
    <w:rsid w:val="00715945"/>
    <w:rsid w:val="007161DC"/>
    <w:rsid w:val="00716799"/>
    <w:rsid w:val="00716D82"/>
    <w:rsid w:val="00716FF7"/>
    <w:rsid w:val="007203BA"/>
    <w:rsid w:val="007214DD"/>
    <w:rsid w:val="00721BEF"/>
    <w:rsid w:val="00722B16"/>
    <w:rsid w:val="00722F58"/>
    <w:rsid w:val="00723B05"/>
    <w:rsid w:val="00723B73"/>
    <w:rsid w:val="00724118"/>
    <w:rsid w:val="00724252"/>
    <w:rsid w:val="007246EA"/>
    <w:rsid w:val="007267D5"/>
    <w:rsid w:val="007272B0"/>
    <w:rsid w:val="00730FED"/>
    <w:rsid w:val="0073118B"/>
    <w:rsid w:val="007311F7"/>
    <w:rsid w:val="007313C9"/>
    <w:rsid w:val="0073168C"/>
    <w:rsid w:val="00731A4D"/>
    <w:rsid w:val="00731D46"/>
    <w:rsid w:val="00732560"/>
    <w:rsid w:val="00733B4C"/>
    <w:rsid w:val="007340E2"/>
    <w:rsid w:val="0073492C"/>
    <w:rsid w:val="00734AA2"/>
    <w:rsid w:val="00734F37"/>
    <w:rsid w:val="0073536D"/>
    <w:rsid w:val="00735817"/>
    <w:rsid w:val="0073785A"/>
    <w:rsid w:val="00740AB3"/>
    <w:rsid w:val="00740C9E"/>
    <w:rsid w:val="007411A8"/>
    <w:rsid w:val="0074134C"/>
    <w:rsid w:val="00741865"/>
    <w:rsid w:val="00741982"/>
    <w:rsid w:val="0074268C"/>
    <w:rsid w:val="00743170"/>
    <w:rsid w:val="0074341D"/>
    <w:rsid w:val="0074499E"/>
    <w:rsid w:val="00745352"/>
    <w:rsid w:val="00745ABC"/>
    <w:rsid w:val="007460A4"/>
    <w:rsid w:val="00746C0F"/>
    <w:rsid w:val="007476E9"/>
    <w:rsid w:val="00747EDE"/>
    <w:rsid w:val="00750152"/>
    <w:rsid w:val="007506E2"/>
    <w:rsid w:val="0075071C"/>
    <w:rsid w:val="00750DA9"/>
    <w:rsid w:val="0075177C"/>
    <w:rsid w:val="007519DC"/>
    <w:rsid w:val="007526AD"/>
    <w:rsid w:val="007526CF"/>
    <w:rsid w:val="00752B2A"/>
    <w:rsid w:val="00752F82"/>
    <w:rsid w:val="0075354D"/>
    <w:rsid w:val="007555F5"/>
    <w:rsid w:val="00755CD7"/>
    <w:rsid w:val="00757226"/>
    <w:rsid w:val="0075747B"/>
    <w:rsid w:val="007605C7"/>
    <w:rsid w:val="00762110"/>
    <w:rsid w:val="007634F6"/>
    <w:rsid w:val="00763EE0"/>
    <w:rsid w:val="007646E1"/>
    <w:rsid w:val="00765488"/>
    <w:rsid w:val="0076563E"/>
    <w:rsid w:val="007658B3"/>
    <w:rsid w:val="00767173"/>
    <w:rsid w:val="00767DCD"/>
    <w:rsid w:val="007707A0"/>
    <w:rsid w:val="00770C9E"/>
    <w:rsid w:val="00770E51"/>
    <w:rsid w:val="007716FA"/>
    <w:rsid w:val="007717A7"/>
    <w:rsid w:val="00771A3B"/>
    <w:rsid w:val="00772D5F"/>
    <w:rsid w:val="00773442"/>
    <w:rsid w:val="00773E0B"/>
    <w:rsid w:val="00774807"/>
    <w:rsid w:val="00775522"/>
    <w:rsid w:val="007762A6"/>
    <w:rsid w:val="007764A4"/>
    <w:rsid w:val="00776879"/>
    <w:rsid w:val="00777ADF"/>
    <w:rsid w:val="0078094D"/>
    <w:rsid w:val="007819E0"/>
    <w:rsid w:val="00781B31"/>
    <w:rsid w:val="0078273E"/>
    <w:rsid w:val="007836FE"/>
    <w:rsid w:val="00785054"/>
    <w:rsid w:val="00785EB4"/>
    <w:rsid w:val="0078633D"/>
    <w:rsid w:val="007864C1"/>
    <w:rsid w:val="007870C0"/>
    <w:rsid w:val="00787711"/>
    <w:rsid w:val="00787772"/>
    <w:rsid w:val="00790589"/>
    <w:rsid w:val="007906FB"/>
    <w:rsid w:val="0079070F"/>
    <w:rsid w:val="007908B6"/>
    <w:rsid w:val="00791B9B"/>
    <w:rsid w:val="007923A6"/>
    <w:rsid w:val="00793524"/>
    <w:rsid w:val="007936D8"/>
    <w:rsid w:val="00793F78"/>
    <w:rsid w:val="007957EC"/>
    <w:rsid w:val="00795844"/>
    <w:rsid w:val="00795CF2"/>
    <w:rsid w:val="00795D57"/>
    <w:rsid w:val="00796882"/>
    <w:rsid w:val="00796A32"/>
    <w:rsid w:val="00796B4F"/>
    <w:rsid w:val="00796B95"/>
    <w:rsid w:val="0079720B"/>
    <w:rsid w:val="007976A4"/>
    <w:rsid w:val="00797825"/>
    <w:rsid w:val="007A092F"/>
    <w:rsid w:val="007A0B93"/>
    <w:rsid w:val="007A13E1"/>
    <w:rsid w:val="007A1637"/>
    <w:rsid w:val="007A18FF"/>
    <w:rsid w:val="007A2830"/>
    <w:rsid w:val="007A289F"/>
    <w:rsid w:val="007A34CD"/>
    <w:rsid w:val="007A3B9A"/>
    <w:rsid w:val="007A4178"/>
    <w:rsid w:val="007A47C1"/>
    <w:rsid w:val="007A4852"/>
    <w:rsid w:val="007A4D8D"/>
    <w:rsid w:val="007A5684"/>
    <w:rsid w:val="007A5693"/>
    <w:rsid w:val="007A5807"/>
    <w:rsid w:val="007A5C7F"/>
    <w:rsid w:val="007A5DAE"/>
    <w:rsid w:val="007A5FB1"/>
    <w:rsid w:val="007A644A"/>
    <w:rsid w:val="007A6D16"/>
    <w:rsid w:val="007A7416"/>
    <w:rsid w:val="007A7D53"/>
    <w:rsid w:val="007B005C"/>
    <w:rsid w:val="007B0699"/>
    <w:rsid w:val="007B08FD"/>
    <w:rsid w:val="007B19D7"/>
    <w:rsid w:val="007B1A7B"/>
    <w:rsid w:val="007B27A8"/>
    <w:rsid w:val="007B3AE6"/>
    <w:rsid w:val="007B3B46"/>
    <w:rsid w:val="007B406B"/>
    <w:rsid w:val="007B42AE"/>
    <w:rsid w:val="007B479C"/>
    <w:rsid w:val="007B4F70"/>
    <w:rsid w:val="007B56AC"/>
    <w:rsid w:val="007B57B6"/>
    <w:rsid w:val="007B59D5"/>
    <w:rsid w:val="007B5F5C"/>
    <w:rsid w:val="007B7068"/>
    <w:rsid w:val="007B710B"/>
    <w:rsid w:val="007C0119"/>
    <w:rsid w:val="007C2056"/>
    <w:rsid w:val="007C304C"/>
    <w:rsid w:val="007C3083"/>
    <w:rsid w:val="007C4191"/>
    <w:rsid w:val="007C4581"/>
    <w:rsid w:val="007C47C2"/>
    <w:rsid w:val="007C4F35"/>
    <w:rsid w:val="007C4F7B"/>
    <w:rsid w:val="007C5220"/>
    <w:rsid w:val="007C5C8D"/>
    <w:rsid w:val="007C5E04"/>
    <w:rsid w:val="007C625B"/>
    <w:rsid w:val="007C7E12"/>
    <w:rsid w:val="007D02FA"/>
    <w:rsid w:val="007D0513"/>
    <w:rsid w:val="007D094A"/>
    <w:rsid w:val="007D0D51"/>
    <w:rsid w:val="007D1E5F"/>
    <w:rsid w:val="007D3789"/>
    <w:rsid w:val="007D39D6"/>
    <w:rsid w:val="007D3EF8"/>
    <w:rsid w:val="007D4A7F"/>
    <w:rsid w:val="007D4C21"/>
    <w:rsid w:val="007D4C44"/>
    <w:rsid w:val="007D4C58"/>
    <w:rsid w:val="007D53C7"/>
    <w:rsid w:val="007D5828"/>
    <w:rsid w:val="007D5C56"/>
    <w:rsid w:val="007D796F"/>
    <w:rsid w:val="007E0C0C"/>
    <w:rsid w:val="007E0C8C"/>
    <w:rsid w:val="007E1750"/>
    <w:rsid w:val="007E185B"/>
    <w:rsid w:val="007E2E9A"/>
    <w:rsid w:val="007E3CC7"/>
    <w:rsid w:val="007E4295"/>
    <w:rsid w:val="007E4776"/>
    <w:rsid w:val="007E6203"/>
    <w:rsid w:val="007E633A"/>
    <w:rsid w:val="007E7DFF"/>
    <w:rsid w:val="007F0019"/>
    <w:rsid w:val="007F0C4C"/>
    <w:rsid w:val="007F1345"/>
    <w:rsid w:val="007F15AC"/>
    <w:rsid w:val="007F1901"/>
    <w:rsid w:val="007F35A5"/>
    <w:rsid w:val="007F3836"/>
    <w:rsid w:val="007F3E74"/>
    <w:rsid w:val="007F3E79"/>
    <w:rsid w:val="007F4EBE"/>
    <w:rsid w:val="007F4FD1"/>
    <w:rsid w:val="007F5579"/>
    <w:rsid w:val="007F597B"/>
    <w:rsid w:val="007F5A85"/>
    <w:rsid w:val="007F7138"/>
    <w:rsid w:val="007F76AD"/>
    <w:rsid w:val="008004CA"/>
    <w:rsid w:val="008005A0"/>
    <w:rsid w:val="00800706"/>
    <w:rsid w:val="00800C48"/>
    <w:rsid w:val="00800CF4"/>
    <w:rsid w:val="00800D61"/>
    <w:rsid w:val="00801161"/>
    <w:rsid w:val="008014A7"/>
    <w:rsid w:val="00802901"/>
    <w:rsid w:val="0080304A"/>
    <w:rsid w:val="00803C2C"/>
    <w:rsid w:val="00803D68"/>
    <w:rsid w:val="00803D82"/>
    <w:rsid w:val="00803DBD"/>
    <w:rsid w:val="00804FA7"/>
    <w:rsid w:val="008051C2"/>
    <w:rsid w:val="0080539A"/>
    <w:rsid w:val="008059A4"/>
    <w:rsid w:val="00805F20"/>
    <w:rsid w:val="008060A5"/>
    <w:rsid w:val="008067AC"/>
    <w:rsid w:val="00806CA6"/>
    <w:rsid w:val="00806F37"/>
    <w:rsid w:val="00807472"/>
    <w:rsid w:val="00807908"/>
    <w:rsid w:val="00807B40"/>
    <w:rsid w:val="00807C14"/>
    <w:rsid w:val="00811473"/>
    <w:rsid w:val="00811711"/>
    <w:rsid w:val="008117EE"/>
    <w:rsid w:val="00812782"/>
    <w:rsid w:val="00812B8B"/>
    <w:rsid w:val="00813919"/>
    <w:rsid w:val="00814412"/>
    <w:rsid w:val="00814734"/>
    <w:rsid w:val="00814AA7"/>
    <w:rsid w:val="00814EB9"/>
    <w:rsid w:val="00815598"/>
    <w:rsid w:val="00815D74"/>
    <w:rsid w:val="00815E07"/>
    <w:rsid w:val="00815E8D"/>
    <w:rsid w:val="00816A72"/>
    <w:rsid w:val="00816A8A"/>
    <w:rsid w:val="00817EF7"/>
    <w:rsid w:val="0082093E"/>
    <w:rsid w:val="00820ABD"/>
    <w:rsid w:val="00820B13"/>
    <w:rsid w:val="008219BE"/>
    <w:rsid w:val="0082209F"/>
    <w:rsid w:val="00822B2C"/>
    <w:rsid w:val="00822D5A"/>
    <w:rsid w:val="0082308A"/>
    <w:rsid w:val="008246F4"/>
    <w:rsid w:val="00824BCD"/>
    <w:rsid w:val="008252E1"/>
    <w:rsid w:val="0082582D"/>
    <w:rsid w:val="008264A6"/>
    <w:rsid w:val="008271D2"/>
    <w:rsid w:val="0082774C"/>
    <w:rsid w:val="00827BD7"/>
    <w:rsid w:val="00830121"/>
    <w:rsid w:val="0083046F"/>
    <w:rsid w:val="008312A6"/>
    <w:rsid w:val="00831599"/>
    <w:rsid w:val="00831CCA"/>
    <w:rsid w:val="0083212F"/>
    <w:rsid w:val="00832548"/>
    <w:rsid w:val="00832786"/>
    <w:rsid w:val="00832DCE"/>
    <w:rsid w:val="00833466"/>
    <w:rsid w:val="008342C9"/>
    <w:rsid w:val="008349D0"/>
    <w:rsid w:val="00834D2D"/>
    <w:rsid w:val="00835BFD"/>
    <w:rsid w:val="0083600C"/>
    <w:rsid w:val="008361B9"/>
    <w:rsid w:val="00836C7C"/>
    <w:rsid w:val="00836CD0"/>
    <w:rsid w:val="00837734"/>
    <w:rsid w:val="00837866"/>
    <w:rsid w:val="00840C2B"/>
    <w:rsid w:val="008416C0"/>
    <w:rsid w:val="00841F79"/>
    <w:rsid w:val="00842227"/>
    <w:rsid w:val="008424D6"/>
    <w:rsid w:val="008426FC"/>
    <w:rsid w:val="008434B3"/>
    <w:rsid w:val="00843C8C"/>
    <w:rsid w:val="00843E1F"/>
    <w:rsid w:val="00845A2A"/>
    <w:rsid w:val="00845A5C"/>
    <w:rsid w:val="00846A37"/>
    <w:rsid w:val="0084753B"/>
    <w:rsid w:val="0084786E"/>
    <w:rsid w:val="008509D7"/>
    <w:rsid w:val="00850BE7"/>
    <w:rsid w:val="00850C60"/>
    <w:rsid w:val="00851DD3"/>
    <w:rsid w:val="0085229E"/>
    <w:rsid w:val="008525B0"/>
    <w:rsid w:val="00852904"/>
    <w:rsid w:val="0085379E"/>
    <w:rsid w:val="00853965"/>
    <w:rsid w:val="00853A5A"/>
    <w:rsid w:val="00853D21"/>
    <w:rsid w:val="008543AC"/>
    <w:rsid w:val="00854DF6"/>
    <w:rsid w:val="00855075"/>
    <w:rsid w:val="0085639D"/>
    <w:rsid w:val="0085653D"/>
    <w:rsid w:val="00856E0A"/>
    <w:rsid w:val="008574FD"/>
    <w:rsid w:val="00860AC6"/>
    <w:rsid w:val="00860AE6"/>
    <w:rsid w:val="0086130D"/>
    <w:rsid w:val="0086152E"/>
    <w:rsid w:val="00864C5E"/>
    <w:rsid w:val="008662BF"/>
    <w:rsid w:val="00866633"/>
    <w:rsid w:val="008706DB"/>
    <w:rsid w:val="00870C08"/>
    <w:rsid w:val="00870EF7"/>
    <w:rsid w:val="0087145C"/>
    <w:rsid w:val="00872EFC"/>
    <w:rsid w:val="008730FB"/>
    <w:rsid w:val="008739D9"/>
    <w:rsid w:val="00874DD6"/>
    <w:rsid w:val="00875BF7"/>
    <w:rsid w:val="00875DBD"/>
    <w:rsid w:val="008760CC"/>
    <w:rsid w:val="0087630A"/>
    <w:rsid w:val="0087648B"/>
    <w:rsid w:val="008769BD"/>
    <w:rsid w:val="00877013"/>
    <w:rsid w:val="00877130"/>
    <w:rsid w:val="00877393"/>
    <w:rsid w:val="00880D1C"/>
    <w:rsid w:val="00881888"/>
    <w:rsid w:val="00882229"/>
    <w:rsid w:val="0088226B"/>
    <w:rsid w:val="00882B80"/>
    <w:rsid w:val="00883349"/>
    <w:rsid w:val="008841B5"/>
    <w:rsid w:val="008841FD"/>
    <w:rsid w:val="0088424F"/>
    <w:rsid w:val="00885146"/>
    <w:rsid w:val="008859A7"/>
    <w:rsid w:val="00885E50"/>
    <w:rsid w:val="0088617B"/>
    <w:rsid w:val="008861B1"/>
    <w:rsid w:val="00886AF1"/>
    <w:rsid w:val="00887032"/>
    <w:rsid w:val="00887BE3"/>
    <w:rsid w:val="008906B5"/>
    <w:rsid w:val="00891057"/>
    <w:rsid w:val="008915BA"/>
    <w:rsid w:val="0089198A"/>
    <w:rsid w:val="00892262"/>
    <w:rsid w:val="00892DBB"/>
    <w:rsid w:val="00893C05"/>
    <w:rsid w:val="0089429B"/>
    <w:rsid w:val="0089493D"/>
    <w:rsid w:val="00894D21"/>
    <w:rsid w:val="008955D3"/>
    <w:rsid w:val="008956E0"/>
    <w:rsid w:val="008961F1"/>
    <w:rsid w:val="008962EE"/>
    <w:rsid w:val="00896A93"/>
    <w:rsid w:val="00896CCE"/>
    <w:rsid w:val="0089782B"/>
    <w:rsid w:val="00897C7A"/>
    <w:rsid w:val="008A088F"/>
    <w:rsid w:val="008A0F1B"/>
    <w:rsid w:val="008A15B3"/>
    <w:rsid w:val="008A17F9"/>
    <w:rsid w:val="008A18F3"/>
    <w:rsid w:val="008A20ED"/>
    <w:rsid w:val="008A3010"/>
    <w:rsid w:val="008A33B1"/>
    <w:rsid w:val="008A3DAF"/>
    <w:rsid w:val="008A3E94"/>
    <w:rsid w:val="008A4592"/>
    <w:rsid w:val="008A4A27"/>
    <w:rsid w:val="008A4E47"/>
    <w:rsid w:val="008A5031"/>
    <w:rsid w:val="008A508B"/>
    <w:rsid w:val="008A65A1"/>
    <w:rsid w:val="008A6A37"/>
    <w:rsid w:val="008B024E"/>
    <w:rsid w:val="008B03CB"/>
    <w:rsid w:val="008B12BE"/>
    <w:rsid w:val="008B15E1"/>
    <w:rsid w:val="008B165B"/>
    <w:rsid w:val="008B1A68"/>
    <w:rsid w:val="008B21E5"/>
    <w:rsid w:val="008B38DD"/>
    <w:rsid w:val="008B406E"/>
    <w:rsid w:val="008B4AB8"/>
    <w:rsid w:val="008B5D58"/>
    <w:rsid w:val="008B6AD9"/>
    <w:rsid w:val="008B73AF"/>
    <w:rsid w:val="008B7766"/>
    <w:rsid w:val="008C2A6E"/>
    <w:rsid w:val="008C3705"/>
    <w:rsid w:val="008C4799"/>
    <w:rsid w:val="008C58DA"/>
    <w:rsid w:val="008C5D52"/>
    <w:rsid w:val="008C5ED9"/>
    <w:rsid w:val="008C6244"/>
    <w:rsid w:val="008C6998"/>
    <w:rsid w:val="008C69BD"/>
    <w:rsid w:val="008C78F7"/>
    <w:rsid w:val="008D04DF"/>
    <w:rsid w:val="008D0BEC"/>
    <w:rsid w:val="008D120B"/>
    <w:rsid w:val="008D1391"/>
    <w:rsid w:val="008D1998"/>
    <w:rsid w:val="008D3570"/>
    <w:rsid w:val="008D4971"/>
    <w:rsid w:val="008D4A18"/>
    <w:rsid w:val="008D4B1B"/>
    <w:rsid w:val="008D4E9B"/>
    <w:rsid w:val="008D58C6"/>
    <w:rsid w:val="008D6453"/>
    <w:rsid w:val="008D6DE0"/>
    <w:rsid w:val="008D70A8"/>
    <w:rsid w:val="008D713E"/>
    <w:rsid w:val="008D75DF"/>
    <w:rsid w:val="008D78AC"/>
    <w:rsid w:val="008E06D1"/>
    <w:rsid w:val="008E0829"/>
    <w:rsid w:val="008E0B87"/>
    <w:rsid w:val="008E251D"/>
    <w:rsid w:val="008E2C04"/>
    <w:rsid w:val="008E2DBD"/>
    <w:rsid w:val="008E4172"/>
    <w:rsid w:val="008E4438"/>
    <w:rsid w:val="008E45B6"/>
    <w:rsid w:val="008E4658"/>
    <w:rsid w:val="008E47BC"/>
    <w:rsid w:val="008E512F"/>
    <w:rsid w:val="008E62C1"/>
    <w:rsid w:val="008E7029"/>
    <w:rsid w:val="008E7227"/>
    <w:rsid w:val="008E7A9A"/>
    <w:rsid w:val="008E7B7B"/>
    <w:rsid w:val="008E7C41"/>
    <w:rsid w:val="008F01AC"/>
    <w:rsid w:val="008F046C"/>
    <w:rsid w:val="008F04B9"/>
    <w:rsid w:val="008F0DB9"/>
    <w:rsid w:val="008F1059"/>
    <w:rsid w:val="008F12E8"/>
    <w:rsid w:val="008F16F2"/>
    <w:rsid w:val="008F19EC"/>
    <w:rsid w:val="008F2A89"/>
    <w:rsid w:val="008F2B3F"/>
    <w:rsid w:val="008F2CFC"/>
    <w:rsid w:val="008F2E83"/>
    <w:rsid w:val="008F4C37"/>
    <w:rsid w:val="008F4DD7"/>
    <w:rsid w:val="008F4E14"/>
    <w:rsid w:val="008F672C"/>
    <w:rsid w:val="008F6AF6"/>
    <w:rsid w:val="008F6C5E"/>
    <w:rsid w:val="008F72DB"/>
    <w:rsid w:val="00900093"/>
    <w:rsid w:val="00901559"/>
    <w:rsid w:val="0090157D"/>
    <w:rsid w:val="009016D6"/>
    <w:rsid w:val="00901CF4"/>
    <w:rsid w:val="00902887"/>
    <w:rsid w:val="00902CA8"/>
    <w:rsid w:val="00902D0F"/>
    <w:rsid w:val="00902E12"/>
    <w:rsid w:val="00904173"/>
    <w:rsid w:val="0090421B"/>
    <w:rsid w:val="0090476F"/>
    <w:rsid w:val="00904A7A"/>
    <w:rsid w:val="00904D8F"/>
    <w:rsid w:val="00905347"/>
    <w:rsid w:val="00905975"/>
    <w:rsid w:val="009064E7"/>
    <w:rsid w:val="00907A16"/>
    <w:rsid w:val="00910185"/>
    <w:rsid w:val="00910569"/>
    <w:rsid w:val="00910C29"/>
    <w:rsid w:val="0091179F"/>
    <w:rsid w:val="00911C85"/>
    <w:rsid w:val="00912046"/>
    <w:rsid w:val="00912556"/>
    <w:rsid w:val="00912818"/>
    <w:rsid w:val="00912D72"/>
    <w:rsid w:val="00912EBB"/>
    <w:rsid w:val="00912F5D"/>
    <w:rsid w:val="009132CB"/>
    <w:rsid w:val="0091337D"/>
    <w:rsid w:val="00914B03"/>
    <w:rsid w:val="00914F8A"/>
    <w:rsid w:val="009154F3"/>
    <w:rsid w:val="00915F9A"/>
    <w:rsid w:val="009168B9"/>
    <w:rsid w:val="00916D10"/>
    <w:rsid w:val="009174D1"/>
    <w:rsid w:val="00917C51"/>
    <w:rsid w:val="00917E0A"/>
    <w:rsid w:val="009204BB"/>
    <w:rsid w:val="00920BB6"/>
    <w:rsid w:val="0092109D"/>
    <w:rsid w:val="009215E1"/>
    <w:rsid w:val="0092166A"/>
    <w:rsid w:val="009218DD"/>
    <w:rsid w:val="00921BAF"/>
    <w:rsid w:val="009221D9"/>
    <w:rsid w:val="009221EC"/>
    <w:rsid w:val="00922357"/>
    <w:rsid w:val="009236E4"/>
    <w:rsid w:val="00923C06"/>
    <w:rsid w:val="0092408B"/>
    <w:rsid w:val="00924DD6"/>
    <w:rsid w:val="009257AE"/>
    <w:rsid w:val="00926750"/>
    <w:rsid w:val="009279A9"/>
    <w:rsid w:val="00930041"/>
    <w:rsid w:val="00930F1F"/>
    <w:rsid w:val="00932707"/>
    <w:rsid w:val="0093381F"/>
    <w:rsid w:val="00933936"/>
    <w:rsid w:val="00934A95"/>
    <w:rsid w:val="009351E8"/>
    <w:rsid w:val="0093530E"/>
    <w:rsid w:val="00935556"/>
    <w:rsid w:val="00935607"/>
    <w:rsid w:val="00935C77"/>
    <w:rsid w:val="009368F4"/>
    <w:rsid w:val="00936C4F"/>
    <w:rsid w:val="00936D18"/>
    <w:rsid w:val="00936D2A"/>
    <w:rsid w:val="0093730E"/>
    <w:rsid w:val="00937510"/>
    <w:rsid w:val="009378CE"/>
    <w:rsid w:val="00937B69"/>
    <w:rsid w:val="00940A97"/>
    <w:rsid w:val="00941A55"/>
    <w:rsid w:val="0094243C"/>
    <w:rsid w:val="009424AA"/>
    <w:rsid w:val="009426D0"/>
    <w:rsid w:val="00943232"/>
    <w:rsid w:val="009437F5"/>
    <w:rsid w:val="00943A36"/>
    <w:rsid w:val="00943A71"/>
    <w:rsid w:val="00943CC6"/>
    <w:rsid w:val="00943EB6"/>
    <w:rsid w:val="0094410E"/>
    <w:rsid w:val="009446BB"/>
    <w:rsid w:val="00945008"/>
    <w:rsid w:val="009456A4"/>
    <w:rsid w:val="00945824"/>
    <w:rsid w:val="00945C19"/>
    <w:rsid w:val="00945F93"/>
    <w:rsid w:val="00946797"/>
    <w:rsid w:val="00946F61"/>
    <w:rsid w:val="00947410"/>
    <w:rsid w:val="0094776E"/>
    <w:rsid w:val="009500BD"/>
    <w:rsid w:val="00950C94"/>
    <w:rsid w:val="00950D10"/>
    <w:rsid w:val="00951580"/>
    <w:rsid w:val="00951EF6"/>
    <w:rsid w:val="0095216F"/>
    <w:rsid w:val="0095273B"/>
    <w:rsid w:val="00953263"/>
    <w:rsid w:val="00953408"/>
    <w:rsid w:val="00953EE4"/>
    <w:rsid w:val="0095467B"/>
    <w:rsid w:val="009546FB"/>
    <w:rsid w:val="00954940"/>
    <w:rsid w:val="009559E3"/>
    <w:rsid w:val="0095617C"/>
    <w:rsid w:val="009561C3"/>
    <w:rsid w:val="009569EA"/>
    <w:rsid w:val="00956BEA"/>
    <w:rsid w:val="00957862"/>
    <w:rsid w:val="00960010"/>
    <w:rsid w:val="0096061B"/>
    <w:rsid w:val="009609D3"/>
    <w:rsid w:val="00961146"/>
    <w:rsid w:val="009612ED"/>
    <w:rsid w:val="00961319"/>
    <w:rsid w:val="0096165F"/>
    <w:rsid w:val="009621E1"/>
    <w:rsid w:val="009633C7"/>
    <w:rsid w:val="009637A2"/>
    <w:rsid w:val="00963826"/>
    <w:rsid w:val="00963E5F"/>
    <w:rsid w:val="00963F77"/>
    <w:rsid w:val="00964399"/>
    <w:rsid w:val="009644D9"/>
    <w:rsid w:val="00965A97"/>
    <w:rsid w:val="00966734"/>
    <w:rsid w:val="00966E53"/>
    <w:rsid w:val="00967D58"/>
    <w:rsid w:val="00967EF8"/>
    <w:rsid w:val="009717B7"/>
    <w:rsid w:val="009717E8"/>
    <w:rsid w:val="009723B0"/>
    <w:rsid w:val="00972870"/>
    <w:rsid w:val="00972A30"/>
    <w:rsid w:val="00973335"/>
    <w:rsid w:val="009740B1"/>
    <w:rsid w:val="00974E6A"/>
    <w:rsid w:val="0097506D"/>
    <w:rsid w:val="0097586D"/>
    <w:rsid w:val="00975A34"/>
    <w:rsid w:val="00976F78"/>
    <w:rsid w:val="009778D9"/>
    <w:rsid w:val="00977FFE"/>
    <w:rsid w:val="009809C2"/>
    <w:rsid w:val="00981297"/>
    <w:rsid w:val="00981BFD"/>
    <w:rsid w:val="0098233E"/>
    <w:rsid w:val="00983119"/>
    <w:rsid w:val="00983662"/>
    <w:rsid w:val="0098368C"/>
    <w:rsid w:val="00983C22"/>
    <w:rsid w:val="009842DF"/>
    <w:rsid w:val="00984AFD"/>
    <w:rsid w:val="00984E1B"/>
    <w:rsid w:val="00985189"/>
    <w:rsid w:val="009856C2"/>
    <w:rsid w:val="009857C7"/>
    <w:rsid w:val="009868D2"/>
    <w:rsid w:val="00987238"/>
    <w:rsid w:val="00987589"/>
    <w:rsid w:val="00987A55"/>
    <w:rsid w:val="009901A8"/>
    <w:rsid w:val="00990200"/>
    <w:rsid w:val="00990EED"/>
    <w:rsid w:val="00991144"/>
    <w:rsid w:val="00991584"/>
    <w:rsid w:val="00991D88"/>
    <w:rsid w:val="00992001"/>
    <w:rsid w:val="00992154"/>
    <w:rsid w:val="00992DB1"/>
    <w:rsid w:val="00992E86"/>
    <w:rsid w:val="00993527"/>
    <w:rsid w:val="00993D9F"/>
    <w:rsid w:val="009945A0"/>
    <w:rsid w:val="009948FD"/>
    <w:rsid w:val="00994BE6"/>
    <w:rsid w:val="00994E2E"/>
    <w:rsid w:val="009955DB"/>
    <w:rsid w:val="00995605"/>
    <w:rsid w:val="00997794"/>
    <w:rsid w:val="009A02DB"/>
    <w:rsid w:val="009A04B7"/>
    <w:rsid w:val="009A0D11"/>
    <w:rsid w:val="009A1035"/>
    <w:rsid w:val="009A152E"/>
    <w:rsid w:val="009A15B6"/>
    <w:rsid w:val="009A1C76"/>
    <w:rsid w:val="009A2132"/>
    <w:rsid w:val="009A2632"/>
    <w:rsid w:val="009A2A21"/>
    <w:rsid w:val="009A2DFC"/>
    <w:rsid w:val="009A2F91"/>
    <w:rsid w:val="009A33B1"/>
    <w:rsid w:val="009A42F2"/>
    <w:rsid w:val="009A46BE"/>
    <w:rsid w:val="009A60A8"/>
    <w:rsid w:val="009A7605"/>
    <w:rsid w:val="009A7D18"/>
    <w:rsid w:val="009B0580"/>
    <w:rsid w:val="009B06AD"/>
    <w:rsid w:val="009B123E"/>
    <w:rsid w:val="009B18BC"/>
    <w:rsid w:val="009B1C0A"/>
    <w:rsid w:val="009B27FC"/>
    <w:rsid w:val="009B3207"/>
    <w:rsid w:val="009B348F"/>
    <w:rsid w:val="009B383A"/>
    <w:rsid w:val="009B41B3"/>
    <w:rsid w:val="009B45AC"/>
    <w:rsid w:val="009B4B5C"/>
    <w:rsid w:val="009B5702"/>
    <w:rsid w:val="009B60B7"/>
    <w:rsid w:val="009B689B"/>
    <w:rsid w:val="009B6E65"/>
    <w:rsid w:val="009C1C90"/>
    <w:rsid w:val="009C3091"/>
    <w:rsid w:val="009C3218"/>
    <w:rsid w:val="009C3258"/>
    <w:rsid w:val="009C32BF"/>
    <w:rsid w:val="009C4369"/>
    <w:rsid w:val="009C4680"/>
    <w:rsid w:val="009C5C2E"/>
    <w:rsid w:val="009C6CAB"/>
    <w:rsid w:val="009C6E33"/>
    <w:rsid w:val="009C6F8C"/>
    <w:rsid w:val="009C7613"/>
    <w:rsid w:val="009C7674"/>
    <w:rsid w:val="009C7AE4"/>
    <w:rsid w:val="009C7BE6"/>
    <w:rsid w:val="009D00BB"/>
    <w:rsid w:val="009D00CC"/>
    <w:rsid w:val="009D0630"/>
    <w:rsid w:val="009D181D"/>
    <w:rsid w:val="009D1FF2"/>
    <w:rsid w:val="009D2670"/>
    <w:rsid w:val="009D2FAD"/>
    <w:rsid w:val="009D3A9B"/>
    <w:rsid w:val="009D4C84"/>
    <w:rsid w:val="009D4D66"/>
    <w:rsid w:val="009D5BBF"/>
    <w:rsid w:val="009D5F5B"/>
    <w:rsid w:val="009D6C6C"/>
    <w:rsid w:val="009E00FA"/>
    <w:rsid w:val="009E024B"/>
    <w:rsid w:val="009E0740"/>
    <w:rsid w:val="009E08ED"/>
    <w:rsid w:val="009E14E6"/>
    <w:rsid w:val="009E15A6"/>
    <w:rsid w:val="009E19D3"/>
    <w:rsid w:val="009E386D"/>
    <w:rsid w:val="009E3DC3"/>
    <w:rsid w:val="009E47C3"/>
    <w:rsid w:val="009E545C"/>
    <w:rsid w:val="009E55D1"/>
    <w:rsid w:val="009E570E"/>
    <w:rsid w:val="009E5D95"/>
    <w:rsid w:val="009E6A31"/>
    <w:rsid w:val="009E6A78"/>
    <w:rsid w:val="009E6CE7"/>
    <w:rsid w:val="009E7539"/>
    <w:rsid w:val="009E79F9"/>
    <w:rsid w:val="009F061D"/>
    <w:rsid w:val="009F0871"/>
    <w:rsid w:val="009F0E94"/>
    <w:rsid w:val="009F147C"/>
    <w:rsid w:val="009F1B62"/>
    <w:rsid w:val="009F2FF6"/>
    <w:rsid w:val="009F327D"/>
    <w:rsid w:val="009F44B7"/>
    <w:rsid w:val="009F4957"/>
    <w:rsid w:val="009F5105"/>
    <w:rsid w:val="009F556E"/>
    <w:rsid w:val="009F5603"/>
    <w:rsid w:val="009F5A66"/>
    <w:rsid w:val="009F6751"/>
    <w:rsid w:val="009F693A"/>
    <w:rsid w:val="009F7981"/>
    <w:rsid w:val="009F79DA"/>
    <w:rsid w:val="00A001B6"/>
    <w:rsid w:val="00A005E9"/>
    <w:rsid w:val="00A0130A"/>
    <w:rsid w:val="00A01759"/>
    <w:rsid w:val="00A017A4"/>
    <w:rsid w:val="00A01E9A"/>
    <w:rsid w:val="00A02FE8"/>
    <w:rsid w:val="00A0335C"/>
    <w:rsid w:val="00A04286"/>
    <w:rsid w:val="00A04F4A"/>
    <w:rsid w:val="00A05004"/>
    <w:rsid w:val="00A056A0"/>
    <w:rsid w:val="00A059A7"/>
    <w:rsid w:val="00A06B38"/>
    <w:rsid w:val="00A06E56"/>
    <w:rsid w:val="00A06E8E"/>
    <w:rsid w:val="00A06EF4"/>
    <w:rsid w:val="00A10C35"/>
    <w:rsid w:val="00A10E4F"/>
    <w:rsid w:val="00A11551"/>
    <w:rsid w:val="00A11D96"/>
    <w:rsid w:val="00A128B1"/>
    <w:rsid w:val="00A12945"/>
    <w:rsid w:val="00A12CF3"/>
    <w:rsid w:val="00A135C9"/>
    <w:rsid w:val="00A174D1"/>
    <w:rsid w:val="00A20718"/>
    <w:rsid w:val="00A20778"/>
    <w:rsid w:val="00A21AEF"/>
    <w:rsid w:val="00A220A9"/>
    <w:rsid w:val="00A221B4"/>
    <w:rsid w:val="00A221D8"/>
    <w:rsid w:val="00A22226"/>
    <w:rsid w:val="00A2231C"/>
    <w:rsid w:val="00A22EB0"/>
    <w:rsid w:val="00A234EC"/>
    <w:rsid w:val="00A23BA9"/>
    <w:rsid w:val="00A23C07"/>
    <w:rsid w:val="00A23CB8"/>
    <w:rsid w:val="00A24D5E"/>
    <w:rsid w:val="00A24DD2"/>
    <w:rsid w:val="00A25692"/>
    <w:rsid w:val="00A257F6"/>
    <w:rsid w:val="00A25EC5"/>
    <w:rsid w:val="00A279EA"/>
    <w:rsid w:val="00A27DEE"/>
    <w:rsid w:val="00A307D6"/>
    <w:rsid w:val="00A31563"/>
    <w:rsid w:val="00A32CCA"/>
    <w:rsid w:val="00A341FD"/>
    <w:rsid w:val="00A342BD"/>
    <w:rsid w:val="00A344D0"/>
    <w:rsid w:val="00A3472F"/>
    <w:rsid w:val="00A34B3B"/>
    <w:rsid w:val="00A3503A"/>
    <w:rsid w:val="00A360F4"/>
    <w:rsid w:val="00A36D47"/>
    <w:rsid w:val="00A36D68"/>
    <w:rsid w:val="00A36EED"/>
    <w:rsid w:val="00A37A23"/>
    <w:rsid w:val="00A37B17"/>
    <w:rsid w:val="00A4010C"/>
    <w:rsid w:val="00A40204"/>
    <w:rsid w:val="00A406AA"/>
    <w:rsid w:val="00A40F4D"/>
    <w:rsid w:val="00A41541"/>
    <w:rsid w:val="00A41DDB"/>
    <w:rsid w:val="00A42080"/>
    <w:rsid w:val="00A42358"/>
    <w:rsid w:val="00A424E1"/>
    <w:rsid w:val="00A42D96"/>
    <w:rsid w:val="00A435A8"/>
    <w:rsid w:val="00A43B25"/>
    <w:rsid w:val="00A43CF5"/>
    <w:rsid w:val="00A4433B"/>
    <w:rsid w:val="00A4465B"/>
    <w:rsid w:val="00A4563F"/>
    <w:rsid w:val="00A4565B"/>
    <w:rsid w:val="00A4625C"/>
    <w:rsid w:val="00A50149"/>
    <w:rsid w:val="00A508CC"/>
    <w:rsid w:val="00A51451"/>
    <w:rsid w:val="00A51B75"/>
    <w:rsid w:val="00A52A3A"/>
    <w:rsid w:val="00A52E43"/>
    <w:rsid w:val="00A531C1"/>
    <w:rsid w:val="00A53A30"/>
    <w:rsid w:val="00A53BBB"/>
    <w:rsid w:val="00A54008"/>
    <w:rsid w:val="00A54958"/>
    <w:rsid w:val="00A5514A"/>
    <w:rsid w:val="00A55D2F"/>
    <w:rsid w:val="00A56353"/>
    <w:rsid w:val="00A566C2"/>
    <w:rsid w:val="00A568B6"/>
    <w:rsid w:val="00A571C1"/>
    <w:rsid w:val="00A57ACF"/>
    <w:rsid w:val="00A605F0"/>
    <w:rsid w:val="00A6064F"/>
    <w:rsid w:val="00A60A58"/>
    <w:rsid w:val="00A60D30"/>
    <w:rsid w:val="00A6132C"/>
    <w:rsid w:val="00A62A12"/>
    <w:rsid w:val="00A62F4C"/>
    <w:rsid w:val="00A64432"/>
    <w:rsid w:val="00A64805"/>
    <w:rsid w:val="00A6483F"/>
    <w:rsid w:val="00A6488E"/>
    <w:rsid w:val="00A64A5C"/>
    <w:rsid w:val="00A665D2"/>
    <w:rsid w:val="00A674FB"/>
    <w:rsid w:val="00A7016A"/>
    <w:rsid w:val="00A701C5"/>
    <w:rsid w:val="00A712CA"/>
    <w:rsid w:val="00A7185A"/>
    <w:rsid w:val="00A71F1C"/>
    <w:rsid w:val="00A72B7A"/>
    <w:rsid w:val="00A72C55"/>
    <w:rsid w:val="00A72E34"/>
    <w:rsid w:val="00A732F3"/>
    <w:rsid w:val="00A735BB"/>
    <w:rsid w:val="00A73A32"/>
    <w:rsid w:val="00A7430A"/>
    <w:rsid w:val="00A74346"/>
    <w:rsid w:val="00A74696"/>
    <w:rsid w:val="00A74B1D"/>
    <w:rsid w:val="00A7519E"/>
    <w:rsid w:val="00A7621E"/>
    <w:rsid w:val="00A76430"/>
    <w:rsid w:val="00A76974"/>
    <w:rsid w:val="00A76D89"/>
    <w:rsid w:val="00A77381"/>
    <w:rsid w:val="00A77590"/>
    <w:rsid w:val="00A77E8B"/>
    <w:rsid w:val="00A801CF"/>
    <w:rsid w:val="00A80337"/>
    <w:rsid w:val="00A805DA"/>
    <w:rsid w:val="00A80FB9"/>
    <w:rsid w:val="00A813C3"/>
    <w:rsid w:val="00A81ABF"/>
    <w:rsid w:val="00A82129"/>
    <w:rsid w:val="00A831DC"/>
    <w:rsid w:val="00A8362B"/>
    <w:rsid w:val="00A83D1B"/>
    <w:rsid w:val="00A84855"/>
    <w:rsid w:val="00A854C3"/>
    <w:rsid w:val="00A8609F"/>
    <w:rsid w:val="00A864DF"/>
    <w:rsid w:val="00A871D7"/>
    <w:rsid w:val="00A9116A"/>
    <w:rsid w:val="00A914C9"/>
    <w:rsid w:val="00A92AEF"/>
    <w:rsid w:val="00A92D66"/>
    <w:rsid w:val="00A936EF"/>
    <w:rsid w:val="00A9395E"/>
    <w:rsid w:val="00A93AA9"/>
    <w:rsid w:val="00A93EE1"/>
    <w:rsid w:val="00A93F32"/>
    <w:rsid w:val="00A94035"/>
    <w:rsid w:val="00A94DFD"/>
    <w:rsid w:val="00A951D0"/>
    <w:rsid w:val="00A9531F"/>
    <w:rsid w:val="00A95B5D"/>
    <w:rsid w:val="00A973CE"/>
    <w:rsid w:val="00A97F20"/>
    <w:rsid w:val="00A97FFC"/>
    <w:rsid w:val="00AA095A"/>
    <w:rsid w:val="00AA1BD8"/>
    <w:rsid w:val="00AA225D"/>
    <w:rsid w:val="00AA23F6"/>
    <w:rsid w:val="00AA2990"/>
    <w:rsid w:val="00AA2AEB"/>
    <w:rsid w:val="00AA43B4"/>
    <w:rsid w:val="00AA456B"/>
    <w:rsid w:val="00AA4B69"/>
    <w:rsid w:val="00AA6702"/>
    <w:rsid w:val="00AA6C1C"/>
    <w:rsid w:val="00AA7308"/>
    <w:rsid w:val="00AA7354"/>
    <w:rsid w:val="00AA7C01"/>
    <w:rsid w:val="00AB018A"/>
    <w:rsid w:val="00AB0625"/>
    <w:rsid w:val="00AB2559"/>
    <w:rsid w:val="00AB40CD"/>
    <w:rsid w:val="00AB444F"/>
    <w:rsid w:val="00AB4904"/>
    <w:rsid w:val="00AB53A4"/>
    <w:rsid w:val="00AB5BF0"/>
    <w:rsid w:val="00AB63D9"/>
    <w:rsid w:val="00AB645B"/>
    <w:rsid w:val="00AB67B4"/>
    <w:rsid w:val="00AB6D76"/>
    <w:rsid w:val="00AB6F7B"/>
    <w:rsid w:val="00AC0B4F"/>
    <w:rsid w:val="00AC0EB2"/>
    <w:rsid w:val="00AC18CD"/>
    <w:rsid w:val="00AC1B68"/>
    <w:rsid w:val="00AC1D91"/>
    <w:rsid w:val="00AC1EB6"/>
    <w:rsid w:val="00AC2D3B"/>
    <w:rsid w:val="00AC384A"/>
    <w:rsid w:val="00AC4736"/>
    <w:rsid w:val="00AC4844"/>
    <w:rsid w:val="00AC4F93"/>
    <w:rsid w:val="00AC5379"/>
    <w:rsid w:val="00AC5BC8"/>
    <w:rsid w:val="00AC7493"/>
    <w:rsid w:val="00AC79C4"/>
    <w:rsid w:val="00AC7BC8"/>
    <w:rsid w:val="00AD0273"/>
    <w:rsid w:val="00AD37CC"/>
    <w:rsid w:val="00AD383F"/>
    <w:rsid w:val="00AD44C6"/>
    <w:rsid w:val="00AD457B"/>
    <w:rsid w:val="00AD4E2C"/>
    <w:rsid w:val="00AD4E9B"/>
    <w:rsid w:val="00AD54D5"/>
    <w:rsid w:val="00AD5A07"/>
    <w:rsid w:val="00AD7147"/>
    <w:rsid w:val="00AE17CD"/>
    <w:rsid w:val="00AE1BB1"/>
    <w:rsid w:val="00AE1DDC"/>
    <w:rsid w:val="00AE3349"/>
    <w:rsid w:val="00AE37EF"/>
    <w:rsid w:val="00AE4AAC"/>
    <w:rsid w:val="00AE50DB"/>
    <w:rsid w:val="00AE5EE8"/>
    <w:rsid w:val="00AE5FDD"/>
    <w:rsid w:val="00AE6E73"/>
    <w:rsid w:val="00AE6F72"/>
    <w:rsid w:val="00AE701F"/>
    <w:rsid w:val="00AE73E9"/>
    <w:rsid w:val="00AE7834"/>
    <w:rsid w:val="00AE7C25"/>
    <w:rsid w:val="00AF0335"/>
    <w:rsid w:val="00AF0B27"/>
    <w:rsid w:val="00AF190F"/>
    <w:rsid w:val="00AF1F94"/>
    <w:rsid w:val="00AF23A7"/>
    <w:rsid w:val="00AF2A9A"/>
    <w:rsid w:val="00AF2F9D"/>
    <w:rsid w:val="00AF356C"/>
    <w:rsid w:val="00AF4798"/>
    <w:rsid w:val="00AF49A5"/>
    <w:rsid w:val="00AF49E2"/>
    <w:rsid w:val="00AF49E8"/>
    <w:rsid w:val="00AF534F"/>
    <w:rsid w:val="00AF5F39"/>
    <w:rsid w:val="00AF5F86"/>
    <w:rsid w:val="00AF6A89"/>
    <w:rsid w:val="00AF6C91"/>
    <w:rsid w:val="00AF7130"/>
    <w:rsid w:val="00AF7701"/>
    <w:rsid w:val="00AF7FE1"/>
    <w:rsid w:val="00B00469"/>
    <w:rsid w:val="00B00E32"/>
    <w:rsid w:val="00B00F65"/>
    <w:rsid w:val="00B00FB8"/>
    <w:rsid w:val="00B013E3"/>
    <w:rsid w:val="00B015D6"/>
    <w:rsid w:val="00B015FF"/>
    <w:rsid w:val="00B01710"/>
    <w:rsid w:val="00B01AE3"/>
    <w:rsid w:val="00B01DB6"/>
    <w:rsid w:val="00B028A6"/>
    <w:rsid w:val="00B028C0"/>
    <w:rsid w:val="00B02E41"/>
    <w:rsid w:val="00B038FB"/>
    <w:rsid w:val="00B04052"/>
    <w:rsid w:val="00B04179"/>
    <w:rsid w:val="00B04214"/>
    <w:rsid w:val="00B04CCF"/>
    <w:rsid w:val="00B053E8"/>
    <w:rsid w:val="00B05501"/>
    <w:rsid w:val="00B05536"/>
    <w:rsid w:val="00B10AB4"/>
    <w:rsid w:val="00B10AEB"/>
    <w:rsid w:val="00B1173F"/>
    <w:rsid w:val="00B1284C"/>
    <w:rsid w:val="00B12EFD"/>
    <w:rsid w:val="00B13AC7"/>
    <w:rsid w:val="00B13F8A"/>
    <w:rsid w:val="00B14777"/>
    <w:rsid w:val="00B1482C"/>
    <w:rsid w:val="00B14D50"/>
    <w:rsid w:val="00B14DEF"/>
    <w:rsid w:val="00B14F5F"/>
    <w:rsid w:val="00B15BF8"/>
    <w:rsid w:val="00B16DD0"/>
    <w:rsid w:val="00B16F5B"/>
    <w:rsid w:val="00B16F93"/>
    <w:rsid w:val="00B17608"/>
    <w:rsid w:val="00B17BC5"/>
    <w:rsid w:val="00B2032A"/>
    <w:rsid w:val="00B20C45"/>
    <w:rsid w:val="00B21592"/>
    <w:rsid w:val="00B21C67"/>
    <w:rsid w:val="00B21D58"/>
    <w:rsid w:val="00B21EAA"/>
    <w:rsid w:val="00B22583"/>
    <w:rsid w:val="00B22FCB"/>
    <w:rsid w:val="00B22FE8"/>
    <w:rsid w:val="00B23ED9"/>
    <w:rsid w:val="00B23F07"/>
    <w:rsid w:val="00B24CE0"/>
    <w:rsid w:val="00B24F20"/>
    <w:rsid w:val="00B25699"/>
    <w:rsid w:val="00B25B24"/>
    <w:rsid w:val="00B25ECB"/>
    <w:rsid w:val="00B2656F"/>
    <w:rsid w:val="00B26DBA"/>
    <w:rsid w:val="00B26EEA"/>
    <w:rsid w:val="00B27412"/>
    <w:rsid w:val="00B300AD"/>
    <w:rsid w:val="00B3027C"/>
    <w:rsid w:val="00B30AD2"/>
    <w:rsid w:val="00B31295"/>
    <w:rsid w:val="00B31513"/>
    <w:rsid w:val="00B31C48"/>
    <w:rsid w:val="00B32191"/>
    <w:rsid w:val="00B32335"/>
    <w:rsid w:val="00B32C49"/>
    <w:rsid w:val="00B33B92"/>
    <w:rsid w:val="00B34686"/>
    <w:rsid w:val="00B3489B"/>
    <w:rsid w:val="00B34FE1"/>
    <w:rsid w:val="00B3510B"/>
    <w:rsid w:val="00B357CB"/>
    <w:rsid w:val="00B3757B"/>
    <w:rsid w:val="00B405D4"/>
    <w:rsid w:val="00B40CEF"/>
    <w:rsid w:val="00B41134"/>
    <w:rsid w:val="00B42056"/>
    <w:rsid w:val="00B427F4"/>
    <w:rsid w:val="00B4498D"/>
    <w:rsid w:val="00B44D95"/>
    <w:rsid w:val="00B4535A"/>
    <w:rsid w:val="00B454B3"/>
    <w:rsid w:val="00B46179"/>
    <w:rsid w:val="00B46650"/>
    <w:rsid w:val="00B46AE0"/>
    <w:rsid w:val="00B47B89"/>
    <w:rsid w:val="00B47CE6"/>
    <w:rsid w:val="00B5032A"/>
    <w:rsid w:val="00B50943"/>
    <w:rsid w:val="00B514B7"/>
    <w:rsid w:val="00B51F0B"/>
    <w:rsid w:val="00B525D8"/>
    <w:rsid w:val="00B5262A"/>
    <w:rsid w:val="00B52984"/>
    <w:rsid w:val="00B53420"/>
    <w:rsid w:val="00B5349F"/>
    <w:rsid w:val="00B534AF"/>
    <w:rsid w:val="00B54089"/>
    <w:rsid w:val="00B54CA9"/>
    <w:rsid w:val="00B557C1"/>
    <w:rsid w:val="00B56127"/>
    <w:rsid w:val="00B56997"/>
    <w:rsid w:val="00B56E07"/>
    <w:rsid w:val="00B5717E"/>
    <w:rsid w:val="00B603AF"/>
    <w:rsid w:val="00B60B2D"/>
    <w:rsid w:val="00B61B76"/>
    <w:rsid w:val="00B62668"/>
    <w:rsid w:val="00B63A96"/>
    <w:rsid w:val="00B644B3"/>
    <w:rsid w:val="00B648FA"/>
    <w:rsid w:val="00B66AAE"/>
    <w:rsid w:val="00B66B45"/>
    <w:rsid w:val="00B67943"/>
    <w:rsid w:val="00B67CBB"/>
    <w:rsid w:val="00B7039A"/>
    <w:rsid w:val="00B7053C"/>
    <w:rsid w:val="00B70F4C"/>
    <w:rsid w:val="00B71D7D"/>
    <w:rsid w:val="00B722BD"/>
    <w:rsid w:val="00B728D1"/>
    <w:rsid w:val="00B72F81"/>
    <w:rsid w:val="00B733CE"/>
    <w:rsid w:val="00B735F3"/>
    <w:rsid w:val="00B747A6"/>
    <w:rsid w:val="00B74ECF"/>
    <w:rsid w:val="00B74EE5"/>
    <w:rsid w:val="00B74F51"/>
    <w:rsid w:val="00B7542C"/>
    <w:rsid w:val="00B75A5B"/>
    <w:rsid w:val="00B75C55"/>
    <w:rsid w:val="00B76540"/>
    <w:rsid w:val="00B769E4"/>
    <w:rsid w:val="00B779B4"/>
    <w:rsid w:val="00B779F3"/>
    <w:rsid w:val="00B77CBE"/>
    <w:rsid w:val="00B808D5"/>
    <w:rsid w:val="00B810EA"/>
    <w:rsid w:val="00B8112B"/>
    <w:rsid w:val="00B814A3"/>
    <w:rsid w:val="00B818FD"/>
    <w:rsid w:val="00B81D02"/>
    <w:rsid w:val="00B82307"/>
    <w:rsid w:val="00B823BF"/>
    <w:rsid w:val="00B82DAA"/>
    <w:rsid w:val="00B8319E"/>
    <w:rsid w:val="00B833A8"/>
    <w:rsid w:val="00B83B85"/>
    <w:rsid w:val="00B85047"/>
    <w:rsid w:val="00B85BC9"/>
    <w:rsid w:val="00B85D5E"/>
    <w:rsid w:val="00B86B9E"/>
    <w:rsid w:val="00B86C0A"/>
    <w:rsid w:val="00B879AE"/>
    <w:rsid w:val="00B90567"/>
    <w:rsid w:val="00B9198C"/>
    <w:rsid w:val="00B91B18"/>
    <w:rsid w:val="00B9246C"/>
    <w:rsid w:val="00B936D0"/>
    <w:rsid w:val="00B93782"/>
    <w:rsid w:val="00B93B51"/>
    <w:rsid w:val="00B93C09"/>
    <w:rsid w:val="00B93EE8"/>
    <w:rsid w:val="00B93F03"/>
    <w:rsid w:val="00B93F8A"/>
    <w:rsid w:val="00B9410C"/>
    <w:rsid w:val="00B9465D"/>
    <w:rsid w:val="00B94898"/>
    <w:rsid w:val="00B94C80"/>
    <w:rsid w:val="00B94D8F"/>
    <w:rsid w:val="00B950EA"/>
    <w:rsid w:val="00B958D4"/>
    <w:rsid w:val="00B95B41"/>
    <w:rsid w:val="00B960B7"/>
    <w:rsid w:val="00B96A42"/>
    <w:rsid w:val="00B96F52"/>
    <w:rsid w:val="00B97495"/>
    <w:rsid w:val="00B97CB9"/>
    <w:rsid w:val="00BA087B"/>
    <w:rsid w:val="00BA08EF"/>
    <w:rsid w:val="00BA175E"/>
    <w:rsid w:val="00BA1F09"/>
    <w:rsid w:val="00BA1FC6"/>
    <w:rsid w:val="00BA204A"/>
    <w:rsid w:val="00BA2C11"/>
    <w:rsid w:val="00BA30F8"/>
    <w:rsid w:val="00BA3FEB"/>
    <w:rsid w:val="00BA425F"/>
    <w:rsid w:val="00BA4B48"/>
    <w:rsid w:val="00BA5B39"/>
    <w:rsid w:val="00BA6402"/>
    <w:rsid w:val="00BA68F6"/>
    <w:rsid w:val="00BA6C0D"/>
    <w:rsid w:val="00BA6C6F"/>
    <w:rsid w:val="00BB0C7D"/>
    <w:rsid w:val="00BB112B"/>
    <w:rsid w:val="00BB1532"/>
    <w:rsid w:val="00BB16D0"/>
    <w:rsid w:val="00BB23DA"/>
    <w:rsid w:val="00BB2628"/>
    <w:rsid w:val="00BB2BCC"/>
    <w:rsid w:val="00BB37B8"/>
    <w:rsid w:val="00BB47AC"/>
    <w:rsid w:val="00BB47D1"/>
    <w:rsid w:val="00BB4909"/>
    <w:rsid w:val="00BB49F7"/>
    <w:rsid w:val="00BB4AD3"/>
    <w:rsid w:val="00BB5C97"/>
    <w:rsid w:val="00BB5E0A"/>
    <w:rsid w:val="00BB6A62"/>
    <w:rsid w:val="00BB6A71"/>
    <w:rsid w:val="00BB6BE8"/>
    <w:rsid w:val="00BB6E6E"/>
    <w:rsid w:val="00BB7E51"/>
    <w:rsid w:val="00BB7E64"/>
    <w:rsid w:val="00BC065D"/>
    <w:rsid w:val="00BC087D"/>
    <w:rsid w:val="00BC0DA6"/>
    <w:rsid w:val="00BC217F"/>
    <w:rsid w:val="00BC2328"/>
    <w:rsid w:val="00BC2610"/>
    <w:rsid w:val="00BC2651"/>
    <w:rsid w:val="00BC2EC3"/>
    <w:rsid w:val="00BC33AB"/>
    <w:rsid w:val="00BC3559"/>
    <w:rsid w:val="00BC35F1"/>
    <w:rsid w:val="00BC4A42"/>
    <w:rsid w:val="00BC4A8E"/>
    <w:rsid w:val="00BC4C2E"/>
    <w:rsid w:val="00BC560A"/>
    <w:rsid w:val="00BC5B59"/>
    <w:rsid w:val="00BC5E25"/>
    <w:rsid w:val="00BC6D07"/>
    <w:rsid w:val="00BC736F"/>
    <w:rsid w:val="00BC7385"/>
    <w:rsid w:val="00BC7E15"/>
    <w:rsid w:val="00BD026D"/>
    <w:rsid w:val="00BD1BED"/>
    <w:rsid w:val="00BD25BB"/>
    <w:rsid w:val="00BD2780"/>
    <w:rsid w:val="00BD28F6"/>
    <w:rsid w:val="00BD34D5"/>
    <w:rsid w:val="00BD3996"/>
    <w:rsid w:val="00BD3F61"/>
    <w:rsid w:val="00BD496A"/>
    <w:rsid w:val="00BD4A8C"/>
    <w:rsid w:val="00BD568D"/>
    <w:rsid w:val="00BD5B7C"/>
    <w:rsid w:val="00BD5F83"/>
    <w:rsid w:val="00BD607F"/>
    <w:rsid w:val="00BD622A"/>
    <w:rsid w:val="00BD694C"/>
    <w:rsid w:val="00BD7442"/>
    <w:rsid w:val="00BD7BAB"/>
    <w:rsid w:val="00BE0EE4"/>
    <w:rsid w:val="00BE110C"/>
    <w:rsid w:val="00BE194A"/>
    <w:rsid w:val="00BE1B2A"/>
    <w:rsid w:val="00BE282C"/>
    <w:rsid w:val="00BE4090"/>
    <w:rsid w:val="00BE493C"/>
    <w:rsid w:val="00BE539A"/>
    <w:rsid w:val="00BE5896"/>
    <w:rsid w:val="00BE5BF9"/>
    <w:rsid w:val="00BE5FD1"/>
    <w:rsid w:val="00BE6AD0"/>
    <w:rsid w:val="00BE777D"/>
    <w:rsid w:val="00BE7DB0"/>
    <w:rsid w:val="00BF01DB"/>
    <w:rsid w:val="00BF0FDE"/>
    <w:rsid w:val="00BF14F7"/>
    <w:rsid w:val="00BF1970"/>
    <w:rsid w:val="00BF1CAE"/>
    <w:rsid w:val="00BF288A"/>
    <w:rsid w:val="00BF2AE3"/>
    <w:rsid w:val="00BF2F3E"/>
    <w:rsid w:val="00BF3510"/>
    <w:rsid w:val="00BF3669"/>
    <w:rsid w:val="00BF3BAA"/>
    <w:rsid w:val="00BF4538"/>
    <w:rsid w:val="00BF4982"/>
    <w:rsid w:val="00BF499B"/>
    <w:rsid w:val="00BF4A94"/>
    <w:rsid w:val="00BF5705"/>
    <w:rsid w:val="00BF59CD"/>
    <w:rsid w:val="00BF5A52"/>
    <w:rsid w:val="00BF5CDF"/>
    <w:rsid w:val="00BF5DEE"/>
    <w:rsid w:val="00BF611D"/>
    <w:rsid w:val="00BF6727"/>
    <w:rsid w:val="00BF7C8D"/>
    <w:rsid w:val="00C0099F"/>
    <w:rsid w:val="00C00BA2"/>
    <w:rsid w:val="00C00D60"/>
    <w:rsid w:val="00C010DC"/>
    <w:rsid w:val="00C01528"/>
    <w:rsid w:val="00C01932"/>
    <w:rsid w:val="00C0247C"/>
    <w:rsid w:val="00C02E76"/>
    <w:rsid w:val="00C041BE"/>
    <w:rsid w:val="00C04D88"/>
    <w:rsid w:val="00C052A3"/>
    <w:rsid w:val="00C0592F"/>
    <w:rsid w:val="00C05CA5"/>
    <w:rsid w:val="00C05DE4"/>
    <w:rsid w:val="00C062FB"/>
    <w:rsid w:val="00C0700C"/>
    <w:rsid w:val="00C07BB2"/>
    <w:rsid w:val="00C10368"/>
    <w:rsid w:val="00C11101"/>
    <w:rsid w:val="00C1211B"/>
    <w:rsid w:val="00C12989"/>
    <w:rsid w:val="00C12AA6"/>
    <w:rsid w:val="00C12DDD"/>
    <w:rsid w:val="00C1365D"/>
    <w:rsid w:val="00C13736"/>
    <w:rsid w:val="00C141C5"/>
    <w:rsid w:val="00C1446C"/>
    <w:rsid w:val="00C147D5"/>
    <w:rsid w:val="00C14DB5"/>
    <w:rsid w:val="00C15358"/>
    <w:rsid w:val="00C15B39"/>
    <w:rsid w:val="00C15BD9"/>
    <w:rsid w:val="00C1683A"/>
    <w:rsid w:val="00C20C8B"/>
    <w:rsid w:val="00C20D0C"/>
    <w:rsid w:val="00C2112B"/>
    <w:rsid w:val="00C2126B"/>
    <w:rsid w:val="00C21BC9"/>
    <w:rsid w:val="00C21C39"/>
    <w:rsid w:val="00C21C90"/>
    <w:rsid w:val="00C22326"/>
    <w:rsid w:val="00C22D16"/>
    <w:rsid w:val="00C22E60"/>
    <w:rsid w:val="00C2356B"/>
    <w:rsid w:val="00C24944"/>
    <w:rsid w:val="00C24D65"/>
    <w:rsid w:val="00C24DFD"/>
    <w:rsid w:val="00C25019"/>
    <w:rsid w:val="00C2562D"/>
    <w:rsid w:val="00C25937"/>
    <w:rsid w:val="00C25BB5"/>
    <w:rsid w:val="00C25C76"/>
    <w:rsid w:val="00C25EDE"/>
    <w:rsid w:val="00C27FFC"/>
    <w:rsid w:val="00C30BD4"/>
    <w:rsid w:val="00C328DB"/>
    <w:rsid w:val="00C32CD7"/>
    <w:rsid w:val="00C32F2B"/>
    <w:rsid w:val="00C331D4"/>
    <w:rsid w:val="00C33588"/>
    <w:rsid w:val="00C3368E"/>
    <w:rsid w:val="00C33750"/>
    <w:rsid w:val="00C33F88"/>
    <w:rsid w:val="00C3421A"/>
    <w:rsid w:val="00C34713"/>
    <w:rsid w:val="00C347F9"/>
    <w:rsid w:val="00C3525B"/>
    <w:rsid w:val="00C35734"/>
    <w:rsid w:val="00C360A8"/>
    <w:rsid w:val="00C367EC"/>
    <w:rsid w:val="00C36CF7"/>
    <w:rsid w:val="00C36EA9"/>
    <w:rsid w:val="00C371EB"/>
    <w:rsid w:val="00C372B0"/>
    <w:rsid w:val="00C37A29"/>
    <w:rsid w:val="00C37C0D"/>
    <w:rsid w:val="00C37CA4"/>
    <w:rsid w:val="00C37EC5"/>
    <w:rsid w:val="00C401D6"/>
    <w:rsid w:val="00C406B5"/>
    <w:rsid w:val="00C40BC9"/>
    <w:rsid w:val="00C4129F"/>
    <w:rsid w:val="00C41610"/>
    <w:rsid w:val="00C41A4A"/>
    <w:rsid w:val="00C41A9E"/>
    <w:rsid w:val="00C41AE9"/>
    <w:rsid w:val="00C42D8D"/>
    <w:rsid w:val="00C43D63"/>
    <w:rsid w:val="00C4485E"/>
    <w:rsid w:val="00C44C64"/>
    <w:rsid w:val="00C45D24"/>
    <w:rsid w:val="00C463B4"/>
    <w:rsid w:val="00C47486"/>
    <w:rsid w:val="00C47A6F"/>
    <w:rsid w:val="00C50023"/>
    <w:rsid w:val="00C5018F"/>
    <w:rsid w:val="00C50560"/>
    <w:rsid w:val="00C50652"/>
    <w:rsid w:val="00C50AAE"/>
    <w:rsid w:val="00C50DD1"/>
    <w:rsid w:val="00C5121F"/>
    <w:rsid w:val="00C5173E"/>
    <w:rsid w:val="00C51B97"/>
    <w:rsid w:val="00C52BDF"/>
    <w:rsid w:val="00C53CAC"/>
    <w:rsid w:val="00C540BF"/>
    <w:rsid w:val="00C546B0"/>
    <w:rsid w:val="00C54CD4"/>
    <w:rsid w:val="00C554DB"/>
    <w:rsid w:val="00C5550F"/>
    <w:rsid w:val="00C55EF4"/>
    <w:rsid w:val="00C56CCB"/>
    <w:rsid w:val="00C56E3E"/>
    <w:rsid w:val="00C572B5"/>
    <w:rsid w:val="00C573A0"/>
    <w:rsid w:val="00C577FA"/>
    <w:rsid w:val="00C57EF7"/>
    <w:rsid w:val="00C605F6"/>
    <w:rsid w:val="00C6089B"/>
    <w:rsid w:val="00C613D0"/>
    <w:rsid w:val="00C61B98"/>
    <w:rsid w:val="00C621D7"/>
    <w:rsid w:val="00C6358E"/>
    <w:rsid w:val="00C63DBA"/>
    <w:rsid w:val="00C645CE"/>
    <w:rsid w:val="00C655FF"/>
    <w:rsid w:val="00C65C55"/>
    <w:rsid w:val="00C66131"/>
    <w:rsid w:val="00C66640"/>
    <w:rsid w:val="00C6724E"/>
    <w:rsid w:val="00C70B92"/>
    <w:rsid w:val="00C71088"/>
    <w:rsid w:val="00C726D9"/>
    <w:rsid w:val="00C7384F"/>
    <w:rsid w:val="00C73C98"/>
    <w:rsid w:val="00C73D6D"/>
    <w:rsid w:val="00C7416D"/>
    <w:rsid w:val="00C74E83"/>
    <w:rsid w:val="00C74EA0"/>
    <w:rsid w:val="00C763F7"/>
    <w:rsid w:val="00C765E0"/>
    <w:rsid w:val="00C769EC"/>
    <w:rsid w:val="00C76DC4"/>
    <w:rsid w:val="00C77985"/>
    <w:rsid w:val="00C77B16"/>
    <w:rsid w:val="00C77F51"/>
    <w:rsid w:val="00C77F67"/>
    <w:rsid w:val="00C80632"/>
    <w:rsid w:val="00C80790"/>
    <w:rsid w:val="00C81185"/>
    <w:rsid w:val="00C81417"/>
    <w:rsid w:val="00C8154E"/>
    <w:rsid w:val="00C815B0"/>
    <w:rsid w:val="00C826C9"/>
    <w:rsid w:val="00C82FBC"/>
    <w:rsid w:val="00C832BC"/>
    <w:rsid w:val="00C841AA"/>
    <w:rsid w:val="00C841FE"/>
    <w:rsid w:val="00C84669"/>
    <w:rsid w:val="00C85099"/>
    <w:rsid w:val="00C85251"/>
    <w:rsid w:val="00C85C46"/>
    <w:rsid w:val="00C8654C"/>
    <w:rsid w:val="00C86853"/>
    <w:rsid w:val="00C87970"/>
    <w:rsid w:val="00C90177"/>
    <w:rsid w:val="00C90D37"/>
    <w:rsid w:val="00C91048"/>
    <w:rsid w:val="00C918C6"/>
    <w:rsid w:val="00C937AE"/>
    <w:rsid w:val="00C939C2"/>
    <w:rsid w:val="00C948FE"/>
    <w:rsid w:val="00C94C76"/>
    <w:rsid w:val="00C95373"/>
    <w:rsid w:val="00C9638A"/>
    <w:rsid w:val="00C9656A"/>
    <w:rsid w:val="00C96800"/>
    <w:rsid w:val="00C9686E"/>
    <w:rsid w:val="00C96DCC"/>
    <w:rsid w:val="00C972E9"/>
    <w:rsid w:val="00C9777B"/>
    <w:rsid w:val="00CA0763"/>
    <w:rsid w:val="00CA10DD"/>
    <w:rsid w:val="00CA21C8"/>
    <w:rsid w:val="00CA237C"/>
    <w:rsid w:val="00CA2946"/>
    <w:rsid w:val="00CA2BF5"/>
    <w:rsid w:val="00CA341A"/>
    <w:rsid w:val="00CA3ADC"/>
    <w:rsid w:val="00CA3BCA"/>
    <w:rsid w:val="00CA3D97"/>
    <w:rsid w:val="00CA484B"/>
    <w:rsid w:val="00CA4D43"/>
    <w:rsid w:val="00CA5EB7"/>
    <w:rsid w:val="00CA5F53"/>
    <w:rsid w:val="00CA650D"/>
    <w:rsid w:val="00CA7930"/>
    <w:rsid w:val="00CA7FC6"/>
    <w:rsid w:val="00CB066E"/>
    <w:rsid w:val="00CB16D4"/>
    <w:rsid w:val="00CB25A1"/>
    <w:rsid w:val="00CB28FC"/>
    <w:rsid w:val="00CB2A8F"/>
    <w:rsid w:val="00CB2B9F"/>
    <w:rsid w:val="00CB2E4D"/>
    <w:rsid w:val="00CB398A"/>
    <w:rsid w:val="00CB3F95"/>
    <w:rsid w:val="00CB443A"/>
    <w:rsid w:val="00CB48DC"/>
    <w:rsid w:val="00CB490A"/>
    <w:rsid w:val="00CB50EA"/>
    <w:rsid w:val="00CB69BF"/>
    <w:rsid w:val="00CB7081"/>
    <w:rsid w:val="00CB74FD"/>
    <w:rsid w:val="00CB7A33"/>
    <w:rsid w:val="00CB7A7D"/>
    <w:rsid w:val="00CB7B78"/>
    <w:rsid w:val="00CB7BDC"/>
    <w:rsid w:val="00CB7C5F"/>
    <w:rsid w:val="00CB7E35"/>
    <w:rsid w:val="00CC0C3B"/>
    <w:rsid w:val="00CC0D8A"/>
    <w:rsid w:val="00CC17AE"/>
    <w:rsid w:val="00CC28D1"/>
    <w:rsid w:val="00CC3447"/>
    <w:rsid w:val="00CC3716"/>
    <w:rsid w:val="00CC4E26"/>
    <w:rsid w:val="00CC56BE"/>
    <w:rsid w:val="00CC57BA"/>
    <w:rsid w:val="00CC6400"/>
    <w:rsid w:val="00CC659F"/>
    <w:rsid w:val="00CC68FF"/>
    <w:rsid w:val="00CC694A"/>
    <w:rsid w:val="00CC6CD8"/>
    <w:rsid w:val="00CC6E77"/>
    <w:rsid w:val="00CC7563"/>
    <w:rsid w:val="00CD06E1"/>
    <w:rsid w:val="00CD0A8C"/>
    <w:rsid w:val="00CD0E7B"/>
    <w:rsid w:val="00CD1382"/>
    <w:rsid w:val="00CD24B5"/>
    <w:rsid w:val="00CD25B2"/>
    <w:rsid w:val="00CD29A3"/>
    <w:rsid w:val="00CD2C8F"/>
    <w:rsid w:val="00CD2E4B"/>
    <w:rsid w:val="00CD3421"/>
    <w:rsid w:val="00CD35E0"/>
    <w:rsid w:val="00CD390A"/>
    <w:rsid w:val="00CD3946"/>
    <w:rsid w:val="00CD3AD6"/>
    <w:rsid w:val="00CD3BF8"/>
    <w:rsid w:val="00CD3FC8"/>
    <w:rsid w:val="00CD42D3"/>
    <w:rsid w:val="00CD53F5"/>
    <w:rsid w:val="00CD64DB"/>
    <w:rsid w:val="00CD7641"/>
    <w:rsid w:val="00CE01B3"/>
    <w:rsid w:val="00CE1A76"/>
    <w:rsid w:val="00CE1C17"/>
    <w:rsid w:val="00CE1F63"/>
    <w:rsid w:val="00CE20C5"/>
    <w:rsid w:val="00CE22F1"/>
    <w:rsid w:val="00CE23ED"/>
    <w:rsid w:val="00CE28F1"/>
    <w:rsid w:val="00CE2AA6"/>
    <w:rsid w:val="00CE36ED"/>
    <w:rsid w:val="00CE3879"/>
    <w:rsid w:val="00CE3D9C"/>
    <w:rsid w:val="00CE48C2"/>
    <w:rsid w:val="00CE5156"/>
    <w:rsid w:val="00CE5833"/>
    <w:rsid w:val="00CE61AB"/>
    <w:rsid w:val="00CE6E88"/>
    <w:rsid w:val="00CE769B"/>
    <w:rsid w:val="00CE7707"/>
    <w:rsid w:val="00CE78DD"/>
    <w:rsid w:val="00CE7BAF"/>
    <w:rsid w:val="00CF08B0"/>
    <w:rsid w:val="00CF14FF"/>
    <w:rsid w:val="00CF1753"/>
    <w:rsid w:val="00CF1D0A"/>
    <w:rsid w:val="00CF1DCF"/>
    <w:rsid w:val="00CF204D"/>
    <w:rsid w:val="00CF25DA"/>
    <w:rsid w:val="00CF2B97"/>
    <w:rsid w:val="00CF3C79"/>
    <w:rsid w:val="00CF3CF7"/>
    <w:rsid w:val="00CF3EA6"/>
    <w:rsid w:val="00CF47A4"/>
    <w:rsid w:val="00CF5522"/>
    <w:rsid w:val="00CF5C73"/>
    <w:rsid w:val="00CF64EF"/>
    <w:rsid w:val="00CF67A5"/>
    <w:rsid w:val="00CF6825"/>
    <w:rsid w:val="00CF6D02"/>
    <w:rsid w:val="00CF7429"/>
    <w:rsid w:val="00CF76AA"/>
    <w:rsid w:val="00CF773E"/>
    <w:rsid w:val="00D00421"/>
    <w:rsid w:val="00D0050A"/>
    <w:rsid w:val="00D00F79"/>
    <w:rsid w:val="00D021F1"/>
    <w:rsid w:val="00D023FF"/>
    <w:rsid w:val="00D02487"/>
    <w:rsid w:val="00D03ACB"/>
    <w:rsid w:val="00D0433C"/>
    <w:rsid w:val="00D044F7"/>
    <w:rsid w:val="00D048F8"/>
    <w:rsid w:val="00D04BF0"/>
    <w:rsid w:val="00D0507C"/>
    <w:rsid w:val="00D05082"/>
    <w:rsid w:val="00D05663"/>
    <w:rsid w:val="00D057D4"/>
    <w:rsid w:val="00D05C43"/>
    <w:rsid w:val="00D05C81"/>
    <w:rsid w:val="00D05D8A"/>
    <w:rsid w:val="00D069CA"/>
    <w:rsid w:val="00D06CF4"/>
    <w:rsid w:val="00D070A3"/>
    <w:rsid w:val="00D10143"/>
    <w:rsid w:val="00D1015F"/>
    <w:rsid w:val="00D110C9"/>
    <w:rsid w:val="00D1126B"/>
    <w:rsid w:val="00D11636"/>
    <w:rsid w:val="00D11721"/>
    <w:rsid w:val="00D127E6"/>
    <w:rsid w:val="00D13474"/>
    <w:rsid w:val="00D1374D"/>
    <w:rsid w:val="00D13916"/>
    <w:rsid w:val="00D13B7C"/>
    <w:rsid w:val="00D14347"/>
    <w:rsid w:val="00D14E00"/>
    <w:rsid w:val="00D153E4"/>
    <w:rsid w:val="00D15659"/>
    <w:rsid w:val="00D173B4"/>
    <w:rsid w:val="00D178E7"/>
    <w:rsid w:val="00D203B5"/>
    <w:rsid w:val="00D20C62"/>
    <w:rsid w:val="00D229EA"/>
    <w:rsid w:val="00D23B61"/>
    <w:rsid w:val="00D23F68"/>
    <w:rsid w:val="00D24F11"/>
    <w:rsid w:val="00D25149"/>
    <w:rsid w:val="00D25491"/>
    <w:rsid w:val="00D2588A"/>
    <w:rsid w:val="00D267BA"/>
    <w:rsid w:val="00D276D9"/>
    <w:rsid w:val="00D27831"/>
    <w:rsid w:val="00D304FE"/>
    <w:rsid w:val="00D31320"/>
    <w:rsid w:val="00D31880"/>
    <w:rsid w:val="00D31A1F"/>
    <w:rsid w:val="00D331B0"/>
    <w:rsid w:val="00D34D8B"/>
    <w:rsid w:val="00D35675"/>
    <w:rsid w:val="00D35AB3"/>
    <w:rsid w:val="00D35C56"/>
    <w:rsid w:val="00D361D2"/>
    <w:rsid w:val="00D363B3"/>
    <w:rsid w:val="00D370EF"/>
    <w:rsid w:val="00D371F6"/>
    <w:rsid w:val="00D37224"/>
    <w:rsid w:val="00D4067C"/>
    <w:rsid w:val="00D4079F"/>
    <w:rsid w:val="00D407DD"/>
    <w:rsid w:val="00D41130"/>
    <w:rsid w:val="00D411EC"/>
    <w:rsid w:val="00D4126B"/>
    <w:rsid w:val="00D41EA6"/>
    <w:rsid w:val="00D4211C"/>
    <w:rsid w:val="00D42308"/>
    <w:rsid w:val="00D42D2F"/>
    <w:rsid w:val="00D42D6F"/>
    <w:rsid w:val="00D43DAE"/>
    <w:rsid w:val="00D452E3"/>
    <w:rsid w:val="00D45E5F"/>
    <w:rsid w:val="00D461FA"/>
    <w:rsid w:val="00D46225"/>
    <w:rsid w:val="00D4693B"/>
    <w:rsid w:val="00D47A17"/>
    <w:rsid w:val="00D501E7"/>
    <w:rsid w:val="00D5149E"/>
    <w:rsid w:val="00D51724"/>
    <w:rsid w:val="00D51E0E"/>
    <w:rsid w:val="00D5226E"/>
    <w:rsid w:val="00D526C5"/>
    <w:rsid w:val="00D53521"/>
    <w:rsid w:val="00D53DA0"/>
    <w:rsid w:val="00D53E19"/>
    <w:rsid w:val="00D5507C"/>
    <w:rsid w:val="00D55246"/>
    <w:rsid w:val="00D557B0"/>
    <w:rsid w:val="00D55EBC"/>
    <w:rsid w:val="00D56E2D"/>
    <w:rsid w:val="00D574C9"/>
    <w:rsid w:val="00D57BF0"/>
    <w:rsid w:val="00D57C80"/>
    <w:rsid w:val="00D606F4"/>
    <w:rsid w:val="00D62E74"/>
    <w:rsid w:val="00D63267"/>
    <w:rsid w:val="00D63B4A"/>
    <w:rsid w:val="00D63D67"/>
    <w:rsid w:val="00D64CF8"/>
    <w:rsid w:val="00D65064"/>
    <w:rsid w:val="00D65D97"/>
    <w:rsid w:val="00D6745E"/>
    <w:rsid w:val="00D67D91"/>
    <w:rsid w:val="00D7073D"/>
    <w:rsid w:val="00D70D92"/>
    <w:rsid w:val="00D70EBF"/>
    <w:rsid w:val="00D71C55"/>
    <w:rsid w:val="00D7247B"/>
    <w:rsid w:val="00D727EF"/>
    <w:rsid w:val="00D72A4B"/>
    <w:rsid w:val="00D73CD7"/>
    <w:rsid w:val="00D76176"/>
    <w:rsid w:val="00D76663"/>
    <w:rsid w:val="00D766D9"/>
    <w:rsid w:val="00D77296"/>
    <w:rsid w:val="00D80674"/>
    <w:rsid w:val="00D80857"/>
    <w:rsid w:val="00D8213B"/>
    <w:rsid w:val="00D825AB"/>
    <w:rsid w:val="00D827DE"/>
    <w:rsid w:val="00D828C1"/>
    <w:rsid w:val="00D82D1D"/>
    <w:rsid w:val="00D82F4E"/>
    <w:rsid w:val="00D85A29"/>
    <w:rsid w:val="00D85E45"/>
    <w:rsid w:val="00D86D33"/>
    <w:rsid w:val="00D86DDC"/>
    <w:rsid w:val="00D86FE1"/>
    <w:rsid w:val="00D87B0F"/>
    <w:rsid w:val="00D90797"/>
    <w:rsid w:val="00D90D2C"/>
    <w:rsid w:val="00D92705"/>
    <w:rsid w:val="00D93163"/>
    <w:rsid w:val="00D9424A"/>
    <w:rsid w:val="00D94A7F"/>
    <w:rsid w:val="00D9549A"/>
    <w:rsid w:val="00D96C52"/>
    <w:rsid w:val="00D96C8B"/>
    <w:rsid w:val="00D976DD"/>
    <w:rsid w:val="00D97932"/>
    <w:rsid w:val="00D97CCA"/>
    <w:rsid w:val="00DA0122"/>
    <w:rsid w:val="00DA04A8"/>
    <w:rsid w:val="00DA09F8"/>
    <w:rsid w:val="00DA12A0"/>
    <w:rsid w:val="00DA2053"/>
    <w:rsid w:val="00DA24C8"/>
    <w:rsid w:val="00DA2865"/>
    <w:rsid w:val="00DA327F"/>
    <w:rsid w:val="00DA36DA"/>
    <w:rsid w:val="00DA3BAC"/>
    <w:rsid w:val="00DA3C54"/>
    <w:rsid w:val="00DA3FE6"/>
    <w:rsid w:val="00DA40E3"/>
    <w:rsid w:val="00DA494D"/>
    <w:rsid w:val="00DA5015"/>
    <w:rsid w:val="00DA5971"/>
    <w:rsid w:val="00DA5E22"/>
    <w:rsid w:val="00DA5F79"/>
    <w:rsid w:val="00DA6691"/>
    <w:rsid w:val="00DA714C"/>
    <w:rsid w:val="00DA75C8"/>
    <w:rsid w:val="00DA77E0"/>
    <w:rsid w:val="00DA7BEF"/>
    <w:rsid w:val="00DB0877"/>
    <w:rsid w:val="00DB135C"/>
    <w:rsid w:val="00DB141C"/>
    <w:rsid w:val="00DB2566"/>
    <w:rsid w:val="00DB3184"/>
    <w:rsid w:val="00DB3675"/>
    <w:rsid w:val="00DB3832"/>
    <w:rsid w:val="00DB3B6F"/>
    <w:rsid w:val="00DB3EA3"/>
    <w:rsid w:val="00DB42E5"/>
    <w:rsid w:val="00DB4AC5"/>
    <w:rsid w:val="00DB4CD5"/>
    <w:rsid w:val="00DB5579"/>
    <w:rsid w:val="00DB5BC5"/>
    <w:rsid w:val="00DB67D1"/>
    <w:rsid w:val="00DB7118"/>
    <w:rsid w:val="00DB787E"/>
    <w:rsid w:val="00DB7AAF"/>
    <w:rsid w:val="00DB7F99"/>
    <w:rsid w:val="00DC027C"/>
    <w:rsid w:val="00DC0D6A"/>
    <w:rsid w:val="00DC0E3A"/>
    <w:rsid w:val="00DC107C"/>
    <w:rsid w:val="00DC15C0"/>
    <w:rsid w:val="00DC1868"/>
    <w:rsid w:val="00DC19D8"/>
    <w:rsid w:val="00DC22C2"/>
    <w:rsid w:val="00DC252F"/>
    <w:rsid w:val="00DC279A"/>
    <w:rsid w:val="00DC37EC"/>
    <w:rsid w:val="00DC3C07"/>
    <w:rsid w:val="00DC40A2"/>
    <w:rsid w:val="00DC49B5"/>
    <w:rsid w:val="00DC4AFC"/>
    <w:rsid w:val="00DC4FC8"/>
    <w:rsid w:val="00DC5036"/>
    <w:rsid w:val="00DC6AC0"/>
    <w:rsid w:val="00DC6F80"/>
    <w:rsid w:val="00DC73F6"/>
    <w:rsid w:val="00DC78DD"/>
    <w:rsid w:val="00DC796C"/>
    <w:rsid w:val="00DC7A62"/>
    <w:rsid w:val="00DC7B63"/>
    <w:rsid w:val="00DD041B"/>
    <w:rsid w:val="00DD0976"/>
    <w:rsid w:val="00DD17A2"/>
    <w:rsid w:val="00DD192F"/>
    <w:rsid w:val="00DD2125"/>
    <w:rsid w:val="00DD239B"/>
    <w:rsid w:val="00DD2C6A"/>
    <w:rsid w:val="00DD37CC"/>
    <w:rsid w:val="00DD53F9"/>
    <w:rsid w:val="00DD5425"/>
    <w:rsid w:val="00DD5D1D"/>
    <w:rsid w:val="00DD60F6"/>
    <w:rsid w:val="00DD6B2F"/>
    <w:rsid w:val="00DD6DB4"/>
    <w:rsid w:val="00DD6FE1"/>
    <w:rsid w:val="00DD7570"/>
    <w:rsid w:val="00DD7666"/>
    <w:rsid w:val="00DD7BB5"/>
    <w:rsid w:val="00DD7E7F"/>
    <w:rsid w:val="00DE0599"/>
    <w:rsid w:val="00DE05C5"/>
    <w:rsid w:val="00DE0A6B"/>
    <w:rsid w:val="00DE0ED5"/>
    <w:rsid w:val="00DE12C8"/>
    <w:rsid w:val="00DE1624"/>
    <w:rsid w:val="00DE2226"/>
    <w:rsid w:val="00DE3265"/>
    <w:rsid w:val="00DE331D"/>
    <w:rsid w:val="00DE38AD"/>
    <w:rsid w:val="00DE48F9"/>
    <w:rsid w:val="00DE509F"/>
    <w:rsid w:val="00DE55C1"/>
    <w:rsid w:val="00DE61BF"/>
    <w:rsid w:val="00DE62A0"/>
    <w:rsid w:val="00DE6788"/>
    <w:rsid w:val="00DE681C"/>
    <w:rsid w:val="00DE6942"/>
    <w:rsid w:val="00DE707E"/>
    <w:rsid w:val="00DE7439"/>
    <w:rsid w:val="00DE7761"/>
    <w:rsid w:val="00DE7ABC"/>
    <w:rsid w:val="00DF0934"/>
    <w:rsid w:val="00DF0A85"/>
    <w:rsid w:val="00DF11AC"/>
    <w:rsid w:val="00DF17D2"/>
    <w:rsid w:val="00DF1AF1"/>
    <w:rsid w:val="00DF1BC8"/>
    <w:rsid w:val="00DF2065"/>
    <w:rsid w:val="00DF24A9"/>
    <w:rsid w:val="00DF2763"/>
    <w:rsid w:val="00DF2EC0"/>
    <w:rsid w:val="00DF3D67"/>
    <w:rsid w:val="00DF4860"/>
    <w:rsid w:val="00DF6CC4"/>
    <w:rsid w:val="00DF7399"/>
    <w:rsid w:val="00E004C2"/>
    <w:rsid w:val="00E00CB0"/>
    <w:rsid w:val="00E01882"/>
    <w:rsid w:val="00E0231B"/>
    <w:rsid w:val="00E03C92"/>
    <w:rsid w:val="00E04230"/>
    <w:rsid w:val="00E04494"/>
    <w:rsid w:val="00E04B33"/>
    <w:rsid w:val="00E052AD"/>
    <w:rsid w:val="00E05342"/>
    <w:rsid w:val="00E05570"/>
    <w:rsid w:val="00E05F05"/>
    <w:rsid w:val="00E061D8"/>
    <w:rsid w:val="00E079A2"/>
    <w:rsid w:val="00E103B2"/>
    <w:rsid w:val="00E10CDF"/>
    <w:rsid w:val="00E10D2B"/>
    <w:rsid w:val="00E10F9A"/>
    <w:rsid w:val="00E11717"/>
    <w:rsid w:val="00E11F46"/>
    <w:rsid w:val="00E127D9"/>
    <w:rsid w:val="00E12BF2"/>
    <w:rsid w:val="00E13136"/>
    <w:rsid w:val="00E14484"/>
    <w:rsid w:val="00E14CC1"/>
    <w:rsid w:val="00E153FB"/>
    <w:rsid w:val="00E159AF"/>
    <w:rsid w:val="00E15B0F"/>
    <w:rsid w:val="00E16261"/>
    <w:rsid w:val="00E16D18"/>
    <w:rsid w:val="00E16F2B"/>
    <w:rsid w:val="00E16F58"/>
    <w:rsid w:val="00E16FC5"/>
    <w:rsid w:val="00E1730F"/>
    <w:rsid w:val="00E17AAC"/>
    <w:rsid w:val="00E17DF6"/>
    <w:rsid w:val="00E2076C"/>
    <w:rsid w:val="00E208EA"/>
    <w:rsid w:val="00E218CC"/>
    <w:rsid w:val="00E21926"/>
    <w:rsid w:val="00E22C3C"/>
    <w:rsid w:val="00E22E63"/>
    <w:rsid w:val="00E23F76"/>
    <w:rsid w:val="00E244DD"/>
    <w:rsid w:val="00E24789"/>
    <w:rsid w:val="00E24E69"/>
    <w:rsid w:val="00E2522C"/>
    <w:rsid w:val="00E258FB"/>
    <w:rsid w:val="00E268A3"/>
    <w:rsid w:val="00E26BB6"/>
    <w:rsid w:val="00E27344"/>
    <w:rsid w:val="00E27535"/>
    <w:rsid w:val="00E27750"/>
    <w:rsid w:val="00E300DE"/>
    <w:rsid w:val="00E31358"/>
    <w:rsid w:val="00E31488"/>
    <w:rsid w:val="00E32594"/>
    <w:rsid w:val="00E32697"/>
    <w:rsid w:val="00E327CE"/>
    <w:rsid w:val="00E328AA"/>
    <w:rsid w:val="00E33168"/>
    <w:rsid w:val="00E349D6"/>
    <w:rsid w:val="00E34A5B"/>
    <w:rsid w:val="00E35FE7"/>
    <w:rsid w:val="00E36832"/>
    <w:rsid w:val="00E36C15"/>
    <w:rsid w:val="00E409BF"/>
    <w:rsid w:val="00E40DE2"/>
    <w:rsid w:val="00E41610"/>
    <w:rsid w:val="00E416B6"/>
    <w:rsid w:val="00E41DF0"/>
    <w:rsid w:val="00E42707"/>
    <w:rsid w:val="00E42FA1"/>
    <w:rsid w:val="00E447A6"/>
    <w:rsid w:val="00E45917"/>
    <w:rsid w:val="00E46C0C"/>
    <w:rsid w:val="00E4759F"/>
    <w:rsid w:val="00E475B3"/>
    <w:rsid w:val="00E47C6F"/>
    <w:rsid w:val="00E47DAE"/>
    <w:rsid w:val="00E508AF"/>
    <w:rsid w:val="00E50BDF"/>
    <w:rsid w:val="00E50E66"/>
    <w:rsid w:val="00E50F75"/>
    <w:rsid w:val="00E510B7"/>
    <w:rsid w:val="00E514BB"/>
    <w:rsid w:val="00E51AA1"/>
    <w:rsid w:val="00E51CA0"/>
    <w:rsid w:val="00E520FC"/>
    <w:rsid w:val="00E528A7"/>
    <w:rsid w:val="00E5444E"/>
    <w:rsid w:val="00E55722"/>
    <w:rsid w:val="00E566D9"/>
    <w:rsid w:val="00E569A9"/>
    <w:rsid w:val="00E56E58"/>
    <w:rsid w:val="00E5725B"/>
    <w:rsid w:val="00E575F2"/>
    <w:rsid w:val="00E579EF"/>
    <w:rsid w:val="00E57DDC"/>
    <w:rsid w:val="00E602F4"/>
    <w:rsid w:val="00E6120F"/>
    <w:rsid w:val="00E61D10"/>
    <w:rsid w:val="00E61D9B"/>
    <w:rsid w:val="00E6241C"/>
    <w:rsid w:val="00E62E60"/>
    <w:rsid w:val="00E636A5"/>
    <w:rsid w:val="00E6530C"/>
    <w:rsid w:val="00E65311"/>
    <w:rsid w:val="00E65568"/>
    <w:rsid w:val="00E6598F"/>
    <w:rsid w:val="00E66CAD"/>
    <w:rsid w:val="00E67592"/>
    <w:rsid w:val="00E6781D"/>
    <w:rsid w:val="00E70415"/>
    <w:rsid w:val="00E70FA4"/>
    <w:rsid w:val="00E71A11"/>
    <w:rsid w:val="00E71AAC"/>
    <w:rsid w:val="00E73E44"/>
    <w:rsid w:val="00E740A9"/>
    <w:rsid w:val="00E74191"/>
    <w:rsid w:val="00E7451B"/>
    <w:rsid w:val="00E7453D"/>
    <w:rsid w:val="00E74F5D"/>
    <w:rsid w:val="00E74FFF"/>
    <w:rsid w:val="00E7540E"/>
    <w:rsid w:val="00E7642E"/>
    <w:rsid w:val="00E76DB7"/>
    <w:rsid w:val="00E77055"/>
    <w:rsid w:val="00E77EC2"/>
    <w:rsid w:val="00E800E3"/>
    <w:rsid w:val="00E80362"/>
    <w:rsid w:val="00E814EC"/>
    <w:rsid w:val="00E816CC"/>
    <w:rsid w:val="00E819C8"/>
    <w:rsid w:val="00E81C3C"/>
    <w:rsid w:val="00E827A1"/>
    <w:rsid w:val="00E82947"/>
    <w:rsid w:val="00E829A5"/>
    <w:rsid w:val="00E83412"/>
    <w:rsid w:val="00E844E2"/>
    <w:rsid w:val="00E85B72"/>
    <w:rsid w:val="00E85CBD"/>
    <w:rsid w:val="00E86E8E"/>
    <w:rsid w:val="00E87225"/>
    <w:rsid w:val="00E877E4"/>
    <w:rsid w:val="00E87F10"/>
    <w:rsid w:val="00E90248"/>
    <w:rsid w:val="00E90FE0"/>
    <w:rsid w:val="00E9101A"/>
    <w:rsid w:val="00E9128B"/>
    <w:rsid w:val="00E91997"/>
    <w:rsid w:val="00E92157"/>
    <w:rsid w:val="00E9217A"/>
    <w:rsid w:val="00E931C6"/>
    <w:rsid w:val="00E938F1"/>
    <w:rsid w:val="00E93E65"/>
    <w:rsid w:val="00E951A2"/>
    <w:rsid w:val="00E957DA"/>
    <w:rsid w:val="00E9692D"/>
    <w:rsid w:val="00E96996"/>
    <w:rsid w:val="00E9703D"/>
    <w:rsid w:val="00E9726E"/>
    <w:rsid w:val="00E979CE"/>
    <w:rsid w:val="00E97FFB"/>
    <w:rsid w:val="00EA190E"/>
    <w:rsid w:val="00EA19D7"/>
    <w:rsid w:val="00EA1B99"/>
    <w:rsid w:val="00EA1FFF"/>
    <w:rsid w:val="00EA377E"/>
    <w:rsid w:val="00EA5B79"/>
    <w:rsid w:val="00EA6570"/>
    <w:rsid w:val="00EA65B2"/>
    <w:rsid w:val="00EA7013"/>
    <w:rsid w:val="00EA7C87"/>
    <w:rsid w:val="00EB05E8"/>
    <w:rsid w:val="00EB14E6"/>
    <w:rsid w:val="00EB16A4"/>
    <w:rsid w:val="00EB16D6"/>
    <w:rsid w:val="00EB181B"/>
    <w:rsid w:val="00EB1A62"/>
    <w:rsid w:val="00EB1EB6"/>
    <w:rsid w:val="00EB2015"/>
    <w:rsid w:val="00EB2017"/>
    <w:rsid w:val="00EB2922"/>
    <w:rsid w:val="00EB466F"/>
    <w:rsid w:val="00EB4D79"/>
    <w:rsid w:val="00EB5694"/>
    <w:rsid w:val="00EB5CCF"/>
    <w:rsid w:val="00EB711A"/>
    <w:rsid w:val="00EB767A"/>
    <w:rsid w:val="00EB778F"/>
    <w:rsid w:val="00EC039E"/>
    <w:rsid w:val="00EC06A7"/>
    <w:rsid w:val="00EC1574"/>
    <w:rsid w:val="00EC17F0"/>
    <w:rsid w:val="00EC2B21"/>
    <w:rsid w:val="00EC2DA8"/>
    <w:rsid w:val="00EC3118"/>
    <w:rsid w:val="00EC32CF"/>
    <w:rsid w:val="00EC353F"/>
    <w:rsid w:val="00EC5933"/>
    <w:rsid w:val="00EC5BDE"/>
    <w:rsid w:val="00EC5DFA"/>
    <w:rsid w:val="00EC5FE4"/>
    <w:rsid w:val="00EC6241"/>
    <w:rsid w:val="00EC6695"/>
    <w:rsid w:val="00EC692B"/>
    <w:rsid w:val="00EC7032"/>
    <w:rsid w:val="00EC745D"/>
    <w:rsid w:val="00EC7851"/>
    <w:rsid w:val="00EC7929"/>
    <w:rsid w:val="00EC7A35"/>
    <w:rsid w:val="00ED0E0E"/>
    <w:rsid w:val="00ED112E"/>
    <w:rsid w:val="00ED128C"/>
    <w:rsid w:val="00ED1878"/>
    <w:rsid w:val="00ED1AD1"/>
    <w:rsid w:val="00ED1E80"/>
    <w:rsid w:val="00ED2BAA"/>
    <w:rsid w:val="00ED37E1"/>
    <w:rsid w:val="00ED3A20"/>
    <w:rsid w:val="00ED4E59"/>
    <w:rsid w:val="00ED60F6"/>
    <w:rsid w:val="00ED6258"/>
    <w:rsid w:val="00ED6651"/>
    <w:rsid w:val="00ED6E09"/>
    <w:rsid w:val="00ED6E26"/>
    <w:rsid w:val="00ED7343"/>
    <w:rsid w:val="00ED77DF"/>
    <w:rsid w:val="00ED7863"/>
    <w:rsid w:val="00ED79BE"/>
    <w:rsid w:val="00EE12DD"/>
    <w:rsid w:val="00EE1391"/>
    <w:rsid w:val="00EE22F2"/>
    <w:rsid w:val="00EE2341"/>
    <w:rsid w:val="00EE2D37"/>
    <w:rsid w:val="00EE2E7B"/>
    <w:rsid w:val="00EE3C11"/>
    <w:rsid w:val="00EE482E"/>
    <w:rsid w:val="00EE5FA3"/>
    <w:rsid w:val="00EE61E7"/>
    <w:rsid w:val="00EE6405"/>
    <w:rsid w:val="00EE6A6D"/>
    <w:rsid w:val="00EE6AB3"/>
    <w:rsid w:val="00EE6DBF"/>
    <w:rsid w:val="00EE6DE2"/>
    <w:rsid w:val="00EE70EE"/>
    <w:rsid w:val="00EE78EC"/>
    <w:rsid w:val="00EF02F2"/>
    <w:rsid w:val="00EF039A"/>
    <w:rsid w:val="00EF04DC"/>
    <w:rsid w:val="00EF0CE6"/>
    <w:rsid w:val="00EF1BF3"/>
    <w:rsid w:val="00EF20D4"/>
    <w:rsid w:val="00EF268F"/>
    <w:rsid w:val="00EF309E"/>
    <w:rsid w:val="00EF30B6"/>
    <w:rsid w:val="00EF32D0"/>
    <w:rsid w:val="00EF32F4"/>
    <w:rsid w:val="00EF3D23"/>
    <w:rsid w:val="00EF3D8D"/>
    <w:rsid w:val="00EF42D5"/>
    <w:rsid w:val="00EF560A"/>
    <w:rsid w:val="00EF5F2E"/>
    <w:rsid w:val="00EF64B6"/>
    <w:rsid w:val="00EF64D5"/>
    <w:rsid w:val="00F0047B"/>
    <w:rsid w:val="00F005B2"/>
    <w:rsid w:val="00F006ED"/>
    <w:rsid w:val="00F00A72"/>
    <w:rsid w:val="00F02523"/>
    <w:rsid w:val="00F02A17"/>
    <w:rsid w:val="00F02DA7"/>
    <w:rsid w:val="00F02F8C"/>
    <w:rsid w:val="00F036BB"/>
    <w:rsid w:val="00F03A73"/>
    <w:rsid w:val="00F03D14"/>
    <w:rsid w:val="00F04449"/>
    <w:rsid w:val="00F0534F"/>
    <w:rsid w:val="00F05A29"/>
    <w:rsid w:val="00F05B74"/>
    <w:rsid w:val="00F0641F"/>
    <w:rsid w:val="00F07344"/>
    <w:rsid w:val="00F07765"/>
    <w:rsid w:val="00F102C8"/>
    <w:rsid w:val="00F1083A"/>
    <w:rsid w:val="00F115F4"/>
    <w:rsid w:val="00F118E7"/>
    <w:rsid w:val="00F130B2"/>
    <w:rsid w:val="00F13726"/>
    <w:rsid w:val="00F1463E"/>
    <w:rsid w:val="00F14AB8"/>
    <w:rsid w:val="00F15CB9"/>
    <w:rsid w:val="00F1643F"/>
    <w:rsid w:val="00F16803"/>
    <w:rsid w:val="00F1693B"/>
    <w:rsid w:val="00F17827"/>
    <w:rsid w:val="00F179DF"/>
    <w:rsid w:val="00F20DC8"/>
    <w:rsid w:val="00F20E9A"/>
    <w:rsid w:val="00F21B89"/>
    <w:rsid w:val="00F22123"/>
    <w:rsid w:val="00F22178"/>
    <w:rsid w:val="00F22F99"/>
    <w:rsid w:val="00F23649"/>
    <w:rsid w:val="00F23E31"/>
    <w:rsid w:val="00F24474"/>
    <w:rsid w:val="00F2490B"/>
    <w:rsid w:val="00F2495F"/>
    <w:rsid w:val="00F24F18"/>
    <w:rsid w:val="00F250E5"/>
    <w:rsid w:val="00F27179"/>
    <w:rsid w:val="00F272DE"/>
    <w:rsid w:val="00F276F0"/>
    <w:rsid w:val="00F27D11"/>
    <w:rsid w:val="00F30081"/>
    <w:rsid w:val="00F30572"/>
    <w:rsid w:val="00F31F13"/>
    <w:rsid w:val="00F3202A"/>
    <w:rsid w:val="00F32FEF"/>
    <w:rsid w:val="00F3467E"/>
    <w:rsid w:val="00F348FB"/>
    <w:rsid w:val="00F34EE4"/>
    <w:rsid w:val="00F3569C"/>
    <w:rsid w:val="00F35B26"/>
    <w:rsid w:val="00F35C48"/>
    <w:rsid w:val="00F35FAD"/>
    <w:rsid w:val="00F362E8"/>
    <w:rsid w:val="00F369E3"/>
    <w:rsid w:val="00F370B4"/>
    <w:rsid w:val="00F377D1"/>
    <w:rsid w:val="00F37B53"/>
    <w:rsid w:val="00F40044"/>
    <w:rsid w:val="00F406CB"/>
    <w:rsid w:val="00F408B1"/>
    <w:rsid w:val="00F42D67"/>
    <w:rsid w:val="00F430A1"/>
    <w:rsid w:val="00F43C28"/>
    <w:rsid w:val="00F441D5"/>
    <w:rsid w:val="00F445C5"/>
    <w:rsid w:val="00F44E27"/>
    <w:rsid w:val="00F44FC4"/>
    <w:rsid w:val="00F45635"/>
    <w:rsid w:val="00F45EC7"/>
    <w:rsid w:val="00F4625A"/>
    <w:rsid w:val="00F46E57"/>
    <w:rsid w:val="00F47136"/>
    <w:rsid w:val="00F4730B"/>
    <w:rsid w:val="00F476C4"/>
    <w:rsid w:val="00F509D8"/>
    <w:rsid w:val="00F50D69"/>
    <w:rsid w:val="00F5112F"/>
    <w:rsid w:val="00F51C25"/>
    <w:rsid w:val="00F538AD"/>
    <w:rsid w:val="00F53C47"/>
    <w:rsid w:val="00F55020"/>
    <w:rsid w:val="00F550D9"/>
    <w:rsid w:val="00F55F61"/>
    <w:rsid w:val="00F5713C"/>
    <w:rsid w:val="00F57CA6"/>
    <w:rsid w:val="00F60CA7"/>
    <w:rsid w:val="00F61156"/>
    <w:rsid w:val="00F6128C"/>
    <w:rsid w:val="00F61BD0"/>
    <w:rsid w:val="00F628DA"/>
    <w:rsid w:val="00F62BE9"/>
    <w:rsid w:val="00F62F5F"/>
    <w:rsid w:val="00F63FB7"/>
    <w:rsid w:val="00F64A0D"/>
    <w:rsid w:val="00F64DB7"/>
    <w:rsid w:val="00F64EF3"/>
    <w:rsid w:val="00F65939"/>
    <w:rsid w:val="00F660AD"/>
    <w:rsid w:val="00F67026"/>
    <w:rsid w:val="00F67AB6"/>
    <w:rsid w:val="00F67FE8"/>
    <w:rsid w:val="00F701A4"/>
    <w:rsid w:val="00F702DA"/>
    <w:rsid w:val="00F704A0"/>
    <w:rsid w:val="00F70884"/>
    <w:rsid w:val="00F709CF"/>
    <w:rsid w:val="00F712A6"/>
    <w:rsid w:val="00F712FD"/>
    <w:rsid w:val="00F714C3"/>
    <w:rsid w:val="00F716C2"/>
    <w:rsid w:val="00F72586"/>
    <w:rsid w:val="00F72A2F"/>
    <w:rsid w:val="00F72E96"/>
    <w:rsid w:val="00F73779"/>
    <w:rsid w:val="00F7456E"/>
    <w:rsid w:val="00F749B5"/>
    <w:rsid w:val="00F74C9A"/>
    <w:rsid w:val="00F75ADA"/>
    <w:rsid w:val="00F76310"/>
    <w:rsid w:val="00F769B8"/>
    <w:rsid w:val="00F76A71"/>
    <w:rsid w:val="00F77689"/>
    <w:rsid w:val="00F77E56"/>
    <w:rsid w:val="00F77EED"/>
    <w:rsid w:val="00F81158"/>
    <w:rsid w:val="00F81180"/>
    <w:rsid w:val="00F8136C"/>
    <w:rsid w:val="00F81740"/>
    <w:rsid w:val="00F818EE"/>
    <w:rsid w:val="00F818F2"/>
    <w:rsid w:val="00F834CF"/>
    <w:rsid w:val="00F839A2"/>
    <w:rsid w:val="00F8423A"/>
    <w:rsid w:val="00F8490B"/>
    <w:rsid w:val="00F849D8"/>
    <w:rsid w:val="00F85185"/>
    <w:rsid w:val="00F85CE9"/>
    <w:rsid w:val="00F862C1"/>
    <w:rsid w:val="00F8666F"/>
    <w:rsid w:val="00F86784"/>
    <w:rsid w:val="00F869EE"/>
    <w:rsid w:val="00F87351"/>
    <w:rsid w:val="00F87443"/>
    <w:rsid w:val="00F87577"/>
    <w:rsid w:val="00F90314"/>
    <w:rsid w:val="00F907E4"/>
    <w:rsid w:val="00F90FAA"/>
    <w:rsid w:val="00F91A7F"/>
    <w:rsid w:val="00F91F0A"/>
    <w:rsid w:val="00F9230F"/>
    <w:rsid w:val="00F928AE"/>
    <w:rsid w:val="00F92B61"/>
    <w:rsid w:val="00F9338B"/>
    <w:rsid w:val="00F94310"/>
    <w:rsid w:val="00F94D58"/>
    <w:rsid w:val="00F95566"/>
    <w:rsid w:val="00F958C2"/>
    <w:rsid w:val="00F959E9"/>
    <w:rsid w:val="00F96DD4"/>
    <w:rsid w:val="00FA0412"/>
    <w:rsid w:val="00FA06BD"/>
    <w:rsid w:val="00FA0AA2"/>
    <w:rsid w:val="00FA18EB"/>
    <w:rsid w:val="00FA20E7"/>
    <w:rsid w:val="00FA21B8"/>
    <w:rsid w:val="00FA23E8"/>
    <w:rsid w:val="00FA26BA"/>
    <w:rsid w:val="00FA29A7"/>
    <w:rsid w:val="00FA2BBE"/>
    <w:rsid w:val="00FA37A6"/>
    <w:rsid w:val="00FA3C29"/>
    <w:rsid w:val="00FA407F"/>
    <w:rsid w:val="00FA43E2"/>
    <w:rsid w:val="00FA477B"/>
    <w:rsid w:val="00FA6389"/>
    <w:rsid w:val="00FA72B4"/>
    <w:rsid w:val="00FB0277"/>
    <w:rsid w:val="00FB0EAA"/>
    <w:rsid w:val="00FB1335"/>
    <w:rsid w:val="00FB1F19"/>
    <w:rsid w:val="00FB2130"/>
    <w:rsid w:val="00FB2892"/>
    <w:rsid w:val="00FB308A"/>
    <w:rsid w:val="00FB3432"/>
    <w:rsid w:val="00FB39FD"/>
    <w:rsid w:val="00FB4216"/>
    <w:rsid w:val="00FB4A88"/>
    <w:rsid w:val="00FB4E06"/>
    <w:rsid w:val="00FB5C0B"/>
    <w:rsid w:val="00FB6364"/>
    <w:rsid w:val="00FB66FB"/>
    <w:rsid w:val="00FB7533"/>
    <w:rsid w:val="00FB7EE1"/>
    <w:rsid w:val="00FB7F7D"/>
    <w:rsid w:val="00FC0047"/>
    <w:rsid w:val="00FC01C4"/>
    <w:rsid w:val="00FC2542"/>
    <w:rsid w:val="00FC3B33"/>
    <w:rsid w:val="00FC3F15"/>
    <w:rsid w:val="00FC605D"/>
    <w:rsid w:val="00FC6115"/>
    <w:rsid w:val="00FC77F0"/>
    <w:rsid w:val="00FD01EE"/>
    <w:rsid w:val="00FD0A1F"/>
    <w:rsid w:val="00FD0B23"/>
    <w:rsid w:val="00FD147B"/>
    <w:rsid w:val="00FD1528"/>
    <w:rsid w:val="00FD1E8C"/>
    <w:rsid w:val="00FD25BC"/>
    <w:rsid w:val="00FD2A2D"/>
    <w:rsid w:val="00FD3386"/>
    <w:rsid w:val="00FD360D"/>
    <w:rsid w:val="00FD38C3"/>
    <w:rsid w:val="00FD3913"/>
    <w:rsid w:val="00FD3D10"/>
    <w:rsid w:val="00FD4460"/>
    <w:rsid w:val="00FD54F2"/>
    <w:rsid w:val="00FD5B1F"/>
    <w:rsid w:val="00FD5E10"/>
    <w:rsid w:val="00FD5E1B"/>
    <w:rsid w:val="00FD60A7"/>
    <w:rsid w:val="00FD6380"/>
    <w:rsid w:val="00FD638C"/>
    <w:rsid w:val="00FD6C1C"/>
    <w:rsid w:val="00FD7A33"/>
    <w:rsid w:val="00FD7C90"/>
    <w:rsid w:val="00FD7FAD"/>
    <w:rsid w:val="00FD7FBE"/>
    <w:rsid w:val="00FE0105"/>
    <w:rsid w:val="00FE027C"/>
    <w:rsid w:val="00FE0319"/>
    <w:rsid w:val="00FE0831"/>
    <w:rsid w:val="00FE0A6A"/>
    <w:rsid w:val="00FE1EE8"/>
    <w:rsid w:val="00FE2D78"/>
    <w:rsid w:val="00FE311B"/>
    <w:rsid w:val="00FE3195"/>
    <w:rsid w:val="00FE46BA"/>
    <w:rsid w:val="00FE4802"/>
    <w:rsid w:val="00FE4955"/>
    <w:rsid w:val="00FE4DC7"/>
    <w:rsid w:val="00FE58DE"/>
    <w:rsid w:val="00FE5994"/>
    <w:rsid w:val="00FE5D23"/>
    <w:rsid w:val="00FE5DF4"/>
    <w:rsid w:val="00FE602E"/>
    <w:rsid w:val="00FE68C2"/>
    <w:rsid w:val="00FE7DB8"/>
    <w:rsid w:val="00FE7E07"/>
    <w:rsid w:val="00FF18FC"/>
    <w:rsid w:val="00FF198D"/>
    <w:rsid w:val="00FF1A7E"/>
    <w:rsid w:val="00FF20B8"/>
    <w:rsid w:val="00FF247F"/>
    <w:rsid w:val="00FF25E3"/>
    <w:rsid w:val="00FF2A0A"/>
    <w:rsid w:val="00FF44A6"/>
    <w:rsid w:val="00FF4756"/>
    <w:rsid w:val="00FF4EB2"/>
    <w:rsid w:val="00FF5A00"/>
    <w:rsid w:val="00FF5B1B"/>
    <w:rsid w:val="00FF678E"/>
    <w:rsid w:val="00FF752C"/>
    <w:rsid w:val="00FF7588"/>
    <w:rsid w:val="00FF7813"/>
    <w:rsid w:val="00FF791D"/>
    <w:rsid w:val="00FF7DCA"/>
    <w:rsid w:val="00FF7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8BDCBF6-69F6-47EB-9E6B-6017C633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rsid w:val="00CC6CD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qFormat/>
    <w:rsid w:val="00CC6CD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qFormat/>
    <w:rsid w:val="00CC6CD8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Char"/>
    <w:qFormat/>
    <w:rsid w:val="00CC6CD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Char"/>
    <w:qFormat/>
    <w:rsid w:val="00CC6CD8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Char"/>
    <w:qFormat/>
    <w:rsid w:val="00CC6CD8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Char"/>
    <w:qFormat/>
    <w:rsid w:val="00CC6CD8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Char"/>
    <w:qFormat/>
    <w:rsid w:val="00CC6CD8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qFormat/>
    <w:rsid w:val="00CC6CD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sid w:val="00CC6CD8"/>
    <w:rPr>
      <w:rFonts w:ascii="Cambria" w:eastAsia="宋体" w:hAnsi="Cambria" w:cs="Times New Roman"/>
      <w:b/>
      <w:bCs/>
      <w:i/>
      <w:iCs/>
      <w:color w:val="4F81BD"/>
    </w:rPr>
  </w:style>
  <w:style w:type="character" w:styleId="a3">
    <w:name w:val="Emphasis"/>
    <w:uiPriority w:val="20"/>
    <w:qFormat/>
    <w:rsid w:val="00CC6CD8"/>
    <w:rPr>
      <w:i/>
      <w:iCs/>
    </w:rPr>
  </w:style>
  <w:style w:type="character" w:styleId="a4">
    <w:name w:val="page number"/>
    <w:basedOn w:val="a0"/>
    <w:rsid w:val="00CC6CD8"/>
  </w:style>
  <w:style w:type="character" w:customStyle="1" w:styleId="webkit-html-attribute-value">
    <w:name w:val="webkit-html-attribute-value"/>
    <w:basedOn w:val="a0"/>
    <w:rsid w:val="00CC6CD8"/>
  </w:style>
  <w:style w:type="character" w:styleId="a5">
    <w:name w:val="Hyperlink"/>
    <w:rsid w:val="00CC6CD8"/>
    <w:rPr>
      <w:color w:val="0000FF"/>
      <w:u w:val="single"/>
    </w:rPr>
  </w:style>
  <w:style w:type="character" w:styleId="a6">
    <w:name w:val="Strong"/>
    <w:uiPriority w:val="22"/>
    <w:qFormat/>
    <w:rsid w:val="00CC6CD8"/>
    <w:rPr>
      <w:b/>
      <w:bCs/>
    </w:rPr>
  </w:style>
  <w:style w:type="character" w:customStyle="1" w:styleId="Char">
    <w:name w:val="明显引用 Char"/>
    <w:link w:val="a7"/>
    <w:rsid w:val="00CC6CD8"/>
    <w:rPr>
      <w:b/>
      <w:bCs/>
      <w:i/>
      <w:iCs/>
      <w:color w:val="4F81BD"/>
    </w:rPr>
  </w:style>
  <w:style w:type="character" w:customStyle="1" w:styleId="7Char">
    <w:name w:val="标题 7 Char"/>
    <w:link w:val="7"/>
    <w:rsid w:val="00CC6CD8"/>
    <w:rPr>
      <w:rFonts w:ascii="Cambria" w:eastAsia="宋体" w:hAnsi="Cambria" w:cs="Times New Roman"/>
      <w:i/>
      <w:iCs/>
      <w:color w:val="404040"/>
    </w:rPr>
  </w:style>
  <w:style w:type="character" w:styleId="a8">
    <w:name w:val="Subtle Emphasis"/>
    <w:qFormat/>
    <w:rsid w:val="00CC6CD8"/>
    <w:rPr>
      <w:i/>
      <w:iCs/>
      <w:color w:val="808080"/>
    </w:rPr>
  </w:style>
  <w:style w:type="character" w:customStyle="1" w:styleId="Char0">
    <w:name w:val="引用 Char"/>
    <w:link w:val="a9"/>
    <w:rsid w:val="00CC6CD8"/>
    <w:rPr>
      <w:i/>
      <w:iCs/>
      <w:color w:val="000000"/>
    </w:rPr>
  </w:style>
  <w:style w:type="character" w:customStyle="1" w:styleId="9Char">
    <w:name w:val="标题 9 Char"/>
    <w:link w:val="9"/>
    <w:rsid w:val="00CC6CD8"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styleId="aa">
    <w:name w:val="Subtle Reference"/>
    <w:qFormat/>
    <w:rsid w:val="00CC6CD8"/>
    <w:rPr>
      <w:smallCaps/>
      <w:color w:val="C0504D"/>
      <w:u w:val="single"/>
    </w:rPr>
  </w:style>
  <w:style w:type="character" w:customStyle="1" w:styleId="content1">
    <w:name w:val="content1"/>
    <w:rsid w:val="00CC6CD8"/>
    <w:rPr>
      <w:color w:val="000000"/>
      <w:sz w:val="21"/>
      <w:szCs w:val="21"/>
    </w:rPr>
  </w:style>
  <w:style w:type="character" w:styleId="ab">
    <w:name w:val="Intense Emphasis"/>
    <w:qFormat/>
    <w:rsid w:val="00CC6CD8"/>
    <w:rPr>
      <w:b/>
      <w:bCs/>
      <w:i/>
      <w:iCs/>
      <w:color w:val="4F81BD"/>
    </w:rPr>
  </w:style>
  <w:style w:type="character" w:customStyle="1" w:styleId="3Char">
    <w:name w:val="标题 3 Char"/>
    <w:link w:val="3"/>
    <w:rsid w:val="00CC6CD8"/>
    <w:rPr>
      <w:rFonts w:ascii="Cambria" w:eastAsia="宋体" w:hAnsi="Cambria" w:cs="Times New Roman"/>
      <w:b/>
      <w:bCs/>
      <w:color w:val="4F81BD"/>
    </w:rPr>
  </w:style>
  <w:style w:type="character" w:customStyle="1" w:styleId="5Char">
    <w:name w:val="标题 5 Char"/>
    <w:link w:val="5"/>
    <w:rsid w:val="00CC6CD8"/>
    <w:rPr>
      <w:rFonts w:ascii="Cambria" w:eastAsia="宋体" w:hAnsi="Cambria" w:cs="Times New Roman"/>
      <w:color w:val="243F60"/>
    </w:rPr>
  </w:style>
  <w:style w:type="character" w:customStyle="1" w:styleId="webkit-html-tag">
    <w:name w:val="webkit-html-tag"/>
    <w:basedOn w:val="a0"/>
    <w:rsid w:val="00CC6CD8"/>
  </w:style>
  <w:style w:type="character" w:customStyle="1" w:styleId="style161">
    <w:name w:val="style161"/>
    <w:rsid w:val="00CC6CD8"/>
    <w:rPr>
      <w:color w:val="000000"/>
      <w:sz w:val="21"/>
      <w:szCs w:val="21"/>
    </w:rPr>
  </w:style>
  <w:style w:type="character" w:customStyle="1" w:styleId="Char1">
    <w:name w:val="日期 Char"/>
    <w:link w:val="ac"/>
    <w:rsid w:val="00CC6CD8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CC6CD8"/>
  </w:style>
  <w:style w:type="character" w:customStyle="1" w:styleId="8Char">
    <w:name w:val="标题 8 Char"/>
    <w:link w:val="8"/>
    <w:rsid w:val="00CC6CD8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6Char">
    <w:name w:val="标题 6 Char"/>
    <w:link w:val="6"/>
    <w:rsid w:val="00CC6CD8"/>
    <w:rPr>
      <w:rFonts w:ascii="Cambria" w:eastAsia="宋体" w:hAnsi="Cambria" w:cs="Times New Roman"/>
      <w:i/>
      <w:iCs/>
      <w:color w:val="243F60"/>
    </w:rPr>
  </w:style>
  <w:style w:type="character" w:customStyle="1" w:styleId="webkit-html-attribute-name">
    <w:name w:val="webkit-html-attribute-name"/>
    <w:basedOn w:val="a0"/>
    <w:rsid w:val="00CC6CD8"/>
  </w:style>
  <w:style w:type="character" w:styleId="ad">
    <w:name w:val="Book Title"/>
    <w:qFormat/>
    <w:rsid w:val="00CC6CD8"/>
    <w:rPr>
      <w:b/>
      <w:bCs/>
      <w:smallCaps/>
      <w:spacing w:val="5"/>
    </w:rPr>
  </w:style>
  <w:style w:type="character" w:customStyle="1" w:styleId="Char2">
    <w:name w:val="副标题 Char"/>
    <w:link w:val="ae"/>
    <w:rsid w:val="00CC6CD8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3">
    <w:name w:val="批注框文本 Char"/>
    <w:link w:val="af"/>
    <w:rsid w:val="00CC6CD8"/>
    <w:rPr>
      <w:kern w:val="2"/>
      <w:sz w:val="18"/>
      <w:szCs w:val="18"/>
    </w:rPr>
  </w:style>
  <w:style w:type="character" w:styleId="af0">
    <w:name w:val="Intense Reference"/>
    <w:qFormat/>
    <w:rsid w:val="00CC6CD8"/>
    <w:rPr>
      <w:b/>
      <w:bCs/>
      <w:smallCaps/>
      <w:color w:val="C0504D"/>
      <w:spacing w:val="5"/>
      <w:u w:val="single"/>
    </w:rPr>
  </w:style>
  <w:style w:type="character" w:customStyle="1" w:styleId="Char4">
    <w:name w:val="标题 Char"/>
    <w:link w:val="af1"/>
    <w:rsid w:val="00CC6CD8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5">
    <w:name w:val="普通(网站) Char"/>
    <w:link w:val="af2"/>
    <w:rsid w:val="00CC6CD8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1Char">
    <w:name w:val="标题 1 Char"/>
    <w:link w:val="1"/>
    <w:rsid w:val="00CC6CD8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rsid w:val="00CC6CD8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f3">
    <w:name w:val="header"/>
    <w:basedOn w:val="a"/>
    <w:rsid w:val="00CC6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Subtitle"/>
    <w:basedOn w:val="a"/>
    <w:next w:val="a"/>
    <w:link w:val="Char2"/>
    <w:qFormat/>
    <w:rsid w:val="00CC6CD8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f4">
    <w:name w:val="List Paragraph"/>
    <w:basedOn w:val="a"/>
    <w:qFormat/>
    <w:rsid w:val="00CC6CD8"/>
    <w:pPr>
      <w:ind w:left="720"/>
    </w:pPr>
  </w:style>
  <w:style w:type="paragraph" w:styleId="af1">
    <w:name w:val="Title"/>
    <w:basedOn w:val="a"/>
    <w:next w:val="a"/>
    <w:link w:val="Char4"/>
    <w:qFormat/>
    <w:rsid w:val="00CC6CD8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ac">
    <w:name w:val="Date"/>
    <w:basedOn w:val="a"/>
    <w:next w:val="a"/>
    <w:link w:val="Char1"/>
    <w:rsid w:val="00CC6CD8"/>
    <w:pPr>
      <w:ind w:leftChars="2500" w:left="100"/>
    </w:pPr>
    <w:rPr>
      <w:kern w:val="2"/>
      <w:sz w:val="21"/>
      <w:szCs w:val="24"/>
    </w:rPr>
  </w:style>
  <w:style w:type="paragraph" w:styleId="af5">
    <w:name w:val="caption"/>
    <w:basedOn w:val="a"/>
    <w:next w:val="a"/>
    <w:qFormat/>
    <w:rsid w:val="00CC6CD8"/>
    <w:pPr>
      <w:spacing w:line="240" w:lineRule="auto"/>
    </w:pPr>
    <w:rPr>
      <w:b/>
      <w:bCs/>
      <w:color w:val="4F81BD"/>
      <w:sz w:val="18"/>
      <w:szCs w:val="18"/>
    </w:rPr>
  </w:style>
  <w:style w:type="paragraph" w:styleId="af">
    <w:name w:val="Balloon Text"/>
    <w:basedOn w:val="a"/>
    <w:link w:val="Char3"/>
    <w:rsid w:val="00CC6CD8"/>
    <w:rPr>
      <w:kern w:val="2"/>
      <w:sz w:val="18"/>
      <w:szCs w:val="18"/>
    </w:rPr>
  </w:style>
  <w:style w:type="paragraph" w:styleId="af6">
    <w:name w:val="footer"/>
    <w:basedOn w:val="a"/>
    <w:rsid w:val="00CC6C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Normal (Web)"/>
    <w:basedOn w:val="a"/>
    <w:link w:val="Char5"/>
    <w:uiPriority w:val="99"/>
    <w:rsid w:val="00CC6CD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qFormat/>
    <w:rsid w:val="00CC6CD8"/>
    <w:pPr>
      <w:outlineLvl w:val="9"/>
    </w:pPr>
  </w:style>
  <w:style w:type="paragraph" w:customStyle="1" w:styleId="Default">
    <w:name w:val="Default"/>
    <w:rsid w:val="00CC6C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Intense Quote"/>
    <w:basedOn w:val="a"/>
    <w:next w:val="a"/>
    <w:link w:val="Char"/>
    <w:qFormat/>
    <w:rsid w:val="00CC6CD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paragraph" w:customStyle="1" w:styleId="Char6">
    <w:name w:val="Char"/>
    <w:basedOn w:val="a"/>
    <w:rsid w:val="00CC6CD8"/>
    <w:pPr>
      <w:spacing w:after="160" w:line="240" w:lineRule="exact"/>
    </w:pPr>
    <w:rPr>
      <w:rFonts w:ascii="Verdana" w:hAnsi="Verdana" w:hint="eastAsia"/>
      <w:sz w:val="20"/>
      <w:lang w:eastAsia="en-US"/>
    </w:rPr>
  </w:style>
  <w:style w:type="paragraph" w:styleId="af7">
    <w:name w:val="No Spacing"/>
    <w:qFormat/>
    <w:rsid w:val="00CC6CD8"/>
    <w:rPr>
      <w:sz w:val="22"/>
      <w:szCs w:val="22"/>
    </w:rPr>
  </w:style>
  <w:style w:type="paragraph" w:styleId="a9">
    <w:name w:val="Quote"/>
    <w:basedOn w:val="a"/>
    <w:next w:val="a"/>
    <w:link w:val="Char0"/>
    <w:qFormat/>
    <w:rsid w:val="00CC6CD8"/>
    <w:rPr>
      <w:i/>
      <w:iCs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B94898"/>
  </w:style>
  <w:style w:type="table" w:styleId="af8">
    <w:name w:val="Table Grid"/>
    <w:basedOn w:val="a1"/>
    <w:uiPriority w:val="99"/>
    <w:unhideWhenUsed/>
    <w:rsid w:val="00355B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CD390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7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741">
                  <w:marLeft w:val="0"/>
                  <w:marRight w:val="75"/>
                  <w:marTop w:val="100"/>
                  <w:marBottom w:val="100"/>
                  <w:divBdr>
                    <w:top w:val="none" w:sz="0" w:space="0" w:color="auto"/>
                    <w:left w:val="single" w:sz="6" w:space="0" w:color="D0E6AA"/>
                    <w:bottom w:val="single" w:sz="6" w:space="0" w:color="D0E6AA"/>
                    <w:right w:val="single" w:sz="6" w:space="0" w:color="D0E6AA"/>
                  </w:divBdr>
                  <w:divsChild>
                    <w:div w:id="17703903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987">
          <w:marLeft w:val="0"/>
          <w:marRight w:val="0"/>
          <w:marTop w:val="0"/>
          <w:marBottom w:val="0"/>
          <w:divBdr>
            <w:top w:val="single" w:sz="6" w:space="11" w:color="E7D5B9"/>
            <w:left w:val="single" w:sz="6" w:space="11" w:color="E7D5B9"/>
            <w:bottom w:val="single" w:sz="6" w:space="11" w:color="E7D5B9"/>
            <w:right w:val="single" w:sz="6" w:space="11" w:color="E7D5B9"/>
          </w:divBdr>
        </w:div>
      </w:divsChild>
    </w:div>
    <w:div w:id="1434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508">
          <w:marLeft w:val="0"/>
          <w:marRight w:val="0"/>
          <w:marTop w:val="0"/>
          <w:marBottom w:val="0"/>
          <w:divBdr>
            <w:top w:val="single" w:sz="6" w:space="11" w:color="E7D5B9"/>
            <w:left w:val="single" w:sz="6" w:space="11" w:color="E7D5B9"/>
            <w:bottom w:val="single" w:sz="6" w:space="11" w:color="E7D5B9"/>
            <w:right w:val="single" w:sz="6" w:space="11" w:color="E7D5B9"/>
          </w:divBdr>
        </w:div>
      </w:divsChild>
    </w:div>
    <w:div w:id="166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21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83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CCCCC"/>
            <w:bottom w:val="single" w:sz="6" w:space="0" w:color="CCCCCC"/>
            <w:right w:val="single" w:sz="6" w:space="15" w:color="CCCCCC"/>
          </w:divBdr>
          <w:divsChild>
            <w:div w:id="150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661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1D66F-954D-421B-9CD8-E8B3B1C2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微软中国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FOUNDER FUTURES</dc:creator>
  <cp:lastModifiedBy>lenovo</cp:lastModifiedBy>
  <cp:revision>3</cp:revision>
  <cp:lastPrinted>2016-09-19T00:46:00Z</cp:lastPrinted>
  <dcterms:created xsi:type="dcterms:W3CDTF">2018-09-20T09:12:00Z</dcterms:created>
  <dcterms:modified xsi:type="dcterms:W3CDTF">2018-09-20T09:12:00Z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