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44C7" w:rsidRDefault="002703B6">
      <w:pPr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EACDF" wp14:editId="277AB6D0">
                <wp:simplePos x="0" y="0"/>
                <wp:positionH relativeFrom="column">
                  <wp:posOffset>-457200</wp:posOffset>
                </wp:positionH>
                <wp:positionV relativeFrom="paragraph">
                  <wp:posOffset>-638810</wp:posOffset>
                </wp:positionV>
                <wp:extent cx="2792730" cy="799465"/>
                <wp:effectExtent l="5715" t="8255" r="11430" b="1143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79946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DBA" w:rsidRDefault="002703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9E218" wp14:editId="44735902">
                                  <wp:extent cx="2600325" cy="609600"/>
                                  <wp:effectExtent l="0" t="0" r="0" b="0"/>
                                  <wp:docPr id="4" name="图片 2" descr="简称横式组合-反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简称横式组合-反白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325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67DBA" w:rsidRDefault="00167DBA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3EACD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36pt;margin-top:-50.3pt;width:219.9pt;height:62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" fillcolor="#900" strokecolor="#900">
                <v:textbox>
                  <w:txbxContent>
                    <w:p w:rsidR="00167DBA" w:rsidRDefault="002703B6">
                      <w:r>
                        <w:rPr>
                          <w:noProof/>
                        </w:rPr>
                        <w:drawing>
                          <wp:inline distT="0" distB="0" distL="0" distR="0" wp14:anchorId="0349E218" wp14:editId="44735902">
                            <wp:extent cx="2600325" cy="609600"/>
                            <wp:effectExtent l="0" t="0" r="0" b="0"/>
                            <wp:docPr id="4" name="图片 2" descr="简称横式组合-反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简称横式组合-反白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0325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67DBA" w:rsidRDefault="00167DB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C40E33" wp14:editId="61617CB0">
                <wp:simplePos x="0" y="0"/>
                <wp:positionH relativeFrom="column">
                  <wp:posOffset>2055495</wp:posOffset>
                </wp:positionH>
                <wp:positionV relativeFrom="paragraph">
                  <wp:posOffset>-730885</wp:posOffset>
                </wp:positionV>
                <wp:extent cx="4457700" cy="891540"/>
                <wp:effectExtent l="3810" t="1905" r="0" b="1905"/>
                <wp:wrapNone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DBA" w:rsidRDefault="00167DBA" w:rsidP="00013881">
                            <w:pPr>
                              <w:jc w:val="right"/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6"/>
                                <w:szCs w:val="24"/>
                              </w:rPr>
                              <w:t>铝周报</w:t>
                            </w:r>
                          </w:p>
                          <w:p w:rsidR="00167DBA" w:rsidRDefault="00167DBA" w:rsidP="00013881">
                            <w:pPr>
                              <w:autoSpaceDE w:val="0"/>
                              <w:autoSpaceDN w:val="0"/>
                              <w:adjustRightInd w:val="0"/>
                              <w:ind w:leftChars="82" w:left="198" w:hangingChars="7" w:hanging="18"/>
                              <w:jc w:val="right"/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</w:pPr>
                            <w:r w:rsidRPr="007A390C"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>Aluminium</w:t>
                            </w:r>
                            <w:r w:rsidRPr="007A390C">
                              <w:rPr>
                                <w:rFonts w:ascii="Arial Narrow" w:hAnsi="Arial Narrow" w:cs="Arial" w:hint="eastAsia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" w:hint="eastAsia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>Week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>ly</w:t>
                            </w:r>
                            <w:r>
                              <w:rPr>
                                <w:rFonts w:ascii="Arial Narrow" w:hAnsi="Arial Narrow" w:cs="Arial" w:hint="eastAsia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>Report</w:t>
                            </w:r>
                          </w:p>
                          <w:p w:rsidR="00167DBA" w:rsidRDefault="00167DBA">
                            <w:pPr>
                              <w:jc w:val="center"/>
                              <w:rPr>
                                <w:rFonts w:ascii="Arial Narrow" w:eastAsia="黑体" w:hAnsi="Arial Narrow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40E33" id="Text Box 12" o:spid="_x0000_s1027" type="#_x0000_t202" style="position:absolute;margin-left:161.85pt;margin-top:-57.55pt;width:351pt;height:70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g/uAIAAMI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" filled="f" stroked="f">
                <v:textbox>
                  <w:txbxContent>
                    <w:p w:rsidR="00167DBA" w:rsidRDefault="00167DBA" w:rsidP="00013881">
                      <w:pPr>
                        <w:jc w:val="right"/>
                        <w:rPr>
                          <w:rFonts w:ascii="新宋体" w:eastAsia="新宋体" w:hAnsi="新宋体"/>
                          <w:b/>
                          <w:color w:val="FFFFFF"/>
                          <w:sz w:val="36"/>
                          <w:szCs w:val="24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FFFFFF"/>
                          <w:sz w:val="36"/>
                          <w:szCs w:val="24"/>
                        </w:rPr>
                        <w:t>铝周报</w:t>
                      </w:r>
                    </w:p>
                    <w:p w:rsidR="00167DBA" w:rsidRDefault="00167DBA" w:rsidP="00013881">
                      <w:pPr>
                        <w:autoSpaceDE w:val="0"/>
                        <w:autoSpaceDN w:val="0"/>
                        <w:adjustRightInd w:val="0"/>
                        <w:ind w:leftChars="82" w:left="198" w:hangingChars="7" w:hanging="18"/>
                        <w:jc w:val="right"/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 w:val="26"/>
                          <w:szCs w:val="24"/>
                        </w:rPr>
                      </w:pPr>
                      <w:r w:rsidRPr="007A390C"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 w:val="26"/>
                          <w:szCs w:val="24"/>
                        </w:rPr>
                        <w:t>Aluminium</w:t>
                      </w:r>
                      <w:r w:rsidRPr="007A390C">
                        <w:rPr>
                          <w:rFonts w:ascii="Arial Narrow" w:hAnsi="Arial Narrow" w:cs="Arial" w:hint="eastAsia"/>
                          <w:b/>
                          <w:i/>
                          <w:color w:val="FFFFFF"/>
                          <w:sz w:val="26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Arial" w:hint="eastAsia"/>
                          <w:b/>
                          <w:i/>
                          <w:color w:val="FFFFFF"/>
                          <w:sz w:val="26"/>
                          <w:szCs w:val="24"/>
                        </w:rPr>
                        <w:t>Week</w:t>
                      </w:r>
                      <w:r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 w:val="26"/>
                          <w:szCs w:val="24"/>
                        </w:rPr>
                        <w:t>ly</w:t>
                      </w:r>
                      <w:r>
                        <w:rPr>
                          <w:rFonts w:ascii="Arial Narrow" w:hAnsi="Arial Narrow" w:cs="Arial" w:hint="eastAsia"/>
                          <w:b/>
                          <w:i/>
                          <w:color w:val="FFFFFF"/>
                          <w:sz w:val="26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 w:val="26"/>
                          <w:szCs w:val="24"/>
                        </w:rPr>
                        <w:t>Report</w:t>
                      </w:r>
                    </w:p>
                    <w:p w:rsidR="00167DBA" w:rsidRDefault="00167DBA">
                      <w:pPr>
                        <w:jc w:val="center"/>
                        <w:rPr>
                          <w:rFonts w:ascii="Arial Narrow" w:eastAsia="黑体" w:hAnsi="Arial Narrow" w:cs="Arial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F954AF" wp14:editId="3F32BB3B">
                <wp:simplePos x="0" y="0"/>
                <wp:positionH relativeFrom="column">
                  <wp:posOffset>-800100</wp:posOffset>
                </wp:positionH>
                <wp:positionV relativeFrom="paragraph">
                  <wp:posOffset>259715</wp:posOffset>
                </wp:positionV>
                <wp:extent cx="8001000" cy="99060"/>
                <wp:effectExtent l="0" t="1905" r="3810" b="381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99060"/>
                        </a:xfrm>
                        <a:prstGeom prst="rect">
                          <a:avLst/>
                        </a:prstGeom>
                        <a:solidFill>
                          <a:srgbClr val="7C06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0CBFC" id="Rectangle 5" o:spid="_x0000_s1026" style="position:absolute;left:0;text-align:left;margin-left:-63pt;margin-top:20.45pt;width:630pt;height: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" fillcolor="#7c060c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8459171" wp14:editId="3FE948B5">
                <wp:simplePos x="0" y="0"/>
                <wp:positionH relativeFrom="column">
                  <wp:posOffset>-1030605</wp:posOffset>
                </wp:positionH>
                <wp:positionV relativeFrom="paragraph">
                  <wp:posOffset>-990600</wp:posOffset>
                </wp:positionV>
                <wp:extent cx="8001000" cy="1287780"/>
                <wp:effectExtent l="13335" t="8890" r="5715" b="825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28778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2843B" id="Rectangle 4" o:spid="_x0000_s1026" style="position:absolute;left:0;text-align:left;margin-left:-81.15pt;margin-top:-78pt;width:630pt;height:101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" fillcolor="#900" strokecolor="#900"/>
            </w:pict>
          </mc:Fallback>
        </mc:AlternateContent>
      </w:r>
    </w:p>
    <w:p w:rsidR="009F0C33" w:rsidRDefault="004A2F58" w:rsidP="009F0C33">
      <w:pPr>
        <w:ind w:leftChars="-386" w:left="-849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49B943" wp14:editId="2C550BD8">
                <wp:simplePos x="0" y="0"/>
                <wp:positionH relativeFrom="column">
                  <wp:posOffset>1623060</wp:posOffset>
                </wp:positionH>
                <wp:positionV relativeFrom="paragraph">
                  <wp:posOffset>55245</wp:posOffset>
                </wp:positionV>
                <wp:extent cx="4152900" cy="722630"/>
                <wp:effectExtent l="0" t="0" r="0" b="1270"/>
                <wp:wrapNone/>
                <wp:docPr id="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DBA" w:rsidRPr="00427C69" w:rsidRDefault="002F7AA8" w:rsidP="00865866">
                            <w:r>
                              <w:rPr>
                                <w:rFonts w:ascii="新宋体" w:eastAsia="新宋体" w:hAnsi="新宋体" w:cs="宋体" w:hint="eastAsia"/>
                                <w:b/>
                                <w:bCs/>
                                <w:color w:val="FFFFFF"/>
                                <w:kern w:val="36"/>
                                <w:sz w:val="32"/>
                                <w:szCs w:val="32"/>
                              </w:rPr>
                              <w:t>节前备货带动成交</w:t>
                            </w:r>
                            <w:r w:rsidR="004B7747">
                              <w:rPr>
                                <w:rFonts w:ascii="新宋体" w:eastAsia="新宋体" w:hAnsi="新宋体" w:cs="宋体" w:hint="eastAsia"/>
                                <w:b/>
                                <w:bCs/>
                                <w:color w:val="FFFFFF"/>
                                <w:kern w:val="3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="新宋体" w:cs="宋体" w:hint="eastAsia"/>
                                <w:b/>
                                <w:bCs/>
                                <w:color w:val="FFFFFF"/>
                                <w:kern w:val="36"/>
                                <w:sz w:val="32"/>
                                <w:szCs w:val="32"/>
                              </w:rPr>
                              <w:t>沪铝止跌反弹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9B943" id="Text Box 33" o:spid="_x0000_s1028" type="#_x0000_t202" style="position:absolute;left:0;text-align:left;margin-left:127.8pt;margin-top:4.35pt;width:327pt;height:56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" filled="f" stroked="f">
                <v:textbox>
                  <w:txbxContent>
                    <w:p w:rsidR="00167DBA" w:rsidRPr="00427C69" w:rsidRDefault="002F7AA8" w:rsidP="00865866">
                      <w:r>
                        <w:rPr>
                          <w:rFonts w:ascii="新宋体" w:eastAsia="新宋体" w:hAnsi="新宋体" w:cs="宋体" w:hint="eastAsia"/>
                          <w:b/>
                          <w:bCs/>
                          <w:color w:val="FFFFFF"/>
                          <w:kern w:val="36"/>
                          <w:sz w:val="32"/>
                          <w:szCs w:val="32"/>
                        </w:rPr>
                        <w:t>节前备货带动成交</w:t>
                      </w:r>
                      <w:r w:rsidR="004B7747">
                        <w:rPr>
                          <w:rFonts w:ascii="新宋体" w:eastAsia="新宋体" w:hAnsi="新宋体" w:cs="宋体" w:hint="eastAsia"/>
                          <w:b/>
                          <w:bCs/>
                          <w:color w:val="FFFFFF"/>
                          <w:kern w:val="3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新宋体" w:eastAsia="新宋体" w:hAnsi="新宋体" w:cs="宋体" w:hint="eastAsia"/>
                          <w:b/>
                          <w:bCs/>
                          <w:color w:val="FFFFFF"/>
                          <w:kern w:val="36"/>
                          <w:sz w:val="32"/>
                          <w:szCs w:val="32"/>
                        </w:rPr>
                        <w:t>沪铝止跌反弹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086596" wp14:editId="7E2DEED9">
                <wp:simplePos x="0" y="0"/>
                <wp:positionH relativeFrom="column">
                  <wp:posOffset>5414010</wp:posOffset>
                </wp:positionH>
                <wp:positionV relativeFrom="paragraph">
                  <wp:posOffset>55245</wp:posOffset>
                </wp:positionV>
                <wp:extent cx="1447800" cy="649605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DBA" w:rsidRPr="00446A47" w:rsidRDefault="00167DBA" w:rsidP="00B76331">
                            <w:pPr>
                              <w:spacing w:line="0" w:lineRule="atLeast"/>
                              <w:jc w:val="center"/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6A47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2</w:t>
                            </w:r>
                            <w:r w:rsidRPr="00446A47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01</w:t>
                            </w:r>
                            <w:r w:rsidR="00484C11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8</w:t>
                            </w:r>
                            <w:r w:rsidRPr="00446A47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年</w:t>
                            </w:r>
                            <w:r w:rsidR="00E71773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9</w:t>
                            </w:r>
                            <w:r w:rsidRPr="00446A47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月</w:t>
                            </w:r>
                            <w:r w:rsidR="002F7AA8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24</w:t>
                            </w:r>
                            <w:r w:rsidRPr="00446A47"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日</w:t>
                            </w:r>
                          </w:p>
                          <w:p w:rsidR="00167DBA" w:rsidRPr="00446A47" w:rsidRDefault="00167DBA" w:rsidP="00B76331">
                            <w:pPr>
                              <w:spacing w:line="0" w:lineRule="atLeast"/>
                              <w:jc w:val="center"/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46A47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行情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预测：</w:t>
                            </w:r>
                            <w:r w:rsidR="002F7AA8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86596" id="Text Box 24" o:spid="_x0000_s1029" type="#_x0000_t202" style="position:absolute;left:0;text-align:left;margin-left:426.3pt;margin-top:4.35pt;width:114pt;height:5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cquQIAAMI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" filled="f" stroked="f">
                <v:textbox>
                  <w:txbxContent>
                    <w:p w:rsidR="00167DBA" w:rsidRPr="00446A47" w:rsidRDefault="00167DBA" w:rsidP="00B76331">
                      <w:pPr>
                        <w:spacing w:line="0" w:lineRule="atLeast"/>
                        <w:jc w:val="center"/>
                        <w:rPr>
                          <w:rFonts w:ascii="新宋体" w:eastAsia="新宋体" w:hAnsi="新宋体"/>
                          <w:b/>
                          <w:color w:val="FFFFFF"/>
                          <w:sz w:val="21"/>
                          <w:szCs w:val="21"/>
                        </w:rPr>
                      </w:pPr>
                      <w:r w:rsidRPr="00446A47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2</w:t>
                      </w:r>
                      <w:r w:rsidRPr="00446A47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01</w:t>
                      </w:r>
                      <w:r w:rsidR="00484C11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8</w:t>
                      </w:r>
                      <w:r w:rsidRPr="00446A47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年</w:t>
                      </w:r>
                      <w:r w:rsidR="00E71773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9</w:t>
                      </w:r>
                      <w:r w:rsidRPr="00446A47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月</w:t>
                      </w:r>
                      <w:r w:rsidR="002F7AA8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24</w:t>
                      </w:r>
                      <w:r w:rsidRPr="00446A47"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t>日</w:t>
                      </w:r>
                    </w:p>
                    <w:p w:rsidR="00167DBA" w:rsidRPr="00446A47" w:rsidRDefault="00167DBA" w:rsidP="00B76331">
                      <w:pPr>
                        <w:spacing w:line="0" w:lineRule="atLeast"/>
                        <w:jc w:val="center"/>
                        <w:rPr>
                          <w:rFonts w:ascii="新宋体" w:eastAsia="新宋体" w:hAnsi="新宋体"/>
                          <w:b/>
                          <w:color w:val="FFFFFF"/>
                          <w:sz w:val="21"/>
                          <w:szCs w:val="21"/>
                        </w:rPr>
                      </w:pPr>
                      <w:r w:rsidRPr="00446A47"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行情</w:t>
                      </w:r>
                      <w:r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预测：</w:t>
                      </w:r>
                      <w:r w:rsidR="002F7AA8"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涨</w:t>
                      </w:r>
                    </w:p>
                  </w:txbxContent>
                </v:textbox>
              </v:shape>
            </w:pict>
          </mc:Fallback>
        </mc:AlternateContent>
      </w:r>
      <w:r w:rsidR="002703B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DF66A3" wp14:editId="3C716829">
                <wp:simplePos x="0" y="0"/>
                <wp:positionH relativeFrom="column">
                  <wp:posOffset>-672465</wp:posOffset>
                </wp:positionH>
                <wp:positionV relativeFrom="paragraph">
                  <wp:posOffset>225425</wp:posOffset>
                </wp:positionV>
                <wp:extent cx="2295525" cy="1847850"/>
                <wp:effectExtent l="0" t="0" r="0" b="1270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DBA" w:rsidRDefault="00167DBA" w:rsidP="00FA3260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方正中期研究院</w:t>
                            </w:r>
                            <w:r w:rsidRPr="001E5731"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金属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组</w:t>
                            </w:r>
                          </w:p>
                          <w:p w:rsidR="00167DBA" w:rsidRPr="0053230A" w:rsidRDefault="00167DBA" w:rsidP="00F673D7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研究员：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胡彬</w:t>
                            </w:r>
                          </w:p>
                          <w:p w:rsidR="00167DBA" w:rsidRDefault="00167DBA" w:rsidP="00F673D7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执业编号：</w:t>
                            </w:r>
                            <w:r w:rsidRPr="00592206"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F0289497</w:t>
                            </w:r>
                          </w:p>
                          <w:p w:rsidR="00167DBA" w:rsidRPr="0053230A" w:rsidRDefault="00167DBA" w:rsidP="00F673D7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投资咨询证号：Z</w:t>
                            </w:r>
                            <w:r w:rsidRPr="00C47E0A"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0011019</w:t>
                            </w:r>
                          </w:p>
                          <w:p w:rsidR="00167DBA" w:rsidRPr="0053230A" w:rsidRDefault="00167DBA" w:rsidP="00F673D7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Email：</w:t>
                            </w:r>
                            <w:r w:rsidRPr="00592206"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hubin1@foundersc.com</w:t>
                            </w:r>
                          </w:p>
                          <w:p w:rsidR="00167DBA" w:rsidRPr="0053230A" w:rsidRDefault="00167DBA" w:rsidP="00F673D7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53230A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  <w:t>010-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68576697</w:t>
                            </w:r>
                          </w:p>
                          <w:p w:rsidR="00167DBA" w:rsidRDefault="00167DBA" w:rsidP="00FA3260">
                            <w:pPr>
                              <w:spacing w:line="0" w:lineRule="atLeas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:rsidR="00167DBA" w:rsidRDefault="00167DBA" w:rsidP="00FA3260">
                            <w:pPr>
                              <w:spacing w:line="0" w:lineRule="atLeas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F66A3" id="Text Box 27" o:spid="_x0000_s1030" type="#_x0000_t202" style="position:absolute;left:0;text-align:left;margin-left:-52.95pt;margin-top:17.75pt;width:180.75pt;height:14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" filled="f" stroked="f">
                <v:textbox>
                  <w:txbxContent>
                    <w:p w:rsidR="00167DBA" w:rsidRDefault="00167DBA" w:rsidP="00FA3260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方正中期研究院</w:t>
                      </w:r>
                      <w:r w:rsidRPr="001E5731"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金属</w:t>
                      </w:r>
                      <w:r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组</w:t>
                      </w:r>
                    </w:p>
                    <w:p w:rsidR="00167DBA" w:rsidRPr="0053230A" w:rsidRDefault="00167DBA" w:rsidP="00F673D7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研究员：</w:t>
                      </w: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胡彬</w:t>
                      </w:r>
                    </w:p>
                    <w:p w:rsidR="00167DBA" w:rsidRDefault="00167DBA" w:rsidP="00F673D7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执业编号：</w:t>
                      </w:r>
                      <w:r w:rsidRPr="00592206"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F0289497</w:t>
                      </w:r>
                    </w:p>
                    <w:p w:rsidR="00167DBA" w:rsidRPr="0053230A" w:rsidRDefault="00167DBA" w:rsidP="00F673D7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投资咨询证号：Z</w:t>
                      </w:r>
                      <w:r w:rsidRPr="00C47E0A"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0011019</w:t>
                      </w:r>
                    </w:p>
                    <w:p w:rsidR="00167DBA" w:rsidRPr="0053230A" w:rsidRDefault="00167DBA" w:rsidP="00F673D7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Email：</w:t>
                      </w:r>
                      <w:r w:rsidRPr="00592206"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hubin1@foundersc.com</w:t>
                      </w:r>
                    </w:p>
                    <w:p w:rsidR="00167DBA" w:rsidRPr="0053230A" w:rsidRDefault="00167DBA" w:rsidP="00F673D7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53230A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  <w:t>010-</w:t>
                      </w: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68576697</w:t>
                      </w:r>
                    </w:p>
                    <w:p w:rsidR="00167DBA" w:rsidRDefault="00167DBA" w:rsidP="00FA3260">
                      <w:pPr>
                        <w:spacing w:line="0" w:lineRule="atLeast"/>
                        <w:rPr>
                          <w:rFonts w:ascii="宋体" w:hAnsi="宋体"/>
                          <w:sz w:val="24"/>
                        </w:rPr>
                      </w:pPr>
                    </w:p>
                    <w:p w:rsidR="00167DBA" w:rsidRDefault="00167DBA" w:rsidP="00FA3260">
                      <w:pPr>
                        <w:spacing w:line="0" w:lineRule="atLeast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3B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9525</wp:posOffset>
                </wp:positionV>
                <wp:extent cx="2355215" cy="8721725"/>
                <wp:effectExtent l="0" t="1905" r="0" b="127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215" cy="8721725"/>
                        </a:xfrm>
                        <a:prstGeom prst="rect">
                          <a:avLst/>
                        </a:prstGeom>
                        <a:solidFill>
                          <a:srgbClr val="ECE4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F7171" id="Rectangle 24" o:spid="_x0000_s1026" style="position:absolute;left:0;text-align:left;margin-left:-52.95pt;margin-top:.75pt;width:185.45pt;height:686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" fillcolor="#ece4d4" stroked="f"/>
            </w:pict>
          </mc:Fallback>
        </mc:AlternateContent>
      </w:r>
      <w:r w:rsidR="002703B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9525</wp:posOffset>
                </wp:positionV>
                <wp:extent cx="5143500" cy="693420"/>
                <wp:effectExtent l="0" t="1905" r="3810" b="0"/>
                <wp:wrapNone/>
                <wp:docPr id="2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93420"/>
                        </a:xfrm>
                        <a:prstGeom prst="rect">
                          <a:avLst/>
                        </a:prstGeom>
                        <a:solidFill>
                          <a:srgbClr val="796A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48CC6" id="Rectangle 29" o:spid="_x0000_s1026" style="position:absolute;left:0;text-align:left;margin-left:135pt;margin-top:.75pt;width:405pt;height:54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" fillcolor="#796a4f" stroked="f"/>
            </w:pict>
          </mc:Fallback>
        </mc:AlternateContent>
      </w:r>
    </w:p>
    <w:p w:rsidR="00C744C7" w:rsidRPr="009F0C33" w:rsidRDefault="00EC39C0" w:rsidP="009F0C33">
      <w:pPr>
        <w:ind w:leftChars="-386" w:left="-849"/>
        <w:rPr>
          <w:rFonts w:ascii="宋体" w:hAnsi="宋体"/>
          <w:sz w:val="21"/>
          <w:szCs w:val="21"/>
        </w:rPr>
      </w:pPr>
      <w:r w:rsidRPr="009F0C33">
        <w:rPr>
          <w:rFonts w:ascii="宋体" w:hAnsi="宋体"/>
          <w:sz w:val="21"/>
          <w:szCs w:val="21"/>
        </w:rPr>
        <w:t xml:space="preserve"> </w:t>
      </w:r>
    </w:p>
    <w:p w:rsidR="00C744C7" w:rsidRDefault="002703B6" w:rsidP="009F0C33">
      <w:pPr>
        <w:spacing w:line="0" w:lineRule="atLeast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68580</wp:posOffset>
                </wp:positionV>
                <wp:extent cx="4954905" cy="7894955"/>
                <wp:effectExtent l="0" t="0" r="0" b="2540"/>
                <wp:wrapNone/>
                <wp:docPr id="2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905" cy="789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DBA" w:rsidRPr="005418F0" w:rsidRDefault="00167DBA" w:rsidP="005A15E3">
                            <w:pPr>
                              <w:pStyle w:val="af1"/>
                              <w:spacing w:beforeLines="50" w:before="156" w:beforeAutospacing="0" w:after="0" w:afterAutospacing="0" w:line="360" w:lineRule="auto"/>
                              <w:rPr>
                                <w:b/>
                                <w:bCs/>
                                <w:color w:val="796A4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5418F0">
                              <w:rPr>
                                <w:rFonts w:hint="eastAsia"/>
                                <w:b/>
                                <w:bCs/>
                                <w:color w:val="796A4F"/>
                                <w:kern w:val="36"/>
                                <w:sz w:val="28"/>
                                <w:szCs w:val="28"/>
                              </w:rPr>
                              <w:t>要点：</w:t>
                            </w:r>
                          </w:p>
                          <w:p w:rsidR="00167DBA" w:rsidRDefault="002F7AA8" w:rsidP="0058730E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 w:rsidRPr="002F7AA8"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本周沪铝盘面先抑后扬，周后期涨幅加大，盘面形成触底反弹之势。总体来讲，相对于前期基本落空的旺季预期，近期有所好转。宏观方面风险事件基本符合预期，系统性风险分散，美元指数周四大幅下挫也给有色市场带来上行动能。另一方面，从铝锭十二地社会库存的情况来看，依然维持着比较好的去库存态势，并且由于节前的备货需求，市场交投也由冷转热，价格小幅上涨。从盘面上看，沪铝短期内反弹势头未尽，建议多单续持。</w:t>
                            </w:r>
                          </w:p>
                          <w:p w:rsidR="00167DBA" w:rsidRDefault="00167DBA" w:rsidP="00FA69D5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Pr="00C534B0" w:rsidRDefault="00167DBA" w:rsidP="00F67163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Pr="000B0C27" w:rsidRDefault="00167DBA" w:rsidP="00F63A14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Default="00167DBA" w:rsidP="00C97B26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Default="00167DBA" w:rsidP="00B34D79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Default="00167DBA" w:rsidP="0031018C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Default="00167DBA" w:rsidP="0040384B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Default="00167DBA" w:rsidP="0028166D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Default="00167DBA" w:rsidP="001802C7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Default="00167DBA" w:rsidP="008F3AE2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Default="00167DBA" w:rsidP="000A1604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Default="00167DBA" w:rsidP="005B3381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Default="00167DBA" w:rsidP="00843938">
                            <w:pPr>
                              <w:ind w:firstLineChars="200" w:firstLine="420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  <w:p w:rsidR="00167DBA" w:rsidRPr="00536600" w:rsidRDefault="00167DBA" w:rsidP="005A15E3">
                            <w:pPr>
                              <w:pStyle w:val="af1"/>
                              <w:spacing w:beforeLines="50" w:before="156" w:beforeAutospacing="0" w:after="0" w:afterAutospacing="0" w:line="360" w:lineRule="auto"/>
                              <w:ind w:firstLineChars="147" w:firstLine="309"/>
                              <w:rPr>
                                <w:rFonts w:ascii="新宋体" w:eastAsia="新宋体" w:hAnsi="新宋体" w:cs="Times New Roman"/>
                                <w:color w:val="796A4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140.55pt;margin-top:5.4pt;width:390.15pt;height:621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H3uQIAAMM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" filled="f" stroked="f">
                <v:textbox>
                  <w:txbxContent>
                    <w:p w:rsidR="00167DBA" w:rsidRPr="005418F0" w:rsidRDefault="00167DBA" w:rsidP="005A15E3">
                      <w:pPr>
                        <w:pStyle w:val="af1"/>
                        <w:spacing w:beforeLines="50" w:before="156" w:beforeAutospacing="0" w:after="0" w:afterAutospacing="0" w:line="360" w:lineRule="auto"/>
                        <w:rPr>
                          <w:b/>
                          <w:bCs/>
                          <w:color w:val="796A4F"/>
                          <w:kern w:val="36"/>
                          <w:sz w:val="28"/>
                          <w:szCs w:val="28"/>
                        </w:rPr>
                      </w:pPr>
                      <w:r w:rsidRPr="005418F0">
                        <w:rPr>
                          <w:rFonts w:hint="eastAsia"/>
                          <w:b/>
                          <w:bCs/>
                          <w:color w:val="796A4F"/>
                          <w:kern w:val="36"/>
                          <w:sz w:val="28"/>
                          <w:szCs w:val="28"/>
                        </w:rPr>
                        <w:t>要点：</w:t>
                      </w:r>
                    </w:p>
                    <w:p w:rsidR="00167DBA" w:rsidRDefault="002F7AA8" w:rsidP="0058730E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 w:rsidRPr="002F7AA8"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本周沪铝盘面先抑后扬，周后期涨幅加大，盘面形成触底反弹之势。总体来讲，相对于前期基本落空的旺季预期，近期有所好转。宏观方面风险事件基本符合预期，系统性风险分散，美元指数周四大幅下挫也给有色市场带来上行动能。另一方面，从铝锭十二地社会库存的情况来看，依然维持着比较好的去库存态势，并且由于节前的备货需求，市场交投也由冷转热，价格小幅上涨。从盘面上看，沪铝短期内反弹势头未尽，建议多单续持。</w:t>
                      </w:r>
                    </w:p>
                    <w:p w:rsidR="00167DBA" w:rsidRDefault="00167DBA" w:rsidP="00FA69D5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Pr="00C534B0" w:rsidRDefault="00167DBA" w:rsidP="00F67163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Pr="000B0C27" w:rsidRDefault="00167DBA" w:rsidP="00F63A14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Default="00167DBA" w:rsidP="00C97B26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Default="00167DBA" w:rsidP="00B34D79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Default="00167DBA" w:rsidP="0031018C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Default="00167DBA" w:rsidP="0040384B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Default="00167DBA" w:rsidP="0028166D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Default="00167DBA" w:rsidP="001802C7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Default="00167DBA" w:rsidP="008F3AE2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Default="00167DBA" w:rsidP="000A1604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Default="00167DBA" w:rsidP="005B3381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Default="00167DBA" w:rsidP="00843938">
                      <w:pPr>
                        <w:ind w:firstLineChars="200" w:firstLine="420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</w:p>
                    <w:p w:rsidR="00167DBA" w:rsidRPr="00536600" w:rsidRDefault="00167DBA" w:rsidP="005A15E3">
                      <w:pPr>
                        <w:pStyle w:val="af1"/>
                        <w:spacing w:beforeLines="50" w:before="156" w:beforeAutospacing="0" w:after="0" w:afterAutospacing="0" w:line="360" w:lineRule="auto"/>
                        <w:ind w:firstLineChars="147" w:firstLine="309"/>
                        <w:rPr>
                          <w:rFonts w:ascii="新宋体" w:eastAsia="新宋体" w:hAnsi="新宋体" w:cs="Times New Roman"/>
                          <w:color w:val="796A4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44C7" w:rsidRDefault="00C744C7">
      <w:pPr>
        <w:ind w:leftChars="1714" w:left="3771"/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宋体" w:hAnsi="宋体"/>
          <w:sz w:val="24"/>
          <w:szCs w:val="24"/>
        </w:rPr>
      </w:pPr>
    </w:p>
    <w:p w:rsidR="00980312" w:rsidRDefault="00980312">
      <w:pPr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宋体" w:hAnsi="宋体"/>
          <w:sz w:val="24"/>
          <w:szCs w:val="24"/>
        </w:rPr>
      </w:pPr>
    </w:p>
    <w:p w:rsidR="00C744C7" w:rsidRDefault="00C744C7">
      <w:pPr>
        <w:rPr>
          <w:rFonts w:ascii="黑体" w:eastAsia="黑体" w:hAnsi="宋体"/>
          <w:color w:val="990000"/>
          <w:sz w:val="30"/>
          <w:szCs w:val="30"/>
        </w:rPr>
      </w:pPr>
    </w:p>
    <w:p w:rsidR="00C744C7" w:rsidRPr="00924D29" w:rsidRDefault="002703B6" w:rsidP="005A15E3">
      <w:pPr>
        <w:spacing w:beforeLines="100" w:before="312" w:afterLines="50" w:after="156" w:line="240" w:lineRule="auto"/>
        <w:outlineLvl w:val="2"/>
        <w:rPr>
          <w:rFonts w:ascii="新宋体" w:eastAsia="新宋体" w:hAnsi="新宋体"/>
          <w:b/>
          <w:color w:val="796A4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5341620</wp:posOffset>
                </wp:positionV>
                <wp:extent cx="2127250" cy="297180"/>
                <wp:effectExtent l="0" t="0" r="635" b="0"/>
                <wp:wrapNone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DBA" w:rsidRPr="005E6179" w:rsidRDefault="00167DBA">
                            <w:pPr>
                              <w:rPr>
                                <w:color w:val="796A4F"/>
                              </w:rPr>
                            </w:pPr>
                            <w:r w:rsidRPr="005E6179">
                              <w:rPr>
                                <w:rFonts w:ascii="新宋体" w:eastAsia="新宋体" w:cs="新宋体" w:hint="eastAsia"/>
                                <w:color w:val="796A4F"/>
                                <w:szCs w:val="21"/>
                              </w:rPr>
                              <w:t>请务必阅读最后重要事项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-36pt;margin-top:420.6pt;width:167.5pt;height:2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6D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" filled="f" stroked="f">
                <v:textbox>
                  <w:txbxContent>
                    <w:p w:rsidR="00167DBA" w:rsidRPr="005E6179" w:rsidRDefault="00167DBA">
                      <w:pPr>
                        <w:rPr>
                          <w:color w:val="796A4F"/>
                        </w:rPr>
                      </w:pPr>
                      <w:r w:rsidRPr="005E6179">
                        <w:rPr>
                          <w:rFonts w:ascii="新宋体" w:eastAsia="新宋体" w:cs="新宋体" w:hint="eastAsia"/>
                          <w:color w:val="796A4F"/>
                          <w:szCs w:val="21"/>
                        </w:rPr>
                        <w:t>请务必阅读最后重要事项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5351780</wp:posOffset>
                </wp:positionV>
                <wp:extent cx="7658100" cy="726440"/>
                <wp:effectExtent l="0" t="0" r="3810" b="0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CC6A3" id="Rectangle 13" o:spid="_x0000_s1026" style="position:absolute;left:0;text-align:left;margin-left:-63pt;margin-top:421.4pt;width:603pt;height:57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" stroked="f"/>
            </w:pict>
          </mc:Fallback>
        </mc:AlternateContent>
      </w:r>
      <w:r w:rsidR="00C744C7">
        <w:rPr>
          <w:sz w:val="30"/>
          <w:szCs w:val="30"/>
        </w:rPr>
        <w:br w:type="page"/>
      </w:r>
      <w:r w:rsidR="00F673D7">
        <w:rPr>
          <w:sz w:val="30"/>
          <w:szCs w:val="30"/>
        </w:rPr>
        <w:lastRenderedPageBreak/>
        <w:t>一、</w:t>
      </w:r>
      <w:r w:rsidR="00F673D7" w:rsidRPr="00944D01">
        <w:rPr>
          <w:rFonts w:ascii="??" w:hAnsi="??" w:hint="eastAsia"/>
          <w:b/>
          <w:bCs/>
          <w:kern w:val="44"/>
          <w:sz w:val="28"/>
          <w:szCs w:val="28"/>
          <w:bdr w:val="none" w:sz="0" w:space="0" w:color="auto" w:frame="1"/>
        </w:rPr>
        <w:t>本周行情及盘面回顾</w:t>
      </w:r>
    </w:p>
    <w:tbl>
      <w:tblPr>
        <w:tblW w:w="9519" w:type="dxa"/>
        <w:jc w:val="center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5F2473" w:rsidRPr="00097749" w:rsidTr="008642F7">
        <w:trPr>
          <w:trHeight w:val="312"/>
          <w:jc w:val="center"/>
        </w:trPr>
        <w:tc>
          <w:tcPr>
            <w:tcW w:w="4755" w:type="dxa"/>
            <w:tcBorders>
              <w:top w:val="nil"/>
              <w:bottom w:val="single" w:sz="4" w:space="0" w:color="auto"/>
              <w:right w:val="nil"/>
            </w:tcBorders>
          </w:tcPr>
          <w:p w:rsidR="00F673D7" w:rsidRPr="00097749" w:rsidRDefault="00F673D7" w:rsidP="00F673D7">
            <w:r w:rsidRPr="00097749"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1-1</w:t>
            </w:r>
            <w:r w:rsidRPr="00097749">
              <w:rPr>
                <w:rFonts w:hint="eastAsia"/>
                <w:szCs w:val="21"/>
              </w:rPr>
              <w:t>：</w:t>
            </w:r>
            <w:r w:rsidRPr="00F673D7">
              <w:rPr>
                <w:rFonts w:hint="eastAsia"/>
                <w:szCs w:val="21"/>
              </w:rPr>
              <w:t>LME</w:t>
            </w:r>
            <w:r w:rsidRPr="00F673D7">
              <w:rPr>
                <w:rFonts w:hint="eastAsia"/>
                <w:szCs w:val="21"/>
              </w:rPr>
              <w:t>三月铝日线走势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000000"/>
            </w:tcBorders>
          </w:tcPr>
          <w:p w:rsidR="00F673D7" w:rsidRPr="00097749" w:rsidRDefault="00F673D7" w:rsidP="00F673D7">
            <w:pPr>
              <w:rPr>
                <w:szCs w:val="21"/>
              </w:rPr>
            </w:pPr>
            <w:r w:rsidRPr="00097749"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1</w:t>
            </w:r>
            <w:r w:rsidRPr="002A39D2">
              <w:rPr>
                <w:rFonts w:hint="eastAsia"/>
                <w:szCs w:val="21"/>
              </w:rPr>
              <w:t>-2</w:t>
            </w:r>
            <w:r w:rsidRPr="002A39D2">
              <w:rPr>
                <w:rFonts w:hint="eastAsia"/>
                <w:szCs w:val="21"/>
              </w:rPr>
              <w:t>：沪铝主力合约日线走势</w:t>
            </w:r>
          </w:p>
        </w:tc>
      </w:tr>
      <w:tr w:rsidR="005F2473" w:rsidRPr="00097749" w:rsidTr="008642F7">
        <w:trPr>
          <w:trHeight w:val="3429"/>
          <w:jc w:val="center"/>
        </w:trPr>
        <w:tc>
          <w:tcPr>
            <w:tcW w:w="47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673D7" w:rsidRPr="00097749" w:rsidRDefault="00FC5849" w:rsidP="008642F7">
            <w:pPr>
              <w:spacing w:line="258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79ED83C5" wp14:editId="211892B3">
                  <wp:extent cx="3009900" cy="2622448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831" cy="270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673D7" w:rsidRPr="00546007" w:rsidRDefault="005F2473" w:rsidP="008642F7">
            <w:pPr>
              <w:spacing w:line="258" w:lineRule="atLeast"/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66F32A8E" wp14:editId="28F77A01">
                  <wp:extent cx="3001586" cy="2616835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052" cy="266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473" w:rsidRPr="00097749" w:rsidTr="008642F7">
        <w:trPr>
          <w:trHeight w:val="275"/>
          <w:jc w:val="center"/>
        </w:trPr>
        <w:tc>
          <w:tcPr>
            <w:tcW w:w="4755" w:type="dxa"/>
            <w:tcBorders>
              <w:top w:val="single" w:sz="4" w:space="0" w:color="auto"/>
              <w:bottom w:val="nil"/>
              <w:right w:val="nil"/>
            </w:tcBorders>
          </w:tcPr>
          <w:p w:rsidR="00F673D7" w:rsidRPr="00097749" w:rsidRDefault="00F673D7" w:rsidP="008642F7">
            <w:pPr>
              <w:spacing w:line="258" w:lineRule="atLeast"/>
              <w:rPr>
                <w:noProof/>
              </w:rPr>
            </w:pPr>
            <w:r w:rsidRPr="00097749">
              <w:rPr>
                <w:rFonts w:hint="eastAsia"/>
                <w:szCs w:val="21"/>
              </w:rPr>
              <w:t>资料来源：</w:t>
            </w:r>
            <w:r>
              <w:rPr>
                <w:rFonts w:hint="eastAsia"/>
                <w:szCs w:val="21"/>
              </w:rPr>
              <w:t>文华财经</w:t>
            </w:r>
            <w:r w:rsidRPr="00097749">
              <w:rPr>
                <w:rFonts w:hint="eastAsia"/>
                <w:szCs w:val="21"/>
              </w:rPr>
              <w:t>、方正中期研究院整理</w:t>
            </w:r>
          </w:p>
        </w:tc>
        <w:tc>
          <w:tcPr>
            <w:tcW w:w="4764" w:type="dxa"/>
            <w:tcBorders>
              <w:top w:val="single" w:sz="4" w:space="0" w:color="000000"/>
              <w:left w:val="nil"/>
              <w:bottom w:val="nil"/>
            </w:tcBorders>
          </w:tcPr>
          <w:p w:rsidR="00F673D7" w:rsidRPr="00097749" w:rsidRDefault="00F673D7" w:rsidP="008642F7">
            <w:pPr>
              <w:spacing w:line="258" w:lineRule="atLeast"/>
              <w:rPr>
                <w:noProof/>
              </w:rPr>
            </w:pPr>
            <w:r w:rsidRPr="00097749">
              <w:rPr>
                <w:rFonts w:hint="eastAsia"/>
                <w:szCs w:val="21"/>
              </w:rPr>
              <w:t>资料来源：</w:t>
            </w:r>
            <w:r>
              <w:rPr>
                <w:rFonts w:hint="eastAsia"/>
                <w:szCs w:val="21"/>
              </w:rPr>
              <w:t>文华财经</w:t>
            </w:r>
            <w:r w:rsidRPr="00097749">
              <w:rPr>
                <w:rFonts w:hint="eastAsia"/>
                <w:szCs w:val="21"/>
              </w:rPr>
              <w:t>、方正中期研究院整理</w:t>
            </w:r>
          </w:p>
        </w:tc>
      </w:tr>
    </w:tbl>
    <w:p w:rsidR="00F673D7" w:rsidRPr="00F673D7" w:rsidRDefault="00F673D7" w:rsidP="00F673D7">
      <w:pPr>
        <w:jc w:val="both"/>
        <w:rPr>
          <w:rFonts w:ascii="新宋体" w:eastAsia="新宋体" w:hAnsi="新宋体"/>
          <w:color w:val="796A4F"/>
          <w:sz w:val="21"/>
          <w:szCs w:val="21"/>
        </w:rPr>
      </w:pPr>
    </w:p>
    <w:p w:rsidR="00F673D7" w:rsidRPr="005D6D4C" w:rsidRDefault="006D63FD" w:rsidP="005F2473">
      <w:pPr>
        <w:tabs>
          <w:tab w:val="left" w:pos="7110"/>
        </w:tabs>
        <w:ind w:firstLineChars="200" w:firstLine="420"/>
        <w:jc w:val="both"/>
        <w:rPr>
          <w:rFonts w:ascii="新宋体" w:eastAsia="新宋体" w:hAnsi="新宋体"/>
          <w:sz w:val="21"/>
          <w:szCs w:val="21"/>
        </w:rPr>
      </w:pPr>
      <w:r w:rsidRPr="00EA7FAF">
        <w:rPr>
          <w:rFonts w:ascii="新宋体" w:eastAsia="新宋体" w:hAnsi="新宋体" w:hint="eastAsia"/>
          <w:sz w:val="21"/>
          <w:szCs w:val="21"/>
        </w:rPr>
        <w:t>本周沪铝</w:t>
      </w:r>
      <w:r w:rsidR="00710190" w:rsidRPr="00EA7FAF">
        <w:rPr>
          <w:rFonts w:ascii="新宋体" w:eastAsia="新宋体" w:hAnsi="新宋体"/>
          <w:sz w:val="21"/>
          <w:szCs w:val="21"/>
        </w:rPr>
        <w:t>主力合约</w:t>
      </w:r>
      <w:r w:rsidR="006D170E" w:rsidRPr="00EA7FAF">
        <w:rPr>
          <w:rFonts w:ascii="新宋体" w:eastAsia="新宋体" w:hAnsi="新宋体" w:hint="eastAsia"/>
          <w:sz w:val="21"/>
          <w:szCs w:val="21"/>
        </w:rPr>
        <w:t>A</w:t>
      </w:r>
      <w:r w:rsidR="006D170E" w:rsidRPr="00EA7FAF">
        <w:rPr>
          <w:rFonts w:ascii="新宋体" w:eastAsia="新宋体" w:hAnsi="新宋体"/>
          <w:sz w:val="21"/>
          <w:szCs w:val="21"/>
        </w:rPr>
        <w:t>L1</w:t>
      </w:r>
      <w:r w:rsidR="001B3C5E" w:rsidRPr="00EA7FAF">
        <w:rPr>
          <w:rFonts w:ascii="新宋体" w:eastAsia="新宋体" w:hAnsi="新宋体"/>
          <w:sz w:val="21"/>
          <w:szCs w:val="21"/>
        </w:rPr>
        <w:t>8</w:t>
      </w:r>
      <w:r w:rsidR="00296F3B">
        <w:rPr>
          <w:rFonts w:ascii="新宋体" w:eastAsia="新宋体" w:hAnsi="新宋体"/>
          <w:sz w:val="21"/>
          <w:szCs w:val="21"/>
        </w:rPr>
        <w:t>1</w:t>
      </w:r>
      <w:r w:rsidR="00D2427B">
        <w:rPr>
          <w:rFonts w:ascii="新宋体" w:eastAsia="新宋体" w:hAnsi="新宋体" w:hint="eastAsia"/>
          <w:sz w:val="21"/>
          <w:szCs w:val="21"/>
        </w:rPr>
        <w:t>1</w:t>
      </w:r>
      <w:r w:rsidR="005F2473">
        <w:rPr>
          <w:rFonts w:ascii="新宋体" w:eastAsia="新宋体" w:hAnsi="新宋体" w:hint="eastAsia"/>
          <w:sz w:val="21"/>
          <w:szCs w:val="21"/>
        </w:rPr>
        <w:t>先抑后扬，触底反弹，伦铝走势</w:t>
      </w:r>
      <w:r w:rsidR="005F2473">
        <w:rPr>
          <w:rFonts w:ascii="新宋体" w:eastAsia="新宋体" w:hAnsi="新宋体" w:hint="eastAsia"/>
          <w:sz w:val="21"/>
          <w:szCs w:val="21"/>
        </w:rPr>
        <w:t>也</w:t>
      </w:r>
      <w:r w:rsidR="005F2473">
        <w:rPr>
          <w:rFonts w:ascii="新宋体" w:eastAsia="新宋体" w:hAnsi="新宋体"/>
          <w:sz w:val="21"/>
          <w:szCs w:val="21"/>
        </w:rPr>
        <w:t>基本保持一致</w:t>
      </w:r>
      <w:r w:rsidR="005F2473">
        <w:rPr>
          <w:rFonts w:ascii="新宋体" w:eastAsia="新宋体" w:hAnsi="新宋体" w:hint="eastAsia"/>
          <w:sz w:val="21"/>
          <w:szCs w:val="21"/>
        </w:rPr>
        <w:t>，只是</w:t>
      </w:r>
      <w:r w:rsidR="005F2473">
        <w:rPr>
          <w:rFonts w:ascii="新宋体" w:eastAsia="新宋体" w:hAnsi="新宋体" w:hint="eastAsia"/>
          <w:sz w:val="21"/>
          <w:szCs w:val="21"/>
        </w:rPr>
        <w:t>反弹幅度更大</w:t>
      </w:r>
      <w:r w:rsidR="005F2473">
        <w:rPr>
          <w:rFonts w:ascii="新宋体" w:eastAsia="新宋体" w:hAnsi="新宋体" w:hint="eastAsia"/>
          <w:sz w:val="21"/>
          <w:szCs w:val="21"/>
        </w:rPr>
        <w:t>。</w:t>
      </w:r>
      <w:r w:rsidR="00BB17F1">
        <w:rPr>
          <w:rFonts w:ascii="新宋体" w:eastAsia="新宋体" w:hAnsi="新宋体" w:hint="eastAsia"/>
          <w:sz w:val="21"/>
          <w:szCs w:val="21"/>
        </w:rPr>
        <w:t>截至周五，</w:t>
      </w:r>
      <w:r w:rsidR="00735169" w:rsidRPr="007543FA">
        <w:rPr>
          <w:rFonts w:ascii="新宋体" w:eastAsia="新宋体" w:hAnsi="新宋体" w:hint="eastAsia"/>
          <w:sz w:val="21"/>
          <w:szCs w:val="21"/>
        </w:rPr>
        <w:t>伦铝报收</w:t>
      </w:r>
      <w:r w:rsidR="00FF346B" w:rsidRPr="007543FA">
        <w:rPr>
          <w:rFonts w:ascii="新宋体" w:eastAsia="新宋体" w:hAnsi="新宋体"/>
          <w:sz w:val="21"/>
          <w:szCs w:val="21"/>
        </w:rPr>
        <w:t>2</w:t>
      </w:r>
      <w:r w:rsidR="00D2427B">
        <w:rPr>
          <w:rFonts w:ascii="新宋体" w:eastAsia="新宋体" w:hAnsi="新宋体" w:hint="eastAsia"/>
          <w:sz w:val="21"/>
          <w:szCs w:val="21"/>
        </w:rPr>
        <w:t>06</w:t>
      </w:r>
      <w:r w:rsidR="005F2473">
        <w:rPr>
          <w:rFonts w:ascii="新宋体" w:eastAsia="新宋体" w:hAnsi="新宋体" w:hint="eastAsia"/>
          <w:sz w:val="21"/>
          <w:szCs w:val="21"/>
        </w:rPr>
        <w:t>7</w:t>
      </w:r>
      <w:r w:rsidR="00F673D7" w:rsidRPr="007543FA">
        <w:rPr>
          <w:rFonts w:ascii="新宋体" w:eastAsia="新宋体" w:hAnsi="新宋体" w:hint="eastAsia"/>
          <w:sz w:val="21"/>
          <w:szCs w:val="21"/>
        </w:rPr>
        <w:t>美元/</w:t>
      </w:r>
      <w:r w:rsidR="004F3CA7" w:rsidRPr="007543FA">
        <w:rPr>
          <w:rFonts w:ascii="新宋体" w:eastAsia="新宋体" w:hAnsi="新宋体" w:hint="eastAsia"/>
          <w:sz w:val="21"/>
          <w:szCs w:val="21"/>
        </w:rPr>
        <w:t>吨，周</w:t>
      </w:r>
      <w:r w:rsidR="005F2473">
        <w:rPr>
          <w:rFonts w:ascii="新宋体" w:eastAsia="新宋体" w:hAnsi="新宋体" w:hint="eastAsia"/>
          <w:sz w:val="21"/>
          <w:szCs w:val="21"/>
        </w:rPr>
        <w:t>涨</w:t>
      </w:r>
      <w:r w:rsidR="00237875" w:rsidRPr="007543FA">
        <w:rPr>
          <w:rFonts w:ascii="新宋体" w:eastAsia="新宋体" w:hAnsi="新宋体" w:hint="eastAsia"/>
          <w:sz w:val="21"/>
          <w:szCs w:val="21"/>
        </w:rPr>
        <w:t>幅</w:t>
      </w:r>
      <w:r w:rsidR="005F2473">
        <w:rPr>
          <w:rFonts w:ascii="新宋体" w:eastAsia="新宋体" w:hAnsi="新宋体" w:hint="eastAsia"/>
          <w:sz w:val="21"/>
          <w:szCs w:val="21"/>
        </w:rPr>
        <w:t>1.62</w:t>
      </w:r>
      <w:r w:rsidR="00F673D7" w:rsidRPr="007543FA">
        <w:rPr>
          <w:rFonts w:ascii="新宋体" w:eastAsia="新宋体" w:hAnsi="新宋体" w:hint="eastAsia"/>
          <w:sz w:val="21"/>
          <w:szCs w:val="21"/>
        </w:rPr>
        <w:t>%；沪铝主力合约</w:t>
      </w:r>
      <w:r w:rsidR="00D64B28" w:rsidRPr="007543FA">
        <w:rPr>
          <w:rFonts w:ascii="新宋体" w:eastAsia="新宋体" w:hAnsi="新宋体"/>
          <w:sz w:val="21"/>
          <w:szCs w:val="21"/>
        </w:rPr>
        <w:t>18</w:t>
      </w:r>
      <w:r w:rsidR="00296F3B">
        <w:rPr>
          <w:rFonts w:ascii="新宋体" w:eastAsia="新宋体" w:hAnsi="新宋体"/>
          <w:sz w:val="21"/>
          <w:szCs w:val="21"/>
        </w:rPr>
        <w:t>1</w:t>
      </w:r>
      <w:r w:rsidR="00D2427B">
        <w:rPr>
          <w:rFonts w:ascii="新宋体" w:eastAsia="新宋体" w:hAnsi="新宋体" w:hint="eastAsia"/>
          <w:sz w:val="21"/>
          <w:szCs w:val="21"/>
        </w:rPr>
        <w:t>1</w:t>
      </w:r>
      <w:r w:rsidR="00F673D7" w:rsidRPr="007543FA">
        <w:rPr>
          <w:rFonts w:ascii="新宋体" w:eastAsia="新宋体" w:hAnsi="新宋体" w:hint="eastAsia"/>
          <w:sz w:val="21"/>
          <w:szCs w:val="21"/>
        </w:rPr>
        <w:t>报收于</w:t>
      </w:r>
      <w:r w:rsidR="00E149BE" w:rsidRPr="007543FA">
        <w:rPr>
          <w:rFonts w:ascii="新宋体" w:eastAsia="新宋体" w:hAnsi="新宋体" w:hint="eastAsia"/>
          <w:sz w:val="21"/>
          <w:szCs w:val="21"/>
        </w:rPr>
        <w:t>1</w:t>
      </w:r>
      <w:r w:rsidR="00EA7FAF" w:rsidRPr="007543FA">
        <w:rPr>
          <w:rFonts w:ascii="新宋体" w:eastAsia="新宋体" w:hAnsi="新宋体"/>
          <w:sz w:val="21"/>
          <w:szCs w:val="21"/>
        </w:rPr>
        <w:t>4</w:t>
      </w:r>
      <w:r w:rsidR="005F2473">
        <w:rPr>
          <w:rFonts w:ascii="新宋体" w:eastAsia="新宋体" w:hAnsi="新宋体" w:hint="eastAsia"/>
          <w:sz w:val="21"/>
          <w:szCs w:val="21"/>
        </w:rPr>
        <w:t>700</w:t>
      </w:r>
      <w:r w:rsidR="00F673D7" w:rsidRPr="007543FA">
        <w:rPr>
          <w:rFonts w:ascii="新宋体" w:eastAsia="新宋体" w:hAnsi="新宋体" w:hint="eastAsia"/>
          <w:sz w:val="21"/>
          <w:szCs w:val="21"/>
        </w:rPr>
        <w:t>元/</w:t>
      </w:r>
      <w:r w:rsidR="002F4FED" w:rsidRPr="007543FA">
        <w:rPr>
          <w:rFonts w:ascii="新宋体" w:eastAsia="新宋体" w:hAnsi="新宋体" w:hint="eastAsia"/>
          <w:sz w:val="21"/>
          <w:szCs w:val="21"/>
        </w:rPr>
        <w:t>吨，周</w:t>
      </w:r>
      <w:r w:rsidR="005F2473">
        <w:rPr>
          <w:rFonts w:ascii="新宋体" w:eastAsia="新宋体" w:hAnsi="新宋体" w:hint="eastAsia"/>
          <w:sz w:val="21"/>
          <w:szCs w:val="21"/>
        </w:rPr>
        <w:t>涨</w:t>
      </w:r>
      <w:r w:rsidR="00F673D7" w:rsidRPr="007543FA">
        <w:rPr>
          <w:rFonts w:ascii="新宋体" w:eastAsia="新宋体" w:hAnsi="新宋体" w:hint="eastAsia"/>
          <w:sz w:val="21"/>
          <w:szCs w:val="21"/>
        </w:rPr>
        <w:t>幅</w:t>
      </w:r>
      <w:r w:rsidR="00BB17F1">
        <w:rPr>
          <w:rFonts w:ascii="新宋体" w:eastAsia="新宋体" w:hAnsi="新宋体" w:hint="eastAsia"/>
          <w:sz w:val="21"/>
          <w:szCs w:val="21"/>
        </w:rPr>
        <w:t>0.</w:t>
      </w:r>
      <w:r w:rsidR="005F2473">
        <w:rPr>
          <w:rFonts w:ascii="新宋体" w:eastAsia="新宋体" w:hAnsi="新宋体" w:hint="eastAsia"/>
          <w:sz w:val="21"/>
          <w:szCs w:val="21"/>
        </w:rPr>
        <w:t>79</w:t>
      </w:r>
      <w:r w:rsidR="00F673D7" w:rsidRPr="007543FA">
        <w:rPr>
          <w:rFonts w:ascii="新宋体" w:eastAsia="新宋体" w:hAnsi="新宋体" w:hint="eastAsia"/>
          <w:sz w:val="21"/>
          <w:szCs w:val="21"/>
        </w:rPr>
        <w:t>%。</w:t>
      </w:r>
    </w:p>
    <w:p w:rsidR="00C744C7" w:rsidRPr="00F673D7" w:rsidRDefault="00F673D7" w:rsidP="005A15E3">
      <w:pPr>
        <w:spacing w:beforeLines="100" w:before="312" w:afterLines="50" w:after="156" w:line="240" w:lineRule="auto"/>
        <w:outlineLvl w:val="2"/>
        <w:rPr>
          <w:b/>
          <w:sz w:val="28"/>
          <w:szCs w:val="30"/>
        </w:rPr>
      </w:pPr>
      <w:r w:rsidRPr="00F673D7">
        <w:rPr>
          <w:rFonts w:hint="eastAsia"/>
          <w:b/>
          <w:sz w:val="28"/>
          <w:szCs w:val="30"/>
        </w:rPr>
        <w:t>二、</w:t>
      </w:r>
      <w:r w:rsidR="00305803" w:rsidRPr="00F673D7">
        <w:rPr>
          <w:rFonts w:hint="eastAsia"/>
          <w:b/>
          <w:sz w:val="28"/>
          <w:szCs w:val="30"/>
        </w:rPr>
        <w:t>宏观</w:t>
      </w:r>
      <w:r w:rsidR="00581372" w:rsidRPr="00F673D7">
        <w:rPr>
          <w:rFonts w:hint="eastAsia"/>
          <w:b/>
          <w:sz w:val="28"/>
          <w:szCs w:val="30"/>
        </w:rPr>
        <w:t>和基本面</w:t>
      </w:r>
      <w:r>
        <w:rPr>
          <w:rFonts w:hint="eastAsia"/>
          <w:b/>
          <w:sz w:val="28"/>
          <w:szCs w:val="30"/>
        </w:rPr>
        <w:t>情况</w:t>
      </w:r>
    </w:p>
    <w:p w:rsidR="008A5AE5" w:rsidRPr="00F673D7" w:rsidRDefault="00F673D7" w:rsidP="005A15E3">
      <w:pPr>
        <w:pStyle w:val="af1"/>
        <w:spacing w:beforeLines="50" w:before="156" w:beforeAutospacing="0" w:after="200" w:afterAutospacing="0"/>
        <w:ind w:firstLineChars="200" w:firstLine="480"/>
        <w:rPr>
          <w:rFonts w:ascii="新宋体" w:eastAsia="新宋体" w:hAnsi="新宋体" w:cs="Arial"/>
        </w:rPr>
      </w:pPr>
      <w:r w:rsidRPr="00F673D7">
        <w:rPr>
          <w:rFonts w:ascii="新宋体" w:eastAsia="新宋体" w:hAnsi="新宋体" w:hint="eastAsia"/>
        </w:rPr>
        <w:t>（一）</w:t>
      </w:r>
      <w:r w:rsidR="00446A47" w:rsidRPr="00F673D7">
        <w:rPr>
          <w:rFonts w:ascii="新宋体" w:eastAsia="新宋体" w:hAnsi="新宋体" w:hint="eastAsia"/>
        </w:rPr>
        <w:t>宏观</w:t>
      </w:r>
      <w:r w:rsidR="00E20A84" w:rsidRPr="00F673D7">
        <w:rPr>
          <w:rFonts w:ascii="新宋体" w:eastAsia="新宋体" w:hAnsi="新宋体" w:hint="eastAsia"/>
        </w:rPr>
        <w:t>经济数据公布</w:t>
      </w:r>
    </w:p>
    <w:p w:rsidR="003F3A58" w:rsidRPr="003F3A58" w:rsidRDefault="003F3A58" w:rsidP="003F3A58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3F3A58">
        <w:rPr>
          <w:rFonts w:ascii="新宋体" w:eastAsia="新宋体" w:hAnsi="新宋体" w:hint="eastAsia"/>
          <w:sz w:val="21"/>
          <w:szCs w:val="21"/>
        </w:rPr>
        <w:t>中国1-8月房地产开发投资同比增长10.1%，前值10.2%；商品房销售面积同比增4.0%，前值4.2%；商品房销售额89396亿元，增长14.5%，增速比1-7月份提高0.1个百分点；1-8月房地产开发企业到位资金106682亿元，同比增6.9%，增速比1-7月份提高0.5个百分点。</w:t>
      </w:r>
    </w:p>
    <w:p w:rsidR="003F3A58" w:rsidRPr="003F3A58" w:rsidRDefault="003F3A58" w:rsidP="003F3A58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3F3A58">
        <w:rPr>
          <w:rFonts w:ascii="新宋体" w:eastAsia="新宋体" w:hAnsi="新宋体" w:hint="eastAsia"/>
          <w:sz w:val="21"/>
          <w:szCs w:val="21"/>
        </w:rPr>
        <w:t>中国1-8月固定资产投资同比增长5.3%，创历史新低，前值5.5%。统计局：8月国民经济保持总体平稳、稳中向好发展态势，未来几个月基础设施投资逐步放缓的趋势会得到初步控制，固定资产投资有望趋稳。</w:t>
      </w:r>
    </w:p>
    <w:p w:rsidR="003F3A58" w:rsidRDefault="003F3A58" w:rsidP="003F3A58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3F3A58">
        <w:rPr>
          <w:rFonts w:ascii="新宋体" w:eastAsia="新宋体" w:hAnsi="新宋体" w:hint="eastAsia"/>
          <w:sz w:val="21"/>
          <w:szCs w:val="21"/>
        </w:rPr>
        <w:t>中国8月70大中城市中有67城新建商品住宅价格环比上涨，7月为65城，6月为63城。8月北京、南京新建商品住宅价格环比持平，厦门则为唯一下跌的城市。 8月4个一线城市新建商品住宅销售价格环比上涨0.3%，涨幅扩大0.1个百分点；31个二线城市新建商品住宅销售价格环比上涨1.3%，涨幅比上月扩大0.2个百分点。</w:t>
      </w:r>
    </w:p>
    <w:p w:rsidR="003F3A58" w:rsidRPr="003F3A58" w:rsidRDefault="003F3A58" w:rsidP="003F3A58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3F3A58">
        <w:rPr>
          <w:rFonts w:ascii="新宋体" w:eastAsia="新宋体" w:hAnsi="新宋体" w:hint="eastAsia"/>
          <w:sz w:val="21"/>
          <w:szCs w:val="21"/>
        </w:rPr>
        <w:t>河北省正式启动实施“52111”工程，雄安新区等5个战略高地要在2020年取得重要突破。聚焦新一代信息技术、集成电路、医药健康、节能环保、智能装备、新能源智能汽车、新材料、</w:t>
      </w:r>
      <w:r w:rsidRPr="003F3A58">
        <w:rPr>
          <w:rFonts w:ascii="新宋体" w:eastAsia="新宋体" w:hAnsi="新宋体" w:hint="eastAsia"/>
          <w:sz w:val="21"/>
          <w:szCs w:val="21"/>
        </w:rPr>
        <w:lastRenderedPageBreak/>
        <w:t>人工智能等领域，集中支持1000项京津尖端科技成果和河北省重大“杀手锏”技术成果转化项目。</w:t>
      </w:r>
    </w:p>
    <w:p w:rsidR="003F3A58" w:rsidRPr="003F3A58" w:rsidRDefault="003F3A58" w:rsidP="003F3A58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3F3A58">
        <w:rPr>
          <w:rFonts w:ascii="新宋体" w:eastAsia="新宋体" w:hAnsi="新宋体" w:hint="eastAsia"/>
          <w:sz w:val="21"/>
          <w:szCs w:val="21"/>
        </w:rPr>
        <w:t>住建部消息，《政府工作报告》明确，2018年全国棚改新开工580万套。1-8月，已开工465万套，占年度目标任务的80%，完成投资11900多亿元。</w:t>
      </w:r>
    </w:p>
    <w:p w:rsidR="00A75053" w:rsidRDefault="003F3A58" w:rsidP="003F3A58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3F3A58">
        <w:rPr>
          <w:rFonts w:ascii="新宋体" w:eastAsia="新宋体" w:hAnsi="新宋体" w:hint="eastAsia"/>
          <w:sz w:val="21"/>
          <w:szCs w:val="21"/>
        </w:rPr>
        <w:t>美国9月纽约联储制造业指数19，预期23，前值25.6。</w:t>
      </w:r>
    </w:p>
    <w:p w:rsidR="00DF60E9" w:rsidRP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国务院关税税则委员会：决定对原产于美国的约600亿美元商品加征10%或5%的关税，自9月24日12时01分起实施；如果美方执意进一步提高加征关税税率，中方将给予相应回应。</w:t>
      </w:r>
    </w:p>
    <w:p w:rsidR="00DF60E9" w:rsidRP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商务部新闻发言人就美方决定对2000亿美元中国输美产品加征关税发表谈话指出，美方不顾国际国内绝大多数意见反对，宣布自9月24日起对2000亿美元中国输美产品加征10%的关税，进而还要采取其他关税升级措施。为了维护自身正当权益和全球自由贸易秩序，中方将不得不同步进行反制。美方执意加征关税，给双方磋商带来了新的不确定性。</w:t>
      </w:r>
    </w:p>
    <w:p w:rsidR="00DF60E9" w:rsidRP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商务部：9月18日，中国在世贸组织追加起诉美国对2000亿美元中国产品的征税措施。</w:t>
      </w:r>
    </w:p>
    <w:p w:rsidR="00DF60E9" w:rsidRP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国务院常务会议：把减税降费措施切实落实到位，严禁对企业历史欠费进行集中清缴；抓紧研究提出降低社保费率方案，与征收体制改革同步实施；部署加大关键领域和薄弱环节有效投资，以扩大内需推进结构优化民生改善；确定促进外贸增长和通关便利化的措施，加大对外贸企业尤其是中小微企业信贷投放。</w:t>
      </w:r>
    </w:p>
    <w:p w:rsidR="00DF60E9" w:rsidRP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发改委：加快推进“十三五”规划内交通基础设施建设项目、特别是中西部地区重大项目前期工作，加快推进一批打通“最后一公里”的项目，同时力争再新开工一批重大项目；鼓励民间资本积极参与交通基础设施建设，推进铁路项目股份制和混合所有制改革，按照市场化、法制化原则推进债转股。</w:t>
      </w:r>
    </w:p>
    <w:p w:rsidR="00DF60E9" w:rsidRP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发改委：结合《乡村振兴战略规划（2018-2022年）》的实施，进一步研究加大对“三农”领域的投资支持和政策保障力度，促进补齐农业农村生产发展和基础设施建设短板，扎实推进农业农村现代化。将持续加大对生态保护与修复工作的支持力度，积极会同有关部门推进各项重点生态工程的建设，统筹山水林田湖草系统治理，加快构筑国家生态安全屏障。</w:t>
      </w:r>
    </w:p>
    <w:p w:rsidR="00DF60E9" w:rsidRP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能源局：8月全社会用电量6521亿千瓦时，同比增长8.8%；1-8月全社会用电量累计45296亿千瓦时，同比增长9.0%。</w:t>
      </w:r>
    </w:p>
    <w:p w:rsidR="003F3A58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美国总统特朗普：加拿大不可继续向美国乳制品征收300%的关税。与韩国的贸易协议已经经过了充分的重新磋商，可能会在美国签署。</w:t>
      </w:r>
    </w:p>
    <w:p w:rsidR="00DF60E9" w:rsidRP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李克强表示，中国政府正在研究明显降低企业税费负担的政策；个税改革要让群众切实感受到税负降低了，实际收入增加了。中国将会进一步优化营商环境，不论何种所有制企业，也不论是中企还是外企，只要在中国注册，都将在减税降费、公正公平等方面获得一视同仁待遇；这句话决不能变成一句空话。中国将实施更加严格的知识产权保护制度，对侵害中外知识产权的行为坚决依法打击，加倍惩罚；让侵权者付出难以承受的代价，让创新者放心大胆去创造。</w:t>
      </w:r>
    </w:p>
    <w:p w:rsidR="00DF60E9" w:rsidRP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社科院发布《经济蓝皮书夏季号：中国经济增长报告（2017-2018）》指出，我国经济已由高速增长阶段转向高质量发展阶段；经济需求端趋弱显现，生产端仍然表现强劲，债务周期的压力逐步凸显，预测2018年主要宏观经济指标平稳波动。</w:t>
      </w:r>
    </w:p>
    <w:p w:rsidR="00DF60E9" w:rsidRP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lastRenderedPageBreak/>
        <w:t>美国8月新屋开工128.2万户，预期123.8万户，前值116.8万户修正为117.4万户；美国8月新屋开工环比9.2%，预期5.7%，前值0.9%修正为-0.3%。美国8月营建许可122.9万户，预期131万户，前值由131.1万户修正为130.3万户。</w:t>
      </w:r>
    </w:p>
    <w:p w:rsidR="00DF60E9" w:rsidRP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美国二季度经常帐赤字1015亿美元，预期赤字1034亿美元，前值赤字1241亿美元修正为赤字1217亿美元。</w:t>
      </w:r>
    </w:p>
    <w:p w:rsid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英国8月CPI同比2.7%，预期2.4%，前值2.5%。英国8月CPI环比0.7%，预期0.5%，前值0%。英国8月核心CPI同比2.1%，预期1.8%，前值1.9%。</w:t>
      </w:r>
    </w:p>
    <w:p w:rsid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中共中央、国务院发文要求完善促进消费体制机制，以消费升级引领供给创新、以供给提升创造消费新增长点的循环动力持续增强，实现更高水平的供需平衡，居民消费率稳步提升。大力发展住房租赁市场特别是长期租赁，加快推进住房租赁立法；鼓励和引导农村居民增加交通通信、文化娱乐、汽车等消费；全面取消二手车限迁政策；鼓励和引导居民扩大信息消费；深化电影发行放映机制改革；支持邮轮、游艇、通用航空等消费大众化发展；抓紧修订民办教育促进法实施条例。</w:t>
      </w:r>
    </w:p>
    <w:p w:rsid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发改委发布监测报告显示，1-8月，全国新增意向投资项目投资额同比增长4.5%，自今年4月份以来首次回升；基础设施业新增意向投资额降幅收窄1.0个百分点，今年以来首次出现降幅收窄态势。</w:t>
      </w:r>
    </w:p>
    <w:p w:rsidR="00DF60E9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商务部：汽车消费增速下滑主要原因是去年基数较高、关税下调导致部分消费者观望以及汽车消费结构正在改变，总体来看汽车消费市场运行仍平稳；1-8月份新能源汽车销量同比增长88%，预计下半年仍将保持较高速度增长。</w:t>
      </w:r>
    </w:p>
    <w:p w:rsidR="00DF60E9" w:rsidRPr="008A11BF" w:rsidRDefault="00DF60E9" w:rsidP="00DF60E9">
      <w:pPr>
        <w:numPr>
          <w:ilvl w:val="0"/>
          <w:numId w:val="3"/>
        </w:numPr>
        <w:spacing w:line="240" w:lineRule="auto"/>
        <w:rPr>
          <w:rFonts w:ascii="新宋体" w:eastAsia="新宋体" w:hAnsi="新宋体"/>
          <w:sz w:val="21"/>
          <w:szCs w:val="21"/>
        </w:rPr>
      </w:pPr>
      <w:r w:rsidRPr="00DF60E9">
        <w:rPr>
          <w:rFonts w:ascii="新宋体" w:eastAsia="新宋体" w:hAnsi="新宋体" w:hint="eastAsia"/>
          <w:sz w:val="21"/>
          <w:szCs w:val="21"/>
        </w:rPr>
        <w:t>经合组织：预计2018年全球经济增速为3.7%，较5月预估下降0.1%；维持2018年美国经济增速预期在2.9%不变；下调2018年欧元区经济增速预期至2%，此前为2.2%；预计2018年中国经济增长6.7%，与此前持平，预计2019年增长6.4%，亦与此前持平。</w:t>
      </w:r>
    </w:p>
    <w:p w:rsidR="007D0E75" w:rsidRPr="001E3D80" w:rsidRDefault="00F673D7" w:rsidP="001E3D80">
      <w:pPr>
        <w:pStyle w:val="af1"/>
        <w:spacing w:beforeLines="50" w:before="156" w:beforeAutospacing="0" w:after="200" w:afterAutospacing="0"/>
        <w:ind w:firstLineChars="200" w:firstLine="480"/>
        <w:rPr>
          <w:rFonts w:ascii="新宋体" w:eastAsia="新宋体" w:hAnsi="新宋体"/>
        </w:rPr>
      </w:pPr>
      <w:r w:rsidRPr="001E3D80">
        <w:rPr>
          <w:rFonts w:ascii="新宋体" w:eastAsia="新宋体" w:hAnsi="新宋体" w:hint="eastAsia"/>
        </w:rPr>
        <w:t>（二）</w:t>
      </w:r>
      <w:r w:rsidR="00B352EE" w:rsidRPr="001E3D80">
        <w:rPr>
          <w:rFonts w:ascii="新宋体" w:eastAsia="新宋体" w:hAnsi="新宋体" w:hint="eastAsia"/>
        </w:rPr>
        <w:t>美元指数</w:t>
      </w:r>
      <w:r w:rsidR="008B4668" w:rsidRPr="001E3D80">
        <w:rPr>
          <w:rFonts w:ascii="新宋体" w:eastAsia="新宋体" w:hAnsi="新宋体" w:hint="eastAsia"/>
        </w:rPr>
        <w:t>走势</w:t>
      </w:r>
      <w:r w:rsidRPr="001E3D80">
        <w:rPr>
          <w:rFonts w:ascii="新宋体" w:eastAsia="新宋体" w:hAnsi="新宋体" w:hint="eastAsia"/>
        </w:rPr>
        <w:t>：</w:t>
      </w:r>
    </w:p>
    <w:tbl>
      <w:tblPr>
        <w:tblW w:w="9519" w:type="dxa"/>
        <w:jc w:val="center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0"/>
        <w:gridCol w:w="4738"/>
      </w:tblGrid>
      <w:tr w:rsidR="005F2473" w:rsidRPr="00097749" w:rsidTr="00C67B15">
        <w:trPr>
          <w:trHeight w:val="312"/>
          <w:jc w:val="center"/>
        </w:trPr>
        <w:tc>
          <w:tcPr>
            <w:tcW w:w="6101" w:type="dxa"/>
            <w:tcBorders>
              <w:top w:val="nil"/>
              <w:bottom w:val="single" w:sz="4" w:space="0" w:color="auto"/>
              <w:right w:val="nil"/>
            </w:tcBorders>
          </w:tcPr>
          <w:p w:rsidR="00F673D7" w:rsidRDefault="00C7735E" w:rsidP="00F673D7">
            <w:pPr>
              <w:rPr>
                <w:szCs w:val="21"/>
              </w:rPr>
            </w:pPr>
            <w:r w:rsidRPr="00097749"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2-1</w:t>
            </w:r>
            <w:r w:rsidRPr="00097749">
              <w:rPr>
                <w:rFonts w:hint="eastAsia"/>
                <w:szCs w:val="21"/>
              </w:rPr>
              <w:t>：</w:t>
            </w:r>
            <w:r w:rsidRPr="00F673D7">
              <w:rPr>
                <w:rFonts w:hint="eastAsia"/>
                <w:szCs w:val="21"/>
              </w:rPr>
              <w:t>美元指数日线走势</w:t>
            </w:r>
          </w:p>
          <w:p w:rsidR="00BE7780" w:rsidRPr="00097749" w:rsidRDefault="00BE7780" w:rsidP="00F673D7"/>
        </w:tc>
        <w:tc>
          <w:tcPr>
            <w:tcW w:w="3418" w:type="dxa"/>
            <w:tcBorders>
              <w:top w:val="nil"/>
              <w:left w:val="nil"/>
              <w:bottom w:val="single" w:sz="4" w:space="0" w:color="000000"/>
            </w:tcBorders>
          </w:tcPr>
          <w:p w:rsidR="00F673D7" w:rsidRPr="00097749" w:rsidRDefault="00F673D7" w:rsidP="00F673D7">
            <w:pPr>
              <w:rPr>
                <w:szCs w:val="21"/>
              </w:rPr>
            </w:pPr>
            <w:r w:rsidRPr="00097749"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2-2</w:t>
            </w:r>
            <w:r w:rsidRPr="00097749">
              <w:rPr>
                <w:rFonts w:hint="eastAsia"/>
                <w:szCs w:val="21"/>
              </w:rPr>
              <w:t>：</w:t>
            </w:r>
            <w:r w:rsidRPr="00F673D7">
              <w:rPr>
                <w:rFonts w:hint="eastAsia"/>
                <w:szCs w:val="21"/>
              </w:rPr>
              <w:t>美元指数与</w:t>
            </w:r>
            <w:r w:rsidRPr="00F673D7">
              <w:rPr>
                <w:rFonts w:hint="eastAsia"/>
                <w:szCs w:val="21"/>
              </w:rPr>
              <w:t>LME</w:t>
            </w:r>
            <w:r w:rsidRPr="00F673D7">
              <w:rPr>
                <w:rFonts w:hint="eastAsia"/>
                <w:szCs w:val="21"/>
              </w:rPr>
              <w:t>三月铝期价走势呈负相关</w:t>
            </w:r>
          </w:p>
        </w:tc>
      </w:tr>
      <w:tr w:rsidR="005F2473" w:rsidRPr="00097749" w:rsidTr="00C67B15">
        <w:trPr>
          <w:trHeight w:val="3429"/>
          <w:jc w:val="center"/>
        </w:trPr>
        <w:tc>
          <w:tcPr>
            <w:tcW w:w="61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673D7" w:rsidRPr="00097749" w:rsidRDefault="005F2473" w:rsidP="008642F7">
            <w:pPr>
              <w:spacing w:line="258" w:lineRule="atLeast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E5E1791" wp14:editId="48ED3E05">
                  <wp:extent cx="3041650" cy="2628900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377" cy="263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673D7" w:rsidRPr="00806C04" w:rsidRDefault="005F2473" w:rsidP="008642F7">
            <w:pPr>
              <w:spacing w:line="258" w:lineRule="atLeast"/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7D82FCA2">
                  <wp:extent cx="2943201" cy="263715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93" cy="26542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473" w:rsidRPr="00097749" w:rsidTr="00C67B15">
        <w:trPr>
          <w:trHeight w:val="275"/>
          <w:jc w:val="center"/>
        </w:trPr>
        <w:tc>
          <w:tcPr>
            <w:tcW w:w="6101" w:type="dxa"/>
            <w:tcBorders>
              <w:top w:val="single" w:sz="4" w:space="0" w:color="auto"/>
              <w:bottom w:val="nil"/>
              <w:right w:val="nil"/>
            </w:tcBorders>
          </w:tcPr>
          <w:p w:rsidR="00F673D7" w:rsidRPr="00097749" w:rsidRDefault="00F673D7" w:rsidP="008642F7">
            <w:pPr>
              <w:spacing w:line="258" w:lineRule="atLeast"/>
              <w:rPr>
                <w:noProof/>
              </w:rPr>
            </w:pPr>
            <w:r w:rsidRPr="00097749">
              <w:rPr>
                <w:rFonts w:hint="eastAsia"/>
                <w:szCs w:val="21"/>
              </w:rPr>
              <w:t>资料来源：</w:t>
            </w:r>
            <w:r>
              <w:rPr>
                <w:rFonts w:hint="eastAsia"/>
                <w:szCs w:val="21"/>
              </w:rPr>
              <w:t>文华财经</w:t>
            </w:r>
            <w:r w:rsidRPr="00097749">
              <w:rPr>
                <w:rFonts w:hint="eastAsia"/>
                <w:szCs w:val="21"/>
              </w:rPr>
              <w:t>、方正中期研究院整理</w:t>
            </w:r>
          </w:p>
        </w:tc>
        <w:tc>
          <w:tcPr>
            <w:tcW w:w="3418" w:type="dxa"/>
            <w:tcBorders>
              <w:top w:val="single" w:sz="4" w:space="0" w:color="000000"/>
              <w:left w:val="nil"/>
              <w:bottom w:val="nil"/>
            </w:tcBorders>
          </w:tcPr>
          <w:p w:rsidR="00F673D7" w:rsidRPr="00097749" w:rsidRDefault="00F673D7" w:rsidP="008642F7">
            <w:pPr>
              <w:spacing w:line="258" w:lineRule="atLeast"/>
              <w:rPr>
                <w:noProof/>
              </w:rPr>
            </w:pPr>
            <w:r w:rsidRPr="00097749">
              <w:rPr>
                <w:rFonts w:hint="eastAsia"/>
                <w:szCs w:val="21"/>
              </w:rPr>
              <w:t>资料来源：</w:t>
            </w:r>
            <w:r w:rsidRPr="00022B7D">
              <w:rPr>
                <w:rFonts w:hint="eastAsia"/>
                <w:szCs w:val="21"/>
              </w:rPr>
              <w:t>Wind</w:t>
            </w:r>
            <w:r w:rsidRPr="00022B7D">
              <w:rPr>
                <w:rFonts w:hint="eastAsia"/>
                <w:szCs w:val="21"/>
              </w:rPr>
              <w:t>资讯</w:t>
            </w:r>
            <w:r w:rsidRPr="00097749">
              <w:rPr>
                <w:rFonts w:hint="eastAsia"/>
                <w:szCs w:val="21"/>
              </w:rPr>
              <w:t>、方正中期研究院整理</w:t>
            </w:r>
          </w:p>
        </w:tc>
      </w:tr>
    </w:tbl>
    <w:p w:rsidR="00F673D7" w:rsidRPr="003D1621" w:rsidRDefault="00F673D7" w:rsidP="00B514AC">
      <w:pPr>
        <w:autoSpaceDE w:val="0"/>
        <w:autoSpaceDN w:val="0"/>
        <w:adjustRightInd w:val="0"/>
        <w:spacing w:line="240" w:lineRule="auto"/>
        <w:jc w:val="center"/>
        <w:rPr>
          <w:rFonts w:ascii="新宋体" w:eastAsia="新宋体" w:hAnsi="新宋体"/>
          <w:color w:val="796A4F"/>
          <w:sz w:val="21"/>
          <w:szCs w:val="21"/>
        </w:rPr>
      </w:pPr>
    </w:p>
    <w:p w:rsidR="00D8725F" w:rsidRPr="00F673D7" w:rsidRDefault="00F673D7" w:rsidP="005A15E3">
      <w:pPr>
        <w:pStyle w:val="af1"/>
        <w:spacing w:beforeLines="50" w:before="156" w:beforeAutospacing="0" w:after="200" w:afterAutospacing="0"/>
        <w:ind w:firstLineChars="200" w:firstLine="480"/>
        <w:rPr>
          <w:rFonts w:ascii="新宋体" w:eastAsia="新宋体" w:hAnsi="新宋体"/>
        </w:rPr>
      </w:pPr>
      <w:r w:rsidRPr="00F673D7">
        <w:rPr>
          <w:rFonts w:ascii="新宋体" w:eastAsia="新宋体" w:hAnsi="新宋体" w:hint="eastAsia"/>
        </w:rPr>
        <w:t>（二）基本面情况</w:t>
      </w:r>
    </w:p>
    <w:p w:rsidR="00A54D8C" w:rsidRPr="00F673D7" w:rsidRDefault="00F673D7" w:rsidP="005A15E3">
      <w:pPr>
        <w:pStyle w:val="af1"/>
        <w:spacing w:beforeLines="50" w:before="156" w:beforeAutospacing="0" w:after="200" w:afterAutospacing="0"/>
        <w:ind w:firstLineChars="200" w:firstLine="480"/>
        <w:rPr>
          <w:rFonts w:ascii="新宋体" w:eastAsia="新宋体" w:hAnsi="新宋体"/>
        </w:rPr>
      </w:pPr>
      <w:r w:rsidRPr="00F673D7">
        <w:rPr>
          <w:rFonts w:ascii="新宋体" w:eastAsia="新宋体" w:hAnsi="新宋体" w:hint="eastAsia"/>
        </w:rPr>
        <w:t>1、</w:t>
      </w:r>
      <w:r w:rsidR="00532AD9" w:rsidRPr="00F673D7">
        <w:rPr>
          <w:rFonts w:ascii="新宋体" w:eastAsia="新宋体" w:hAnsi="新宋体" w:hint="eastAsia"/>
        </w:rPr>
        <w:t>上周</w:t>
      </w:r>
      <w:r w:rsidR="00C6530B" w:rsidRPr="00F673D7">
        <w:rPr>
          <w:rFonts w:ascii="新宋体" w:eastAsia="新宋体" w:hAnsi="新宋体" w:hint="eastAsia"/>
        </w:rPr>
        <w:t>LME</w:t>
      </w:r>
      <w:r w:rsidR="00E01F8F" w:rsidRPr="00F673D7">
        <w:rPr>
          <w:rFonts w:ascii="新宋体" w:eastAsia="新宋体" w:hAnsi="新宋体" w:hint="eastAsia"/>
        </w:rPr>
        <w:t>、上期所</w:t>
      </w:r>
      <w:r w:rsidR="007B10A1" w:rsidRPr="00F673D7">
        <w:rPr>
          <w:rFonts w:ascii="新宋体" w:eastAsia="新宋体" w:hAnsi="新宋体" w:hint="eastAsia"/>
        </w:rPr>
        <w:t>铝库存</w:t>
      </w:r>
      <w:r>
        <w:rPr>
          <w:rFonts w:ascii="新宋体" w:eastAsia="新宋体" w:hAnsi="新宋体" w:hint="eastAsia"/>
        </w:rPr>
        <w:t>均有所下降</w:t>
      </w:r>
    </w:p>
    <w:tbl>
      <w:tblPr>
        <w:tblW w:w="11803" w:type="dxa"/>
        <w:jc w:val="center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7"/>
        <w:gridCol w:w="5796"/>
      </w:tblGrid>
      <w:tr w:rsidR="005F2473" w:rsidRPr="00097749" w:rsidTr="00F673D7">
        <w:trPr>
          <w:trHeight w:val="312"/>
          <w:jc w:val="center"/>
        </w:trPr>
        <w:tc>
          <w:tcPr>
            <w:tcW w:w="6080" w:type="dxa"/>
            <w:tcBorders>
              <w:top w:val="nil"/>
              <w:bottom w:val="single" w:sz="4" w:space="0" w:color="auto"/>
              <w:right w:val="nil"/>
            </w:tcBorders>
          </w:tcPr>
          <w:p w:rsidR="00F673D7" w:rsidRPr="00097749" w:rsidRDefault="00F673D7" w:rsidP="00F673D7">
            <w:r w:rsidRPr="00097749"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2-3</w:t>
            </w:r>
            <w:r w:rsidRPr="00097749">
              <w:rPr>
                <w:rFonts w:hint="eastAsia"/>
                <w:szCs w:val="21"/>
              </w:rPr>
              <w:t>：</w:t>
            </w:r>
            <w:r w:rsidRPr="00F673D7">
              <w:rPr>
                <w:rFonts w:hint="eastAsia"/>
                <w:szCs w:val="21"/>
              </w:rPr>
              <w:t>LME</w:t>
            </w:r>
            <w:r w:rsidRPr="00F673D7">
              <w:rPr>
                <w:rFonts w:hint="eastAsia"/>
                <w:szCs w:val="21"/>
              </w:rPr>
              <w:t>铝库存与</w:t>
            </w:r>
            <w:r w:rsidRPr="00F673D7">
              <w:rPr>
                <w:rFonts w:hint="eastAsia"/>
                <w:szCs w:val="21"/>
              </w:rPr>
              <w:t>LME</w:t>
            </w:r>
            <w:r w:rsidRPr="00F673D7">
              <w:rPr>
                <w:rFonts w:hint="eastAsia"/>
                <w:szCs w:val="21"/>
              </w:rPr>
              <w:t>三月铝期价走势对比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000000"/>
            </w:tcBorders>
          </w:tcPr>
          <w:p w:rsidR="00F673D7" w:rsidRPr="00A07C36" w:rsidRDefault="00F673D7" w:rsidP="00F673D7">
            <w:pPr>
              <w:rPr>
                <w:szCs w:val="21"/>
              </w:rPr>
            </w:pPr>
            <w:r w:rsidRPr="00A07C36">
              <w:rPr>
                <w:rFonts w:hint="eastAsia"/>
                <w:szCs w:val="21"/>
              </w:rPr>
              <w:t>图</w:t>
            </w:r>
            <w:r w:rsidRPr="00A07C36">
              <w:rPr>
                <w:rFonts w:hint="eastAsia"/>
                <w:szCs w:val="21"/>
              </w:rPr>
              <w:t>2-4</w:t>
            </w:r>
            <w:r w:rsidRPr="00A07C36">
              <w:rPr>
                <w:rFonts w:hint="eastAsia"/>
                <w:szCs w:val="21"/>
              </w:rPr>
              <w:t>：上期所铝库存与沪铝期价走势对比</w:t>
            </w:r>
          </w:p>
        </w:tc>
      </w:tr>
      <w:tr w:rsidR="005F2473" w:rsidRPr="00097749" w:rsidTr="00F673D7">
        <w:trPr>
          <w:trHeight w:val="3429"/>
          <w:jc w:val="center"/>
        </w:trPr>
        <w:tc>
          <w:tcPr>
            <w:tcW w:w="608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673D7" w:rsidRPr="00097749" w:rsidRDefault="005F2473" w:rsidP="008642F7">
            <w:pPr>
              <w:spacing w:line="258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7CBBC573">
                  <wp:extent cx="3632200" cy="3000375"/>
                  <wp:effectExtent l="0" t="0" r="6350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7059" cy="30126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673D7" w:rsidRPr="003814B1" w:rsidRDefault="005F2473" w:rsidP="008642F7">
            <w:pPr>
              <w:spacing w:line="258" w:lineRule="atLeast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B05E5A1">
                  <wp:extent cx="3543300" cy="2976372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941" cy="29903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473" w:rsidRPr="00097749" w:rsidTr="00F673D7">
        <w:trPr>
          <w:trHeight w:val="275"/>
          <w:jc w:val="center"/>
        </w:trPr>
        <w:tc>
          <w:tcPr>
            <w:tcW w:w="6080" w:type="dxa"/>
            <w:tcBorders>
              <w:top w:val="single" w:sz="4" w:space="0" w:color="auto"/>
              <w:bottom w:val="nil"/>
              <w:right w:val="nil"/>
            </w:tcBorders>
          </w:tcPr>
          <w:p w:rsidR="00F673D7" w:rsidRPr="00097749" w:rsidRDefault="00F673D7" w:rsidP="008642F7">
            <w:pPr>
              <w:spacing w:line="258" w:lineRule="atLeast"/>
              <w:rPr>
                <w:noProof/>
              </w:rPr>
            </w:pPr>
            <w:r w:rsidRPr="00097749">
              <w:rPr>
                <w:rFonts w:hint="eastAsia"/>
                <w:szCs w:val="21"/>
              </w:rPr>
              <w:t>资料来源：</w:t>
            </w:r>
            <w:r w:rsidRPr="00022B7D">
              <w:rPr>
                <w:rFonts w:hint="eastAsia"/>
                <w:szCs w:val="21"/>
              </w:rPr>
              <w:t>Wind</w:t>
            </w:r>
            <w:r w:rsidRPr="00022B7D">
              <w:rPr>
                <w:rFonts w:hint="eastAsia"/>
                <w:szCs w:val="21"/>
              </w:rPr>
              <w:t>资讯</w:t>
            </w:r>
            <w:r w:rsidRPr="00097749">
              <w:rPr>
                <w:rFonts w:hint="eastAsia"/>
                <w:szCs w:val="21"/>
              </w:rPr>
              <w:t>、方正中期研究院整理</w:t>
            </w:r>
          </w:p>
        </w:tc>
        <w:tc>
          <w:tcPr>
            <w:tcW w:w="5723" w:type="dxa"/>
            <w:tcBorders>
              <w:top w:val="single" w:sz="4" w:space="0" w:color="000000"/>
              <w:left w:val="nil"/>
              <w:bottom w:val="nil"/>
            </w:tcBorders>
          </w:tcPr>
          <w:p w:rsidR="00F673D7" w:rsidRPr="00A07C36" w:rsidRDefault="00F673D7" w:rsidP="008642F7">
            <w:pPr>
              <w:spacing w:line="258" w:lineRule="atLeast"/>
              <w:rPr>
                <w:noProof/>
              </w:rPr>
            </w:pPr>
            <w:r w:rsidRPr="00A07C36">
              <w:rPr>
                <w:rFonts w:hint="eastAsia"/>
                <w:szCs w:val="21"/>
              </w:rPr>
              <w:t>资料来源：</w:t>
            </w:r>
            <w:r w:rsidRPr="00A07C36">
              <w:rPr>
                <w:rFonts w:hint="eastAsia"/>
                <w:szCs w:val="21"/>
              </w:rPr>
              <w:t>Wind</w:t>
            </w:r>
            <w:r w:rsidRPr="00A07C36">
              <w:rPr>
                <w:rFonts w:hint="eastAsia"/>
                <w:szCs w:val="21"/>
              </w:rPr>
              <w:t>资讯、方正中期研究院整理</w:t>
            </w:r>
          </w:p>
        </w:tc>
      </w:tr>
    </w:tbl>
    <w:p w:rsidR="00F673D7" w:rsidRPr="00F673D7" w:rsidRDefault="00F673D7" w:rsidP="005A15E3">
      <w:pPr>
        <w:pStyle w:val="af1"/>
        <w:spacing w:beforeLines="50" w:before="156" w:beforeAutospacing="0" w:after="200" w:afterAutospacing="0"/>
        <w:ind w:firstLineChars="200" w:firstLine="48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2</w:t>
      </w:r>
      <w:r w:rsidRPr="00F673D7">
        <w:rPr>
          <w:rFonts w:ascii="新宋体" w:eastAsia="新宋体" w:hAnsi="新宋体" w:hint="eastAsia"/>
        </w:rPr>
        <w:t>、上周</w:t>
      </w:r>
      <w:r>
        <w:rPr>
          <w:rFonts w:ascii="新宋体" w:eastAsia="新宋体" w:hAnsi="新宋体" w:hint="eastAsia"/>
        </w:rPr>
        <w:t>大中城市土地规划建筑面积有所增长</w:t>
      </w:r>
    </w:p>
    <w:tbl>
      <w:tblPr>
        <w:tblW w:w="0" w:type="auto"/>
        <w:jc w:val="center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83"/>
      </w:tblGrid>
      <w:tr w:rsidR="00F673D7" w:rsidRPr="00097749" w:rsidTr="008642F7">
        <w:trPr>
          <w:jc w:val="center"/>
        </w:trPr>
        <w:tc>
          <w:tcPr>
            <w:tcW w:w="7983" w:type="dxa"/>
          </w:tcPr>
          <w:p w:rsidR="00F673D7" w:rsidRPr="00097749" w:rsidRDefault="00F673D7" w:rsidP="00F673D7">
            <w:r w:rsidRPr="00097749">
              <w:rPr>
                <w:rFonts w:hint="eastAsia"/>
                <w:szCs w:val="21"/>
              </w:rPr>
              <w:lastRenderedPageBreak/>
              <w:t>图</w:t>
            </w:r>
            <w:r>
              <w:rPr>
                <w:rFonts w:hint="eastAsia"/>
                <w:szCs w:val="21"/>
              </w:rPr>
              <w:t>2-5</w:t>
            </w:r>
            <w:r w:rsidRPr="00097749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大中城市供应土地规划建筑面积周数据</w:t>
            </w:r>
          </w:p>
        </w:tc>
      </w:tr>
      <w:tr w:rsidR="00F673D7" w:rsidRPr="00EE3AF8" w:rsidTr="008642F7">
        <w:trPr>
          <w:trHeight w:val="3832"/>
          <w:jc w:val="center"/>
        </w:trPr>
        <w:tc>
          <w:tcPr>
            <w:tcW w:w="7983" w:type="dxa"/>
          </w:tcPr>
          <w:p w:rsidR="00962539" w:rsidRPr="00DE6F82" w:rsidRDefault="005F2473" w:rsidP="003A668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16180E9E">
                  <wp:extent cx="3867150" cy="3223656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209" cy="32303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3D7" w:rsidRPr="00097749" w:rsidTr="008642F7">
        <w:trPr>
          <w:jc w:val="center"/>
        </w:trPr>
        <w:tc>
          <w:tcPr>
            <w:tcW w:w="7983" w:type="dxa"/>
          </w:tcPr>
          <w:p w:rsidR="00F673D7" w:rsidRPr="00097749" w:rsidRDefault="00F673D7" w:rsidP="008642F7">
            <w:r w:rsidRPr="00097749">
              <w:rPr>
                <w:rFonts w:hint="eastAsia"/>
                <w:szCs w:val="21"/>
              </w:rPr>
              <w:t>资料来源：</w:t>
            </w:r>
            <w:r w:rsidRPr="00022B7D">
              <w:rPr>
                <w:rFonts w:hint="eastAsia"/>
                <w:szCs w:val="21"/>
              </w:rPr>
              <w:t>Wind</w:t>
            </w:r>
            <w:r w:rsidRPr="00022B7D">
              <w:rPr>
                <w:rFonts w:hint="eastAsia"/>
                <w:szCs w:val="21"/>
              </w:rPr>
              <w:t>资讯</w:t>
            </w:r>
            <w:r w:rsidRPr="00097749">
              <w:rPr>
                <w:rFonts w:hint="eastAsia"/>
                <w:szCs w:val="21"/>
              </w:rPr>
              <w:t>、方正中期研究院整理</w:t>
            </w:r>
          </w:p>
        </w:tc>
      </w:tr>
    </w:tbl>
    <w:p w:rsidR="00F673D7" w:rsidRPr="00F673D7" w:rsidRDefault="00F673D7" w:rsidP="004815E7">
      <w:pPr>
        <w:ind w:firstLineChars="150" w:firstLine="316"/>
        <w:rPr>
          <w:rFonts w:ascii="新宋体" w:eastAsia="新宋体" w:hAnsi="新宋体"/>
          <w:b/>
          <w:color w:val="796A4F"/>
          <w:sz w:val="21"/>
          <w:szCs w:val="21"/>
        </w:rPr>
      </w:pPr>
    </w:p>
    <w:p w:rsidR="00F673D7" w:rsidRPr="00F673D7" w:rsidRDefault="00F673D7" w:rsidP="00F673D7">
      <w:pPr>
        <w:ind w:firstLineChars="150" w:firstLine="360"/>
        <w:rPr>
          <w:rFonts w:ascii="新宋体" w:eastAsia="新宋体" w:hAnsi="新宋体" w:cs="宋体"/>
          <w:sz w:val="24"/>
          <w:szCs w:val="24"/>
        </w:rPr>
      </w:pPr>
      <w:r w:rsidRPr="00F673D7">
        <w:rPr>
          <w:rFonts w:ascii="新宋体" w:eastAsia="新宋体" w:hAnsi="新宋体" w:cs="宋体" w:hint="eastAsia"/>
          <w:sz w:val="24"/>
          <w:szCs w:val="24"/>
        </w:rPr>
        <w:t>（三）期现价差分析</w:t>
      </w:r>
    </w:p>
    <w:tbl>
      <w:tblPr>
        <w:tblW w:w="0" w:type="auto"/>
        <w:jc w:val="center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00"/>
      </w:tblGrid>
      <w:tr w:rsidR="00F673D7" w:rsidRPr="00097749" w:rsidTr="0007264E">
        <w:trPr>
          <w:jc w:val="center"/>
        </w:trPr>
        <w:tc>
          <w:tcPr>
            <w:tcW w:w="8000" w:type="dxa"/>
          </w:tcPr>
          <w:p w:rsidR="00F673D7" w:rsidRPr="00097749" w:rsidRDefault="00F673D7" w:rsidP="00F673D7">
            <w:r w:rsidRPr="00097749"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2-5</w:t>
            </w:r>
            <w:r w:rsidRPr="00097749">
              <w:rPr>
                <w:rFonts w:hint="eastAsia"/>
                <w:szCs w:val="21"/>
              </w:rPr>
              <w:t>：</w:t>
            </w:r>
            <w:r w:rsidR="00324263">
              <w:rPr>
                <w:rFonts w:hint="eastAsia"/>
                <w:szCs w:val="21"/>
              </w:rPr>
              <w:t>原铝期现价差分析</w:t>
            </w:r>
          </w:p>
        </w:tc>
      </w:tr>
      <w:tr w:rsidR="00F673D7" w:rsidRPr="00EE3AF8" w:rsidTr="0007264E">
        <w:trPr>
          <w:trHeight w:val="3832"/>
          <w:jc w:val="center"/>
        </w:trPr>
        <w:tc>
          <w:tcPr>
            <w:tcW w:w="8000" w:type="dxa"/>
          </w:tcPr>
          <w:p w:rsidR="00F673D7" w:rsidRPr="00893CF6" w:rsidRDefault="005F2473" w:rsidP="003B075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390D1EB4">
                  <wp:extent cx="4271653" cy="335915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2752" cy="33678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3D7" w:rsidRPr="00097749" w:rsidTr="0007264E">
        <w:trPr>
          <w:jc w:val="center"/>
        </w:trPr>
        <w:tc>
          <w:tcPr>
            <w:tcW w:w="8000" w:type="dxa"/>
          </w:tcPr>
          <w:p w:rsidR="00F673D7" w:rsidRPr="00097749" w:rsidRDefault="00F673D7" w:rsidP="008642F7">
            <w:r w:rsidRPr="00097749">
              <w:rPr>
                <w:rFonts w:hint="eastAsia"/>
                <w:szCs w:val="21"/>
              </w:rPr>
              <w:t>资料来源：</w:t>
            </w:r>
            <w:r w:rsidRPr="00022B7D">
              <w:rPr>
                <w:rFonts w:hint="eastAsia"/>
                <w:szCs w:val="21"/>
              </w:rPr>
              <w:t>Wind</w:t>
            </w:r>
            <w:r w:rsidRPr="00022B7D">
              <w:rPr>
                <w:rFonts w:hint="eastAsia"/>
                <w:szCs w:val="21"/>
              </w:rPr>
              <w:t>资讯</w:t>
            </w:r>
            <w:r w:rsidRPr="00097749">
              <w:rPr>
                <w:rFonts w:hint="eastAsia"/>
                <w:szCs w:val="21"/>
              </w:rPr>
              <w:t>、方正中期研究院整理</w:t>
            </w:r>
          </w:p>
        </w:tc>
      </w:tr>
    </w:tbl>
    <w:p w:rsidR="00D63BE7" w:rsidRDefault="00D63BE7" w:rsidP="004F38F0">
      <w:pPr>
        <w:spacing w:after="0"/>
        <w:ind w:firstLineChars="200" w:firstLine="420"/>
        <w:rPr>
          <w:rFonts w:ascii="新宋体" w:eastAsia="新宋体" w:hAnsi="新宋体"/>
          <w:sz w:val="21"/>
          <w:szCs w:val="21"/>
        </w:rPr>
      </w:pPr>
    </w:p>
    <w:p w:rsidR="002F4FED" w:rsidRDefault="000A7B1D" w:rsidP="00567F91">
      <w:pPr>
        <w:spacing w:after="0"/>
        <w:ind w:firstLineChars="200" w:firstLine="420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本周沪铝</w:t>
      </w:r>
      <w:r w:rsidR="00E43AAA">
        <w:rPr>
          <w:rFonts w:ascii="新宋体" w:eastAsia="新宋体" w:hAnsi="新宋体" w:hint="eastAsia"/>
          <w:sz w:val="21"/>
          <w:szCs w:val="21"/>
        </w:rPr>
        <w:t>期货</w:t>
      </w:r>
      <w:r w:rsidR="00E43AAA">
        <w:rPr>
          <w:rFonts w:ascii="新宋体" w:eastAsia="新宋体" w:hAnsi="新宋体"/>
          <w:sz w:val="21"/>
          <w:szCs w:val="21"/>
        </w:rPr>
        <w:t>现货</w:t>
      </w:r>
      <w:r w:rsidR="004A722D">
        <w:rPr>
          <w:rFonts w:ascii="新宋体" w:eastAsia="新宋体" w:hAnsi="新宋体" w:hint="eastAsia"/>
          <w:sz w:val="21"/>
          <w:szCs w:val="21"/>
        </w:rPr>
        <w:t>走势</w:t>
      </w:r>
      <w:r w:rsidR="00567F91">
        <w:rPr>
          <w:rFonts w:ascii="新宋体" w:eastAsia="新宋体" w:hAnsi="新宋体" w:hint="eastAsia"/>
          <w:sz w:val="21"/>
          <w:szCs w:val="21"/>
        </w:rPr>
        <w:t>基本相同，但是盘面波动更大。</w:t>
      </w:r>
      <w:r w:rsidR="00567F91">
        <w:rPr>
          <w:rFonts w:ascii="新宋体" w:eastAsia="新宋体" w:hAnsi="新宋体" w:hint="eastAsia"/>
          <w:sz w:val="21"/>
          <w:szCs w:val="21"/>
        </w:rPr>
        <w:t>因此基差表现为震荡走势，最终有所收窄。</w:t>
      </w:r>
      <w:r w:rsidR="00567F91">
        <w:rPr>
          <w:rFonts w:ascii="新宋体" w:eastAsia="新宋体" w:hAnsi="新宋体" w:hint="eastAsia"/>
          <w:sz w:val="21"/>
          <w:szCs w:val="21"/>
        </w:rPr>
        <w:t>未来随着期现同步反弹，基差绝对值也将维持震荡整体的趋势。</w:t>
      </w:r>
    </w:p>
    <w:p w:rsidR="00581372" w:rsidRPr="00F673D7" w:rsidRDefault="00F673D7" w:rsidP="005A15E3">
      <w:pPr>
        <w:spacing w:beforeLines="100" w:before="312" w:afterLines="50" w:after="156" w:line="240" w:lineRule="auto"/>
        <w:outlineLvl w:val="2"/>
        <w:rPr>
          <w:b/>
          <w:sz w:val="28"/>
          <w:szCs w:val="30"/>
        </w:rPr>
      </w:pPr>
      <w:r w:rsidRPr="00F673D7">
        <w:rPr>
          <w:rFonts w:hint="eastAsia"/>
          <w:b/>
          <w:sz w:val="28"/>
          <w:szCs w:val="30"/>
        </w:rPr>
        <w:t>三</w:t>
      </w:r>
      <w:r w:rsidR="00581372" w:rsidRPr="00F673D7">
        <w:rPr>
          <w:rFonts w:hint="eastAsia"/>
          <w:b/>
          <w:sz w:val="28"/>
          <w:szCs w:val="30"/>
        </w:rPr>
        <w:t>、</w:t>
      </w:r>
      <w:r w:rsidR="00256619" w:rsidRPr="00F673D7">
        <w:rPr>
          <w:rFonts w:hint="eastAsia"/>
          <w:b/>
          <w:sz w:val="28"/>
          <w:szCs w:val="30"/>
        </w:rPr>
        <w:t>操作策略</w:t>
      </w:r>
    </w:p>
    <w:p w:rsidR="00D97AF0" w:rsidRDefault="007543FA" w:rsidP="002F7AA8">
      <w:pPr>
        <w:spacing w:after="0"/>
        <w:ind w:firstLineChars="200" w:firstLine="420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本周</w:t>
      </w:r>
      <w:r>
        <w:rPr>
          <w:rFonts w:ascii="新宋体" w:eastAsia="新宋体" w:hAnsi="新宋体"/>
          <w:sz w:val="21"/>
          <w:szCs w:val="21"/>
        </w:rPr>
        <w:t>沪铝</w:t>
      </w:r>
      <w:r w:rsidR="001010E2">
        <w:rPr>
          <w:rFonts w:ascii="新宋体" w:eastAsia="新宋体" w:hAnsi="新宋体" w:hint="eastAsia"/>
          <w:sz w:val="21"/>
          <w:szCs w:val="21"/>
        </w:rPr>
        <w:t>盘面</w:t>
      </w:r>
      <w:r w:rsidR="002F7AA8">
        <w:rPr>
          <w:rFonts w:ascii="新宋体" w:eastAsia="新宋体" w:hAnsi="新宋体" w:hint="eastAsia"/>
          <w:sz w:val="21"/>
          <w:szCs w:val="21"/>
        </w:rPr>
        <w:t>先抑后扬，周后期涨幅加大，盘面形成触底反弹之势。总体来讲，相对于前期基本落空的旺季预期，近期有所好转。宏观方面风险事件基本符合预期，系统性风险分散，美元指数周四大幅下挫也给有色市场带来上行动能。另一方面，从</w:t>
      </w:r>
      <w:r w:rsidR="002F7AA8">
        <w:rPr>
          <w:rFonts w:ascii="新宋体" w:eastAsia="新宋体" w:hAnsi="新宋体" w:hint="eastAsia"/>
          <w:sz w:val="21"/>
          <w:szCs w:val="21"/>
        </w:rPr>
        <w:t>铝锭十二地社会库存的情况来看，依然维持着比较好的去库存态势，</w:t>
      </w:r>
      <w:r w:rsidR="002F7AA8">
        <w:rPr>
          <w:rFonts w:ascii="新宋体" w:eastAsia="新宋体" w:hAnsi="新宋体" w:hint="eastAsia"/>
          <w:sz w:val="21"/>
          <w:szCs w:val="21"/>
        </w:rPr>
        <w:t>并且由于节前的备货需求，市场交投也由冷转热，价格小幅上涨。从盘面上看，沪铝短期内反弹势头未尽，建议多单续持。</w:t>
      </w:r>
    </w:p>
    <w:p w:rsidR="00C2716C" w:rsidRDefault="00610FA7" w:rsidP="00C2716C">
      <w:pPr>
        <w:rPr>
          <w:rFonts w:ascii="新宋体" w:eastAsia="新宋体" w:hAnsi="新宋体"/>
          <w:color w:val="796A4F"/>
          <w:sz w:val="21"/>
          <w:szCs w:val="21"/>
        </w:rPr>
      </w:pPr>
      <w:r>
        <w:rPr>
          <w:rFonts w:ascii="新宋体" w:eastAsia="新宋体" w:hAnsi="新宋体"/>
          <w:color w:val="796A4F"/>
          <w:sz w:val="21"/>
          <w:szCs w:val="21"/>
        </w:rPr>
        <w:br w:type="page"/>
      </w:r>
    </w:p>
    <w:p w:rsidR="00C2716C" w:rsidRDefault="00C2716C" w:rsidP="00C2716C">
      <w:pPr>
        <w:rPr>
          <w:rFonts w:ascii="新宋体" w:eastAsia="新宋体" w:hAnsi="新宋体"/>
          <w:color w:val="796A4F"/>
          <w:sz w:val="21"/>
          <w:szCs w:val="21"/>
        </w:rPr>
      </w:pPr>
    </w:p>
    <w:p w:rsidR="005544E2" w:rsidRDefault="005544E2" w:rsidP="00C2716C">
      <w:pPr>
        <w:rPr>
          <w:rFonts w:ascii="新宋体" w:eastAsia="新宋体" w:hAnsi="新宋体"/>
          <w:color w:val="796A4F"/>
          <w:sz w:val="21"/>
          <w:szCs w:val="21"/>
        </w:rPr>
      </w:pPr>
    </w:p>
    <w:p w:rsidR="005F2473" w:rsidRDefault="005F2473" w:rsidP="00C2716C">
      <w:pPr>
        <w:rPr>
          <w:rFonts w:ascii="新宋体" w:eastAsia="新宋体" w:hAnsi="新宋体" w:hint="eastAsia"/>
          <w:color w:val="796A4F"/>
          <w:sz w:val="21"/>
          <w:szCs w:val="21"/>
        </w:rPr>
      </w:pPr>
    </w:p>
    <w:p w:rsidR="00353ACA" w:rsidRDefault="005F2473" w:rsidP="00980312">
      <w:pPr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/>
          <w:noProof/>
          <w:sz w:val="24"/>
          <w:szCs w:val="24"/>
        </w:rPr>
        <w:drawing>
          <wp:inline distT="0" distB="0" distL="0" distR="0">
            <wp:extent cx="6120130" cy="12477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微信图片_2018090710143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CA" w:rsidRDefault="00353ACA" w:rsidP="00980312">
      <w:pPr>
        <w:rPr>
          <w:rFonts w:ascii="楷体_GB2312" w:eastAsia="楷体_GB2312" w:hAnsi="宋体"/>
          <w:sz w:val="24"/>
          <w:szCs w:val="24"/>
        </w:rPr>
      </w:pPr>
    </w:p>
    <w:p w:rsidR="00353ACA" w:rsidRDefault="00353ACA" w:rsidP="00980312">
      <w:pPr>
        <w:rPr>
          <w:rFonts w:ascii="楷体_GB2312" w:eastAsia="楷体_GB2312" w:hAnsi="宋体"/>
          <w:sz w:val="24"/>
          <w:szCs w:val="24"/>
        </w:rPr>
      </w:pPr>
    </w:p>
    <w:p w:rsidR="00353ACA" w:rsidRDefault="00353ACA" w:rsidP="00980312">
      <w:pPr>
        <w:rPr>
          <w:rFonts w:ascii="楷体_GB2312" w:eastAsia="楷体_GB2312" w:hAnsi="宋体"/>
          <w:sz w:val="24"/>
          <w:szCs w:val="24"/>
        </w:rPr>
      </w:pPr>
    </w:p>
    <w:p w:rsidR="000D5D5F" w:rsidRDefault="000D5D5F" w:rsidP="00980312">
      <w:pPr>
        <w:rPr>
          <w:rFonts w:ascii="楷体_GB2312" w:eastAsia="楷体_GB2312" w:hAnsi="宋体"/>
          <w:sz w:val="24"/>
          <w:szCs w:val="24"/>
        </w:rPr>
      </w:pPr>
    </w:p>
    <w:tbl>
      <w:tblPr>
        <w:tblW w:w="0" w:type="auto"/>
        <w:tblBorders>
          <w:top w:val="single" w:sz="18" w:space="0" w:color="800000"/>
          <w:bottom w:val="single" w:sz="18" w:space="0" w:color="800000"/>
          <w:insideH w:val="single" w:sz="2" w:space="0" w:color="943634"/>
          <w:insideV w:val="single" w:sz="2" w:space="0" w:color="595959"/>
        </w:tblBorders>
        <w:tblLook w:val="0000" w:firstRow="0" w:lastRow="0" w:firstColumn="0" w:lastColumn="0" w:noHBand="0" w:noVBand="0"/>
      </w:tblPr>
      <w:tblGrid>
        <w:gridCol w:w="9638"/>
      </w:tblGrid>
      <w:tr w:rsidR="00C13B6A" w:rsidRPr="00A040B2" w:rsidTr="008E1812">
        <w:trPr>
          <w:trHeight w:val="2447"/>
        </w:trPr>
        <w:tc>
          <w:tcPr>
            <w:tcW w:w="0" w:type="auto"/>
            <w:vAlign w:val="center"/>
          </w:tcPr>
          <w:p w:rsidR="00C13B6A" w:rsidRPr="00AB5670" w:rsidRDefault="00C13B6A" w:rsidP="00C13B6A">
            <w:pPr>
              <w:spacing w:after="0" w:line="240" w:lineRule="atLeast"/>
              <w:jc w:val="both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 w:rsidRPr="00AB5670">
              <w:rPr>
                <w:rFonts w:ascii="新宋体" w:eastAsia="新宋体" w:hAnsi="新宋体" w:hint="eastAsia"/>
                <w:b/>
                <w:color w:val="796A4F"/>
                <w:sz w:val="21"/>
                <w:szCs w:val="21"/>
              </w:rPr>
              <w:t>重要事项:</w:t>
            </w:r>
          </w:p>
          <w:p w:rsidR="00C13B6A" w:rsidRPr="00AB5670" w:rsidRDefault="00C13B6A" w:rsidP="004D67B9">
            <w:pPr>
              <w:spacing w:after="0" w:line="240" w:lineRule="atLeast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本报告中的信息均源于公开资料，仅作参考之用。方正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院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力求准确可靠，但对于信息的准确性及完备性不作任何保证，不管在何种情况下，本报告不构成个人投资建议，也没有考虑到个别客户特殊的投资目的、财务状况或需要，不能当作购买或出售报告中所提及的商品的依据。本报告未经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院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许可，不得转给其他人员，且任何引用、转载以及向第三方传播的行为均可能承担法律责任，方正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期货有限公司不承担因根据本报告操作而导致的损失，敬请投资者注意可能存在的交易风险。本报告版权归方正</w:t>
            </w:r>
            <w:r w:rsidR="004D67B9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所有。</w:t>
            </w:r>
          </w:p>
        </w:tc>
      </w:tr>
      <w:tr w:rsidR="00980312" w:rsidRPr="00A040B2" w:rsidTr="00980312">
        <w:trPr>
          <w:trHeight w:val="1534"/>
        </w:trPr>
        <w:tc>
          <w:tcPr>
            <w:tcW w:w="0" w:type="auto"/>
            <w:tcBorders>
              <w:top w:val="single" w:sz="2" w:space="0" w:color="943634"/>
            </w:tcBorders>
          </w:tcPr>
          <w:p w:rsidR="00980312" w:rsidRPr="006A621A" w:rsidRDefault="00980312" w:rsidP="002919C2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 w:rsidRPr="006A621A"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行情预测说明：</w:t>
            </w:r>
          </w:p>
          <w:p w:rsidR="0098031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涨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：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当周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收盘价&gt;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上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收盘价；</w:t>
            </w:r>
          </w:p>
          <w:p w:rsidR="0098031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跌：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当周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收盘价&lt;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上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；</w:t>
            </w:r>
          </w:p>
          <w:p w:rsidR="00980312" w:rsidRPr="00A040B2" w:rsidRDefault="00980312" w:rsidP="002919C2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震荡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：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（当周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收盘价-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上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收盘价）/</w:t>
            </w: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上</w:t>
            </w:r>
            <w:r w:rsidR="0083013D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周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收盘价的绝对值在0.5%以内；</w:t>
            </w:r>
          </w:p>
        </w:tc>
      </w:tr>
      <w:tr w:rsidR="00980312" w:rsidRPr="00A040B2" w:rsidTr="00980312">
        <w:trPr>
          <w:trHeight w:val="2278"/>
        </w:trPr>
        <w:tc>
          <w:tcPr>
            <w:tcW w:w="0" w:type="auto"/>
          </w:tcPr>
          <w:p w:rsidR="00CB52EC" w:rsidRDefault="00CB52EC" w:rsidP="00CB52EC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联系方式：</w:t>
            </w:r>
          </w:p>
          <w:p w:rsidR="001856FC" w:rsidRDefault="001856FC" w:rsidP="001856F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方正中期期货研究院</w:t>
            </w:r>
          </w:p>
          <w:p w:rsidR="001856FC" w:rsidRDefault="001856FC" w:rsidP="001856F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地址：北京市西城区阜外大街甲34号方正证券大厦2楼东侧</w:t>
            </w:r>
          </w:p>
          <w:p w:rsidR="001856FC" w:rsidRDefault="001856FC" w:rsidP="001856F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 xml:space="preserve">      北京市朝阳区东三环北路38号院1号楼泰康金融大厦22层</w:t>
            </w:r>
          </w:p>
          <w:p w:rsidR="001856FC" w:rsidRDefault="001856FC" w:rsidP="001856F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电话：010-68578010、68578867、85881117</w:t>
            </w:r>
          </w:p>
          <w:p w:rsidR="001856FC" w:rsidRPr="00666D27" w:rsidRDefault="001856FC" w:rsidP="001856F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传真：010-68578687</w:t>
            </w:r>
          </w:p>
          <w:p w:rsidR="00980312" w:rsidRPr="00787E28" w:rsidRDefault="001856FC" w:rsidP="001856FC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邮编：100037</w:t>
            </w:r>
          </w:p>
        </w:tc>
      </w:tr>
    </w:tbl>
    <w:p w:rsidR="00980312" w:rsidRDefault="002703B6" w:rsidP="00980312">
      <w:pPr>
        <w:rPr>
          <w:rFonts w:ascii="宋体" w:hAnsi="宋体" w:cs="Arial"/>
          <w:bCs/>
          <w:color w:val="000000"/>
          <w:sz w:val="24"/>
          <w:szCs w:val="24"/>
        </w:rPr>
      </w:pP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339090</wp:posOffset>
                </wp:positionV>
                <wp:extent cx="7543800" cy="884555"/>
                <wp:effectExtent l="0" t="635" r="3810" b="635"/>
                <wp:wrapNone/>
                <wp:docPr id="1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42DFD" id="Rectangle 29" o:spid="_x0000_s1026" style="position:absolute;left:0;text-align:left;margin-left:-60pt;margin-top:26.7pt;width:594pt;height:6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GmfQIAAP0EAAAOAAAAZHJzL2Uyb0RvYy54bWysVF1v0zAUfUfiP1h+7/JBsjbR0mlrKUIa&#10;MDH4Aa7tNBaObWy36Yb471w7bem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" stroked="f"/>
            </w:pict>
          </mc:Fallback>
        </mc:AlternateContent>
      </w: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734695</wp:posOffset>
                </wp:positionV>
                <wp:extent cx="7543800" cy="1287780"/>
                <wp:effectExtent l="0" t="0" r="3810" b="1905"/>
                <wp:wrapNone/>
                <wp:docPr id="1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A1A82" id="Rectangle 27" o:spid="_x0000_s1026" style="position:absolute;left:0;text-align:left;margin-left:-90pt;margin-top:57.85pt;width:594pt;height:10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" stroked="f"/>
            </w:pict>
          </mc:Fallback>
        </mc:AlternateContent>
      </w:r>
    </w:p>
    <w:sectPr w:rsidR="00980312" w:rsidSect="00AB5670">
      <w:headerReference w:type="default" r:id="rId18"/>
      <w:footerReference w:type="default" r:id="rId19"/>
      <w:pgSz w:w="11906" w:h="16838"/>
      <w:pgMar w:top="1091" w:right="1134" w:bottom="1418" w:left="1134" w:header="624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77D" w:rsidRDefault="00A9677D">
      <w:r>
        <w:separator/>
      </w:r>
    </w:p>
  </w:endnote>
  <w:endnote w:type="continuationSeparator" w:id="0">
    <w:p w:rsidR="00A9677D" w:rsidRDefault="00A9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DBA" w:rsidRDefault="002703B6">
    <w:pPr>
      <w:pStyle w:val="af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31115</wp:posOffset>
              </wp:positionV>
              <wp:extent cx="914400" cy="297180"/>
              <wp:effectExtent l="0" t="4445" r="381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7DBA" w:rsidRPr="00256619" w:rsidRDefault="00167DBA">
                          <w:pPr>
                            <w:jc w:val="center"/>
                            <w:rPr>
                              <w:rFonts w:ascii="新宋体" w:eastAsia="新宋体" w:hAnsi="新宋体"/>
                              <w:color w:val="796A4F"/>
                              <w:sz w:val="21"/>
                              <w:szCs w:val="21"/>
                            </w:rPr>
                          </w:pP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第</w:t>
                          </w:r>
                          <w:r w:rsidR="00C71C1C"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instrText xml:space="preserve">PAGE  </w:instrText>
                          </w:r>
                          <w:r w:rsidR="00C71C1C"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3155AD">
                            <w:rPr>
                              <w:rStyle w:val="af"/>
                              <w:rFonts w:ascii="新宋体" w:eastAsia="新宋体" w:hAnsi="新宋体"/>
                              <w:noProof/>
                              <w:color w:val="796A4F"/>
                              <w:sz w:val="21"/>
                              <w:szCs w:val="21"/>
                            </w:rPr>
                            <w:t>6</w:t>
                          </w:r>
                          <w:r w:rsidR="00C71C1C" w:rsidRPr="00256619"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end"/>
                          </w:r>
                          <w:r w:rsidRPr="00256619">
                            <w:rPr>
                              <w:rStyle w:val="af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left:0;text-align:left;margin-left:414pt;margin-top:2.45pt;width:1in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fNfwIAAA4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" stroked="f">
              <v:textbox>
                <w:txbxContent>
                  <w:p w:rsidR="00167DBA" w:rsidRPr="00256619" w:rsidRDefault="00167DBA">
                    <w:pPr>
                      <w:jc w:val="center"/>
                      <w:rPr>
                        <w:rFonts w:ascii="新宋体" w:eastAsia="新宋体" w:hAnsi="新宋体"/>
                        <w:color w:val="796A4F"/>
                        <w:sz w:val="21"/>
                        <w:szCs w:val="21"/>
                      </w:rPr>
                    </w:pP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第</w:t>
                    </w:r>
                    <w:r w:rsidR="00C71C1C"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begin"/>
                    </w: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instrText xml:space="preserve">PAGE  </w:instrText>
                    </w:r>
                    <w:r w:rsidR="00C71C1C"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separate"/>
                    </w:r>
                    <w:r w:rsidR="003155AD">
                      <w:rPr>
                        <w:rStyle w:val="af"/>
                        <w:rFonts w:ascii="新宋体" w:eastAsia="新宋体" w:hAnsi="新宋体"/>
                        <w:noProof/>
                        <w:color w:val="796A4F"/>
                        <w:sz w:val="21"/>
                        <w:szCs w:val="21"/>
                      </w:rPr>
                      <w:t>6</w:t>
                    </w:r>
                    <w:r w:rsidR="00C71C1C" w:rsidRPr="00256619"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end"/>
                    </w:r>
                    <w:r w:rsidRPr="00256619">
                      <w:rPr>
                        <w:rStyle w:val="af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2628900" cy="297180"/>
              <wp:effectExtent l="0" t="0" r="3810" b="2540"/>
              <wp:wrapNone/>
              <wp:docPr id="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7DBA" w:rsidRDefault="00167DBA">
                          <w:r w:rsidRPr="005E6179">
                            <w:rPr>
                              <w:rFonts w:ascii="新宋体" w:eastAsia="新宋体" w:cs="新宋体" w:hint="eastAsia"/>
                              <w:color w:val="796A4F"/>
                              <w:szCs w:val="21"/>
                            </w:rPr>
                            <w:t>请务必阅读最后重要事项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4" type="#_x0000_t202" style="position:absolute;left:0;text-align:left;margin-left:0;margin-top:2.5pt;width:207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qwuQ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" filled="f" stroked="f">
              <v:textbox>
                <w:txbxContent>
                  <w:p w:rsidR="00167DBA" w:rsidRDefault="00167DBA">
                    <w:r w:rsidRPr="005E6179">
                      <w:rPr>
                        <w:rFonts w:ascii="新宋体" w:eastAsia="新宋体" w:cs="新宋体" w:hint="eastAsia"/>
                        <w:color w:val="796A4F"/>
                        <w:szCs w:val="21"/>
                      </w:rPr>
                      <w:t>请务必阅读最后重要事项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77D" w:rsidRDefault="00A9677D">
      <w:r>
        <w:separator/>
      </w:r>
    </w:p>
  </w:footnote>
  <w:footnote w:type="continuationSeparator" w:id="0">
    <w:p w:rsidR="00A9677D" w:rsidRDefault="00A96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DBA" w:rsidRDefault="002703B6" w:rsidP="00B32D85">
    <w:pPr>
      <w:pStyle w:val="afc"/>
      <w:ind w:right="360"/>
      <w:jc w:val="left"/>
      <w:rPr>
        <w:rFonts w:ascii="黑体" w:eastAsia="黑体"/>
        <w:color w:val="990000"/>
        <w:sz w:val="30"/>
        <w:szCs w:val="3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537210</wp:posOffset>
              </wp:positionV>
              <wp:extent cx="6400800" cy="0"/>
              <wp:effectExtent l="24765" t="19050" r="2286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3EA88" id="Line 1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2.3pt" to="49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" strokecolor="#900" strokeweight="3pt"/>
          </w:pict>
        </mc:Fallback>
      </mc:AlternateContent>
    </w:r>
    <w:r>
      <w:rPr>
        <w:rFonts w:ascii="黑体" w:eastAsia="黑体"/>
        <w:noProof/>
        <w:color w:val="990000"/>
        <w:sz w:val="30"/>
        <w:szCs w:val="30"/>
      </w:rPr>
      <w:drawing>
        <wp:inline distT="0" distB="0" distL="0" distR="0">
          <wp:extent cx="1847850" cy="428625"/>
          <wp:effectExtent l="0" t="0" r="0" b="9525"/>
          <wp:docPr id="11" name="图片 11" descr="简称横式组合-标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简称横式组合-标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67DBA">
      <w:rPr>
        <w:rFonts w:ascii="黑体" w:eastAsia="黑体" w:hint="eastAsia"/>
        <w:color w:val="990000"/>
        <w:sz w:val="30"/>
        <w:szCs w:val="30"/>
      </w:rPr>
      <w:t xml:space="preserve">                                   铝周报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0818C4"/>
    <w:multiLevelType w:val="hybridMultilevel"/>
    <w:tmpl w:val="845083F6"/>
    <w:lvl w:ilvl="0" w:tplc="0409000B">
      <w:start w:val="1"/>
      <w:numFmt w:val="bullet"/>
      <w:lvlText w:val=""/>
      <w:lvlJc w:val="left"/>
      <w:pPr>
        <w:ind w:left="83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2" w15:restartNumberingAfterBreak="0">
    <w:nsid w:val="7DEB000D"/>
    <w:multiLevelType w:val="hybridMultilevel"/>
    <w:tmpl w:val="149C0218"/>
    <w:lvl w:ilvl="0" w:tplc="48D6A60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o:colormru v:ext="edit" colors="#b18d36,#d0b786,#c70b14,#ebdec7,#ece4ca,#ece4d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46"/>
    <w:rsid w:val="00000C1C"/>
    <w:rsid w:val="00000C70"/>
    <w:rsid w:val="00002A8B"/>
    <w:rsid w:val="0000356E"/>
    <w:rsid w:val="00003863"/>
    <w:rsid w:val="00003EF6"/>
    <w:rsid w:val="0000402B"/>
    <w:rsid w:val="000041AB"/>
    <w:rsid w:val="00005338"/>
    <w:rsid w:val="0000542C"/>
    <w:rsid w:val="000068BF"/>
    <w:rsid w:val="00007132"/>
    <w:rsid w:val="000073C5"/>
    <w:rsid w:val="000077AC"/>
    <w:rsid w:val="000079BB"/>
    <w:rsid w:val="00012452"/>
    <w:rsid w:val="00013610"/>
    <w:rsid w:val="00013881"/>
    <w:rsid w:val="00014AE6"/>
    <w:rsid w:val="00015459"/>
    <w:rsid w:val="00015F26"/>
    <w:rsid w:val="00016922"/>
    <w:rsid w:val="000169BF"/>
    <w:rsid w:val="00016B8D"/>
    <w:rsid w:val="00016E4B"/>
    <w:rsid w:val="000173A3"/>
    <w:rsid w:val="00020602"/>
    <w:rsid w:val="000213A0"/>
    <w:rsid w:val="0002147A"/>
    <w:rsid w:val="00021686"/>
    <w:rsid w:val="00021A81"/>
    <w:rsid w:val="0002281C"/>
    <w:rsid w:val="00023D9F"/>
    <w:rsid w:val="000248E3"/>
    <w:rsid w:val="0002522B"/>
    <w:rsid w:val="00025406"/>
    <w:rsid w:val="000260F9"/>
    <w:rsid w:val="0002735C"/>
    <w:rsid w:val="000274B4"/>
    <w:rsid w:val="00030536"/>
    <w:rsid w:val="0003256D"/>
    <w:rsid w:val="00032C41"/>
    <w:rsid w:val="00034056"/>
    <w:rsid w:val="000342ED"/>
    <w:rsid w:val="0003486B"/>
    <w:rsid w:val="00034B14"/>
    <w:rsid w:val="00036702"/>
    <w:rsid w:val="00040411"/>
    <w:rsid w:val="000414FA"/>
    <w:rsid w:val="000422F8"/>
    <w:rsid w:val="00042423"/>
    <w:rsid w:val="000438A8"/>
    <w:rsid w:val="00043F20"/>
    <w:rsid w:val="000442C8"/>
    <w:rsid w:val="00044303"/>
    <w:rsid w:val="00044D0E"/>
    <w:rsid w:val="00045209"/>
    <w:rsid w:val="00046554"/>
    <w:rsid w:val="000471F4"/>
    <w:rsid w:val="00050DE9"/>
    <w:rsid w:val="000516DA"/>
    <w:rsid w:val="00052916"/>
    <w:rsid w:val="00054D8C"/>
    <w:rsid w:val="00055FDA"/>
    <w:rsid w:val="00057792"/>
    <w:rsid w:val="00057FCB"/>
    <w:rsid w:val="000602A7"/>
    <w:rsid w:val="00060C4B"/>
    <w:rsid w:val="000612FF"/>
    <w:rsid w:val="00061334"/>
    <w:rsid w:val="000631E9"/>
    <w:rsid w:val="0006334F"/>
    <w:rsid w:val="00063364"/>
    <w:rsid w:val="00063500"/>
    <w:rsid w:val="00064277"/>
    <w:rsid w:val="00064554"/>
    <w:rsid w:val="00064829"/>
    <w:rsid w:val="00065356"/>
    <w:rsid w:val="0006558C"/>
    <w:rsid w:val="00065ACD"/>
    <w:rsid w:val="00065B74"/>
    <w:rsid w:val="00065CBF"/>
    <w:rsid w:val="000704BF"/>
    <w:rsid w:val="00071BF2"/>
    <w:rsid w:val="00071CEE"/>
    <w:rsid w:val="00072509"/>
    <w:rsid w:val="0007264E"/>
    <w:rsid w:val="00073552"/>
    <w:rsid w:val="0007363F"/>
    <w:rsid w:val="00073F23"/>
    <w:rsid w:val="000769F2"/>
    <w:rsid w:val="00077D8F"/>
    <w:rsid w:val="00080B95"/>
    <w:rsid w:val="00081909"/>
    <w:rsid w:val="00083196"/>
    <w:rsid w:val="00083CB3"/>
    <w:rsid w:val="000858A0"/>
    <w:rsid w:val="00086375"/>
    <w:rsid w:val="00086577"/>
    <w:rsid w:val="000865B0"/>
    <w:rsid w:val="00090482"/>
    <w:rsid w:val="00090B5F"/>
    <w:rsid w:val="00091A79"/>
    <w:rsid w:val="00092078"/>
    <w:rsid w:val="00092FAC"/>
    <w:rsid w:val="000937F8"/>
    <w:rsid w:val="00093915"/>
    <w:rsid w:val="00093965"/>
    <w:rsid w:val="00093AA6"/>
    <w:rsid w:val="00094D5D"/>
    <w:rsid w:val="0009501D"/>
    <w:rsid w:val="00095C6E"/>
    <w:rsid w:val="00095E08"/>
    <w:rsid w:val="00096054"/>
    <w:rsid w:val="00096564"/>
    <w:rsid w:val="00097C0B"/>
    <w:rsid w:val="000A0EEF"/>
    <w:rsid w:val="000A11CA"/>
    <w:rsid w:val="000A1604"/>
    <w:rsid w:val="000A24BC"/>
    <w:rsid w:val="000A2A1F"/>
    <w:rsid w:val="000A2B25"/>
    <w:rsid w:val="000A3F6F"/>
    <w:rsid w:val="000A44FC"/>
    <w:rsid w:val="000A4D90"/>
    <w:rsid w:val="000A6217"/>
    <w:rsid w:val="000A770C"/>
    <w:rsid w:val="000A7B1D"/>
    <w:rsid w:val="000A7E0A"/>
    <w:rsid w:val="000A7E9B"/>
    <w:rsid w:val="000B056F"/>
    <w:rsid w:val="000B08CB"/>
    <w:rsid w:val="000B0C27"/>
    <w:rsid w:val="000B0EA8"/>
    <w:rsid w:val="000B22F6"/>
    <w:rsid w:val="000B2FAA"/>
    <w:rsid w:val="000B3F0A"/>
    <w:rsid w:val="000B5A80"/>
    <w:rsid w:val="000B6381"/>
    <w:rsid w:val="000B668B"/>
    <w:rsid w:val="000B72A4"/>
    <w:rsid w:val="000B7AD7"/>
    <w:rsid w:val="000C0566"/>
    <w:rsid w:val="000C0694"/>
    <w:rsid w:val="000C0B34"/>
    <w:rsid w:val="000C0C29"/>
    <w:rsid w:val="000C10D9"/>
    <w:rsid w:val="000C17C1"/>
    <w:rsid w:val="000C1AFA"/>
    <w:rsid w:val="000C2034"/>
    <w:rsid w:val="000C2F77"/>
    <w:rsid w:val="000C30F2"/>
    <w:rsid w:val="000C34F0"/>
    <w:rsid w:val="000C41AD"/>
    <w:rsid w:val="000C64F5"/>
    <w:rsid w:val="000C715C"/>
    <w:rsid w:val="000D0A55"/>
    <w:rsid w:val="000D2601"/>
    <w:rsid w:val="000D3DE8"/>
    <w:rsid w:val="000D565C"/>
    <w:rsid w:val="000D569E"/>
    <w:rsid w:val="000D5C20"/>
    <w:rsid w:val="000D5D5F"/>
    <w:rsid w:val="000D5F35"/>
    <w:rsid w:val="000D65AD"/>
    <w:rsid w:val="000E0B3A"/>
    <w:rsid w:val="000E1330"/>
    <w:rsid w:val="000E16EE"/>
    <w:rsid w:val="000E1F8B"/>
    <w:rsid w:val="000E2770"/>
    <w:rsid w:val="000E2CB4"/>
    <w:rsid w:val="000E311C"/>
    <w:rsid w:val="000E3B0B"/>
    <w:rsid w:val="000E3E01"/>
    <w:rsid w:val="000E53BD"/>
    <w:rsid w:val="000E5774"/>
    <w:rsid w:val="000E58D5"/>
    <w:rsid w:val="000E5A91"/>
    <w:rsid w:val="000E5D0D"/>
    <w:rsid w:val="000E60C2"/>
    <w:rsid w:val="000E684C"/>
    <w:rsid w:val="000E702F"/>
    <w:rsid w:val="000E7D24"/>
    <w:rsid w:val="000E7F96"/>
    <w:rsid w:val="000F0BAD"/>
    <w:rsid w:val="000F1C04"/>
    <w:rsid w:val="000F241C"/>
    <w:rsid w:val="000F3366"/>
    <w:rsid w:val="000F541F"/>
    <w:rsid w:val="000F5918"/>
    <w:rsid w:val="000F5E50"/>
    <w:rsid w:val="000F633F"/>
    <w:rsid w:val="000F6B29"/>
    <w:rsid w:val="000F6DE8"/>
    <w:rsid w:val="000F754D"/>
    <w:rsid w:val="00101014"/>
    <w:rsid w:val="001010E2"/>
    <w:rsid w:val="0010141F"/>
    <w:rsid w:val="001034E1"/>
    <w:rsid w:val="001036F1"/>
    <w:rsid w:val="00103911"/>
    <w:rsid w:val="00104E7A"/>
    <w:rsid w:val="00106360"/>
    <w:rsid w:val="00106423"/>
    <w:rsid w:val="00106E02"/>
    <w:rsid w:val="00107BFA"/>
    <w:rsid w:val="00110A63"/>
    <w:rsid w:val="00110B3B"/>
    <w:rsid w:val="00111897"/>
    <w:rsid w:val="00112C9D"/>
    <w:rsid w:val="00112CE3"/>
    <w:rsid w:val="00113223"/>
    <w:rsid w:val="0011465E"/>
    <w:rsid w:val="001149CB"/>
    <w:rsid w:val="0011573B"/>
    <w:rsid w:val="00115858"/>
    <w:rsid w:val="00115C58"/>
    <w:rsid w:val="00116055"/>
    <w:rsid w:val="001179C3"/>
    <w:rsid w:val="00117A18"/>
    <w:rsid w:val="00120913"/>
    <w:rsid w:val="0012104E"/>
    <w:rsid w:val="00121557"/>
    <w:rsid w:val="00121B01"/>
    <w:rsid w:val="00122B39"/>
    <w:rsid w:val="00122FC3"/>
    <w:rsid w:val="00124FD9"/>
    <w:rsid w:val="00125F7A"/>
    <w:rsid w:val="00130481"/>
    <w:rsid w:val="00131277"/>
    <w:rsid w:val="00131544"/>
    <w:rsid w:val="00131959"/>
    <w:rsid w:val="001323E3"/>
    <w:rsid w:val="0013312A"/>
    <w:rsid w:val="001335C1"/>
    <w:rsid w:val="00134079"/>
    <w:rsid w:val="00134310"/>
    <w:rsid w:val="001359D4"/>
    <w:rsid w:val="00135BCB"/>
    <w:rsid w:val="00135FFA"/>
    <w:rsid w:val="0013667B"/>
    <w:rsid w:val="00136829"/>
    <w:rsid w:val="00136ECD"/>
    <w:rsid w:val="00137296"/>
    <w:rsid w:val="001401D5"/>
    <w:rsid w:val="0014241D"/>
    <w:rsid w:val="00143B96"/>
    <w:rsid w:val="001444C0"/>
    <w:rsid w:val="001449C2"/>
    <w:rsid w:val="00144C39"/>
    <w:rsid w:val="00145293"/>
    <w:rsid w:val="00147985"/>
    <w:rsid w:val="0015110D"/>
    <w:rsid w:val="0015115F"/>
    <w:rsid w:val="001515FA"/>
    <w:rsid w:val="00151E80"/>
    <w:rsid w:val="00152035"/>
    <w:rsid w:val="001525D6"/>
    <w:rsid w:val="00153218"/>
    <w:rsid w:val="00153334"/>
    <w:rsid w:val="001536B4"/>
    <w:rsid w:val="0015393A"/>
    <w:rsid w:val="00153D18"/>
    <w:rsid w:val="00154456"/>
    <w:rsid w:val="00154B75"/>
    <w:rsid w:val="0015571E"/>
    <w:rsid w:val="00155F2A"/>
    <w:rsid w:val="00156090"/>
    <w:rsid w:val="00156442"/>
    <w:rsid w:val="0015646A"/>
    <w:rsid w:val="001576F2"/>
    <w:rsid w:val="00157CE7"/>
    <w:rsid w:val="001600D1"/>
    <w:rsid w:val="00161642"/>
    <w:rsid w:val="001622FA"/>
    <w:rsid w:val="0016235B"/>
    <w:rsid w:val="00162F9A"/>
    <w:rsid w:val="001636C3"/>
    <w:rsid w:val="00163AD4"/>
    <w:rsid w:val="00163F2A"/>
    <w:rsid w:val="001641E8"/>
    <w:rsid w:val="0016467F"/>
    <w:rsid w:val="0016477C"/>
    <w:rsid w:val="00164872"/>
    <w:rsid w:val="00166E74"/>
    <w:rsid w:val="001674E5"/>
    <w:rsid w:val="00167567"/>
    <w:rsid w:val="001675EA"/>
    <w:rsid w:val="00167662"/>
    <w:rsid w:val="00167DBA"/>
    <w:rsid w:val="00170150"/>
    <w:rsid w:val="00170BD6"/>
    <w:rsid w:val="001713D4"/>
    <w:rsid w:val="0017196D"/>
    <w:rsid w:val="00172A27"/>
    <w:rsid w:val="00172D89"/>
    <w:rsid w:val="001732AB"/>
    <w:rsid w:val="00173302"/>
    <w:rsid w:val="00174B65"/>
    <w:rsid w:val="00175C7E"/>
    <w:rsid w:val="00176A25"/>
    <w:rsid w:val="00176EF0"/>
    <w:rsid w:val="0017706F"/>
    <w:rsid w:val="00177698"/>
    <w:rsid w:val="001778E4"/>
    <w:rsid w:val="00177A5E"/>
    <w:rsid w:val="001802C7"/>
    <w:rsid w:val="0018100E"/>
    <w:rsid w:val="001813A8"/>
    <w:rsid w:val="001815ED"/>
    <w:rsid w:val="00182345"/>
    <w:rsid w:val="00183059"/>
    <w:rsid w:val="00183D24"/>
    <w:rsid w:val="001842F1"/>
    <w:rsid w:val="0018484F"/>
    <w:rsid w:val="001856FC"/>
    <w:rsid w:val="0018755E"/>
    <w:rsid w:val="00187C1F"/>
    <w:rsid w:val="00187C4F"/>
    <w:rsid w:val="001909C0"/>
    <w:rsid w:val="001909C6"/>
    <w:rsid w:val="00190F02"/>
    <w:rsid w:val="00191538"/>
    <w:rsid w:val="0019300E"/>
    <w:rsid w:val="001930BE"/>
    <w:rsid w:val="00194183"/>
    <w:rsid w:val="00195D9D"/>
    <w:rsid w:val="00195E6B"/>
    <w:rsid w:val="00195E9B"/>
    <w:rsid w:val="00196A21"/>
    <w:rsid w:val="001A015F"/>
    <w:rsid w:val="001A0487"/>
    <w:rsid w:val="001A19A4"/>
    <w:rsid w:val="001A1BBA"/>
    <w:rsid w:val="001A1EC1"/>
    <w:rsid w:val="001A24F3"/>
    <w:rsid w:val="001A4AD7"/>
    <w:rsid w:val="001A4C13"/>
    <w:rsid w:val="001A5344"/>
    <w:rsid w:val="001A58EA"/>
    <w:rsid w:val="001A6F9F"/>
    <w:rsid w:val="001A71D3"/>
    <w:rsid w:val="001B01D2"/>
    <w:rsid w:val="001B0322"/>
    <w:rsid w:val="001B0439"/>
    <w:rsid w:val="001B1183"/>
    <w:rsid w:val="001B20F7"/>
    <w:rsid w:val="001B28E9"/>
    <w:rsid w:val="001B2AD9"/>
    <w:rsid w:val="001B2C54"/>
    <w:rsid w:val="001B3153"/>
    <w:rsid w:val="001B3C5E"/>
    <w:rsid w:val="001B3D6A"/>
    <w:rsid w:val="001B44D5"/>
    <w:rsid w:val="001B5439"/>
    <w:rsid w:val="001B5A5D"/>
    <w:rsid w:val="001B6AFD"/>
    <w:rsid w:val="001B74AD"/>
    <w:rsid w:val="001B7E3D"/>
    <w:rsid w:val="001C00A5"/>
    <w:rsid w:val="001C09F9"/>
    <w:rsid w:val="001C3291"/>
    <w:rsid w:val="001C3E24"/>
    <w:rsid w:val="001C3E89"/>
    <w:rsid w:val="001C3F69"/>
    <w:rsid w:val="001C418D"/>
    <w:rsid w:val="001C55AA"/>
    <w:rsid w:val="001C5D9F"/>
    <w:rsid w:val="001C6556"/>
    <w:rsid w:val="001C6704"/>
    <w:rsid w:val="001C6888"/>
    <w:rsid w:val="001C7CF9"/>
    <w:rsid w:val="001D082F"/>
    <w:rsid w:val="001D0A7F"/>
    <w:rsid w:val="001D0BA1"/>
    <w:rsid w:val="001D0ED4"/>
    <w:rsid w:val="001D17E8"/>
    <w:rsid w:val="001D2088"/>
    <w:rsid w:val="001D324B"/>
    <w:rsid w:val="001D3712"/>
    <w:rsid w:val="001D6A81"/>
    <w:rsid w:val="001D6D1E"/>
    <w:rsid w:val="001D7C3A"/>
    <w:rsid w:val="001E0778"/>
    <w:rsid w:val="001E0840"/>
    <w:rsid w:val="001E0F25"/>
    <w:rsid w:val="001E14D1"/>
    <w:rsid w:val="001E1688"/>
    <w:rsid w:val="001E1BA0"/>
    <w:rsid w:val="001E2441"/>
    <w:rsid w:val="001E3D80"/>
    <w:rsid w:val="001E41AC"/>
    <w:rsid w:val="001E44F4"/>
    <w:rsid w:val="001E4D85"/>
    <w:rsid w:val="001E5363"/>
    <w:rsid w:val="001E5731"/>
    <w:rsid w:val="001E593E"/>
    <w:rsid w:val="001E6DE7"/>
    <w:rsid w:val="001E6F94"/>
    <w:rsid w:val="001F06EB"/>
    <w:rsid w:val="001F0900"/>
    <w:rsid w:val="001F1E62"/>
    <w:rsid w:val="001F2EB3"/>
    <w:rsid w:val="001F342B"/>
    <w:rsid w:val="001F3B2C"/>
    <w:rsid w:val="001F3F6D"/>
    <w:rsid w:val="001F4AA3"/>
    <w:rsid w:val="001F52AD"/>
    <w:rsid w:val="001F5703"/>
    <w:rsid w:val="001F5815"/>
    <w:rsid w:val="001F60FE"/>
    <w:rsid w:val="001F636E"/>
    <w:rsid w:val="001F7134"/>
    <w:rsid w:val="00201257"/>
    <w:rsid w:val="00201BC4"/>
    <w:rsid w:val="0020200D"/>
    <w:rsid w:val="00202613"/>
    <w:rsid w:val="002030E2"/>
    <w:rsid w:val="002031C3"/>
    <w:rsid w:val="0020328A"/>
    <w:rsid w:val="0020345A"/>
    <w:rsid w:val="002038F4"/>
    <w:rsid w:val="00204DE5"/>
    <w:rsid w:val="00205014"/>
    <w:rsid w:val="00205480"/>
    <w:rsid w:val="00205722"/>
    <w:rsid w:val="00205F3F"/>
    <w:rsid w:val="002070DD"/>
    <w:rsid w:val="0020782E"/>
    <w:rsid w:val="00210096"/>
    <w:rsid w:val="00210862"/>
    <w:rsid w:val="00210F20"/>
    <w:rsid w:val="00210FF6"/>
    <w:rsid w:val="00211FCF"/>
    <w:rsid w:val="0021285B"/>
    <w:rsid w:val="0021293A"/>
    <w:rsid w:val="00213D8C"/>
    <w:rsid w:val="00213FD5"/>
    <w:rsid w:val="0021414D"/>
    <w:rsid w:val="0021443E"/>
    <w:rsid w:val="00214878"/>
    <w:rsid w:val="0021491E"/>
    <w:rsid w:val="0021615D"/>
    <w:rsid w:val="00216FD6"/>
    <w:rsid w:val="00221605"/>
    <w:rsid w:val="002216B8"/>
    <w:rsid w:val="002220FE"/>
    <w:rsid w:val="002228AA"/>
    <w:rsid w:val="00222F4F"/>
    <w:rsid w:val="002230F7"/>
    <w:rsid w:val="002238B9"/>
    <w:rsid w:val="00223C55"/>
    <w:rsid w:val="00223D65"/>
    <w:rsid w:val="00224B78"/>
    <w:rsid w:val="0022572F"/>
    <w:rsid w:val="00225C69"/>
    <w:rsid w:val="00226588"/>
    <w:rsid w:val="002268A2"/>
    <w:rsid w:val="00227A9B"/>
    <w:rsid w:val="0023039C"/>
    <w:rsid w:val="00230D4F"/>
    <w:rsid w:val="00230E35"/>
    <w:rsid w:val="00230F20"/>
    <w:rsid w:val="002314DC"/>
    <w:rsid w:val="002315A3"/>
    <w:rsid w:val="00231C05"/>
    <w:rsid w:val="0023361E"/>
    <w:rsid w:val="0023402F"/>
    <w:rsid w:val="00234E2D"/>
    <w:rsid w:val="00234EFA"/>
    <w:rsid w:val="0023516B"/>
    <w:rsid w:val="00235366"/>
    <w:rsid w:val="00235A25"/>
    <w:rsid w:val="002360F3"/>
    <w:rsid w:val="002361AA"/>
    <w:rsid w:val="00237875"/>
    <w:rsid w:val="00240089"/>
    <w:rsid w:val="002401CF"/>
    <w:rsid w:val="00241722"/>
    <w:rsid w:val="00242128"/>
    <w:rsid w:val="00242408"/>
    <w:rsid w:val="00242B6B"/>
    <w:rsid w:val="00243C24"/>
    <w:rsid w:val="00244A5B"/>
    <w:rsid w:val="00244BAB"/>
    <w:rsid w:val="002456E8"/>
    <w:rsid w:val="00245CB5"/>
    <w:rsid w:val="00246279"/>
    <w:rsid w:val="002472FD"/>
    <w:rsid w:val="00247448"/>
    <w:rsid w:val="00247E88"/>
    <w:rsid w:val="00247F4B"/>
    <w:rsid w:val="00251CCF"/>
    <w:rsid w:val="00251F21"/>
    <w:rsid w:val="002520B4"/>
    <w:rsid w:val="002520B9"/>
    <w:rsid w:val="002525D4"/>
    <w:rsid w:val="00252921"/>
    <w:rsid w:val="002537DB"/>
    <w:rsid w:val="002544BE"/>
    <w:rsid w:val="002544DC"/>
    <w:rsid w:val="002559CD"/>
    <w:rsid w:val="00255B55"/>
    <w:rsid w:val="002563BB"/>
    <w:rsid w:val="00256619"/>
    <w:rsid w:val="002576DF"/>
    <w:rsid w:val="00260F01"/>
    <w:rsid w:val="00261F60"/>
    <w:rsid w:val="00262116"/>
    <w:rsid w:val="002634B3"/>
    <w:rsid w:val="00264E1C"/>
    <w:rsid w:val="00264F49"/>
    <w:rsid w:val="002652C4"/>
    <w:rsid w:val="002656D1"/>
    <w:rsid w:val="00266A8E"/>
    <w:rsid w:val="002703B6"/>
    <w:rsid w:val="00270CD8"/>
    <w:rsid w:val="00270F89"/>
    <w:rsid w:val="00271F43"/>
    <w:rsid w:val="00272FFB"/>
    <w:rsid w:val="00273D4E"/>
    <w:rsid w:val="00273D81"/>
    <w:rsid w:val="00274B81"/>
    <w:rsid w:val="002750CA"/>
    <w:rsid w:val="002752BE"/>
    <w:rsid w:val="00275707"/>
    <w:rsid w:val="00275FDE"/>
    <w:rsid w:val="00276550"/>
    <w:rsid w:val="00276B71"/>
    <w:rsid w:val="00277752"/>
    <w:rsid w:val="00280314"/>
    <w:rsid w:val="0028064D"/>
    <w:rsid w:val="002808CE"/>
    <w:rsid w:val="00280E3C"/>
    <w:rsid w:val="0028166D"/>
    <w:rsid w:val="002817FF"/>
    <w:rsid w:val="00282C0F"/>
    <w:rsid w:val="00282D82"/>
    <w:rsid w:val="0028394F"/>
    <w:rsid w:val="002840E8"/>
    <w:rsid w:val="00284831"/>
    <w:rsid w:val="002855D5"/>
    <w:rsid w:val="0028575D"/>
    <w:rsid w:val="002861BD"/>
    <w:rsid w:val="00286AF3"/>
    <w:rsid w:val="002875E4"/>
    <w:rsid w:val="00290D82"/>
    <w:rsid w:val="002916D1"/>
    <w:rsid w:val="002919C2"/>
    <w:rsid w:val="00291AF0"/>
    <w:rsid w:val="00292D9B"/>
    <w:rsid w:val="00293201"/>
    <w:rsid w:val="0029335F"/>
    <w:rsid w:val="00294828"/>
    <w:rsid w:val="00294BFB"/>
    <w:rsid w:val="00295825"/>
    <w:rsid w:val="00295C5A"/>
    <w:rsid w:val="00295C9A"/>
    <w:rsid w:val="00296D50"/>
    <w:rsid w:val="00296EDF"/>
    <w:rsid w:val="00296F3B"/>
    <w:rsid w:val="00296F3C"/>
    <w:rsid w:val="00296F76"/>
    <w:rsid w:val="002970E0"/>
    <w:rsid w:val="002A03DC"/>
    <w:rsid w:val="002A0B42"/>
    <w:rsid w:val="002A1408"/>
    <w:rsid w:val="002A2422"/>
    <w:rsid w:val="002A2590"/>
    <w:rsid w:val="002A2F62"/>
    <w:rsid w:val="002A39D2"/>
    <w:rsid w:val="002A4E14"/>
    <w:rsid w:val="002A5B5C"/>
    <w:rsid w:val="002A61C7"/>
    <w:rsid w:val="002A64CD"/>
    <w:rsid w:val="002A68A7"/>
    <w:rsid w:val="002A6E40"/>
    <w:rsid w:val="002A7429"/>
    <w:rsid w:val="002A7613"/>
    <w:rsid w:val="002A7D7D"/>
    <w:rsid w:val="002B0193"/>
    <w:rsid w:val="002B0D32"/>
    <w:rsid w:val="002B2A50"/>
    <w:rsid w:val="002B3D74"/>
    <w:rsid w:val="002B4239"/>
    <w:rsid w:val="002B48D9"/>
    <w:rsid w:val="002B587B"/>
    <w:rsid w:val="002B5D59"/>
    <w:rsid w:val="002B674F"/>
    <w:rsid w:val="002B7F9E"/>
    <w:rsid w:val="002C1281"/>
    <w:rsid w:val="002C21B8"/>
    <w:rsid w:val="002C235E"/>
    <w:rsid w:val="002C2441"/>
    <w:rsid w:val="002C2B22"/>
    <w:rsid w:val="002C3F5E"/>
    <w:rsid w:val="002C4888"/>
    <w:rsid w:val="002C5CF0"/>
    <w:rsid w:val="002C5E50"/>
    <w:rsid w:val="002C64D8"/>
    <w:rsid w:val="002C6585"/>
    <w:rsid w:val="002C6911"/>
    <w:rsid w:val="002C6F18"/>
    <w:rsid w:val="002D0EA8"/>
    <w:rsid w:val="002D1E82"/>
    <w:rsid w:val="002D2687"/>
    <w:rsid w:val="002D3050"/>
    <w:rsid w:val="002D3759"/>
    <w:rsid w:val="002D407B"/>
    <w:rsid w:val="002D70CE"/>
    <w:rsid w:val="002E0DED"/>
    <w:rsid w:val="002E190A"/>
    <w:rsid w:val="002E1FF3"/>
    <w:rsid w:val="002E2018"/>
    <w:rsid w:val="002E2463"/>
    <w:rsid w:val="002E2A40"/>
    <w:rsid w:val="002E2F4F"/>
    <w:rsid w:val="002E3CB9"/>
    <w:rsid w:val="002E4566"/>
    <w:rsid w:val="002E45B1"/>
    <w:rsid w:val="002E5E91"/>
    <w:rsid w:val="002E6698"/>
    <w:rsid w:val="002E7739"/>
    <w:rsid w:val="002F15AE"/>
    <w:rsid w:val="002F224E"/>
    <w:rsid w:val="002F22CB"/>
    <w:rsid w:val="002F38C1"/>
    <w:rsid w:val="002F3BFF"/>
    <w:rsid w:val="002F448B"/>
    <w:rsid w:val="002F464A"/>
    <w:rsid w:val="002F4FED"/>
    <w:rsid w:val="002F5595"/>
    <w:rsid w:val="002F579F"/>
    <w:rsid w:val="002F625F"/>
    <w:rsid w:val="002F681C"/>
    <w:rsid w:val="002F722C"/>
    <w:rsid w:val="002F732E"/>
    <w:rsid w:val="002F7596"/>
    <w:rsid w:val="002F782D"/>
    <w:rsid w:val="002F7AA8"/>
    <w:rsid w:val="003006C7"/>
    <w:rsid w:val="0030255D"/>
    <w:rsid w:val="003029F4"/>
    <w:rsid w:val="003030BE"/>
    <w:rsid w:val="003031EE"/>
    <w:rsid w:val="00303B6A"/>
    <w:rsid w:val="00303C4B"/>
    <w:rsid w:val="00305296"/>
    <w:rsid w:val="00305803"/>
    <w:rsid w:val="00306D78"/>
    <w:rsid w:val="003072DA"/>
    <w:rsid w:val="003073DE"/>
    <w:rsid w:val="00307AD7"/>
    <w:rsid w:val="0031018C"/>
    <w:rsid w:val="00310833"/>
    <w:rsid w:val="003112EC"/>
    <w:rsid w:val="003118D7"/>
    <w:rsid w:val="00312726"/>
    <w:rsid w:val="00312A7C"/>
    <w:rsid w:val="00312FF1"/>
    <w:rsid w:val="00314295"/>
    <w:rsid w:val="00314FD1"/>
    <w:rsid w:val="00314FF0"/>
    <w:rsid w:val="0031511E"/>
    <w:rsid w:val="003155AD"/>
    <w:rsid w:val="003165B7"/>
    <w:rsid w:val="00316F8C"/>
    <w:rsid w:val="00316FD4"/>
    <w:rsid w:val="00317485"/>
    <w:rsid w:val="00317904"/>
    <w:rsid w:val="00320011"/>
    <w:rsid w:val="0032032A"/>
    <w:rsid w:val="0032116A"/>
    <w:rsid w:val="003219D8"/>
    <w:rsid w:val="00321A55"/>
    <w:rsid w:val="00321F24"/>
    <w:rsid w:val="00323932"/>
    <w:rsid w:val="00323BFE"/>
    <w:rsid w:val="00324263"/>
    <w:rsid w:val="00325528"/>
    <w:rsid w:val="00326529"/>
    <w:rsid w:val="00326B5B"/>
    <w:rsid w:val="00326FC4"/>
    <w:rsid w:val="003271AB"/>
    <w:rsid w:val="00327618"/>
    <w:rsid w:val="00330233"/>
    <w:rsid w:val="003305E8"/>
    <w:rsid w:val="00330E91"/>
    <w:rsid w:val="00331063"/>
    <w:rsid w:val="00331B5B"/>
    <w:rsid w:val="0033241C"/>
    <w:rsid w:val="003324EE"/>
    <w:rsid w:val="00332AB2"/>
    <w:rsid w:val="00332B4A"/>
    <w:rsid w:val="00332C24"/>
    <w:rsid w:val="00333F9A"/>
    <w:rsid w:val="003354E5"/>
    <w:rsid w:val="003357D4"/>
    <w:rsid w:val="00335AFA"/>
    <w:rsid w:val="00335B18"/>
    <w:rsid w:val="0033679D"/>
    <w:rsid w:val="00337D30"/>
    <w:rsid w:val="0034028E"/>
    <w:rsid w:val="00340482"/>
    <w:rsid w:val="00341023"/>
    <w:rsid w:val="003416DE"/>
    <w:rsid w:val="00341F85"/>
    <w:rsid w:val="00341FCA"/>
    <w:rsid w:val="00342571"/>
    <w:rsid w:val="00343B05"/>
    <w:rsid w:val="00344992"/>
    <w:rsid w:val="00344A07"/>
    <w:rsid w:val="00344D39"/>
    <w:rsid w:val="003459C3"/>
    <w:rsid w:val="00346343"/>
    <w:rsid w:val="003506C6"/>
    <w:rsid w:val="00351FF2"/>
    <w:rsid w:val="00352580"/>
    <w:rsid w:val="00352CFD"/>
    <w:rsid w:val="0035350B"/>
    <w:rsid w:val="003536D3"/>
    <w:rsid w:val="00353ACA"/>
    <w:rsid w:val="003542CB"/>
    <w:rsid w:val="00355632"/>
    <w:rsid w:val="0035686B"/>
    <w:rsid w:val="003569AE"/>
    <w:rsid w:val="00356F17"/>
    <w:rsid w:val="003574AF"/>
    <w:rsid w:val="00357542"/>
    <w:rsid w:val="00357900"/>
    <w:rsid w:val="003607CF"/>
    <w:rsid w:val="00361BBD"/>
    <w:rsid w:val="0036210E"/>
    <w:rsid w:val="00362B69"/>
    <w:rsid w:val="003634DA"/>
    <w:rsid w:val="00363D38"/>
    <w:rsid w:val="00363F09"/>
    <w:rsid w:val="003653A0"/>
    <w:rsid w:val="0036546E"/>
    <w:rsid w:val="0036576F"/>
    <w:rsid w:val="003657EB"/>
    <w:rsid w:val="00366416"/>
    <w:rsid w:val="003665F7"/>
    <w:rsid w:val="00367215"/>
    <w:rsid w:val="00370E9A"/>
    <w:rsid w:val="00372099"/>
    <w:rsid w:val="00372E0F"/>
    <w:rsid w:val="0037314C"/>
    <w:rsid w:val="00374999"/>
    <w:rsid w:val="00375230"/>
    <w:rsid w:val="00376094"/>
    <w:rsid w:val="00376927"/>
    <w:rsid w:val="00376B22"/>
    <w:rsid w:val="003776DE"/>
    <w:rsid w:val="0038090A"/>
    <w:rsid w:val="0038099D"/>
    <w:rsid w:val="00380D4A"/>
    <w:rsid w:val="0038101A"/>
    <w:rsid w:val="003814B1"/>
    <w:rsid w:val="003829FC"/>
    <w:rsid w:val="00382A6E"/>
    <w:rsid w:val="003833AF"/>
    <w:rsid w:val="003834C8"/>
    <w:rsid w:val="0038467D"/>
    <w:rsid w:val="00384EBA"/>
    <w:rsid w:val="0038538A"/>
    <w:rsid w:val="00386B16"/>
    <w:rsid w:val="00386E03"/>
    <w:rsid w:val="00386F1F"/>
    <w:rsid w:val="0038710F"/>
    <w:rsid w:val="0038718B"/>
    <w:rsid w:val="00387288"/>
    <w:rsid w:val="00387CCF"/>
    <w:rsid w:val="003907B5"/>
    <w:rsid w:val="00390EE2"/>
    <w:rsid w:val="00390F2F"/>
    <w:rsid w:val="00390FCF"/>
    <w:rsid w:val="0039174F"/>
    <w:rsid w:val="00392164"/>
    <w:rsid w:val="0039391F"/>
    <w:rsid w:val="00395ABA"/>
    <w:rsid w:val="00395E54"/>
    <w:rsid w:val="00396168"/>
    <w:rsid w:val="003967DC"/>
    <w:rsid w:val="00396D4C"/>
    <w:rsid w:val="003978E4"/>
    <w:rsid w:val="003A00B4"/>
    <w:rsid w:val="003A0127"/>
    <w:rsid w:val="003A118C"/>
    <w:rsid w:val="003A256E"/>
    <w:rsid w:val="003A285C"/>
    <w:rsid w:val="003A342B"/>
    <w:rsid w:val="003A3ECC"/>
    <w:rsid w:val="003A4025"/>
    <w:rsid w:val="003A4332"/>
    <w:rsid w:val="003A4D71"/>
    <w:rsid w:val="003A5FC5"/>
    <w:rsid w:val="003A668D"/>
    <w:rsid w:val="003A7C36"/>
    <w:rsid w:val="003A7E92"/>
    <w:rsid w:val="003B075B"/>
    <w:rsid w:val="003B07C2"/>
    <w:rsid w:val="003B0D9A"/>
    <w:rsid w:val="003B10A3"/>
    <w:rsid w:val="003B110F"/>
    <w:rsid w:val="003B12B5"/>
    <w:rsid w:val="003B15EA"/>
    <w:rsid w:val="003B1F2B"/>
    <w:rsid w:val="003B447C"/>
    <w:rsid w:val="003B49B3"/>
    <w:rsid w:val="003B6371"/>
    <w:rsid w:val="003B6E34"/>
    <w:rsid w:val="003B7958"/>
    <w:rsid w:val="003C0479"/>
    <w:rsid w:val="003C0768"/>
    <w:rsid w:val="003C10C7"/>
    <w:rsid w:val="003C1750"/>
    <w:rsid w:val="003C1BEA"/>
    <w:rsid w:val="003C224E"/>
    <w:rsid w:val="003C2C90"/>
    <w:rsid w:val="003C3039"/>
    <w:rsid w:val="003C36E7"/>
    <w:rsid w:val="003C3D61"/>
    <w:rsid w:val="003C4B34"/>
    <w:rsid w:val="003C5358"/>
    <w:rsid w:val="003C6564"/>
    <w:rsid w:val="003D0B42"/>
    <w:rsid w:val="003D0F09"/>
    <w:rsid w:val="003D1621"/>
    <w:rsid w:val="003D162F"/>
    <w:rsid w:val="003D2029"/>
    <w:rsid w:val="003D3EDE"/>
    <w:rsid w:val="003D47A7"/>
    <w:rsid w:val="003D5879"/>
    <w:rsid w:val="003D587D"/>
    <w:rsid w:val="003D591C"/>
    <w:rsid w:val="003D6081"/>
    <w:rsid w:val="003D6B33"/>
    <w:rsid w:val="003D6B3D"/>
    <w:rsid w:val="003D7149"/>
    <w:rsid w:val="003D7362"/>
    <w:rsid w:val="003D785A"/>
    <w:rsid w:val="003D7B42"/>
    <w:rsid w:val="003E0B54"/>
    <w:rsid w:val="003E1C61"/>
    <w:rsid w:val="003E2E5D"/>
    <w:rsid w:val="003E2F2F"/>
    <w:rsid w:val="003E41A6"/>
    <w:rsid w:val="003E43D3"/>
    <w:rsid w:val="003E61BD"/>
    <w:rsid w:val="003E6265"/>
    <w:rsid w:val="003E7536"/>
    <w:rsid w:val="003E7F25"/>
    <w:rsid w:val="003F034C"/>
    <w:rsid w:val="003F0647"/>
    <w:rsid w:val="003F2215"/>
    <w:rsid w:val="003F2A2D"/>
    <w:rsid w:val="003F32EF"/>
    <w:rsid w:val="003F3809"/>
    <w:rsid w:val="003F39F0"/>
    <w:rsid w:val="003F3A58"/>
    <w:rsid w:val="003F4915"/>
    <w:rsid w:val="003F4D02"/>
    <w:rsid w:val="003F56F1"/>
    <w:rsid w:val="003F6670"/>
    <w:rsid w:val="003F752C"/>
    <w:rsid w:val="0040050D"/>
    <w:rsid w:val="004006B0"/>
    <w:rsid w:val="00400933"/>
    <w:rsid w:val="00400D5D"/>
    <w:rsid w:val="004010C9"/>
    <w:rsid w:val="0040144A"/>
    <w:rsid w:val="00401B6F"/>
    <w:rsid w:val="00402B2E"/>
    <w:rsid w:val="00403034"/>
    <w:rsid w:val="00403049"/>
    <w:rsid w:val="0040384B"/>
    <w:rsid w:val="00403F19"/>
    <w:rsid w:val="004054AB"/>
    <w:rsid w:val="0040682A"/>
    <w:rsid w:val="004117F1"/>
    <w:rsid w:val="00411CD9"/>
    <w:rsid w:val="0041247A"/>
    <w:rsid w:val="00413B36"/>
    <w:rsid w:val="00414645"/>
    <w:rsid w:val="004152E8"/>
    <w:rsid w:val="00416070"/>
    <w:rsid w:val="00416B95"/>
    <w:rsid w:val="00416EEC"/>
    <w:rsid w:val="00417BAA"/>
    <w:rsid w:val="004205A8"/>
    <w:rsid w:val="00420E71"/>
    <w:rsid w:val="0042112E"/>
    <w:rsid w:val="004211FC"/>
    <w:rsid w:val="00427BE9"/>
    <w:rsid w:val="00427C5E"/>
    <w:rsid w:val="00427C69"/>
    <w:rsid w:val="00427CA8"/>
    <w:rsid w:val="00427DC8"/>
    <w:rsid w:val="00427E1D"/>
    <w:rsid w:val="004302F1"/>
    <w:rsid w:val="0043049C"/>
    <w:rsid w:val="00430768"/>
    <w:rsid w:val="004308AB"/>
    <w:rsid w:val="00430D8E"/>
    <w:rsid w:val="0043180D"/>
    <w:rsid w:val="004330F8"/>
    <w:rsid w:val="004331D0"/>
    <w:rsid w:val="004332F2"/>
    <w:rsid w:val="00435F13"/>
    <w:rsid w:val="00435FE8"/>
    <w:rsid w:val="0043798A"/>
    <w:rsid w:val="00437CFD"/>
    <w:rsid w:val="00440C61"/>
    <w:rsid w:val="00440E48"/>
    <w:rsid w:val="00441B68"/>
    <w:rsid w:val="00441D77"/>
    <w:rsid w:val="0044281F"/>
    <w:rsid w:val="004432AD"/>
    <w:rsid w:val="00443B68"/>
    <w:rsid w:val="00444A8F"/>
    <w:rsid w:val="00444C5E"/>
    <w:rsid w:val="00444D65"/>
    <w:rsid w:val="00445548"/>
    <w:rsid w:val="00445A97"/>
    <w:rsid w:val="00445D45"/>
    <w:rsid w:val="00446A47"/>
    <w:rsid w:val="00446E8B"/>
    <w:rsid w:val="00447136"/>
    <w:rsid w:val="004476CC"/>
    <w:rsid w:val="00447793"/>
    <w:rsid w:val="004524F6"/>
    <w:rsid w:val="00453079"/>
    <w:rsid w:val="00453638"/>
    <w:rsid w:val="00454187"/>
    <w:rsid w:val="0045495B"/>
    <w:rsid w:val="004561D1"/>
    <w:rsid w:val="00456299"/>
    <w:rsid w:val="0046074B"/>
    <w:rsid w:val="004618B5"/>
    <w:rsid w:val="0046204B"/>
    <w:rsid w:val="00462078"/>
    <w:rsid w:val="00462FEA"/>
    <w:rsid w:val="00463D29"/>
    <w:rsid w:val="00464681"/>
    <w:rsid w:val="0046488E"/>
    <w:rsid w:val="00465827"/>
    <w:rsid w:val="0046591D"/>
    <w:rsid w:val="0046648A"/>
    <w:rsid w:val="00467E3C"/>
    <w:rsid w:val="00467E52"/>
    <w:rsid w:val="00467EEC"/>
    <w:rsid w:val="00470642"/>
    <w:rsid w:val="0047101A"/>
    <w:rsid w:val="0047192F"/>
    <w:rsid w:val="00471C3F"/>
    <w:rsid w:val="00471EF2"/>
    <w:rsid w:val="004720F8"/>
    <w:rsid w:val="00473017"/>
    <w:rsid w:val="00473880"/>
    <w:rsid w:val="00473D7D"/>
    <w:rsid w:val="00474AE6"/>
    <w:rsid w:val="00474B27"/>
    <w:rsid w:val="00475801"/>
    <w:rsid w:val="004758E6"/>
    <w:rsid w:val="00475F72"/>
    <w:rsid w:val="00476D3F"/>
    <w:rsid w:val="004776D0"/>
    <w:rsid w:val="00477CDC"/>
    <w:rsid w:val="0048018A"/>
    <w:rsid w:val="004815E7"/>
    <w:rsid w:val="00481E7D"/>
    <w:rsid w:val="00482267"/>
    <w:rsid w:val="00484C11"/>
    <w:rsid w:val="00485406"/>
    <w:rsid w:val="00486197"/>
    <w:rsid w:val="00486E8F"/>
    <w:rsid w:val="00486FC0"/>
    <w:rsid w:val="00487329"/>
    <w:rsid w:val="00490224"/>
    <w:rsid w:val="0049140E"/>
    <w:rsid w:val="004917C6"/>
    <w:rsid w:val="00491BF8"/>
    <w:rsid w:val="00492951"/>
    <w:rsid w:val="00492F5D"/>
    <w:rsid w:val="00493221"/>
    <w:rsid w:val="004943EE"/>
    <w:rsid w:val="00494EA5"/>
    <w:rsid w:val="00495911"/>
    <w:rsid w:val="00495E28"/>
    <w:rsid w:val="004961CF"/>
    <w:rsid w:val="00497D1B"/>
    <w:rsid w:val="00497D28"/>
    <w:rsid w:val="004A0355"/>
    <w:rsid w:val="004A2654"/>
    <w:rsid w:val="004A2730"/>
    <w:rsid w:val="004A2D09"/>
    <w:rsid w:val="004A2F58"/>
    <w:rsid w:val="004A303B"/>
    <w:rsid w:val="004A4508"/>
    <w:rsid w:val="004A5239"/>
    <w:rsid w:val="004A5C58"/>
    <w:rsid w:val="004A5FEF"/>
    <w:rsid w:val="004A62C0"/>
    <w:rsid w:val="004A6937"/>
    <w:rsid w:val="004A722D"/>
    <w:rsid w:val="004A7303"/>
    <w:rsid w:val="004A7701"/>
    <w:rsid w:val="004B0758"/>
    <w:rsid w:val="004B0F61"/>
    <w:rsid w:val="004B130D"/>
    <w:rsid w:val="004B168F"/>
    <w:rsid w:val="004B1A56"/>
    <w:rsid w:val="004B2310"/>
    <w:rsid w:val="004B3351"/>
    <w:rsid w:val="004B339C"/>
    <w:rsid w:val="004B3958"/>
    <w:rsid w:val="004B401C"/>
    <w:rsid w:val="004B4674"/>
    <w:rsid w:val="004B490E"/>
    <w:rsid w:val="004B5B1D"/>
    <w:rsid w:val="004B606A"/>
    <w:rsid w:val="004B62C8"/>
    <w:rsid w:val="004B6AEF"/>
    <w:rsid w:val="004B7747"/>
    <w:rsid w:val="004B7A9F"/>
    <w:rsid w:val="004B7E0F"/>
    <w:rsid w:val="004C0154"/>
    <w:rsid w:val="004C057A"/>
    <w:rsid w:val="004C1019"/>
    <w:rsid w:val="004C112E"/>
    <w:rsid w:val="004C187B"/>
    <w:rsid w:val="004C212A"/>
    <w:rsid w:val="004C2396"/>
    <w:rsid w:val="004C2C24"/>
    <w:rsid w:val="004C2D01"/>
    <w:rsid w:val="004C2D5A"/>
    <w:rsid w:val="004C3783"/>
    <w:rsid w:val="004C3C5B"/>
    <w:rsid w:val="004C4973"/>
    <w:rsid w:val="004C4DC3"/>
    <w:rsid w:val="004C5ADB"/>
    <w:rsid w:val="004C62C5"/>
    <w:rsid w:val="004C702A"/>
    <w:rsid w:val="004D00C8"/>
    <w:rsid w:val="004D0CBF"/>
    <w:rsid w:val="004D104F"/>
    <w:rsid w:val="004D1798"/>
    <w:rsid w:val="004D2065"/>
    <w:rsid w:val="004D2C99"/>
    <w:rsid w:val="004D42BB"/>
    <w:rsid w:val="004D497A"/>
    <w:rsid w:val="004D4B8A"/>
    <w:rsid w:val="004D5988"/>
    <w:rsid w:val="004D5AA2"/>
    <w:rsid w:val="004D67B9"/>
    <w:rsid w:val="004D6941"/>
    <w:rsid w:val="004D6C01"/>
    <w:rsid w:val="004D7489"/>
    <w:rsid w:val="004D76D5"/>
    <w:rsid w:val="004D7AEB"/>
    <w:rsid w:val="004E0215"/>
    <w:rsid w:val="004E0C03"/>
    <w:rsid w:val="004E1F5B"/>
    <w:rsid w:val="004E274A"/>
    <w:rsid w:val="004E2CBD"/>
    <w:rsid w:val="004E4317"/>
    <w:rsid w:val="004E4C38"/>
    <w:rsid w:val="004E4C55"/>
    <w:rsid w:val="004E4C96"/>
    <w:rsid w:val="004E5A63"/>
    <w:rsid w:val="004E5D3E"/>
    <w:rsid w:val="004E605A"/>
    <w:rsid w:val="004E6713"/>
    <w:rsid w:val="004E7E81"/>
    <w:rsid w:val="004F018F"/>
    <w:rsid w:val="004F0465"/>
    <w:rsid w:val="004F0DD0"/>
    <w:rsid w:val="004F158B"/>
    <w:rsid w:val="004F1D06"/>
    <w:rsid w:val="004F1F1C"/>
    <w:rsid w:val="004F2796"/>
    <w:rsid w:val="004F2D22"/>
    <w:rsid w:val="004F2DF7"/>
    <w:rsid w:val="004F38F0"/>
    <w:rsid w:val="004F3CA7"/>
    <w:rsid w:val="004F49E6"/>
    <w:rsid w:val="004F4DDB"/>
    <w:rsid w:val="004F6646"/>
    <w:rsid w:val="004F736C"/>
    <w:rsid w:val="004F73FE"/>
    <w:rsid w:val="004F7AA1"/>
    <w:rsid w:val="005005BE"/>
    <w:rsid w:val="00500737"/>
    <w:rsid w:val="005010DC"/>
    <w:rsid w:val="0050242E"/>
    <w:rsid w:val="00502C46"/>
    <w:rsid w:val="0050338A"/>
    <w:rsid w:val="00503E8F"/>
    <w:rsid w:val="00504512"/>
    <w:rsid w:val="00504D71"/>
    <w:rsid w:val="00504DCD"/>
    <w:rsid w:val="0050602C"/>
    <w:rsid w:val="0050649F"/>
    <w:rsid w:val="005108AE"/>
    <w:rsid w:val="00512F19"/>
    <w:rsid w:val="00512FF1"/>
    <w:rsid w:val="00513108"/>
    <w:rsid w:val="005134E7"/>
    <w:rsid w:val="0051398E"/>
    <w:rsid w:val="00513D0B"/>
    <w:rsid w:val="00514140"/>
    <w:rsid w:val="0051649E"/>
    <w:rsid w:val="00516FEC"/>
    <w:rsid w:val="00517070"/>
    <w:rsid w:val="0052189B"/>
    <w:rsid w:val="00521E21"/>
    <w:rsid w:val="0052233C"/>
    <w:rsid w:val="0052272E"/>
    <w:rsid w:val="00522D16"/>
    <w:rsid w:val="00522E54"/>
    <w:rsid w:val="00523EBF"/>
    <w:rsid w:val="0052429A"/>
    <w:rsid w:val="00524729"/>
    <w:rsid w:val="00524C48"/>
    <w:rsid w:val="005251AA"/>
    <w:rsid w:val="00525C86"/>
    <w:rsid w:val="00526487"/>
    <w:rsid w:val="00527609"/>
    <w:rsid w:val="005317B8"/>
    <w:rsid w:val="0053230A"/>
    <w:rsid w:val="0053290D"/>
    <w:rsid w:val="00532AD9"/>
    <w:rsid w:val="00532BC3"/>
    <w:rsid w:val="00532EB9"/>
    <w:rsid w:val="00533118"/>
    <w:rsid w:val="005335A6"/>
    <w:rsid w:val="005335CD"/>
    <w:rsid w:val="005348C6"/>
    <w:rsid w:val="0053628A"/>
    <w:rsid w:val="00536600"/>
    <w:rsid w:val="0053743A"/>
    <w:rsid w:val="00537568"/>
    <w:rsid w:val="00537E6A"/>
    <w:rsid w:val="00537FFB"/>
    <w:rsid w:val="005418F0"/>
    <w:rsid w:val="00541D50"/>
    <w:rsid w:val="00541E9C"/>
    <w:rsid w:val="0054242A"/>
    <w:rsid w:val="005428CC"/>
    <w:rsid w:val="00543647"/>
    <w:rsid w:val="0054377B"/>
    <w:rsid w:val="00543B89"/>
    <w:rsid w:val="00544864"/>
    <w:rsid w:val="00544CA5"/>
    <w:rsid w:val="00544EFE"/>
    <w:rsid w:val="0054507A"/>
    <w:rsid w:val="005457E0"/>
    <w:rsid w:val="005458D1"/>
    <w:rsid w:val="00545CAC"/>
    <w:rsid w:val="00546007"/>
    <w:rsid w:val="00546338"/>
    <w:rsid w:val="005463DF"/>
    <w:rsid w:val="00546691"/>
    <w:rsid w:val="00546747"/>
    <w:rsid w:val="0054788A"/>
    <w:rsid w:val="00547E77"/>
    <w:rsid w:val="00550AAB"/>
    <w:rsid w:val="005515B2"/>
    <w:rsid w:val="00552088"/>
    <w:rsid w:val="00553070"/>
    <w:rsid w:val="00553EE7"/>
    <w:rsid w:val="00554454"/>
    <w:rsid w:val="005544E2"/>
    <w:rsid w:val="0055477A"/>
    <w:rsid w:val="00554DE2"/>
    <w:rsid w:val="00555842"/>
    <w:rsid w:val="00555D33"/>
    <w:rsid w:val="0055601E"/>
    <w:rsid w:val="005562A9"/>
    <w:rsid w:val="005562E4"/>
    <w:rsid w:val="00556F1A"/>
    <w:rsid w:val="00560135"/>
    <w:rsid w:val="0056036A"/>
    <w:rsid w:val="005618B3"/>
    <w:rsid w:val="00561939"/>
    <w:rsid w:val="00561C7E"/>
    <w:rsid w:val="005628C7"/>
    <w:rsid w:val="005634AD"/>
    <w:rsid w:val="00563AEF"/>
    <w:rsid w:val="00564006"/>
    <w:rsid w:val="00564030"/>
    <w:rsid w:val="00564494"/>
    <w:rsid w:val="005646AA"/>
    <w:rsid w:val="00564BD3"/>
    <w:rsid w:val="00565150"/>
    <w:rsid w:val="00565296"/>
    <w:rsid w:val="00565475"/>
    <w:rsid w:val="00566142"/>
    <w:rsid w:val="0056699C"/>
    <w:rsid w:val="005678DF"/>
    <w:rsid w:val="00567F91"/>
    <w:rsid w:val="00570CBD"/>
    <w:rsid w:val="00570E55"/>
    <w:rsid w:val="0057183C"/>
    <w:rsid w:val="00571876"/>
    <w:rsid w:val="00571C9C"/>
    <w:rsid w:val="00571F1E"/>
    <w:rsid w:val="00571FB8"/>
    <w:rsid w:val="00572399"/>
    <w:rsid w:val="005723AC"/>
    <w:rsid w:val="005738BA"/>
    <w:rsid w:val="00573FAB"/>
    <w:rsid w:val="0057428D"/>
    <w:rsid w:val="00574380"/>
    <w:rsid w:val="00574DFA"/>
    <w:rsid w:val="00574FAA"/>
    <w:rsid w:val="005752E5"/>
    <w:rsid w:val="00575378"/>
    <w:rsid w:val="005755FE"/>
    <w:rsid w:val="0057706C"/>
    <w:rsid w:val="00577810"/>
    <w:rsid w:val="0057787C"/>
    <w:rsid w:val="00577CF7"/>
    <w:rsid w:val="00577D1C"/>
    <w:rsid w:val="00577DAC"/>
    <w:rsid w:val="00580A7C"/>
    <w:rsid w:val="00580B43"/>
    <w:rsid w:val="005811AF"/>
    <w:rsid w:val="0058133B"/>
    <w:rsid w:val="00581372"/>
    <w:rsid w:val="005815CF"/>
    <w:rsid w:val="00581D8D"/>
    <w:rsid w:val="00582604"/>
    <w:rsid w:val="00583487"/>
    <w:rsid w:val="0058358E"/>
    <w:rsid w:val="00583727"/>
    <w:rsid w:val="00583DE2"/>
    <w:rsid w:val="00584B1D"/>
    <w:rsid w:val="00586665"/>
    <w:rsid w:val="0058730E"/>
    <w:rsid w:val="00587930"/>
    <w:rsid w:val="00590876"/>
    <w:rsid w:val="00592C73"/>
    <w:rsid w:val="00592C8F"/>
    <w:rsid w:val="00594939"/>
    <w:rsid w:val="005951FF"/>
    <w:rsid w:val="00595DAB"/>
    <w:rsid w:val="005960C5"/>
    <w:rsid w:val="00596D3C"/>
    <w:rsid w:val="00596D63"/>
    <w:rsid w:val="0059785A"/>
    <w:rsid w:val="005A0BB9"/>
    <w:rsid w:val="005A0F25"/>
    <w:rsid w:val="005A14A5"/>
    <w:rsid w:val="005A15E3"/>
    <w:rsid w:val="005A19B7"/>
    <w:rsid w:val="005A264E"/>
    <w:rsid w:val="005A3223"/>
    <w:rsid w:val="005A3345"/>
    <w:rsid w:val="005A4A1B"/>
    <w:rsid w:val="005A4DF8"/>
    <w:rsid w:val="005A7066"/>
    <w:rsid w:val="005A7A40"/>
    <w:rsid w:val="005A7BAA"/>
    <w:rsid w:val="005B0974"/>
    <w:rsid w:val="005B0A99"/>
    <w:rsid w:val="005B1ADF"/>
    <w:rsid w:val="005B2339"/>
    <w:rsid w:val="005B2A9D"/>
    <w:rsid w:val="005B3381"/>
    <w:rsid w:val="005B36B4"/>
    <w:rsid w:val="005B3704"/>
    <w:rsid w:val="005B3AEC"/>
    <w:rsid w:val="005B3E95"/>
    <w:rsid w:val="005B4159"/>
    <w:rsid w:val="005B47AB"/>
    <w:rsid w:val="005B5DEF"/>
    <w:rsid w:val="005B6167"/>
    <w:rsid w:val="005B6C2C"/>
    <w:rsid w:val="005B77AD"/>
    <w:rsid w:val="005B7FB4"/>
    <w:rsid w:val="005C0099"/>
    <w:rsid w:val="005C0136"/>
    <w:rsid w:val="005C0332"/>
    <w:rsid w:val="005C088B"/>
    <w:rsid w:val="005C0D15"/>
    <w:rsid w:val="005C0E8B"/>
    <w:rsid w:val="005C3238"/>
    <w:rsid w:val="005C38BB"/>
    <w:rsid w:val="005C3A0B"/>
    <w:rsid w:val="005C3D2B"/>
    <w:rsid w:val="005C460D"/>
    <w:rsid w:val="005C535F"/>
    <w:rsid w:val="005C58BE"/>
    <w:rsid w:val="005C6B10"/>
    <w:rsid w:val="005C771D"/>
    <w:rsid w:val="005C77BB"/>
    <w:rsid w:val="005C7D39"/>
    <w:rsid w:val="005C7FD8"/>
    <w:rsid w:val="005D0DE0"/>
    <w:rsid w:val="005D13E7"/>
    <w:rsid w:val="005D1661"/>
    <w:rsid w:val="005D23FE"/>
    <w:rsid w:val="005D4E0E"/>
    <w:rsid w:val="005D6D4C"/>
    <w:rsid w:val="005D6FC9"/>
    <w:rsid w:val="005D7D83"/>
    <w:rsid w:val="005E0A38"/>
    <w:rsid w:val="005E1298"/>
    <w:rsid w:val="005E14CE"/>
    <w:rsid w:val="005E17C1"/>
    <w:rsid w:val="005E1932"/>
    <w:rsid w:val="005E2DBD"/>
    <w:rsid w:val="005E362A"/>
    <w:rsid w:val="005E4285"/>
    <w:rsid w:val="005E442C"/>
    <w:rsid w:val="005E4F92"/>
    <w:rsid w:val="005E5E90"/>
    <w:rsid w:val="005E6179"/>
    <w:rsid w:val="005E69B9"/>
    <w:rsid w:val="005E6C5A"/>
    <w:rsid w:val="005E6CB1"/>
    <w:rsid w:val="005E6EA2"/>
    <w:rsid w:val="005E7096"/>
    <w:rsid w:val="005E7CE1"/>
    <w:rsid w:val="005F022D"/>
    <w:rsid w:val="005F0DA2"/>
    <w:rsid w:val="005F17C7"/>
    <w:rsid w:val="005F2473"/>
    <w:rsid w:val="005F250D"/>
    <w:rsid w:val="005F3D05"/>
    <w:rsid w:val="005F3ECC"/>
    <w:rsid w:val="005F415D"/>
    <w:rsid w:val="005F52B8"/>
    <w:rsid w:val="005F5998"/>
    <w:rsid w:val="005F5E3A"/>
    <w:rsid w:val="005F62EF"/>
    <w:rsid w:val="005F63E5"/>
    <w:rsid w:val="005F738E"/>
    <w:rsid w:val="005F7562"/>
    <w:rsid w:val="0060046E"/>
    <w:rsid w:val="00600AD6"/>
    <w:rsid w:val="00601BDC"/>
    <w:rsid w:val="0060326E"/>
    <w:rsid w:val="00603550"/>
    <w:rsid w:val="00603ED8"/>
    <w:rsid w:val="006066DB"/>
    <w:rsid w:val="00607656"/>
    <w:rsid w:val="00607695"/>
    <w:rsid w:val="006105BC"/>
    <w:rsid w:val="00610FA7"/>
    <w:rsid w:val="006125A7"/>
    <w:rsid w:val="006132AE"/>
    <w:rsid w:val="00613A48"/>
    <w:rsid w:val="00614867"/>
    <w:rsid w:val="00614D0C"/>
    <w:rsid w:val="006163AB"/>
    <w:rsid w:val="00616691"/>
    <w:rsid w:val="00616B42"/>
    <w:rsid w:val="0061756F"/>
    <w:rsid w:val="0061758F"/>
    <w:rsid w:val="006175AE"/>
    <w:rsid w:val="00617759"/>
    <w:rsid w:val="00617A33"/>
    <w:rsid w:val="00620014"/>
    <w:rsid w:val="006205D8"/>
    <w:rsid w:val="00620F84"/>
    <w:rsid w:val="0062223B"/>
    <w:rsid w:val="00623A19"/>
    <w:rsid w:val="00624858"/>
    <w:rsid w:val="00626806"/>
    <w:rsid w:val="006268D4"/>
    <w:rsid w:val="00626904"/>
    <w:rsid w:val="00626ADD"/>
    <w:rsid w:val="00626BB1"/>
    <w:rsid w:val="0062729D"/>
    <w:rsid w:val="00627505"/>
    <w:rsid w:val="00627DD2"/>
    <w:rsid w:val="00630155"/>
    <w:rsid w:val="006305E8"/>
    <w:rsid w:val="006309C0"/>
    <w:rsid w:val="00630EE5"/>
    <w:rsid w:val="0063161D"/>
    <w:rsid w:val="00631DB2"/>
    <w:rsid w:val="006320B6"/>
    <w:rsid w:val="0063343C"/>
    <w:rsid w:val="00633746"/>
    <w:rsid w:val="00633762"/>
    <w:rsid w:val="006338F9"/>
    <w:rsid w:val="006343EA"/>
    <w:rsid w:val="006345E1"/>
    <w:rsid w:val="0063471F"/>
    <w:rsid w:val="00635636"/>
    <w:rsid w:val="00635645"/>
    <w:rsid w:val="006357B9"/>
    <w:rsid w:val="00635F60"/>
    <w:rsid w:val="006364F4"/>
    <w:rsid w:val="006365EE"/>
    <w:rsid w:val="00637108"/>
    <w:rsid w:val="006373C5"/>
    <w:rsid w:val="00640B87"/>
    <w:rsid w:val="00641281"/>
    <w:rsid w:val="0064134F"/>
    <w:rsid w:val="006414B3"/>
    <w:rsid w:val="00641BA4"/>
    <w:rsid w:val="0064215A"/>
    <w:rsid w:val="00642F1C"/>
    <w:rsid w:val="0064357C"/>
    <w:rsid w:val="00644716"/>
    <w:rsid w:val="0064535E"/>
    <w:rsid w:val="00645715"/>
    <w:rsid w:val="00645B8D"/>
    <w:rsid w:val="00645E26"/>
    <w:rsid w:val="00646E50"/>
    <w:rsid w:val="006476DB"/>
    <w:rsid w:val="0065268C"/>
    <w:rsid w:val="00652D62"/>
    <w:rsid w:val="00653DDB"/>
    <w:rsid w:val="00654356"/>
    <w:rsid w:val="00655718"/>
    <w:rsid w:val="00655EDA"/>
    <w:rsid w:val="00656053"/>
    <w:rsid w:val="00656113"/>
    <w:rsid w:val="00656AA0"/>
    <w:rsid w:val="006600D0"/>
    <w:rsid w:val="00662F98"/>
    <w:rsid w:val="00663CC1"/>
    <w:rsid w:val="00663FF8"/>
    <w:rsid w:val="00664A95"/>
    <w:rsid w:val="00664E19"/>
    <w:rsid w:val="0066551D"/>
    <w:rsid w:val="00665614"/>
    <w:rsid w:val="00665849"/>
    <w:rsid w:val="00665D9C"/>
    <w:rsid w:val="0067015A"/>
    <w:rsid w:val="00670E08"/>
    <w:rsid w:val="00670FB7"/>
    <w:rsid w:val="00671738"/>
    <w:rsid w:val="00672382"/>
    <w:rsid w:val="00672658"/>
    <w:rsid w:val="0067405A"/>
    <w:rsid w:val="00674DEA"/>
    <w:rsid w:val="00676313"/>
    <w:rsid w:val="00676581"/>
    <w:rsid w:val="00677C6E"/>
    <w:rsid w:val="006802CB"/>
    <w:rsid w:val="0068031D"/>
    <w:rsid w:val="0068129C"/>
    <w:rsid w:val="00681DD9"/>
    <w:rsid w:val="00682930"/>
    <w:rsid w:val="00682E23"/>
    <w:rsid w:val="00684C88"/>
    <w:rsid w:val="00684FD5"/>
    <w:rsid w:val="006859A8"/>
    <w:rsid w:val="006866B4"/>
    <w:rsid w:val="006869A1"/>
    <w:rsid w:val="00687A69"/>
    <w:rsid w:val="00690144"/>
    <w:rsid w:val="00690377"/>
    <w:rsid w:val="00691D76"/>
    <w:rsid w:val="006920EA"/>
    <w:rsid w:val="006927E0"/>
    <w:rsid w:val="00692F40"/>
    <w:rsid w:val="00693701"/>
    <w:rsid w:val="00693DA5"/>
    <w:rsid w:val="00693DAC"/>
    <w:rsid w:val="0069423A"/>
    <w:rsid w:val="00694E14"/>
    <w:rsid w:val="00695062"/>
    <w:rsid w:val="006952B8"/>
    <w:rsid w:val="00695339"/>
    <w:rsid w:val="00695B10"/>
    <w:rsid w:val="00695BFB"/>
    <w:rsid w:val="00696938"/>
    <w:rsid w:val="00697663"/>
    <w:rsid w:val="00697E61"/>
    <w:rsid w:val="00697EC6"/>
    <w:rsid w:val="006A01E7"/>
    <w:rsid w:val="006A23A8"/>
    <w:rsid w:val="006A3712"/>
    <w:rsid w:val="006A423E"/>
    <w:rsid w:val="006A4D0A"/>
    <w:rsid w:val="006A4DE6"/>
    <w:rsid w:val="006A68C4"/>
    <w:rsid w:val="006A6C0F"/>
    <w:rsid w:val="006B0D39"/>
    <w:rsid w:val="006B309D"/>
    <w:rsid w:val="006B3782"/>
    <w:rsid w:val="006B3B8B"/>
    <w:rsid w:val="006B439D"/>
    <w:rsid w:val="006B5BDC"/>
    <w:rsid w:val="006B7279"/>
    <w:rsid w:val="006B7556"/>
    <w:rsid w:val="006C0A5F"/>
    <w:rsid w:val="006C0ED6"/>
    <w:rsid w:val="006C198C"/>
    <w:rsid w:val="006C1F4B"/>
    <w:rsid w:val="006C2254"/>
    <w:rsid w:val="006C2A21"/>
    <w:rsid w:val="006C3530"/>
    <w:rsid w:val="006C3E8C"/>
    <w:rsid w:val="006C449A"/>
    <w:rsid w:val="006C4732"/>
    <w:rsid w:val="006C5813"/>
    <w:rsid w:val="006C5A71"/>
    <w:rsid w:val="006C5D49"/>
    <w:rsid w:val="006C6994"/>
    <w:rsid w:val="006C6CB1"/>
    <w:rsid w:val="006C710B"/>
    <w:rsid w:val="006C71F3"/>
    <w:rsid w:val="006C7A67"/>
    <w:rsid w:val="006D0A05"/>
    <w:rsid w:val="006D0D96"/>
    <w:rsid w:val="006D170E"/>
    <w:rsid w:val="006D2DCD"/>
    <w:rsid w:val="006D34C9"/>
    <w:rsid w:val="006D35A0"/>
    <w:rsid w:val="006D4863"/>
    <w:rsid w:val="006D4B0F"/>
    <w:rsid w:val="006D4DA2"/>
    <w:rsid w:val="006D51F8"/>
    <w:rsid w:val="006D55C0"/>
    <w:rsid w:val="006D5991"/>
    <w:rsid w:val="006D5F0C"/>
    <w:rsid w:val="006D634A"/>
    <w:rsid w:val="006D63FD"/>
    <w:rsid w:val="006D6C7F"/>
    <w:rsid w:val="006D7577"/>
    <w:rsid w:val="006D7D8C"/>
    <w:rsid w:val="006E05FE"/>
    <w:rsid w:val="006E0762"/>
    <w:rsid w:val="006E1D4C"/>
    <w:rsid w:val="006E2126"/>
    <w:rsid w:val="006E29CB"/>
    <w:rsid w:val="006E2A07"/>
    <w:rsid w:val="006E41AE"/>
    <w:rsid w:val="006E4497"/>
    <w:rsid w:val="006E4A13"/>
    <w:rsid w:val="006E4AFB"/>
    <w:rsid w:val="006E4C1A"/>
    <w:rsid w:val="006E4C7B"/>
    <w:rsid w:val="006E4CD6"/>
    <w:rsid w:val="006E53CE"/>
    <w:rsid w:val="006E5F75"/>
    <w:rsid w:val="006E6252"/>
    <w:rsid w:val="006E662A"/>
    <w:rsid w:val="006E66EE"/>
    <w:rsid w:val="006F0B21"/>
    <w:rsid w:val="006F1F54"/>
    <w:rsid w:val="006F32EA"/>
    <w:rsid w:val="006F38B9"/>
    <w:rsid w:val="006F3DEB"/>
    <w:rsid w:val="006F404D"/>
    <w:rsid w:val="006F5257"/>
    <w:rsid w:val="006F65F6"/>
    <w:rsid w:val="006F6ABC"/>
    <w:rsid w:val="006F715A"/>
    <w:rsid w:val="006F74F2"/>
    <w:rsid w:val="006F7DCB"/>
    <w:rsid w:val="006F7EE6"/>
    <w:rsid w:val="006F7F98"/>
    <w:rsid w:val="00701178"/>
    <w:rsid w:val="00701234"/>
    <w:rsid w:val="00701606"/>
    <w:rsid w:val="00701D1C"/>
    <w:rsid w:val="00702519"/>
    <w:rsid w:val="007034B7"/>
    <w:rsid w:val="007036C1"/>
    <w:rsid w:val="00704880"/>
    <w:rsid w:val="00704998"/>
    <w:rsid w:val="0070527A"/>
    <w:rsid w:val="007056C3"/>
    <w:rsid w:val="00705B1F"/>
    <w:rsid w:val="00705C5C"/>
    <w:rsid w:val="00705C7C"/>
    <w:rsid w:val="007063B5"/>
    <w:rsid w:val="00706A9B"/>
    <w:rsid w:val="0070737F"/>
    <w:rsid w:val="00710190"/>
    <w:rsid w:val="00710301"/>
    <w:rsid w:val="0071152E"/>
    <w:rsid w:val="0071158F"/>
    <w:rsid w:val="00711DC8"/>
    <w:rsid w:val="007127F9"/>
    <w:rsid w:val="00713CD8"/>
    <w:rsid w:val="00713D0B"/>
    <w:rsid w:val="0071428A"/>
    <w:rsid w:val="00714AAA"/>
    <w:rsid w:val="007156F5"/>
    <w:rsid w:val="0071603B"/>
    <w:rsid w:val="0071633D"/>
    <w:rsid w:val="0071793D"/>
    <w:rsid w:val="00717E5E"/>
    <w:rsid w:val="00717E8A"/>
    <w:rsid w:val="00721B3E"/>
    <w:rsid w:val="007235FD"/>
    <w:rsid w:val="0072526F"/>
    <w:rsid w:val="0072537A"/>
    <w:rsid w:val="00725E20"/>
    <w:rsid w:val="00725E71"/>
    <w:rsid w:val="00726F77"/>
    <w:rsid w:val="00727A28"/>
    <w:rsid w:val="00727C32"/>
    <w:rsid w:val="00727D0F"/>
    <w:rsid w:val="00730BE6"/>
    <w:rsid w:val="00731C42"/>
    <w:rsid w:val="00731F44"/>
    <w:rsid w:val="0073205A"/>
    <w:rsid w:val="00732149"/>
    <w:rsid w:val="0073275A"/>
    <w:rsid w:val="00732B15"/>
    <w:rsid w:val="007332E9"/>
    <w:rsid w:val="00733A8B"/>
    <w:rsid w:val="00733B6D"/>
    <w:rsid w:val="00734634"/>
    <w:rsid w:val="00735169"/>
    <w:rsid w:val="007353CB"/>
    <w:rsid w:val="00735D37"/>
    <w:rsid w:val="00736788"/>
    <w:rsid w:val="00736F8A"/>
    <w:rsid w:val="00737099"/>
    <w:rsid w:val="00737BF6"/>
    <w:rsid w:val="00740384"/>
    <w:rsid w:val="00740399"/>
    <w:rsid w:val="00740591"/>
    <w:rsid w:val="00741046"/>
    <w:rsid w:val="00741AB8"/>
    <w:rsid w:val="00742156"/>
    <w:rsid w:val="00742376"/>
    <w:rsid w:val="00742A3A"/>
    <w:rsid w:val="00742D02"/>
    <w:rsid w:val="007431EA"/>
    <w:rsid w:val="00745314"/>
    <w:rsid w:val="0074600F"/>
    <w:rsid w:val="00746D94"/>
    <w:rsid w:val="00750135"/>
    <w:rsid w:val="0075050D"/>
    <w:rsid w:val="00750E24"/>
    <w:rsid w:val="007519D4"/>
    <w:rsid w:val="00752252"/>
    <w:rsid w:val="00752367"/>
    <w:rsid w:val="007529FF"/>
    <w:rsid w:val="00752B30"/>
    <w:rsid w:val="00752BAA"/>
    <w:rsid w:val="00752E61"/>
    <w:rsid w:val="007537DA"/>
    <w:rsid w:val="0075422E"/>
    <w:rsid w:val="007543FA"/>
    <w:rsid w:val="007554D5"/>
    <w:rsid w:val="007564F9"/>
    <w:rsid w:val="007565A9"/>
    <w:rsid w:val="00756A0D"/>
    <w:rsid w:val="00756A4A"/>
    <w:rsid w:val="00756C77"/>
    <w:rsid w:val="007577A9"/>
    <w:rsid w:val="00757BBC"/>
    <w:rsid w:val="00757D80"/>
    <w:rsid w:val="00760862"/>
    <w:rsid w:val="007617BC"/>
    <w:rsid w:val="00762128"/>
    <w:rsid w:val="0076280D"/>
    <w:rsid w:val="00762B2A"/>
    <w:rsid w:val="007632E7"/>
    <w:rsid w:val="00763FEF"/>
    <w:rsid w:val="00766208"/>
    <w:rsid w:val="00766D22"/>
    <w:rsid w:val="0076759F"/>
    <w:rsid w:val="00770050"/>
    <w:rsid w:val="007704B9"/>
    <w:rsid w:val="0077059E"/>
    <w:rsid w:val="0077242B"/>
    <w:rsid w:val="00773B53"/>
    <w:rsid w:val="00773FC4"/>
    <w:rsid w:val="0077403E"/>
    <w:rsid w:val="0077412E"/>
    <w:rsid w:val="007748E3"/>
    <w:rsid w:val="00774F88"/>
    <w:rsid w:val="00775211"/>
    <w:rsid w:val="00775A58"/>
    <w:rsid w:val="00776537"/>
    <w:rsid w:val="0077756A"/>
    <w:rsid w:val="007778E9"/>
    <w:rsid w:val="00777F20"/>
    <w:rsid w:val="00780BFB"/>
    <w:rsid w:val="007812E9"/>
    <w:rsid w:val="007814F2"/>
    <w:rsid w:val="007818DD"/>
    <w:rsid w:val="007821B4"/>
    <w:rsid w:val="007821D7"/>
    <w:rsid w:val="00784CCA"/>
    <w:rsid w:val="0078561D"/>
    <w:rsid w:val="00785630"/>
    <w:rsid w:val="00785CD7"/>
    <w:rsid w:val="00786BD7"/>
    <w:rsid w:val="00787494"/>
    <w:rsid w:val="00787E28"/>
    <w:rsid w:val="00790D26"/>
    <w:rsid w:val="00791B05"/>
    <w:rsid w:val="00791B72"/>
    <w:rsid w:val="00791E98"/>
    <w:rsid w:val="00794330"/>
    <w:rsid w:val="00795168"/>
    <w:rsid w:val="007952C9"/>
    <w:rsid w:val="00795500"/>
    <w:rsid w:val="0079613C"/>
    <w:rsid w:val="00796E3C"/>
    <w:rsid w:val="00796F48"/>
    <w:rsid w:val="00797FF1"/>
    <w:rsid w:val="007A1D9E"/>
    <w:rsid w:val="007A390C"/>
    <w:rsid w:val="007A3DC7"/>
    <w:rsid w:val="007A5277"/>
    <w:rsid w:val="007A61F1"/>
    <w:rsid w:val="007A633C"/>
    <w:rsid w:val="007A64F4"/>
    <w:rsid w:val="007B02EB"/>
    <w:rsid w:val="007B10A1"/>
    <w:rsid w:val="007B2B2E"/>
    <w:rsid w:val="007B2C1D"/>
    <w:rsid w:val="007B3BD6"/>
    <w:rsid w:val="007B3CAF"/>
    <w:rsid w:val="007B3E77"/>
    <w:rsid w:val="007B50D9"/>
    <w:rsid w:val="007B5796"/>
    <w:rsid w:val="007B590D"/>
    <w:rsid w:val="007B5B1C"/>
    <w:rsid w:val="007B5E12"/>
    <w:rsid w:val="007B6015"/>
    <w:rsid w:val="007B67B4"/>
    <w:rsid w:val="007B6CDA"/>
    <w:rsid w:val="007B7873"/>
    <w:rsid w:val="007C07AF"/>
    <w:rsid w:val="007C0AB4"/>
    <w:rsid w:val="007C0E3F"/>
    <w:rsid w:val="007C2373"/>
    <w:rsid w:val="007C2425"/>
    <w:rsid w:val="007C3E41"/>
    <w:rsid w:val="007C458D"/>
    <w:rsid w:val="007C46E9"/>
    <w:rsid w:val="007C4D59"/>
    <w:rsid w:val="007C5A6E"/>
    <w:rsid w:val="007C5F10"/>
    <w:rsid w:val="007C65AD"/>
    <w:rsid w:val="007C6DE4"/>
    <w:rsid w:val="007C7333"/>
    <w:rsid w:val="007C78C1"/>
    <w:rsid w:val="007C7B0E"/>
    <w:rsid w:val="007D02FD"/>
    <w:rsid w:val="007D0A6B"/>
    <w:rsid w:val="007D0E75"/>
    <w:rsid w:val="007D19BD"/>
    <w:rsid w:val="007D1B74"/>
    <w:rsid w:val="007D28B3"/>
    <w:rsid w:val="007D29E1"/>
    <w:rsid w:val="007D2D23"/>
    <w:rsid w:val="007D37C7"/>
    <w:rsid w:val="007D39D9"/>
    <w:rsid w:val="007D41A3"/>
    <w:rsid w:val="007D6099"/>
    <w:rsid w:val="007D6822"/>
    <w:rsid w:val="007D6A9E"/>
    <w:rsid w:val="007D72ED"/>
    <w:rsid w:val="007D7DF5"/>
    <w:rsid w:val="007E0656"/>
    <w:rsid w:val="007E1605"/>
    <w:rsid w:val="007E1A60"/>
    <w:rsid w:val="007E2C41"/>
    <w:rsid w:val="007E32C8"/>
    <w:rsid w:val="007E4EFB"/>
    <w:rsid w:val="007E5D61"/>
    <w:rsid w:val="007E6AA5"/>
    <w:rsid w:val="007E6C5D"/>
    <w:rsid w:val="007F047F"/>
    <w:rsid w:val="007F0824"/>
    <w:rsid w:val="007F08C4"/>
    <w:rsid w:val="007F27A0"/>
    <w:rsid w:val="007F2F4E"/>
    <w:rsid w:val="007F3456"/>
    <w:rsid w:val="007F3779"/>
    <w:rsid w:val="007F4EF6"/>
    <w:rsid w:val="007F5C6B"/>
    <w:rsid w:val="007F6240"/>
    <w:rsid w:val="007F6490"/>
    <w:rsid w:val="007F74AF"/>
    <w:rsid w:val="007F7825"/>
    <w:rsid w:val="007F7D11"/>
    <w:rsid w:val="00800027"/>
    <w:rsid w:val="00800789"/>
    <w:rsid w:val="00800AD0"/>
    <w:rsid w:val="00800CC5"/>
    <w:rsid w:val="00800CEB"/>
    <w:rsid w:val="00800D3E"/>
    <w:rsid w:val="00800E5C"/>
    <w:rsid w:val="00800F44"/>
    <w:rsid w:val="00800F72"/>
    <w:rsid w:val="008024CF"/>
    <w:rsid w:val="0080301D"/>
    <w:rsid w:val="00803549"/>
    <w:rsid w:val="00803A03"/>
    <w:rsid w:val="00803AEC"/>
    <w:rsid w:val="00803BFF"/>
    <w:rsid w:val="00803E1B"/>
    <w:rsid w:val="00804276"/>
    <w:rsid w:val="008042AA"/>
    <w:rsid w:val="008042E6"/>
    <w:rsid w:val="00804DCB"/>
    <w:rsid w:val="008050F4"/>
    <w:rsid w:val="008051CC"/>
    <w:rsid w:val="00805529"/>
    <w:rsid w:val="00805778"/>
    <w:rsid w:val="00806C04"/>
    <w:rsid w:val="00806DED"/>
    <w:rsid w:val="00807668"/>
    <w:rsid w:val="00810521"/>
    <w:rsid w:val="00810807"/>
    <w:rsid w:val="00810892"/>
    <w:rsid w:val="00811329"/>
    <w:rsid w:val="0081141D"/>
    <w:rsid w:val="008114BB"/>
    <w:rsid w:val="008117ED"/>
    <w:rsid w:val="00811849"/>
    <w:rsid w:val="00812230"/>
    <w:rsid w:val="0081232C"/>
    <w:rsid w:val="00812570"/>
    <w:rsid w:val="008129E7"/>
    <w:rsid w:val="00814035"/>
    <w:rsid w:val="00814263"/>
    <w:rsid w:val="00814603"/>
    <w:rsid w:val="0081492A"/>
    <w:rsid w:val="00814A7E"/>
    <w:rsid w:val="00814F8C"/>
    <w:rsid w:val="0081599A"/>
    <w:rsid w:val="0081600A"/>
    <w:rsid w:val="008164EC"/>
    <w:rsid w:val="00817CD8"/>
    <w:rsid w:val="0082027E"/>
    <w:rsid w:val="008205B7"/>
    <w:rsid w:val="008209C0"/>
    <w:rsid w:val="00820B2C"/>
    <w:rsid w:val="00821946"/>
    <w:rsid w:val="00821FAF"/>
    <w:rsid w:val="00822505"/>
    <w:rsid w:val="0082265C"/>
    <w:rsid w:val="00823301"/>
    <w:rsid w:val="00823F5C"/>
    <w:rsid w:val="00824827"/>
    <w:rsid w:val="008254FB"/>
    <w:rsid w:val="00825969"/>
    <w:rsid w:val="00825E9C"/>
    <w:rsid w:val="00825F82"/>
    <w:rsid w:val="00826107"/>
    <w:rsid w:val="0083013D"/>
    <w:rsid w:val="008301D8"/>
    <w:rsid w:val="008305C7"/>
    <w:rsid w:val="00832727"/>
    <w:rsid w:val="00832F40"/>
    <w:rsid w:val="008330ED"/>
    <w:rsid w:val="00833764"/>
    <w:rsid w:val="008337C7"/>
    <w:rsid w:val="00833935"/>
    <w:rsid w:val="008345E3"/>
    <w:rsid w:val="00836977"/>
    <w:rsid w:val="00836D39"/>
    <w:rsid w:val="00836D65"/>
    <w:rsid w:val="00837CD9"/>
    <w:rsid w:val="008415ED"/>
    <w:rsid w:val="0084321D"/>
    <w:rsid w:val="00843938"/>
    <w:rsid w:val="00843A92"/>
    <w:rsid w:val="00843FD2"/>
    <w:rsid w:val="00844326"/>
    <w:rsid w:val="008447EC"/>
    <w:rsid w:val="008459EB"/>
    <w:rsid w:val="00846AA4"/>
    <w:rsid w:val="00847795"/>
    <w:rsid w:val="00847EE5"/>
    <w:rsid w:val="00850133"/>
    <w:rsid w:val="00852182"/>
    <w:rsid w:val="0085353E"/>
    <w:rsid w:val="00853593"/>
    <w:rsid w:val="008535FB"/>
    <w:rsid w:val="00854AA6"/>
    <w:rsid w:val="00854EC3"/>
    <w:rsid w:val="0085562E"/>
    <w:rsid w:val="00855A02"/>
    <w:rsid w:val="00857AA9"/>
    <w:rsid w:val="00860947"/>
    <w:rsid w:val="00861D28"/>
    <w:rsid w:val="0086230B"/>
    <w:rsid w:val="0086261F"/>
    <w:rsid w:val="008627C0"/>
    <w:rsid w:val="00862BA4"/>
    <w:rsid w:val="008642F7"/>
    <w:rsid w:val="00864898"/>
    <w:rsid w:val="00864A99"/>
    <w:rsid w:val="00864B55"/>
    <w:rsid w:val="0086527D"/>
    <w:rsid w:val="00865866"/>
    <w:rsid w:val="0086656A"/>
    <w:rsid w:val="008675D7"/>
    <w:rsid w:val="00870484"/>
    <w:rsid w:val="008709FC"/>
    <w:rsid w:val="00870ECA"/>
    <w:rsid w:val="0087132F"/>
    <w:rsid w:val="00872AD1"/>
    <w:rsid w:val="0087334C"/>
    <w:rsid w:val="008733CC"/>
    <w:rsid w:val="008738BF"/>
    <w:rsid w:val="00874D19"/>
    <w:rsid w:val="00875484"/>
    <w:rsid w:val="008755AF"/>
    <w:rsid w:val="008761D1"/>
    <w:rsid w:val="0087692C"/>
    <w:rsid w:val="00876CF7"/>
    <w:rsid w:val="008772D8"/>
    <w:rsid w:val="0087744D"/>
    <w:rsid w:val="0087776E"/>
    <w:rsid w:val="00877771"/>
    <w:rsid w:val="00877CC7"/>
    <w:rsid w:val="0088076E"/>
    <w:rsid w:val="00880C12"/>
    <w:rsid w:val="008811AD"/>
    <w:rsid w:val="00881EAC"/>
    <w:rsid w:val="008827ED"/>
    <w:rsid w:val="00882A9A"/>
    <w:rsid w:val="00883667"/>
    <w:rsid w:val="008837F7"/>
    <w:rsid w:val="008844D8"/>
    <w:rsid w:val="008852AA"/>
    <w:rsid w:val="008858C1"/>
    <w:rsid w:val="00886370"/>
    <w:rsid w:val="0088638D"/>
    <w:rsid w:val="008869E7"/>
    <w:rsid w:val="008872CA"/>
    <w:rsid w:val="00887E0E"/>
    <w:rsid w:val="008909A6"/>
    <w:rsid w:val="00891624"/>
    <w:rsid w:val="00892AAE"/>
    <w:rsid w:val="00893A70"/>
    <w:rsid w:val="00893CF6"/>
    <w:rsid w:val="00893D69"/>
    <w:rsid w:val="00893E9D"/>
    <w:rsid w:val="008947DF"/>
    <w:rsid w:val="008947FC"/>
    <w:rsid w:val="00894DB1"/>
    <w:rsid w:val="00895CEF"/>
    <w:rsid w:val="00895FB4"/>
    <w:rsid w:val="00896720"/>
    <w:rsid w:val="0089687E"/>
    <w:rsid w:val="00896E46"/>
    <w:rsid w:val="008971AF"/>
    <w:rsid w:val="00897DEE"/>
    <w:rsid w:val="008A0053"/>
    <w:rsid w:val="008A03DA"/>
    <w:rsid w:val="008A0856"/>
    <w:rsid w:val="008A0C51"/>
    <w:rsid w:val="008A11BF"/>
    <w:rsid w:val="008A2314"/>
    <w:rsid w:val="008A2964"/>
    <w:rsid w:val="008A3665"/>
    <w:rsid w:val="008A416A"/>
    <w:rsid w:val="008A445D"/>
    <w:rsid w:val="008A4AB8"/>
    <w:rsid w:val="008A5612"/>
    <w:rsid w:val="008A5AE5"/>
    <w:rsid w:val="008A5DA1"/>
    <w:rsid w:val="008A663B"/>
    <w:rsid w:val="008A6CB4"/>
    <w:rsid w:val="008A703D"/>
    <w:rsid w:val="008A7F40"/>
    <w:rsid w:val="008A7FCC"/>
    <w:rsid w:val="008B01D6"/>
    <w:rsid w:val="008B0529"/>
    <w:rsid w:val="008B0560"/>
    <w:rsid w:val="008B058D"/>
    <w:rsid w:val="008B05A9"/>
    <w:rsid w:val="008B0613"/>
    <w:rsid w:val="008B0AEA"/>
    <w:rsid w:val="008B2B45"/>
    <w:rsid w:val="008B4668"/>
    <w:rsid w:val="008B4B7C"/>
    <w:rsid w:val="008B4CA1"/>
    <w:rsid w:val="008B531B"/>
    <w:rsid w:val="008B5A24"/>
    <w:rsid w:val="008B69A5"/>
    <w:rsid w:val="008B6FA0"/>
    <w:rsid w:val="008B7724"/>
    <w:rsid w:val="008C079F"/>
    <w:rsid w:val="008C08D3"/>
    <w:rsid w:val="008C1332"/>
    <w:rsid w:val="008C2643"/>
    <w:rsid w:val="008C2EA4"/>
    <w:rsid w:val="008C3266"/>
    <w:rsid w:val="008C33F2"/>
    <w:rsid w:val="008C469F"/>
    <w:rsid w:val="008C5C6C"/>
    <w:rsid w:val="008C619E"/>
    <w:rsid w:val="008C61E4"/>
    <w:rsid w:val="008C66D2"/>
    <w:rsid w:val="008D09D2"/>
    <w:rsid w:val="008D1E10"/>
    <w:rsid w:val="008D2117"/>
    <w:rsid w:val="008D34A0"/>
    <w:rsid w:val="008D3947"/>
    <w:rsid w:val="008D4187"/>
    <w:rsid w:val="008D4245"/>
    <w:rsid w:val="008D4536"/>
    <w:rsid w:val="008D45AF"/>
    <w:rsid w:val="008D4B4E"/>
    <w:rsid w:val="008D56C4"/>
    <w:rsid w:val="008D57DA"/>
    <w:rsid w:val="008D5D78"/>
    <w:rsid w:val="008D5F48"/>
    <w:rsid w:val="008D66DB"/>
    <w:rsid w:val="008D6A0D"/>
    <w:rsid w:val="008D6EAB"/>
    <w:rsid w:val="008D70EF"/>
    <w:rsid w:val="008E021E"/>
    <w:rsid w:val="008E1812"/>
    <w:rsid w:val="008E234A"/>
    <w:rsid w:val="008E2690"/>
    <w:rsid w:val="008E2BFB"/>
    <w:rsid w:val="008E2CEB"/>
    <w:rsid w:val="008E2F79"/>
    <w:rsid w:val="008E3042"/>
    <w:rsid w:val="008E4A27"/>
    <w:rsid w:val="008E6663"/>
    <w:rsid w:val="008E69D8"/>
    <w:rsid w:val="008E6A0B"/>
    <w:rsid w:val="008E70B2"/>
    <w:rsid w:val="008F0313"/>
    <w:rsid w:val="008F3AE2"/>
    <w:rsid w:val="008F4C22"/>
    <w:rsid w:val="008F4D36"/>
    <w:rsid w:val="008F6DEB"/>
    <w:rsid w:val="008F76B9"/>
    <w:rsid w:val="008F7D68"/>
    <w:rsid w:val="009001FF"/>
    <w:rsid w:val="00900AC4"/>
    <w:rsid w:val="00901BAE"/>
    <w:rsid w:val="0090232C"/>
    <w:rsid w:val="00902749"/>
    <w:rsid w:val="009029EF"/>
    <w:rsid w:val="00902AF0"/>
    <w:rsid w:val="00903AF8"/>
    <w:rsid w:val="009042EC"/>
    <w:rsid w:val="00906B5D"/>
    <w:rsid w:val="00906DA0"/>
    <w:rsid w:val="00906FEE"/>
    <w:rsid w:val="00910144"/>
    <w:rsid w:val="00910154"/>
    <w:rsid w:val="00911563"/>
    <w:rsid w:val="00912C0B"/>
    <w:rsid w:val="00913EA4"/>
    <w:rsid w:val="00914590"/>
    <w:rsid w:val="0091460E"/>
    <w:rsid w:val="00915117"/>
    <w:rsid w:val="00915814"/>
    <w:rsid w:val="00915DC3"/>
    <w:rsid w:val="00916454"/>
    <w:rsid w:val="009167BF"/>
    <w:rsid w:val="00916E30"/>
    <w:rsid w:val="00916EA6"/>
    <w:rsid w:val="00917F74"/>
    <w:rsid w:val="00920EDC"/>
    <w:rsid w:val="00921A6E"/>
    <w:rsid w:val="0092302B"/>
    <w:rsid w:val="00923BCE"/>
    <w:rsid w:val="00923FE3"/>
    <w:rsid w:val="009248AD"/>
    <w:rsid w:val="00924D29"/>
    <w:rsid w:val="009258F1"/>
    <w:rsid w:val="009262A0"/>
    <w:rsid w:val="00926E10"/>
    <w:rsid w:val="00927E70"/>
    <w:rsid w:val="009300AD"/>
    <w:rsid w:val="0093014A"/>
    <w:rsid w:val="00931D73"/>
    <w:rsid w:val="00933417"/>
    <w:rsid w:val="00933529"/>
    <w:rsid w:val="009337B8"/>
    <w:rsid w:val="009337E9"/>
    <w:rsid w:val="00933AD2"/>
    <w:rsid w:val="009352FC"/>
    <w:rsid w:val="00935F45"/>
    <w:rsid w:val="00936EDF"/>
    <w:rsid w:val="009373E3"/>
    <w:rsid w:val="009377B5"/>
    <w:rsid w:val="009414B2"/>
    <w:rsid w:val="00941A8B"/>
    <w:rsid w:val="00942562"/>
    <w:rsid w:val="00942B27"/>
    <w:rsid w:val="00943055"/>
    <w:rsid w:val="00944150"/>
    <w:rsid w:val="00945AB4"/>
    <w:rsid w:val="0094636B"/>
    <w:rsid w:val="009465F2"/>
    <w:rsid w:val="00947266"/>
    <w:rsid w:val="0095041E"/>
    <w:rsid w:val="0095134B"/>
    <w:rsid w:val="009527FA"/>
    <w:rsid w:val="00953D20"/>
    <w:rsid w:val="009543E0"/>
    <w:rsid w:val="00956972"/>
    <w:rsid w:val="00956B55"/>
    <w:rsid w:val="0095775A"/>
    <w:rsid w:val="00957763"/>
    <w:rsid w:val="009600CF"/>
    <w:rsid w:val="00960771"/>
    <w:rsid w:val="00960B9C"/>
    <w:rsid w:val="00961083"/>
    <w:rsid w:val="0096191F"/>
    <w:rsid w:val="009619DB"/>
    <w:rsid w:val="00961AC9"/>
    <w:rsid w:val="00962061"/>
    <w:rsid w:val="00962539"/>
    <w:rsid w:val="00962860"/>
    <w:rsid w:val="00962916"/>
    <w:rsid w:val="00964083"/>
    <w:rsid w:val="0096501F"/>
    <w:rsid w:val="00966690"/>
    <w:rsid w:val="00966FEF"/>
    <w:rsid w:val="009674BC"/>
    <w:rsid w:val="0096798A"/>
    <w:rsid w:val="009701E0"/>
    <w:rsid w:val="009715CB"/>
    <w:rsid w:val="00971675"/>
    <w:rsid w:val="00972703"/>
    <w:rsid w:val="00974061"/>
    <w:rsid w:val="009745F3"/>
    <w:rsid w:val="00974C17"/>
    <w:rsid w:val="0097582A"/>
    <w:rsid w:val="0097599B"/>
    <w:rsid w:val="00975BC5"/>
    <w:rsid w:val="0097657B"/>
    <w:rsid w:val="00977141"/>
    <w:rsid w:val="00980312"/>
    <w:rsid w:val="0098042C"/>
    <w:rsid w:val="00981075"/>
    <w:rsid w:val="00982DEC"/>
    <w:rsid w:val="00982EB7"/>
    <w:rsid w:val="00983161"/>
    <w:rsid w:val="00984853"/>
    <w:rsid w:val="009857E2"/>
    <w:rsid w:val="0098598B"/>
    <w:rsid w:val="00985B57"/>
    <w:rsid w:val="00985CA0"/>
    <w:rsid w:val="00987671"/>
    <w:rsid w:val="00990103"/>
    <w:rsid w:val="00990A61"/>
    <w:rsid w:val="00990C25"/>
    <w:rsid w:val="0099171F"/>
    <w:rsid w:val="0099190F"/>
    <w:rsid w:val="00991B51"/>
    <w:rsid w:val="0099260A"/>
    <w:rsid w:val="009927DB"/>
    <w:rsid w:val="00992B66"/>
    <w:rsid w:val="00993321"/>
    <w:rsid w:val="009937C1"/>
    <w:rsid w:val="0099411E"/>
    <w:rsid w:val="009948E0"/>
    <w:rsid w:val="00994AC1"/>
    <w:rsid w:val="00995CA8"/>
    <w:rsid w:val="00996581"/>
    <w:rsid w:val="00996C84"/>
    <w:rsid w:val="00996E0E"/>
    <w:rsid w:val="009973B8"/>
    <w:rsid w:val="00997D10"/>
    <w:rsid w:val="00997FB5"/>
    <w:rsid w:val="009A081C"/>
    <w:rsid w:val="009A134C"/>
    <w:rsid w:val="009A1C85"/>
    <w:rsid w:val="009A29D1"/>
    <w:rsid w:val="009A29F8"/>
    <w:rsid w:val="009A2AA6"/>
    <w:rsid w:val="009A2FA4"/>
    <w:rsid w:val="009A451C"/>
    <w:rsid w:val="009A48BA"/>
    <w:rsid w:val="009A5F38"/>
    <w:rsid w:val="009A6591"/>
    <w:rsid w:val="009A73D9"/>
    <w:rsid w:val="009A7405"/>
    <w:rsid w:val="009A7614"/>
    <w:rsid w:val="009B0325"/>
    <w:rsid w:val="009B0D6B"/>
    <w:rsid w:val="009B1BA3"/>
    <w:rsid w:val="009B1D1E"/>
    <w:rsid w:val="009B3AFF"/>
    <w:rsid w:val="009B3C4D"/>
    <w:rsid w:val="009B42D2"/>
    <w:rsid w:val="009B47E6"/>
    <w:rsid w:val="009B5625"/>
    <w:rsid w:val="009B656F"/>
    <w:rsid w:val="009C0321"/>
    <w:rsid w:val="009C0BB6"/>
    <w:rsid w:val="009C208E"/>
    <w:rsid w:val="009C291F"/>
    <w:rsid w:val="009C2BF3"/>
    <w:rsid w:val="009C338A"/>
    <w:rsid w:val="009C48C4"/>
    <w:rsid w:val="009C4BC9"/>
    <w:rsid w:val="009C553E"/>
    <w:rsid w:val="009C5694"/>
    <w:rsid w:val="009C5D6E"/>
    <w:rsid w:val="009C5F6D"/>
    <w:rsid w:val="009C6D3D"/>
    <w:rsid w:val="009C77CA"/>
    <w:rsid w:val="009D1C87"/>
    <w:rsid w:val="009D1E3B"/>
    <w:rsid w:val="009D20EF"/>
    <w:rsid w:val="009D391E"/>
    <w:rsid w:val="009D4294"/>
    <w:rsid w:val="009D5894"/>
    <w:rsid w:val="009D5C4D"/>
    <w:rsid w:val="009E16DE"/>
    <w:rsid w:val="009E23D6"/>
    <w:rsid w:val="009E3FE1"/>
    <w:rsid w:val="009E4C2F"/>
    <w:rsid w:val="009E751E"/>
    <w:rsid w:val="009E7DB1"/>
    <w:rsid w:val="009F02F6"/>
    <w:rsid w:val="009F0A7C"/>
    <w:rsid w:val="009F0C33"/>
    <w:rsid w:val="009F1ED8"/>
    <w:rsid w:val="009F22FE"/>
    <w:rsid w:val="009F2635"/>
    <w:rsid w:val="009F364A"/>
    <w:rsid w:val="009F3D99"/>
    <w:rsid w:val="009F4592"/>
    <w:rsid w:val="009F459E"/>
    <w:rsid w:val="009F4ABC"/>
    <w:rsid w:val="009F4FA2"/>
    <w:rsid w:val="009F5CA1"/>
    <w:rsid w:val="009F5EF5"/>
    <w:rsid w:val="009F65E7"/>
    <w:rsid w:val="00A000B8"/>
    <w:rsid w:val="00A0086D"/>
    <w:rsid w:val="00A00884"/>
    <w:rsid w:val="00A00A54"/>
    <w:rsid w:val="00A00F35"/>
    <w:rsid w:val="00A01296"/>
    <w:rsid w:val="00A01489"/>
    <w:rsid w:val="00A0157F"/>
    <w:rsid w:val="00A01E86"/>
    <w:rsid w:val="00A02A82"/>
    <w:rsid w:val="00A02B09"/>
    <w:rsid w:val="00A02D91"/>
    <w:rsid w:val="00A03A10"/>
    <w:rsid w:val="00A040B2"/>
    <w:rsid w:val="00A0418F"/>
    <w:rsid w:val="00A045C3"/>
    <w:rsid w:val="00A04AC1"/>
    <w:rsid w:val="00A04E13"/>
    <w:rsid w:val="00A05043"/>
    <w:rsid w:val="00A05239"/>
    <w:rsid w:val="00A0605B"/>
    <w:rsid w:val="00A07C36"/>
    <w:rsid w:val="00A07FF7"/>
    <w:rsid w:val="00A10EA4"/>
    <w:rsid w:val="00A113C7"/>
    <w:rsid w:val="00A114CD"/>
    <w:rsid w:val="00A12951"/>
    <w:rsid w:val="00A12EE1"/>
    <w:rsid w:val="00A1397C"/>
    <w:rsid w:val="00A14569"/>
    <w:rsid w:val="00A149C8"/>
    <w:rsid w:val="00A17B60"/>
    <w:rsid w:val="00A17D68"/>
    <w:rsid w:val="00A204E4"/>
    <w:rsid w:val="00A206B1"/>
    <w:rsid w:val="00A2083F"/>
    <w:rsid w:val="00A20F09"/>
    <w:rsid w:val="00A2105D"/>
    <w:rsid w:val="00A229A8"/>
    <w:rsid w:val="00A231F2"/>
    <w:rsid w:val="00A23B20"/>
    <w:rsid w:val="00A24519"/>
    <w:rsid w:val="00A24F93"/>
    <w:rsid w:val="00A25401"/>
    <w:rsid w:val="00A26B8F"/>
    <w:rsid w:val="00A26C1F"/>
    <w:rsid w:val="00A26D4F"/>
    <w:rsid w:val="00A27598"/>
    <w:rsid w:val="00A27782"/>
    <w:rsid w:val="00A277C5"/>
    <w:rsid w:val="00A30285"/>
    <w:rsid w:val="00A3077C"/>
    <w:rsid w:val="00A30E0C"/>
    <w:rsid w:val="00A324E1"/>
    <w:rsid w:val="00A3299C"/>
    <w:rsid w:val="00A33482"/>
    <w:rsid w:val="00A33E36"/>
    <w:rsid w:val="00A34602"/>
    <w:rsid w:val="00A34C99"/>
    <w:rsid w:val="00A35283"/>
    <w:rsid w:val="00A35393"/>
    <w:rsid w:val="00A353EA"/>
    <w:rsid w:val="00A36364"/>
    <w:rsid w:val="00A365CA"/>
    <w:rsid w:val="00A369C2"/>
    <w:rsid w:val="00A37ABD"/>
    <w:rsid w:val="00A37F77"/>
    <w:rsid w:val="00A407F9"/>
    <w:rsid w:val="00A40B27"/>
    <w:rsid w:val="00A40FB8"/>
    <w:rsid w:val="00A41503"/>
    <w:rsid w:val="00A41B38"/>
    <w:rsid w:val="00A42F0D"/>
    <w:rsid w:val="00A42FD2"/>
    <w:rsid w:val="00A4387C"/>
    <w:rsid w:val="00A43EC4"/>
    <w:rsid w:val="00A452B6"/>
    <w:rsid w:val="00A50094"/>
    <w:rsid w:val="00A5285B"/>
    <w:rsid w:val="00A52C70"/>
    <w:rsid w:val="00A5434F"/>
    <w:rsid w:val="00A54D8C"/>
    <w:rsid w:val="00A55533"/>
    <w:rsid w:val="00A56026"/>
    <w:rsid w:val="00A56867"/>
    <w:rsid w:val="00A602D7"/>
    <w:rsid w:val="00A60B16"/>
    <w:rsid w:val="00A60BDD"/>
    <w:rsid w:val="00A61502"/>
    <w:rsid w:val="00A61E91"/>
    <w:rsid w:val="00A6305E"/>
    <w:rsid w:val="00A63BFA"/>
    <w:rsid w:val="00A63D84"/>
    <w:rsid w:val="00A65667"/>
    <w:rsid w:val="00A65E87"/>
    <w:rsid w:val="00A66F8B"/>
    <w:rsid w:val="00A7171A"/>
    <w:rsid w:val="00A73AAA"/>
    <w:rsid w:val="00A73C86"/>
    <w:rsid w:val="00A74472"/>
    <w:rsid w:val="00A74979"/>
    <w:rsid w:val="00A75053"/>
    <w:rsid w:val="00A7505B"/>
    <w:rsid w:val="00A76184"/>
    <w:rsid w:val="00A77263"/>
    <w:rsid w:val="00A77A2C"/>
    <w:rsid w:val="00A8043F"/>
    <w:rsid w:val="00A80704"/>
    <w:rsid w:val="00A80D4C"/>
    <w:rsid w:val="00A8120A"/>
    <w:rsid w:val="00A817F5"/>
    <w:rsid w:val="00A8183A"/>
    <w:rsid w:val="00A81C17"/>
    <w:rsid w:val="00A8269D"/>
    <w:rsid w:val="00A82907"/>
    <w:rsid w:val="00A839DC"/>
    <w:rsid w:val="00A84564"/>
    <w:rsid w:val="00A85613"/>
    <w:rsid w:val="00A862DC"/>
    <w:rsid w:val="00A90556"/>
    <w:rsid w:val="00A90F89"/>
    <w:rsid w:val="00A919D0"/>
    <w:rsid w:val="00A92253"/>
    <w:rsid w:val="00A939FB"/>
    <w:rsid w:val="00A93E0F"/>
    <w:rsid w:val="00A942B2"/>
    <w:rsid w:val="00A94AED"/>
    <w:rsid w:val="00A9677D"/>
    <w:rsid w:val="00A96BB5"/>
    <w:rsid w:val="00A9767A"/>
    <w:rsid w:val="00A97D51"/>
    <w:rsid w:val="00A97DA1"/>
    <w:rsid w:val="00AA0990"/>
    <w:rsid w:val="00AA0F8C"/>
    <w:rsid w:val="00AA1254"/>
    <w:rsid w:val="00AA32F1"/>
    <w:rsid w:val="00AA3AE1"/>
    <w:rsid w:val="00AA3E9C"/>
    <w:rsid w:val="00AA41A3"/>
    <w:rsid w:val="00AA4A8A"/>
    <w:rsid w:val="00AA5470"/>
    <w:rsid w:val="00AA60AC"/>
    <w:rsid w:val="00AA728C"/>
    <w:rsid w:val="00AA74B1"/>
    <w:rsid w:val="00AA7792"/>
    <w:rsid w:val="00AA77D9"/>
    <w:rsid w:val="00AB034B"/>
    <w:rsid w:val="00AB07F4"/>
    <w:rsid w:val="00AB0D6C"/>
    <w:rsid w:val="00AB0F48"/>
    <w:rsid w:val="00AB15F9"/>
    <w:rsid w:val="00AB2731"/>
    <w:rsid w:val="00AB3D9D"/>
    <w:rsid w:val="00AB41F8"/>
    <w:rsid w:val="00AB4890"/>
    <w:rsid w:val="00AB4A54"/>
    <w:rsid w:val="00AB5670"/>
    <w:rsid w:val="00AB5826"/>
    <w:rsid w:val="00AC082B"/>
    <w:rsid w:val="00AC0895"/>
    <w:rsid w:val="00AC0D3E"/>
    <w:rsid w:val="00AC12DB"/>
    <w:rsid w:val="00AC216E"/>
    <w:rsid w:val="00AC2350"/>
    <w:rsid w:val="00AC2EBD"/>
    <w:rsid w:val="00AC2F34"/>
    <w:rsid w:val="00AC3A6F"/>
    <w:rsid w:val="00AC4551"/>
    <w:rsid w:val="00AC4709"/>
    <w:rsid w:val="00AC47C9"/>
    <w:rsid w:val="00AC60C4"/>
    <w:rsid w:val="00AC61C7"/>
    <w:rsid w:val="00AC6CFC"/>
    <w:rsid w:val="00AC7B66"/>
    <w:rsid w:val="00AC7CD8"/>
    <w:rsid w:val="00AD01A2"/>
    <w:rsid w:val="00AD0663"/>
    <w:rsid w:val="00AD0F5E"/>
    <w:rsid w:val="00AD167E"/>
    <w:rsid w:val="00AD19C0"/>
    <w:rsid w:val="00AD39D7"/>
    <w:rsid w:val="00AD4CA2"/>
    <w:rsid w:val="00AD5615"/>
    <w:rsid w:val="00AD5BA4"/>
    <w:rsid w:val="00AD5D4E"/>
    <w:rsid w:val="00AD6F94"/>
    <w:rsid w:val="00AD71C0"/>
    <w:rsid w:val="00AD754D"/>
    <w:rsid w:val="00AD758B"/>
    <w:rsid w:val="00AD79FE"/>
    <w:rsid w:val="00AD7E97"/>
    <w:rsid w:val="00AE060A"/>
    <w:rsid w:val="00AE0DAE"/>
    <w:rsid w:val="00AE19B9"/>
    <w:rsid w:val="00AE1E2E"/>
    <w:rsid w:val="00AE2418"/>
    <w:rsid w:val="00AE272F"/>
    <w:rsid w:val="00AE2C0F"/>
    <w:rsid w:val="00AE2F9B"/>
    <w:rsid w:val="00AE5040"/>
    <w:rsid w:val="00AE554C"/>
    <w:rsid w:val="00AE5CD3"/>
    <w:rsid w:val="00AE5D24"/>
    <w:rsid w:val="00AE718B"/>
    <w:rsid w:val="00AE71F5"/>
    <w:rsid w:val="00AE7490"/>
    <w:rsid w:val="00AE7C8F"/>
    <w:rsid w:val="00AF0D5E"/>
    <w:rsid w:val="00AF1571"/>
    <w:rsid w:val="00AF1A74"/>
    <w:rsid w:val="00AF300E"/>
    <w:rsid w:val="00AF3D57"/>
    <w:rsid w:val="00AF43BC"/>
    <w:rsid w:val="00AF51EF"/>
    <w:rsid w:val="00AF54FC"/>
    <w:rsid w:val="00AF58F6"/>
    <w:rsid w:val="00AF59F1"/>
    <w:rsid w:val="00AF5A48"/>
    <w:rsid w:val="00AF5F5C"/>
    <w:rsid w:val="00AF6136"/>
    <w:rsid w:val="00AF7362"/>
    <w:rsid w:val="00AF747F"/>
    <w:rsid w:val="00AF7487"/>
    <w:rsid w:val="00AF77BA"/>
    <w:rsid w:val="00AF7C6A"/>
    <w:rsid w:val="00AF7E53"/>
    <w:rsid w:val="00B00A50"/>
    <w:rsid w:val="00B014E0"/>
    <w:rsid w:val="00B01FBD"/>
    <w:rsid w:val="00B0367F"/>
    <w:rsid w:val="00B03CC3"/>
    <w:rsid w:val="00B0410A"/>
    <w:rsid w:val="00B0437F"/>
    <w:rsid w:val="00B04E2E"/>
    <w:rsid w:val="00B056A0"/>
    <w:rsid w:val="00B05F0D"/>
    <w:rsid w:val="00B05F17"/>
    <w:rsid w:val="00B07297"/>
    <w:rsid w:val="00B0741F"/>
    <w:rsid w:val="00B0758C"/>
    <w:rsid w:val="00B0784C"/>
    <w:rsid w:val="00B10949"/>
    <w:rsid w:val="00B10FAC"/>
    <w:rsid w:val="00B10FB1"/>
    <w:rsid w:val="00B11A5A"/>
    <w:rsid w:val="00B11CE1"/>
    <w:rsid w:val="00B1475A"/>
    <w:rsid w:val="00B15398"/>
    <w:rsid w:val="00B1551E"/>
    <w:rsid w:val="00B165CF"/>
    <w:rsid w:val="00B20219"/>
    <w:rsid w:val="00B20C4C"/>
    <w:rsid w:val="00B20DE4"/>
    <w:rsid w:val="00B2125D"/>
    <w:rsid w:val="00B216C9"/>
    <w:rsid w:val="00B21D87"/>
    <w:rsid w:val="00B22221"/>
    <w:rsid w:val="00B25CE4"/>
    <w:rsid w:val="00B25DA7"/>
    <w:rsid w:val="00B26888"/>
    <w:rsid w:val="00B26F41"/>
    <w:rsid w:val="00B27372"/>
    <w:rsid w:val="00B27D01"/>
    <w:rsid w:val="00B3063C"/>
    <w:rsid w:val="00B309A4"/>
    <w:rsid w:val="00B32C55"/>
    <w:rsid w:val="00B32D85"/>
    <w:rsid w:val="00B33933"/>
    <w:rsid w:val="00B339D8"/>
    <w:rsid w:val="00B33F54"/>
    <w:rsid w:val="00B34CC7"/>
    <w:rsid w:val="00B34D79"/>
    <w:rsid w:val="00B34EE3"/>
    <w:rsid w:val="00B34EE9"/>
    <w:rsid w:val="00B352EE"/>
    <w:rsid w:val="00B36AF9"/>
    <w:rsid w:val="00B37642"/>
    <w:rsid w:val="00B37E3D"/>
    <w:rsid w:val="00B40698"/>
    <w:rsid w:val="00B4087E"/>
    <w:rsid w:val="00B40D11"/>
    <w:rsid w:val="00B4116D"/>
    <w:rsid w:val="00B41359"/>
    <w:rsid w:val="00B41E7B"/>
    <w:rsid w:val="00B42442"/>
    <w:rsid w:val="00B43D46"/>
    <w:rsid w:val="00B45D92"/>
    <w:rsid w:val="00B46F4B"/>
    <w:rsid w:val="00B46F91"/>
    <w:rsid w:val="00B502EE"/>
    <w:rsid w:val="00B50AAF"/>
    <w:rsid w:val="00B50F9C"/>
    <w:rsid w:val="00B514AC"/>
    <w:rsid w:val="00B525C4"/>
    <w:rsid w:val="00B52C7C"/>
    <w:rsid w:val="00B53F08"/>
    <w:rsid w:val="00B5453D"/>
    <w:rsid w:val="00B54875"/>
    <w:rsid w:val="00B54ABC"/>
    <w:rsid w:val="00B54D27"/>
    <w:rsid w:val="00B55DB0"/>
    <w:rsid w:val="00B56733"/>
    <w:rsid w:val="00B568AD"/>
    <w:rsid w:val="00B56D07"/>
    <w:rsid w:val="00B57066"/>
    <w:rsid w:val="00B57BB0"/>
    <w:rsid w:val="00B6089D"/>
    <w:rsid w:val="00B60C65"/>
    <w:rsid w:val="00B61828"/>
    <w:rsid w:val="00B62335"/>
    <w:rsid w:val="00B6262B"/>
    <w:rsid w:val="00B63758"/>
    <w:rsid w:val="00B6377C"/>
    <w:rsid w:val="00B63FC2"/>
    <w:rsid w:val="00B640A9"/>
    <w:rsid w:val="00B642A2"/>
    <w:rsid w:val="00B643B5"/>
    <w:rsid w:val="00B64E9F"/>
    <w:rsid w:val="00B6605B"/>
    <w:rsid w:val="00B662BB"/>
    <w:rsid w:val="00B66AE0"/>
    <w:rsid w:val="00B67857"/>
    <w:rsid w:val="00B67EE8"/>
    <w:rsid w:val="00B70BE2"/>
    <w:rsid w:val="00B70BEC"/>
    <w:rsid w:val="00B71B3A"/>
    <w:rsid w:val="00B71B8D"/>
    <w:rsid w:val="00B724A5"/>
    <w:rsid w:val="00B74853"/>
    <w:rsid w:val="00B74D41"/>
    <w:rsid w:val="00B758ED"/>
    <w:rsid w:val="00B7590B"/>
    <w:rsid w:val="00B75D79"/>
    <w:rsid w:val="00B75DB3"/>
    <w:rsid w:val="00B75F3D"/>
    <w:rsid w:val="00B76331"/>
    <w:rsid w:val="00B77237"/>
    <w:rsid w:val="00B77485"/>
    <w:rsid w:val="00B77EEC"/>
    <w:rsid w:val="00B80BCA"/>
    <w:rsid w:val="00B81745"/>
    <w:rsid w:val="00B82527"/>
    <w:rsid w:val="00B8376C"/>
    <w:rsid w:val="00B83966"/>
    <w:rsid w:val="00B83AFB"/>
    <w:rsid w:val="00B83FCD"/>
    <w:rsid w:val="00B844E9"/>
    <w:rsid w:val="00B848E6"/>
    <w:rsid w:val="00B84BFE"/>
    <w:rsid w:val="00B8531A"/>
    <w:rsid w:val="00B86227"/>
    <w:rsid w:val="00B87AC1"/>
    <w:rsid w:val="00B902FE"/>
    <w:rsid w:val="00B9274E"/>
    <w:rsid w:val="00B940B6"/>
    <w:rsid w:val="00B94BBC"/>
    <w:rsid w:val="00B95548"/>
    <w:rsid w:val="00B95B3A"/>
    <w:rsid w:val="00B96E50"/>
    <w:rsid w:val="00B9707E"/>
    <w:rsid w:val="00B973BF"/>
    <w:rsid w:val="00B97AD4"/>
    <w:rsid w:val="00BA0007"/>
    <w:rsid w:val="00BA1231"/>
    <w:rsid w:val="00BA1A75"/>
    <w:rsid w:val="00BA1EEC"/>
    <w:rsid w:val="00BA2AC3"/>
    <w:rsid w:val="00BA3036"/>
    <w:rsid w:val="00BA32CB"/>
    <w:rsid w:val="00BA4BBB"/>
    <w:rsid w:val="00BA4F3F"/>
    <w:rsid w:val="00BA522F"/>
    <w:rsid w:val="00BA526C"/>
    <w:rsid w:val="00BA56B1"/>
    <w:rsid w:val="00BA572F"/>
    <w:rsid w:val="00BA6009"/>
    <w:rsid w:val="00BA6677"/>
    <w:rsid w:val="00BA7D32"/>
    <w:rsid w:val="00BB001A"/>
    <w:rsid w:val="00BB00BB"/>
    <w:rsid w:val="00BB0C0C"/>
    <w:rsid w:val="00BB12FA"/>
    <w:rsid w:val="00BB17F1"/>
    <w:rsid w:val="00BB1A28"/>
    <w:rsid w:val="00BB1CF7"/>
    <w:rsid w:val="00BB2178"/>
    <w:rsid w:val="00BB2D9C"/>
    <w:rsid w:val="00BB2E8A"/>
    <w:rsid w:val="00BB36B8"/>
    <w:rsid w:val="00BB5321"/>
    <w:rsid w:val="00BB5A42"/>
    <w:rsid w:val="00BB6E57"/>
    <w:rsid w:val="00BB753C"/>
    <w:rsid w:val="00BC18A2"/>
    <w:rsid w:val="00BC1F53"/>
    <w:rsid w:val="00BC20C7"/>
    <w:rsid w:val="00BC276B"/>
    <w:rsid w:val="00BC2864"/>
    <w:rsid w:val="00BC3573"/>
    <w:rsid w:val="00BC39AB"/>
    <w:rsid w:val="00BC4014"/>
    <w:rsid w:val="00BC44C6"/>
    <w:rsid w:val="00BC5454"/>
    <w:rsid w:val="00BC5B54"/>
    <w:rsid w:val="00BC61ED"/>
    <w:rsid w:val="00BC7F98"/>
    <w:rsid w:val="00BD0F30"/>
    <w:rsid w:val="00BD0FD1"/>
    <w:rsid w:val="00BD12D0"/>
    <w:rsid w:val="00BD30BE"/>
    <w:rsid w:val="00BD3321"/>
    <w:rsid w:val="00BD38FF"/>
    <w:rsid w:val="00BD4612"/>
    <w:rsid w:val="00BD46C8"/>
    <w:rsid w:val="00BD54FD"/>
    <w:rsid w:val="00BD69EA"/>
    <w:rsid w:val="00BD6D06"/>
    <w:rsid w:val="00BD6E69"/>
    <w:rsid w:val="00BD7CEC"/>
    <w:rsid w:val="00BE0729"/>
    <w:rsid w:val="00BE0DB9"/>
    <w:rsid w:val="00BE14FA"/>
    <w:rsid w:val="00BE2044"/>
    <w:rsid w:val="00BE259E"/>
    <w:rsid w:val="00BE26BB"/>
    <w:rsid w:val="00BE2FB1"/>
    <w:rsid w:val="00BE5549"/>
    <w:rsid w:val="00BE5A31"/>
    <w:rsid w:val="00BE76B3"/>
    <w:rsid w:val="00BE7780"/>
    <w:rsid w:val="00BE7D93"/>
    <w:rsid w:val="00BE7E29"/>
    <w:rsid w:val="00BF100C"/>
    <w:rsid w:val="00BF195D"/>
    <w:rsid w:val="00BF26C8"/>
    <w:rsid w:val="00BF289F"/>
    <w:rsid w:val="00BF2C46"/>
    <w:rsid w:val="00BF301C"/>
    <w:rsid w:val="00BF321E"/>
    <w:rsid w:val="00BF4D32"/>
    <w:rsid w:val="00BF57C0"/>
    <w:rsid w:val="00BF5CD1"/>
    <w:rsid w:val="00BF5D63"/>
    <w:rsid w:val="00BF6092"/>
    <w:rsid w:val="00BF6D90"/>
    <w:rsid w:val="00BF7756"/>
    <w:rsid w:val="00BF7A37"/>
    <w:rsid w:val="00C0024B"/>
    <w:rsid w:val="00C00B9C"/>
    <w:rsid w:val="00C01CA9"/>
    <w:rsid w:val="00C01E49"/>
    <w:rsid w:val="00C02C32"/>
    <w:rsid w:val="00C02E04"/>
    <w:rsid w:val="00C02F0D"/>
    <w:rsid w:val="00C03050"/>
    <w:rsid w:val="00C0450C"/>
    <w:rsid w:val="00C04A0C"/>
    <w:rsid w:val="00C05AFD"/>
    <w:rsid w:val="00C05BC3"/>
    <w:rsid w:val="00C05D77"/>
    <w:rsid w:val="00C06A92"/>
    <w:rsid w:val="00C07C68"/>
    <w:rsid w:val="00C1048D"/>
    <w:rsid w:val="00C107FA"/>
    <w:rsid w:val="00C10AAB"/>
    <w:rsid w:val="00C112DF"/>
    <w:rsid w:val="00C113CE"/>
    <w:rsid w:val="00C11599"/>
    <w:rsid w:val="00C120C6"/>
    <w:rsid w:val="00C12AE5"/>
    <w:rsid w:val="00C13B6A"/>
    <w:rsid w:val="00C13BCD"/>
    <w:rsid w:val="00C14C1F"/>
    <w:rsid w:val="00C16062"/>
    <w:rsid w:val="00C16688"/>
    <w:rsid w:val="00C16B34"/>
    <w:rsid w:val="00C16BD0"/>
    <w:rsid w:val="00C16CB3"/>
    <w:rsid w:val="00C17172"/>
    <w:rsid w:val="00C1725F"/>
    <w:rsid w:val="00C17549"/>
    <w:rsid w:val="00C20971"/>
    <w:rsid w:val="00C214A5"/>
    <w:rsid w:val="00C216F5"/>
    <w:rsid w:val="00C2170E"/>
    <w:rsid w:val="00C23281"/>
    <w:rsid w:val="00C2361D"/>
    <w:rsid w:val="00C23DA8"/>
    <w:rsid w:val="00C246EB"/>
    <w:rsid w:val="00C2617B"/>
    <w:rsid w:val="00C2640D"/>
    <w:rsid w:val="00C26D2F"/>
    <w:rsid w:val="00C2716C"/>
    <w:rsid w:val="00C27A3F"/>
    <w:rsid w:val="00C27F92"/>
    <w:rsid w:val="00C305CE"/>
    <w:rsid w:val="00C319C0"/>
    <w:rsid w:val="00C31C2D"/>
    <w:rsid w:val="00C31EA0"/>
    <w:rsid w:val="00C320BC"/>
    <w:rsid w:val="00C32C5A"/>
    <w:rsid w:val="00C342BE"/>
    <w:rsid w:val="00C343C8"/>
    <w:rsid w:val="00C3440C"/>
    <w:rsid w:val="00C34527"/>
    <w:rsid w:val="00C34558"/>
    <w:rsid w:val="00C34873"/>
    <w:rsid w:val="00C35A5E"/>
    <w:rsid w:val="00C35A60"/>
    <w:rsid w:val="00C35DB9"/>
    <w:rsid w:val="00C379F6"/>
    <w:rsid w:val="00C37B9A"/>
    <w:rsid w:val="00C37E09"/>
    <w:rsid w:val="00C410E2"/>
    <w:rsid w:val="00C418EB"/>
    <w:rsid w:val="00C4244B"/>
    <w:rsid w:val="00C424B1"/>
    <w:rsid w:val="00C42A88"/>
    <w:rsid w:val="00C42F9A"/>
    <w:rsid w:val="00C430E8"/>
    <w:rsid w:val="00C4318E"/>
    <w:rsid w:val="00C449B9"/>
    <w:rsid w:val="00C45439"/>
    <w:rsid w:val="00C45984"/>
    <w:rsid w:val="00C45C52"/>
    <w:rsid w:val="00C46DF0"/>
    <w:rsid w:val="00C47345"/>
    <w:rsid w:val="00C474F7"/>
    <w:rsid w:val="00C47A13"/>
    <w:rsid w:val="00C50F09"/>
    <w:rsid w:val="00C511DE"/>
    <w:rsid w:val="00C519B8"/>
    <w:rsid w:val="00C5210A"/>
    <w:rsid w:val="00C52E8A"/>
    <w:rsid w:val="00C534B0"/>
    <w:rsid w:val="00C53D6E"/>
    <w:rsid w:val="00C53E41"/>
    <w:rsid w:val="00C53F65"/>
    <w:rsid w:val="00C548CF"/>
    <w:rsid w:val="00C54A74"/>
    <w:rsid w:val="00C54AD8"/>
    <w:rsid w:val="00C54C02"/>
    <w:rsid w:val="00C54E68"/>
    <w:rsid w:val="00C54EC9"/>
    <w:rsid w:val="00C5537C"/>
    <w:rsid w:val="00C55CA7"/>
    <w:rsid w:val="00C56972"/>
    <w:rsid w:val="00C56D30"/>
    <w:rsid w:val="00C56DD2"/>
    <w:rsid w:val="00C57934"/>
    <w:rsid w:val="00C57947"/>
    <w:rsid w:val="00C57E01"/>
    <w:rsid w:val="00C60207"/>
    <w:rsid w:val="00C60A61"/>
    <w:rsid w:val="00C625A2"/>
    <w:rsid w:val="00C634B9"/>
    <w:rsid w:val="00C63E5E"/>
    <w:rsid w:val="00C6483C"/>
    <w:rsid w:val="00C64A54"/>
    <w:rsid w:val="00C6530B"/>
    <w:rsid w:val="00C657BB"/>
    <w:rsid w:val="00C659A3"/>
    <w:rsid w:val="00C659DD"/>
    <w:rsid w:val="00C66327"/>
    <w:rsid w:val="00C663DE"/>
    <w:rsid w:val="00C66445"/>
    <w:rsid w:val="00C66779"/>
    <w:rsid w:val="00C67B15"/>
    <w:rsid w:val="00C70BE8"/>
    <w:rsid w:val="00C70E58"/>
    <w:rsid w:val="00C70FA7"/>
    <w:rsid w:val="00C7118C"/>
    <w:rsid w:val="00C71201"/>
    <w:rsid w:val="00C7180C"/>
    <w:rsid w:val="00C71C1C"/>
    <w:rsid w:val="00C72153"/>
    <w:rsid w:val="00C72316"/>
    <w:rsid w:val="00C740EE"/>
    <w:rsid w:val="00C744C7"/>
    <w:rsid w:val="00C7547E"/>
    <w:rsid w:val="00C7589A"/>
    <w:rsid w:val="00C762B0"/>
    <w:rsid w:val="00C76792"/>
    <w:rsid w:val="00C7679F"/>
    <w:rsid w:val="00C7735E"/>
    <w:rsid w:val="00C77E90"/>
    <w:rsid w:val="00C801EA"/>
    <w:rsid w:val="00C80565"/>
    <w:rsid w:val="00C80CA2"/>
    <w:rsid w:val="00C812D7"/>
    <w:rsid w:val="00C81512"/>
    <w:rsid w:val="00C81AEA"/>
    <w:rsid w:val="00C834E1"/>
    <w:rsid w:val="00C83853"/>
    <w:rsid w:val="00C83EB1"/>
    <w:rsid w:val="00C84187"/>
    <w:rsid w:val="00C86401"/>
    <w:rsid w:val="00C90DA4"/>
    <w:rsid w:val="00C929B4"/>
    <w:rsid w:val="00C92CBA"/>
    <w:rsid w:val="00C934D3"/>
    <w:rsid w:val="00C937BA"/>
    <w:rsid w:val="00C93EF9"/>
    <w:rsid w:val="00C941D4"/>
    <w:rsid w:val="00C94828"/>
    <w:rsid w:val="00C94C32"/>
    <w:rsid w:val="00C956EC"/>
    <w:rsid w:val="00C965F7"/>
    <w:rsid w:val="00C96D02"/>
    <w:rsid w:val="00C972E5"/>
    <w:rsid w:val="00C97B26"/>
    <w:rsid w:val="00CA1353"/>
    <w:rsid w:val="00CA1F69"/>
    <w:rsid w:val="00CA2BE3"/>
    <w:rsid w:val="00CA37BD"/>
    <w:rsid w:val="00CA3E86"/>
    <w:rsid w:val="00CA3F12"/>
    <w:rsid w:val="00CA4789"/>
    <w:rsid w:val="00CA583E"/>
    <w:rsid w:val="00CA5AE5"/>
    <w:rsid w:val="00CA5B88"/>
    <w:rsid w:val="00CA5D74"/>
    <w:rsid w:val="00CA60F7"/>
    <w:rsid w:val="00CA6FE5"/>
    <w:rsid w:val="00CA7255"/>
    <w:rsid w:val="00CA743E"/>
    <w:rsid w:val="00CA798B"/>
    <w:rsid w:val="00CA79F5"/>
    <w:rsid w:val="00CB00E5"/>
    <w:rsid w:val="00CB0309"/>
    <w:rsid w:val="00CB2BBB"/>
    <w:rsid w:val="00CB3875"/>
    <w:rsid w:val="00CB39DE"/>
    <w:rsid w:val="00CB52EC"/>
    <w:rsid w:val="00CB5397"/>
    <w:rsid w:val="00CB711A"/>
    <w:rsid w:val="00CB739D"/>
    <w:rsid w:val="00CB774E"/>
    <w:rsid w:val="00CB7ACD"/>
    <w:rsid w:val="00CC007B"/>
    <w:rsid w:val="00CC0B4B"/>
    <w:rsid w:val="00CC1214"/>
    <w:rsid w:val="00CC1C37"/>
    <w:rsid w:val="00CC2043"/>
    <w:rsid w:val="00CC250B"/>
    <w:rsid w:val="00CC2F5D"/>
    <w:rsid w:val="00CC3CD8"/>
    <w:rsid w:val="00CC436B"/>
    <w:rsid w:val="00CC4453"/>
    <w:rsid w:val="00CC5717"/>
    <w:rsid w:val="00CC580A"/>
    <w:rsid w:val="00CC5FF7"/>
    <w:rsid w:val="00CC6398"/>
    <w:rsid w:val="00CC6D5F"/>
    <w:rsid w:val="00CC72C5"/>
    <w:rsid w:val="00CC79A2"/>
    <w:rsid w:val="00CC7D73"/>
    <w:rsid w:val="00CD1307"/>
    <w:rsid w:val="00CD1BAC"/>
    <w:rsid w:val="00CD46CA"/>
    <w:rsid w:val="00CD46F2"/>
    <w:rsid w:val="00CD4A0F"/>
    <w:rsid w:val="00CD4AC6"/>
    <w:rsid w:val="00CD57C1"/>
    <w:rsid w:val="00CD5912"/>
    <w:rsid w:val="00CD5F8E"/>
    <w:rsid w:val="00CD622A"/>
    <w:rsid w:val="00CD666B"/>
    <w:rsid w:val="00CD7229"/>
    <w:rsid w:val="00CD7E49"/>
    <w:rsid w:val="00CE035B"/>
    <w:rsid w:val="00CE035D"/>
    <w:rsid w:val="00CE0C90"/>
    <w:rsid w:val="00CE122F"/>
    <w:rsid w:val="00CE1A55"/>
    <w:rsid w:val="00CE2399"/>
    <w:rsid w:val="00CE2D0E"/>
    <w:rsid w:val="00CE2E81"/>
    <w:rsid w:val="00CE4F81"/>
    <w:rsid w:val="00CE550B"/>
    <w:rsid w:val="00CE5935"/>
    <w:rsid w:val="00CE5EAC"/>
    <w:rsid w:val="00CE63CB"/>
    <w:rsid w:val="00CE6E64"/>
    <w:rsid w:val="00CE6F98"/>
    <w:rsid w:val="00CE70E6"/>
    <w:rsid w:val="00CE7B50"/>
    <w:rsid w:val="00CE7FA7"/>
    <w:rsid w:val="00CF0813"/>
    <w:rsid w:val="00CF0DD8"/>
    <w:rsid w:val="00CF1286"/>
    <w:rsid w:val="00CF12E3"/>
    <w:rsid w:val="00CF1837"/>
    <w:rsid w:val="00CF20EA"/>
    <w:rsid w:val="00CF229D"/>
    <w:rsid w:val="00CF27A5"/>
    <w:rsid w:val="00CF2C70"/>
    <w:rsid w:val="00CF2F39"/>
    <w:rsid w:val="00CF443A"/>
    <w:rsid w:val="00CF4B49"/>
    <w:rsid w:val="00CF5630"/>
    <w:rsid w:val="00CF6B59"/>
    <w:rsid w:val="00CF6FBF"/>
    <w:rsid w:val="00CF7A1E"/>
    <w:rsid w:val="00D01BD2"/>
    <w:rsid w:val="00D01E47"/>
    <w:rsid w:val="00D01E60"/>
    <w:rsid w:val="00D024CF"/>
    <w:rsid w:val="00D042FB"/>
    <w:rsid w:val="00D048CD"/>
    <w:rsid w:val="00D05237"/>
    <w:rsid w:val="00D056D9"/>
    <w:rsid w:val="00D067F2"/>
    <w:rsid w:val="00D06A07"/>
    <w:rsid w:val="00D06BA2"/>
    <w:rsid w:val="00D110D0"/>
    <w:rsid w:val="00D11DEC"/>
    <w:rsid w:val="00D12FF1"/>
    <w:rsid w:val="00D1354A"/>
    <w:rsid w:val="00D13A6F"/>
    <w:rsid w:val="00D1401C"/>
    <w:rsid w:val="00D141F2"/>
    <w:rsid w:val="00D14A73"/>
    <w:rsid w:val="00D14B54"/>
    <w:rsid w:val="00D14FA0"/>
    <w:rsid w:val="00D17AF2"/>
    <w:rsid w:val="00D17E7E"/>
    <w:rsid w:val="00D20ABF"/>
    <w:rsid w:val="00D20FD0"/>
    <w:rsid w:val="00D2171B"/>
    <w:rsid w:val="00D22A7A"/>
    <w:rsid w:val="00D22B9E"/>
    <w:rsid w:val="00D22D76"/>
    <w:rsid w:val="00D23710"/>
    <w:rsid w:val="00D23F3A"/>
    <w:rsid w:val="00D2427B"/>
    <w:rsid w:val="00D24594"/>
    <w:rsid w:val="00D2488B"/>
    <w:rsid w:val="00D25555"/>
    <w:rsid w:val="00D25A18"/>
    <w:rsid w:val="00D26871"/>
    <w:rsid w:val="00D2698C"/>
    <w:rsid w:val="00D26D15"/>
    <w:rsid w:val="00D274AC"/>
    <w:rsid w:val="00D276DD"/>
    <w:rsid w:val="00D3058A"/>
    <w:rsid w:val="00D30A25"/>
    <w:rsid w:val="00D30C4F"/>
    <w:rsid w:val="00D30D00"/>
    <w:rsid w:val="00D30D8D"/>
    <w:rsid w:val="00D3145C"/>
    <w:rsid w:val="00D315B9"/>
    <w:rsid w:val="00D31AD9"/>
    <w:rsid w:val="00D31C94"/>
    <w:rsid w:val="00D31D29"/>
    <w:rsid w:val="00D31ED6"/>
    <w:rsid w:val="00D328D0"/>
    <w:rsid w:val="00D32A69"/>
    <w:rsid w:val="00D32C96"/>
    <w:rsid w:val="00D32D0E"/>
    <w:rsid w:val="00D33CF3"/>
    <w:rsid w:val="00D35649"/>
    <w:rsid w:val="00D35B1C"/>
    <w:rsid w:val="00D36292"/>
    <w:rsid w:val="00D37127"/>
    <w:rsid w:val="00D41200"/>
    <w:rsid w:val="00D41402"/>
    <w:rsid w:val="00D41FAF"/>
    <w:rsid w:val="00D424A0"/>
    <w:rsid w:val="00D4374D"/>
    <w:rsid w:val="00D43F40"/>
    <w:rsid w:val="00D443CD"/>
    <w:rsid w:val="00D4459E"/>
    <w:rsid w:val="00D46B26"/>
    <w:rsid w:val="00D47862"/>
    <w:rsid w:val="00D512C1"/>
    <w:rsid w:val="00D51A37"/>
    <w:rsid w:val="00D52269"/>
    <w:rsid w:val="00D5231A"/>
    <w:rsid w:val="00D52866"/>
    <w:rsid w:val="00D531A9"/>
    <w:rsid w:val="00D53367"/>
    <w:rsid w:val="00D547D3"/>
    <w:rsid w:val="00D551CD"/>
    <w:rsid w:val="00D560DA"/>
    <w:rsid w:val="00D563FE"/>
    <w:rsid w:val="00D57904"/>
    <w:rsid w:val="00D57B91"/>
    <w:rsid w:val="00D60014"/>
    <w:rsid w:val="00D636BF"/>
    <w:rsid w:val="00D63BE7"/>
    <w:rsid w:val="00D63D47"/>
    <w:rsid w:val="00D63E66"/>
    <w:rsid w:val="00D642CE"/>
    <w:rsid w:val="00D6431A"/>
    <w:rsid w:val="00D64B28"/>
    <w:rsid w:val="00D64D32"/>
    <w:rsid w:val="00D65550"/>
    <w:rsid w:val="00D659AC"/>
    <w:rsid w:val="00D65BFB"/>
    <w:rsid w:val="00D66A6C"/>
    <w:rsid w:val="00D67005"/>
    <w:rsid w:val="00D676C9"/>
    <w:rsid w:val="00D678D3"/>
    <w:rsid w:val="00D70D4C"/>
    <w:rsid w:val="00D7169E"/>
    <w:rsid w:val="00D71D66"/>
    <w:rsid w:val="00D72127"/>
    <w:rsid w:val="00D7253E"/>
    <w:rsid w:val="00D7453D"/>
    <w:rsid w:val="00D7631D"/>
    <w:rsid w:val="00D80A8B"/>
    <w:rsid w:val="00D80E9D"/>
    <w:rsid w:val="00D8109C"/>
    <w:rsid w:val="00D8270F"/>
    <w:rsid w:val="00D82935"/>
    <w:rsid w:val="00D82AFF"/>
    <w:rsid w:val="00D85082"/>
    <w:rsid w:val="00D85C7B"/>
    <w:rsid w:val="00D85C81"/>
    <w:rsid w:val="00D86BD1"/>
    <w:rsid w:val="00D8725F"/>
    <w:rsid w:val="00D87C43"/>
    <w:rsid w:val="00D911D6"/>
    <w:rsid w:val="00D911F7"/>
    <w:rsid w:val="00D91721"/>
    <w:rsid w:val="00D91AE5"/>
    <w:rsid w:val="00D9382D"/>
    <w:rsid w:val="00D94AE6"/>
    <w:rsid w:val="00D954DD"/>
    <w:rsid w:val="00D95B54"/>
    <w:rsid w:val="00D95E24"/>
    <w:rsid w:val="00D96357"/>
    <w:rsid w:val="00D9686F"/>
    <w:rsid w:val="00D968C6"/>
    <w:rsid w:val="00D96B4C"/>
    <w:rsid w:val="00D96B71"/>
    <w:rsid w:val="00D96FE1"/>
    <w:rsid w:val="00D972D5"/>
    <w:rsid w:val="00D975D1"/>
    <w:rsid w:val="00D97AF0"/>
    <w:rsid w:val="00D97D7A"/>
    <w:rsid w:val="00D97E5C"/>
    <w:rsid w:val="00DA1346"/>
    <w:rsid w:val="00DA2876"/>
    <w:rsid w:val="00DA2EBB"/>
    <w:rsid w:val="00DA380C"/>
    <w:rsid w:val="00DA4220"/>
    <w:rsid w:val="00DA5853"/>
    <w:rsid w:val="00DA5B38"/>
    <w:rsid w:val="00DA5F90"/>
    <w:rsid w:val="00DA662D"/>
    <w:rsid w:val="00DA7C84"/>
    <w:rsid w:val="00DB1346"/>
    <w:rsid w:val="00DB1511"/>
    <w:rsid w:val="00DB1ABC"/>
    <w:rsid w:val="00DB2B8F"/>
    <w:rsid w:val="00DB2BFE"/>
    <w:rsid w:val="00DB3733"/>
    <w:rsid w:val="00DB4929"/>
    <w:rsid w:val="00DB4CAE"/>
    <w:rsid w:val="00DB582B"/>
    <w:rsid w:val="00DB5B6D"/>
    <w:rsid w:val="00DB6831"/>
    <w:rsid w:val="00DB6CE2"/>
    <w:rsid w:val="00DC0A78"/>
    <w:rsid w:val="00DC13EE"/>
    <w:rsid w:val="00DC1C22"/>
    <w:rsid w:val="00DC20FB"/>
    <w:rsid w:val="00DC2169"/>
    <w:rsid w:val="00DC28E7"/>
    <w:rsid w:val="00DC29A9"/>
    <w:rsid w:val="00DC3790"/>
    <w:rsid w:val="00DC3E6D"/>
    <w:rsid w:val="00DC4B0F"/>
    <w:rsid w:val="00DC4CFA"/>
    <w:rsid w:val="00DC4DAE"/>
    <w:rsid w:val="00DC4E4E"/>
    <w:rsid w:val="00DC5E20"/>
    <w:rsid w:val="00DD09D7"/>
    <w:rsid w:val="00DD1758"/>
    <w:rsid w:val="00DD17B8"/>
    <w:rsid w:val="00DD1BF0"/>
    <w:rsid w:val="00DD1EC9"/>
    <w:rsid w:val="00DD2EA2"/>
    <w:rsid w:val="00DD3C1E"/>
    <w:rsid w:val="00DD49B0"/>
    <w:rsid w:val="00DD4AAA"/>
    <w:rsid w:val="00DD5562"/>
    <w:rsid w:val="00DD5595"/>
    <w:rsid w:val="00DD597D"/>
    <w:rsid w:val="00DD722C"/>
    <w:rsid w:val="00DD7E14"/>
    <w:rsid w:val="00DE15EA"/>
    <w:rsid w:val="00DE1D37"/>
    <w:rsid w:val="00DE34D3"/>
    <w:rsid w:val="00DE3538"/>
    <w:rsid w:val="00DE3F50"/>
    <w:rsid w:val="00DE4640"/>
    <w:rsid w:val="00DE4668"/>
    <w:rsid w:val="00DE66C0"/>
    <w:rsid w:val="00DE6B07"/>
    <w:rsid w:val="00DE6F82"/>
    <w:rsid w:val="00DE72EE"/>
    <w:rsid w:val="00DE7F61"/>
    <w:rsid w:val="00DF12D6"/>
    <w:rsid w:val="00DF1342"/>
    <w:rsid w:val="00DF1D2C"/>
    <w:rsid w:val="00DF1FCA"/>
    <w:rsid w:val="00DF250C"/>
    <w:rsid w:val="00DF25B3"/>
    <w:rsid w:val="00DF2CA8"/>
    <w:rsid w:val="00DF3556"/>
    <w:rsid w:val="00DF4BD8"/>
    <w:rsid w:val="00DF5C73"/>
    <w:rsid w:val="00DF5C7A"/>
    <w:rsid w:val="00DF60E9"/>
    <w:rsid w:val="00DF7304"/>
    <w:rsid w:val="00DF7D7C"/>
    <w:rsid w:val="00E007CD"/>
    <w:rsid w:val="00E00CA3"/>
    <w:rsid w:val="00E018D1"/>
    <w:rsid w:val="00E01F8F"/>
    <w:rsid w:val="00E023CA"/>
    <w:rsid w:val="00E02E7A"/>
    <w:rsid w:val="00E05203"/>
    <w:rsid w:val="00E05B16"/>
    <w:rsid w:val="00E05FE9"/>
    <w:rsid w:val="00E060B5"/>
    <w:rsid w:val="00E06545"/>
    <w:rsid w:val="00E06CC7"/>
    <w:rsid w:val="00E1012A"/>
    <w:rsid w:val="00E10997"/>
    <w:rsid w:val="00E10F45"/>
    <w:rsid w:val="00E12AB7"/>
    <w:rsid w:val="00E144E8"/>
    <w:rsid w:val="00E1466F"/>
    <w:rsid w:val="00E149BE"/>
    <w:rsid w:val="00E14AF1"/>
    <w:rsid w:val="00E14D63"/>
    <w:rsid w:val="00E1542A"/>
    <w:rsid w:val="00E15959"/>
    <w:rsid w:val="00E15BD4"/>
    <w:rsid w:val="00E16C8E"/>
    <w:rsid w:val="00E17978"/>
    <w:rsid w:val="00E20A84"/>
    <w:rsid w:val="00E211F8"/>
    <w:rsid w:val="00E23059"/>
    <w:rsid w:val="00E23AAD"/>
    <w:rsid w:val="00E23DF8"/>
    <w:rsid w:val="00E23EFF"/>
    <w:rsid w:val="00E2409E"/>
    <w:rsid w:val="00E25DF2"/>
    <w:rsid w:val="00E2620B"/>
    <w:rsid w:val="00E26810"/>
    <w:rsid w:val="00E26CC1"/>
    <w:rsid w:val="00E31132"/>
    <w:rsid w:val="00E31772"/>
    <w:rsid w:val="00E31B5A"/>
    <w:rsid w:val="00E31E85"/>
    <w:rsid w:val="00E32094"/>
    <w:rsid w:val="00E32878"/>
    <w:rsid w:val="00E32E2E"/>
    <w:rsid w:val="00E34024"/>
    <w:rsid w:val="00E341ED"/>
    <w:rsid w:val="00E34C3C"/>
    <w:rsid w:val="00E35806"/>
    <w:rsid w:val="00E35E02"/>
    <w:rsid w:val="00E35F55"/>
    <w:rsid w:val="00E404EA"/>
    <w:rsid w:val="00E41760"/>
    <w:rsid w:val="00E42A3B"/>
    <w:rsid w:val="00E4325C"/>
    <w:rsid w:val="00E43AAA"/>
    <w:rsid w:val="00E44603"/>
    <w:rsid w:val="00E44881"/>
    <w:rsid w:val="00E44A0F"/>
    <w:rsid w:val="00E44D39"/>
    <w:rsid w:val="00E4513E"/>
    <w:rsid w:val="00E475F8"/>
    <w:rsid w:val="00E47843"/>
    <w:rsid w:val="00E47EFE"/>
    <w:rsid w:val="00E50F1F"/>
    <w:rsid w:val="00E510F0"/>
    <w:rsid w:val="00E520F6"/>
    <w:rsid w:val="00E537C8"/>
    <w:rsid w:val="00E539DC"/>
    <w:rsid w:val="00E5406F"/>
    <w:rsid w:val="00E540DD"/>
    <w:rsid w:val="00E541F2"/>
    <w:rsid w:val="00E55181"/>
    <w:rsid w:val="00E55F6E"/>
    <w:rsid w:val="00E56016"/>
    <w:rsid w:val="00E5616E"/>
    <w:rsid w:val="00E600BC"/>
    <w:rsid w:val="00E6030D"/>
    <w:rsid w:val="00E606EB"/>
    <w:rsid w:val="00E60E1D"/>
    <w:rsid w:val="00E61B90"/>
    <w:rsid w:val="00E62464"/>
    <w:rsid w:val="00E62804"/>
    <w:rsid w:val="00E63DBF"/>
    <w:rsid w:val="00E66335"/>
    <w:rsid w:val="00E675B4"/>
    <w:rsid w:val="00E67FE6"/>
    <w:rsid w:val="00E7126A"/>
    <w:rsid w:val="00E71773"/>
    <w:rsid w:val="00E74526"/>
    <w:rsid w:val="00E74C49"/>
    <w:rsid w:val="00E763B8"/>
    <w:rsid w:val="00E76CDD"/>
    <w:rsid w:val="00E76FF1"/>
    <w:rsid w:val="00E776FE"/>
    <w:rsid w:val="00E7781B"/>
    <w:rsid w:val="00E80709"/>
    <w:rsid w:val="00E81787"/>
    <w:rsid w:val="00E8188F"/>
    <w:rsid w:val="00E819BE"/>
    <w:rsid w:val="00E81BA6"/>
    <w:rsid w:val="00E826D5"/>
    <w:rsid w:val="00E83EB0"/>
    <w:rsid w:val="00E84191"/>
    <w:rsid w:val="00E8446D"/>
    <w:rsid w:val="00E85158"/>
    <w:rsid w:val="00E8600E"/>
    <w:rsid w:val="00E86647"/>
    <w:rsid w:val="00E86E90"/>
    <w:rsid w:val="00E90218"/>
    <w:rsid w:val="00E90E0C"/>
    <w:rsid w:val="00E918B3"/>
    <w:rsid w:val="00E92789"/>
    <w:rsid w:val="00E92DFC"/>
    <w:rsid w:val="00E93188"/>
    <w:rsid w:val="00E9348C"/>
    <w:rsid w:val="00E936DD"/>
    <w:rsid w:val="00E93B5B"/>
    <w:rsid w:val="00E9440C"/>
    <w:rsid w:val="00E9502A"/>
    <w:rsid w:val="00E95FEF"/>
    <w:rsid w:val="00E96439"/>
    <w:rsid w:val="00E96968"/>
    <w:rsid w:val="00E96B75"/>
    <w:rsid w:val="00EA30A5"/>
    <w:rsid w:val="00EA3112"/>
    <w:rsid w:val="00EA3720"/>
    <w:rsid w:val="00EA3A9E"/>
    <w:rsid w:val="00EA4486"/>
    <w:rsid w:val="00EA468E"/>
    <w:rsid w:val="00EA4755"/>
    <w:rsid w:val="00EA5BC4"/>
    <w:rsid w:val="00EA646C"/>
    <w:rsid w:val="00EA6674"/>
    <w:rsid w:val="00EA6ED8"/>
    <w:rsid w:val="00EA6FCD"/>
    <w:rsid w:val="00EA7515"/>
    <w:rsid w:val="00EA7540"/>
    <w:rsid w:val="00EA7FAF"/>
    <w:rsid w:val="00EB041B"/>
    <w:rsid w:val="00EB0E97"/>
    <w:rsid w:val="00EB1175"/>
    <w:rsid w:val="00EB14E1"/>
    <w:rsid w:val="00EB1B8B"/>
    <w:rsid w:val="00EB1CA0"/>
    <w:rsid w:val="00EB1D65"/>
    <w:rsid w:val="00EB2797"/>
    <w:rsid w:val="00EB3822"/>
    <w:rsid w:val="00EB3E29"/>
    <w:rsid w:val="00EB3FB4"/>
    <w:rsid w:val="00EB457D"/>
    <w:rsid w:val="00EB4910"/>
    <w:rsid w:val="00EB4A87"/>
    <w:rsid w:val="00EB4D5D"/>
    <w:rsid w:val="00EB5619"/>
    <w:rsid w:val="00EB6388"/>
    <w:rsid w:val="00EB673F"/>
    <w:rsid w:val="00EB6815"/>
    <w:rsid w:val="00EB6FD2"/>
    <w:rsid w:val="00EB7425"/>
    <w:rsid w:val="00EB7AB3"/>
    <w:rsid w:val="00EB7AFD"/>
    <w:rsid w:val="00EC0506"/>
    <w:rsid w:val="00EC0AC8"/>
    <w:rsid w:val="00EC0C1B"/>
    <w:rsid w:val="00EC0D12"/>
    <w:rsid w:val="00EC0F37"/>
    <w:rsid w:val="00EC19E9"/>
    <w:rsid w:val="00EC1D5C"/>
    <w:rsid w:val="00EC1E27"/>
    <w:rsid w:val="00EC28B3"/>
    <w:rsid w:val="00EC31F0"/>
    <w:rsid w:val="00EC33B6"/>
    <w:rsid w:val="00EC39C0"/>
    <w:rsid w:val="00EC408A"/>
    <w:rsid w:val="00EC5342"/>
    <w:rsid w:val="00EC572D"/>
    <w:rsid w:val="00EC591D"/>
    <w:rsid w:val="00EC5A87"/>
    <w:rsid w:val="00EC5D21"/>
    <w:rsid w:val="00EC650B"/>
    <w:rsid w:val="00EC6D18"/>
    <w:rsid w:val="00EC7337"/>
    <w:rsid w:val="00EC7DFC"/>
    <w:rsid w:val="00ED0368"/>
    <w:rsid w:val="00ED064A"/>
    <w:rsid w:val="00ED084C"/>
    <w:rsid w:val="00ED0966"/>
    <w:rsid w:val="00ED0A26"/>
    <w:rsid w:val="00ED0BF3"/>
    <w:rsid w:val="00ED0F73"/>
    <w:rsid w:val="00ED1394"/>
    <w:rsid w:val="00ED2BCC"/>
    <w:rsid w:val="00ED2D8E"/>
    <w:rsid w:val="00ED400A"/>
    <w:rsid w:val="00ED48B9"/>
    <w:rsid w:val="00ED4B64"/>
    <w:rsid w:val="00ED4B96"/>
    <w:rsid w:val="00ED595F"/>
    <w:rsid w:val="00ED7384"/>
    <w:rsid w:val="00ED7FC2"/>
    <w:rsid w:val="00EE0405"/>
    <w:rsid w:val="00EE052A"/>
    <w:rsid w:val="00EE0A28"/>
    <w:rsid w:val="00EE1A03"/>
    <w:rsid w:val="00EE1EAA"/>
    <w:rsid w:val="00EE3A0A"/>
    <w:rsid w:val="00EE3BD3"/>
    <w:rsid w:val="00EE4326"/>
    <w:rsid w:val="00EE448F"/>
    <w:rsid w:val="00EE55B1"/>
    <w:rsid w:val="00EE56F5"/>
    <w:rsid w:val="00EE5820"/>
    <w:rsid w:val="00EE6BD4"/>
    <w:rsid w:val="00EF05EF"/>
    <w:rsid w:val="00EF1C80"/>
    <w:rsid w:val="00EF1CD1"/>
    <w:rsid w:val="00EF2015"/>
    <w:rsid w:val="00EF2382"/>
    <w:rsid w:val="00EF4C10"/>
    <w:rsid w:val="00EF5A7A"/>
    <w:rsid w:val="00EF7433"/>
    <w:rsid w:val="00EF79F5"/>
    <w:rsid w:val="00F003E4"/>
    <w:rsid w:val="00F011F6"/>
    <w:rsid w:val="00F01A1D"/>
    <w:rsid w:val="00F01A3D"/>
    <w:rsid w:val="00F0231C"/>
    <w:rsid w:val="00F02CB5"/>
    <w:rsid w:val="00F02D1E"/>
    <w:rsid w:val="00F03D0E"/>
    <w:rsid w:val="00F04D5C"/>
    <w:rsid w:val="00F04D9F"/>
    <w:rsid w:val="00F04FED"/>
    <w:rsid w:val="00F050EA"/>
    <w:rsid w:val="00F05F72"/>
    <w:rsid w:val="00F06DB7"/>
    <w:rsid w:val="00F07258"/>
    <w:rsid w:val="00F10384"/>
    <w:rsid w:val="00F112D6"/>
    <w:rsid w:val="00F1174A"/>
    <w:rsid w:val="00F1260B"/>
    <w:rsid w:val="00F129C9"/>
    <w:rsid w:val="00F12A80"/>
    <w:rsid w:val="00F12CE1"/>
    <w:rsid w:val="00F12D1E"/>
    <w:rsid w:val="00F12E26"/>
    <w:rsid w:val="00F1327E"/>
    <w:rsid w:val="00F1575E"/>
    <w:rsid w:val="00F15E25"/>
    <w:rsid w:val="00F1794C"/>
    <w:rsid w:val="00F17EE8"/>
    <w:rsid w:val="00F205CF"/>
    <w:rsid w:val="00F20945"/>
    <w:rsid w:val="00F20C98"/>
    <w:rsid w:val="00F2174D"/>
    <w:rsid w:val="00F221B5"/>
    <w:rsid w:val="00F2285F"/>
    <w:rsid w:val="00F22CB3"/>
    <w:rsid w:val="00F22F36"/>
    <w:rsid w:val="00F23144"/>
    <w:rsid w:val="00F23888"/>
    <w:rsid w:val="00F24255"/>
    <w:rsid w:val="00F24699"/>
    <w:rsid w:val="00F24C2B"/>
    <w:rsid w:val="00F24DB0"/>
    <w:rsid w:val="00F24F28"/>
    <w:rsid w:val="00F24FB3"/>
    <w:rsid w:val="00F2529F"/>
    <w:rsid w:val="00F2687E"/>
    <w:rsid w:val="00F2722B"/>
    <w:rsid w:val="00F30259"/>
    <w:rsid w:val="00F30907"/>
    <w:rsid w:val="00F30C01"/>
    <w:rsid w:val="00F30F85"/>
    <w:rsid w:val="00F30FC9"/>
    <w:rsid w:val="00F32571"/>
    <w:rsid w:val="00F34119"/>
    <w:rsid w:val="00F34238"/>
    <w:rsid w:val="00F34881"/>
    <w:rsid w:val="00F34D06"/>
    <w:rsid w:val="00F35BA1"/>
    <w:rsid w:val="00F363D3"/>
    <w:rsid w:val="00F36A04"/>
    <w:rsid w:val="00F36C9A"/>
    <w:rsid w:val="00F372C2"/>
    <w:rsid w:val="00F404FB"/>
    <w:rsid w:val="00F41C4D"/>
    <w:rsid w:val="00F42309"/>
    <w:rsid w:val="00F44CA6"/>
    <w:rsid w:val="00F45CA8"/>
    <w:rsid w:val="00F46DA0"/>
    <w:rsid w:val="00F472C4"/>
    <w:rsid w:val="00F5177C"/>
    <w:rsid w:val="00F518C4"/>
    <w:rsid w:val="00F51E03"/>
    <w:rsid w:val="00F5284B"/>
    <w:rsid w:val="00F52F1C"/>
    <w:rsid w:val="00F543F4"/>
    <w:rsid w:val="00F549D2"/>
    <w:rsid w:val="00F54DE7"/>
    <w:rsid w:val="00F54FFE"/>
    <w:rsid w:val="00F55077"/>
    <w:rsid w:val="00F55539"/>
    <w:rsid w:val="00F557B0"/>
    <w:rsid w:val="00F56760"/>
    <w:rsid w:val="00F56F14"/>
    <w:rsid w:val="00F5734F"/>
    <w:rsid w:val="00F60042"/>
    <w:rsid w:val="00F60051"/>
    <w:rsid w:val="00F606AE"/>
    <w:rsid w:val="00F60A6C"/>
    <w:rsid w:val="00F60D87"/>
    <w:rsid w:val="00F610F2"/>
    <w:rsid w:val="00F61C04"/>
    <w:rsid w:val="00F63761"/>
    <w:rsid w:val="00F63A14"/>
    <w:rsid w:val="00F64C32"/>
    <w:rsid w:val="00F65EDF"/>
    <w:rsid w:val="00F66E64"/>
    <w:rsid w:val="00F66FFB"/>
    <w:rsid w:val="00F67163"/>
    <w:rsid w:val="00F673D7"/>
    <w:rsid w:val="00F67CE7"/>
    <w:rsid w:val="00F700DF"/>
    <w:rsid w:val="00F70752"/>
    <w:rsid w:val="00F7124E"/>
    <w:rsid w:val="00F712C6"/>
    <w:rsid w:val="00F71F28"/>
    <w:rsid w:val="00F72862"/>
    <w:rsid w:val="00F7363E"/>
    <w:rsid w:val="00F73960"/>
    <w:rsid w:val="00F746BA"/>
    <w:rsid w:val="00F74B67"/>
    <w:rsid w:val="00F74F0B"/>
    <w:rsid w:val="00F74F73"/>
    <w:rsid w:val="00F750F9"/>
    <w:rsid w:val="00F761F0"/>
    <w:rsid w:val="00F77EDB"/>
    <w:rsid w:val="00F81910"/>
    <w:rsid w:val="00F81EDE"/>
    <w:rsid w:val="00F8280E"/>
    <w:rsid w:val="00F82968"/>
    <w:rsid w:val="00F835E9"/>
    <w:rsid w:val="00F8371D"/>
    <w:rsid w:val="00F845DC"/>
    <w:rsid w:val="00F8460C"/>
    <w:rsid w:val="00F848E0"/>
    <w:rsid w:val="00F85287"/>
    <w:rsid w:val="00F85726"/>
    <w:rsid w:val="00F8606B"/>
    <w:rsid w:val="00F86B52"/>
    <w:rsid w:val="00F86BB4"/>
    <w:rsid w:val="00F8728E"/>
    <w:rsid w:val="00F906BB"/>
    <w:rsid w:val="00F90EDF"/>
    <w:rsid w:val="00F922ED"/>
    <w:rsid w:val="00F925E2"/>
    <w:rsid w:val="00F928A9"/>
    <w:rsid w:val="00F92D38"/>
    <w:rsid w:val="00F9314E"/>
    <w:rsid w:val="00F93161"/>
    <w:rsid w:val="00F94001"/>
    <w:rsid w:val="00F94078"/>
    <w:rsid w:val="00F951E9"/>
    <w:rsid w:val="00F95530"/>
    <w:rsid w:val="00F96883"/>
    <w:rsid w:val="00F973A6"/>
    <w:rsid w:val="00F97743"/>
    <w:rsid w:val="00FA1196"/>
    <w:rsid w:val="00FA1A70"/>
    <w:rsid w:val="00FA224C"/>
    <w:rsid w:val="00FA28AB"/>
    <w:rsid w:val="00FA2966"/>
    <w:rsid w:val="00FA2E5E"/>
    <w:rsid w:val="00FA3260"/>
    <w:rsid w:val="00FA3651"/>
    <w:rsid w:val="00FA3FAE"/>
    <w:rsid w:val="00FA4A8E"/>
    <w:rsid w:val="00FA4B15"/>
    <w:rsid w:val="00FA4CB7"/>
    <w:rsid w:val="00FA5810"/>
    <w:rsid w:val="00FA5948"/>
    <w:rsid w:val="00FA5D9A"/>
    <w:rsid w:val="00FA69D5"/>
    <w:rsid w:val="00FA6AC7"/>
    <w:rsid w:val="00FA714C"/>
    <w:rsid w:val="00FA717B"/>
    <w:rsid w:val="00FA7527"/>
    <w:rsid w:val="00FA764C"/>
    <w:rsid w:val="00FA7A7E"/>
    <w:rsid w:val="00FB0B9B"/>
    <w:rsid w:val="00FB17E2"/>
    <w:rsid w:val="00FB1C64"/>
    <w:rsid w:val="00FB1D8D"/>
    <w:rsid w:val="00FB241C"/>
    <w:rsid w:val="00FB2522"/>
    <w:rsid w:val="00FB2A89"/>
    <w:rsid w:val="00FB2F39"/>
    <w:rsid w:val="00FB3585"/>
    <w:rsid w:val="00FB40FB"/>
    <w:rsid w:val="00FB478B"/>
    <w:rsid w:val="00FB565D"/>
    <w:rsid w:val="00FB6D07"/>
    <w:rsid w:val="00FB6F89"/>
    <w:rsid w:val="00FB78BC"/>
    <w:rsid w:val="00FC0480"/>
    <w:rsid w:val="00FC17BD"/>
    <w:rsid w:val="00FC1BC4"/>
    <w:rsid w:val="00FC1DA7"/>
    <w:rsid w:val="00FC1EEC"/>
    <w:rsid w:val="00FC2985"/>
    <w:rsid w:val="00FC3348"/>
    <w:rsid w:val="00FC3799"/>
    <w:rsid w:val="00FC42D2"/>
    <w:rsid w:val="00FC4634"/>
    <w:rsid w:val="00FC4BE8"/>
    <w:rsid w:val="00FC5849"/>
    <w:rsid w:val="00FC6473"/>
    <w:rsid w:val="00FD027D"/>
    <w:rsid w:val="00FD0D9A"/>
    <w:rsid w:val="00FD150D"/>
    <w:rsid w:val="00FD17D7"/>
    <w:rsid w:val="00FD2031"/>
    <w:rsid w:val="00FD215D"/>
    <w:rsid w:val="00FD2AF4"/>
    <w:rsid w:val="00FD31FC"/>
    <w:rsid w:val="00FD3300"/>
    <w:rsid w:val="00FD4DE0"/>
    <w:rsid w:val="00FD4F3A"/>
    <w:rsid w:val="00FD5566"/>
    <w:rsid w:val="00FD5700"/>
    <w:rsid w:val="00FD58BA"/>
    <w:rsid w:val="00FD74D4"/>
    <w:rsid w:val="00FD7D9C"/>
    <w:rsid w:val="00FD7DBA"/>
    <w:rsid w:val="00FE0370"/>
    <w:rsid w:val="00FE04A1"/>
    <w:rsid w:val="00FE2329"/>
    <w:rsid w:val="00FE3181"/>
    <w:rsid w:val="00FE3F69"/>
    <w:rsid w:val="00FE4110"/>
    <w:rsid w:val="00FE4E9C"/>
    <w:rsid w:val="00FE565A"/>
    <w:rsid w:val="00FE5D11"/>
    <w:rsid w:val="00FE5E23"/>
    <w:rsid w:val="00FE5EEB"/>
    <w:rsid w:val="00FE6EEF"/>
    <w:rsid w:val="00FE7EDD"/>
    <w:rsid w:val="00FF002B"/>
    <w:rsid w:val="00FF04DD"/>
    <w:rsid w:val="00FF207C"/>
    <w:rsid w:val="00FF2D37"/>
    <w:rsid w:val="00FF2DFF"/>
    <w:rsid w:val="00FF346A"/>
    <w:rsid w:val="00FF346B"/>
    <w:rsid w:val="00FF4006"/>
    <w:rsid w:val="00FF428C"/>
    <w:rsid w:val="00FF5095"/>
    <w:rsid w:val="00FF5104"/>
    <w:rsid w:val="00FF6366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18d36,#d0b786,#c70b14,#ebdec7,#ece4ca,#ece4d4"/>
    </o:shapedefaults>
    <o:shapelayout v:ext="edit">
      <o:idmap v:ext="edit" data="1"/>
    </o:shapelayout>
  </w:shapeDefaults>
  <w:decimalSymbol w:val="."/>
  <w:listSeparator w:val=","/>
  <w14:docId w14:val="3DF8295E"/>
  <w15:docId w15:val="{1B4095B2-3FC1-4618-96BC-3832BCEF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73D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F231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F231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F231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qFormat/>
    <w:rsid w:val="00F231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qFormat/>
    <w:rsid w:val="00F23144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qFormat/>
    <w:rsid w:val="00F231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qFormat/>
    <w:rsid w:val="00F231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qFormat/>
    <w:rsid w:val="00F231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qFormat/>
    <w:rsid w:val="00F231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qFormat/>
    <w:rsid w:val="00F23144"/>
    <w:rPr>
      <w:i/>
      <w:iCs/>
      <w:color w:val="808080"/>
    </w:rPr>
  </w:style>
  <w:style w:type="character" w:customStyle="1" w:styleId="a4">
    <w:name w:val="标题 字符"/>
    <w:link w:val="a5"/>
    <w:rsid w:val="00F23144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styleId="a6">
    <w:name w:val="Strong"/>
    <w:qFormat/>
    <w:rsid w:val="00F23144"/>
    <w:rPr>
      <w:b/>
      <w:bCs/>
    </w:rPr>
  </w:style>
  <w:style w:type="character" w:styleId="a7">
    <w:name w:val="Hyperlink"/>
    <w:rsid w:val="00F23144"/>
    <w:rPr>
      <w:color w:val="0000FF"/>
      <w:u w:val="single"/>
    </w:rPr>
  </w:style>
  <w:style w:type="character" w:customStyle="1" w:styleId="apple-style-span">
    <w:name w:val="apple-style-span"/>
    <w:basedOn w:val="a0"/>
    <w:rsid w:val="00F23144"/>
  </w:style>
  <w:style w:type="character" w:customStyle="1" w:styleId="90">
    <w:name w:val="标题 9 字符"/>
    <w:link w:val="9"/>
    <w:rsid w:val="00F23144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8">
    <w:name w:val="批注框文本 字符"/>
    <w:link w:val="a9"/>
    <w:rsid w:val="00F23144"/>
    <w:rPr>
      <w:kern w:val="2"/>
      <w:sz w:val="18"/>
      <w:szCs w:val="18"/>
    </w:rPr>
  </w:style>
  <w:style w:type="character" w:styleId="aa">
    <w:name w:val="Intense Reference"/>
    <w:qFormat/>
    <w:rsid w:val="00F23144"/>
    <w:rPr>
      <w:b/>
      <w:bCs/>
      <w:smallCaps/>
      <w:color w:val="C0504D"/>
      <w:spacing w:val="5"/>
      <w:u w:val="single"/>
    </w:rPr>
  </w:style>
  <w:style w:type="character" w:styleId="ab">
    <w:name w:val="Book Title"/>
    <w:qFormat/>
    <w:rsid w:val="00F23144"/>
    <w:rPr>
      <w:b/>
      <w:bCs/>
      <w:smallCaps/>
      <w:spacing w:val="5"/>
    </w:rPr>
  </w:style>
  <w:style w:type="character" w:customStyle="1" w:styleId="40">
    <w:name w:val="标题 4 字符"/>
    <w:link w:val="4"/>
    <w:rsid w:val="00F23144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ac">
    <w:name w:val="引用 字符"/>
    <w:link w:val="ad"/>
    <w:rsid w:val="00F23144"/>
    <w:rPr>
      <w:i/>
      <w:iCs/>
      <w:color w:val="000000"/>
    </w:rPr>
  </w:style>
  <w:style w:type="character" w:customStyle="1" w:styleId="webkit-html-attribute-name">
    <w:name w:val="webkit-html-attribute-name"/>
    <w:basedOn w:val="a0"/>
    <w:rsid w:val="00F23144"/>
  </w:style>
  <w:style w:type="character" w:styleId="ae">
    <w:name w:val="Intense Emphasis"/>
    <w:qFormat/>
    <w:rsid w:val="00F23144"/>
    <w:rPr>
      <w:b/>
      <w:bCs/>
      <w:i/>
      <w:iCs/>
      <w:color w:val="4F81BD"/>
    </w:rPr>
  </w:style>
  <w:style w:type="character" w:customStyle="1" w:styleId="webkit-html-attribute-value">
    <w:name w:val="webkit-html-attribute-value"/>
    <w:basedOn w:val="a0"/>
    <w:rsid w:val="00F23144"/>
  </w:style>
  <w:style w:type="character" w:styleId="af">
    <w:name w:val="page number"/>
    <w:basedOn w:val="a0"/>
    <w:rsid w:val="00F23144"/>
  </w:style>
  <w:style w:type="character" w:customStyle="1" w:styleId="af0">
    <w:name w:val="普通(网站) 字符"/>
    <w:aliases w:val="普通 (Web) 字符"/>
    <w:link w:val="af1"/>
    <w:rsid w:val="00F23144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af2">
    <w:name w:val="副标题 字符"/>
    <w:link w:val="af3"/>
    <w:rsid w:val="00F23144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30">
    <w:name w:val="标题 3 字符"/>
    <w:link w:val="3"/>
    <w:rsid w:val="00F23144"/>
    <w:rPr>
      <w:rFonts w:ascii="Cambria" w:eastAsia="宋体" w:hAnsi="Cambria" w:cs="Times New Roman"/>
      <w:b/>
      <w:bCs/>
      <w:color w:val="4F81BD"/>
    </w:rPr>
  </w:style>
  <w:style w:type="character" w:customStyle="1" w:styleId="af4">
    <w:name w:val="明显引用 字符"/>
    <w:link w:val="af5"/>
    <w:rsid w:val="00F23144"/>
    <w:rPr>
      <w:b/>
      <w:bCs/>
      <w:i/>
      <w:iCs/>
      <w:color w:val="4F81BD"/>
    </w:rPr>
  </w:style>
  <w:style w:type="character" w:customStyle="1" w:styleId="style161">
    <w:name w:val="style161"/>
    <w:rsid w:val="00F23144"/>
    <w:rPr>
      <w:color w:val="000000"/>
      <w:sz w:val="21"/>
      <w:szCs w:val="21"/>
    </w:rPr>
  </w:style>
  <w:style w:type="character" w:customStyle="1" w:styleId="50">
    <w:name w:val="标题 5 字符"/>
    <w:link w:val="5"/>
    <w:rsid w:val="00F23144"/>
    <w:rPr>
      <w:rFonts w:ascii="Cambria" w:eastAsia="宋体" w:hAnsi="Cambria" w:cs="Times New Roman"/>
      <w:color w:val="243F60"/>
    </w:rPr>
  </w:style>
  <w:style w:type="character" w:customStyle="1" w:styleId="af6">
    <w:name w:val="日期 字符"/>
    <w:link w:val="af7"/>
    <w:rsid w:val="00F23144"/>
    <w:rPr>
      <w:kern w:val="2"/>
      <w:sz w:val="21"/>
      <w:szCs w:val="24"/>
    </w:rPr>
  </w:style>
  <w:style w:type="character" w:customStyle="1" w:styleId="20">
    <w:name w:val="标题 2 字符"/>
    <w:link w:val="2"/>
    <w:rsid w:val="00F23144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content1">
    <w:name w:val="content1"/>
    <w:rsid w:val="00F23144"/>
    <w:rPr>
      <w:color w:val="000000"/>
      <w:sz w:val="21"/>
      <w:szCs w:val="21"/>
    </w:rPr>
  </w:style>
  <w:style w:type="character" w:customStyle="1" w:styleId="70">
    <w:name w:val="标题 7 字符"/>
    <w:link w:val="7"/>
    <w:rsid w:val="00F23144"/>
    <w:rPr>
      <w:rFonts w:ascii="Cambria" w:eastAsia="宋体" w:hAnsi="Cambria" w:cs="Times New Roman"/>
      <w:i/>
      <w:iCs/>
      <w:color w:val="404040"/>
    </w:rPr>
  </w:style>
  <w:style w:type="character" w:customStyle="1" w:styleId="webkit-html-tag">
    <w:name w:val="webkit-html-tag"/>
    <w:basedOn w:val="a0"/>
    <w:rsid w:val="00F23144"/>
  </w:style>
  <w:style w:type="character" w:customStyle="1" w:styleId="80">
    <w:name w:val="标题 8 字符"/>
    <w:link w:val="8"/>
    <w:rsid w:val="00F23144"/>
    <w:rPr>
      <w:rFonts w:ascii="Cambria" w:eastAsia="宋体" w:hAnsi="Cambria" w:cs="Times New Roman"/>
      <w:color w:val="4F81BD"/>
      <w:sz w:val="20"/>
      <w:szCs w:val="20"/>
    </w:rPr>
  </w:style>
  <w:style w:type="character" w:styleId="af8">
    <w:name w:val="Emphasis"/>
    <w:qFormat/>
    <w:rsid w:val="00F23144"/>
    <w:rPr>
      <w:i/>
      <w:iCs/>
    </w:rPr>
  </w:style>
  <w:style w:type="character" w:customStyle="1" w:styleId="60">
    <w:name w:val="标题 6 字符"/>
    <w:link w:val="6"/>
    <w:rsid w:val="00F23144"/>
    <w:rPr>
      <w:rFonts w:ascii="Cambria" w:eastAsia="宋体" w:hAnsi="Cambria" w:cs="Times New Roman"/>
      <w:i/>
      <w:iCs/>
      <w:color w:val="243F60"/>
    </w:rPr>
  </w:style>
  <w:style w:type="character" w:styleId="af9">
    <w:name w:val="Subtle Reference"/>
    <w:qFormat/>
    <w:rsid w:val="00F23144"/>
    <w:rPr>
      <w:smallCaps/>
      <w:color w:val="C0504D"/>
      <w:u w:val="single"/>
    </w:rPr>
  </w:style>
  <w:style w:type="character" w:customStyle="1" w:styleId="10">
    <w:name w:val="标题 1 字符"/>
    <w:link w:val="1"/>
    <w:rsid w:val="00F23144"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TOC">
    <w:name w:val="TOC Heading"/>
    <w:basedOn w:val="1"/>
    <w:next w:val="a"/>
    <w:qFormat/>
    <w:rsid w:val="00F23144"/>
    <w:pPr>
      <w:outlineLvl w:val="9"/>
    </w:pPr>
  </w:style>
  <w:style w:type="paragraph" w:styleId="afa">
    <w:name w:val="List Paragraph"/>
    <w:basedOn w:val="a"/>
    <w:qFormat/>
    <w:rsid w:val="00F23144"/>
    <w:pPr>
      <w:ind w:left="720"/>
    </w:pPr>
  </w:style>
  <w:style w:type="paragraph" w:styleId="af5">
    <w:name w:val="Intense Quote"/>
    <w:basedOn w:val="a"/>
    <w:next w:val="a"/>
    <w:link w:val="af4"/>
    <w:qFormat/>
    <w:rsid w:val="00F231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paragraph" w:styleId="af7">
    <w:name w:val="Date"/>
    <w:basedOn w:val="a"/>
    <w:next w:val="a"/>
    <w:link w:val="af6"/>
    <w:rsid w:val="00F23144"/>
    <w:pPr>
      <w:ind w:leftChars="2500" w:left="100"/>
    </w:pPr>
    <w:rPr>
      <w:kern w:val="2"/>
      <w:sz w:val="21"/>
      <w:szCs w:val="24"/>
    </w:rPr>
  </w:style>
  <w:style w:type="paragraph" w:styleId="afb">
    <w:name w:val="No Spacing"/>
    <w:qFormat/>
    <w:rsid w:val="00F23144"/>
    <w:rPr>
      <w:sz w:val="22"/>
      <w:szCs w:val="22"/>
    </w:rPr>
  </w:style>
  <w:style w:type="paragraph" w:styleId="ad">
    <w:name w:val="Quote"/>
    <w:basedOn w:val="a"/>
    <w:next w:val="a"/>
    <w:link w:val="ac"/>
    <w:qFormat/>
    <w:rsid w:val="00F23144"/>
    <w:rPr>
      <w:i/>
      <w:iCs/>
      <w:color w:val="000000"/>
      <w:sz w:val="20"/>
      <w:szCs w:val="20"/>
    </w:rPr>
  </w:style>
  <w:style w:type="paragraph" w:customStyle="1" w:styleId="Char">
    <w:name w:val="Char"/>
    <w:basedOn w:val="a"/>
    <w:rsid w:val="00F23144"/>
    <w:pPr>
      <w:spacing w:after="160" w:line="240" w:lineRule="exact"/>
    </w:pPr>
    <w:rPr>
      <w:rFonts w:ascii="Verdana" w:hAnsi="Verdana" w:hint="eastAsia"/>
      <w:sz w:val="20"/>
      <w:lang w:eastAsia="en-US"/>
    </w:rPr>
  </w:style>
  <w:style w:type="paragraph" w:styleId="af1">
    <w:name w:val="Normal (Web)"/>
    <w:aliases w:val="普通 (Web)"/>
    <w:basedOn w:val="a"/>
    <w:link w:val="af0"/>
    <w:rsid w:val="00F2314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fc">
    <w:name w:val="header"/>
    <w:basedOn w:val="a"/>
    <w:rsid w:val="00F23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rsid w:val="00F2314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Title"/>
    <w:basedOn w:val="a"/>
    <w:next w:val="a"/>
    <w:link w:val="a4"/>
    <w:qFormat/>
    <w:rsid w:val="00F23144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afd">
    <w:name w:val="caption"/>
    <w:basedOn w:val="a"/>
    <w:next w:val="a"/>
    <w:qFormat/>
    <w:rsid w:val="00F23144"/>
    <w:pPr>
      <w:spacing w:line="240" w:lineRule="auto"/>
    </w:pPr>
    <w:rPr>
      <w:b/>
      <w:bCs/>
      <w:color w:val="4F81BD"/>
      <w:sz w:val="18"/>
      <w:szCs w:val="18"/>
    </w:rPr>
  </w:style>
  <w:style w:type="paragraph" w:styleId="af3">
    <w:name w:val="Subtitle"/>
    <w:basedOn w:val="a"/>
    <w:next w:val="a"/>
    <w:link w:val="af2"/>
    <w:qFormat/>
    <w:rsid w:val="00F23144"/>
    <w:rPr>
      <w:rFonts w:ascii="Cambria" w:hAnsi="Cambria"/>
      <w:i/>
      <w:iCs/>
      <w:color w:val="4F81BD"/>
      <w:spacing w:val="15"/>
      <w:sz w:val="24"/>
      <w:szCs w:val="24"/>
    </w:rPr>
  </w:style>
  <w:style w:type="paragraph" w:styleId="afe">
    <w:name w:val="footer"/>
    <w:basedOn w:val="a"/>
    <w:rsid w:val="00F231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Balloon Text"/>
    <w:basedOn w:val="a"/>
    <w:link w:val="a8"/>
    <w:rsid w:val="00F23144"/>
    <w:rPr>
      <w:kern w:val="2"/>
      <w:sz w:val="18"/>
      <w:szCs w:val="18"/>
    </w:rPr>
  </w:style>
  <w:style w:type="table" w:styleId="31">
    <w:name w:val="Table List 3"/>
    <w:basedOn w:val="a1"/>
    <w:rsid w:val="008A5612"/>
    <w:pPr>
      <w:spacing w:after="20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derline1">
    <w:name w:val="underline1"/>
    <w:basedOn w:val="a0"/>
    <w:rsid w:val="00086577"/>
    <w:rPr>
      <w:u w:val="single"/>
    </w:rPr>
  </w:style>
  <w:style w:type="paragraph" w:styleId="aff">
    <w:name w:val="Document Map"/>
    <w:basedOn w:val="a"/>
    <w:link w:val="aff0"/>
    <w:rsid w:val="00F673D7"/>
    <w:rPr>
      <w:rFonts w:ascii="宋体"/>
      <w:sz w:val="18"/>
      <w:szCs w:val="18"/>
    </w:rPr>
  </w:style>
  <w:style w:type="character" w:customStyle="1" w:styleId="aff0">
    <w:name w:val="文档结构图 字符"/>
    <w:basedOn w:val="a0"/>
    <w:link w:val="aff"/>
    <w:rsid w:val="00F673D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3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45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  <w:divsChild>
                    <w:div w:id="2615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5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5556">
              <w:marLeft w:val="0"/>
              <w:marRight w:val="0"/>
              <w:marTop w:val="0"/>
              <w:marBottom w:val="150"/>
              <w:divBdr>
                <w:top w:val="single" w:sz="6" w:space="15" w:color="CCD9E6"/>
                <w:left w:val="single" w:sz="6" w:space="0" w:color="CCD9E6"/>
                <w:bottom w:val="single" w:sz="6" w:space="11" w:color="CCD9E6"/>
                <w:right w:val="single" w:sz="6" w:space="0" w:color="CCD9E6"/>
              </w:divBdr>
              <w:divsChild>
                <w:div w:id="5803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9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9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4026">
              <w:marLeft w:val="0"/>
              <w:marRight w:val="0"/>
              <w:marTop w:val="0"/>
              <w:marBottom w:val="150"/>
              <w:divBdr>
                <w:top w:val="single" w:sz="6" w:space="15" w:color="CCD9E6"/>
                <w:left w:val="single" w:sz="6" w:space="0" w:color="CCD9E6"/>
                <w:bottom w:val="single" w:sz="6" w:space="11" w:color="CCD9E6"/>
                <w:right w:val="single" w:sz="6" w:space="0" w:color="CCD9E6"/>
              </w:divBdr>
              <w:divsChild>
                <w:div w:id="3896155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355">
              <w:marLeft w:val="0"/>
              <w:marRight w:val="0"/>
              <w:marTop w:val="0"/>
              <w:marBottom w:val="150"/>
              <w:divBdr>
                <w:top w:val="single" w:sz="6" w:space="15" w:color="CCD9E6"/>
                <w:left w:val="single" w:sz="6" w:space="0" w:color="CCD9E6"/>
                <w:bottom w:val="single" w:sz="6" w:space="11" w:color="CCD9E6"/>
                <w:right w:val="single" w:sz="6" w:space="0" w:color="CCD9E6"/>
              </w:divBdr>
              <w:divsChild>
                <w:div w:id="10023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9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23376">
                          <w:marLeft w:val="0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854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21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36586834">
                  <w:marLeft w:val="120"/>
                  <w:marRight w:val="120"/>
                  <w:marTop w:val="33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8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62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4429">
                  <w:marLeft w:val="0"/>
                  <w:marRight w:val="15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30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659">
                          <w:marLeft w:val="75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2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479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8993">
                  <w:marLeft w:val="0"/>
                  <w:marRight w:val="15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70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1799">
                          <w:marLeft w:val="75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08573">
                          <w:marLeft w:val="0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6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5378">
              <w:marLeft w:val="225"/>
              <w:marRight w:val="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5869">
                  <w:marLeft w:val="0"/>
                  <w:marRight w:val="0"/>
                  <w:marTop w:val="7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2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112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  <w:divsChild>
                    <w:div w:id="6893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&#21160;&#21147;&#29028;&#21608;&#25253;&#26376;&#25253;\&#26041;&#27491;&#26399;&#36135;&#32929;&#25351;&#26399;&#36135;&#25237;&#36164;&#25253;&#21578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6AB0C-06EC-4A87-A5E0-A338658D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方正期货股指期货投资报告2</Template>
  <TotalTime>68</TotalTime>
  <Pages>8</Pages>
  <Words>589</Words>
  <Characters>3361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Company>微软中国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FOUNDER FUTURES</dc:creator>
  <cp:keywords/>
  <dc:description/>
  <cp:lastModifiedBy>bin hu</cp:lastModifiedBy>
  <cp:revision>5</cp:revision>
  <cp:lastPrinted>2016-07-29T07:56:00Z</cp:lastPrinted>
  <dcterms:created xsi:type="dcterms:W3CDTF">2018-09-21T03:07:00Z</dcterms:created>
  <dcterms:modified xsi:type="dcterms:W3CDTF">2018-09-21T08:04:00Z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