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240"/>
        <w:rPr/>
      </w:pPr>
      <w:r>
        <w:rPr>
          <w:sz w:val="18"/>
          <w:szCs w:val="18"/>
        </w:rPr>
        <w:t>*autor corresponden</w:t>
      </w:r>
      <w:bookmarkStart w:id="0" w:name="_Hlk33885760"/>
      <w:bookmarkEnd w:id="0"/>
      <w:r>
        <w:rPr>
          <w:sz w:val="18"/>
          <w:szCs w:val="18"/>
        </w:rPr>
        <w:t>te</w:t>
      </w:r>
      <w:bookmarkStart w:id="1" w:name="_Hlk33948379"/>
      <w:bookmarkEnd w:id="1"/>
      <w:r>
        <w:rPr>
          <w:sz w:val="18"/>
          <w:szCs w:val="18"/>
        </w:rPr>
        <w:t xml:space="preserve">: </w:t>
      </w:r>
      <w:hyperlink r:id="rId2">
        <w:r>
          <w:rPr>
            <w:rStyle w:val="LinkdaInternet"/>
            <w:sz w:val="18"/>
            <w:szCs w:val="18"/>
          </w:rPr>
          <w:t>csfelix08@gmail.com</w:t>
        </w:r>
      </w:hyperlink>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hanging="0"/>
        <w:jc w:val="both"/>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demandam uma troca equivalente: alguns requerem uma vasta base de dados, enquanto que outros </w:t>
      </w:r>
      <w:r>
        <w:rPr>
          <w:rFonts w:eastAsia="Calibri" w:cs="Arial" w:eastAsiaTheme="minorHAnsi"/>
          <w:color w:val="auto"/>
          <w:kern w:val="0"/>
          <w:sz w:val="22"/>
          <w:szCs w:val="22"/>
          <w:lang w:val="pt-BR" w:eastAsia="en-US" w:bidi="ar-SA"/>
        </w:rPr>
        <w:t>necessitam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ListParagraph"/>
        <w:spacing w:lineRule="auto" w:line="240"/>
        <w:ind w:left="0" w:hanging="0"/>
        <w:jc w:val="both"/>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ListParagraph"/>
        <w:spacing w:lineRule="auto" w:line="360"/>
        <w:ind w:left="0" w:hanging="0"/>
        <w:jc w:val="left"/>
        <w:rPr>
          <w:b/>
          <w:b/>
        </w:rPr>
      </w:pPr>
      <w:r>
        <w:rPr>
          <w:b/>
        </w:rPr>
      </w:r>
      <w:bookmarkStart w:id="15" w:name="_Hlk136587932"/>
      <w:bookmarkStart w:id="16" w:name="_Hlk136587932"/>
      <w:bookmarkEnd w:id="16"/>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 xml:space="preserve">Portanto, o presente trabalho foi desenvolvido </w:t>
      </w:r>
      <w:r>
        <w:rPr>
          <w:rFonts w:eastAsia="Arial" w:cs="Arial" w:ascii="Arial" w:hAnsi="Arial"/>
          <w:b w:val="false"/>
          <w:bCs w:val="false"/>
          <w:color w:val="auto"/>
          <w:kern w:val="0"/>
          <w:sz w:val="22"/>
          <w:szCs w:val="22"/>
          <w:u w:val="none"/>
          <w:lang w:val="pt-BR" w:eastAsia="zh-CN" w:bidi="hi-IN"/>
        </w:rPr>
        <w:t>com o objetivo</w:t>
      </w:r>
      <w:r>
        <w:rPr>
          <w:rFonts w:eastAsia="Arial" w:cs="Arial" w:ascii="Arial" w:hAnsi="Arial"/>
          <w:b w:val="false"/>
          <w:bCs w:val="false"/>
          <w:sz w:val="22"/>
          <w:szCs w:val="22"/>
          <w:u w:val="none"/>
        </w:rPr>
        <w:t xml:space="preserve"> de analisar o desempenho, em termos de custo de hardware e tempo de execução, das principais abordagens de recomendação descritas anteriormente, a fim de pontuar os prós e contras de cada uma. </w:t>
      </w:r>
      <w:r>
        <w:rPr>
          <w:rFonts w:eastAsia="Arial" w:cs="Arial" w:ascii="Arial" w:hAnsi="Arial"/>
          <w:b w:val="false"/>
          <w:bCs w:val="false"/>
          <w:color w:val="auto"/>
          <w:kern w:val="0"/>
          <w:sz w:val="22"/>
          <w:szCs w:val="22"/>
          <w:u w:val="none"/>
          <w:lang w:val="pt-BR" w:eastAsia="zh-CN" w:bidi="hi-IN"/>
        </w:rPr>
        <w:t>C</w:t>
      </w:r>
      <w:r>
        <w:rPr>
          <w:rFonts w:eastAsia="Arial" w:cs="Arial" w:ascii="Arial" w:hAnsi="Arial"/>
          <w:b w:val="false"/>
          <w:bCs w:val="false"/>
          <w:sz w:val="22"/>
          <w:szCs w:val="22"/>
          <w:u w:val="none"/>
        </w:rPr>
        <w:t>omo objetivo secundário, buscou-se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24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hanging="0"/>
        <w:jc w:val="both"/>
        <w:rPr/>
      </w:pPr>
      <w:r>
        <w:rPr>
          <w:b/>
        </w:rPr>
        <w:tab/>
      </w:r>
      <w:r>
        <w:rPr>
          <w:b w:val="false"/>
          <w:bCs w:val="false"/>
        </w:rPr>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 xml:space="preserve">Por fim, o modelo de Filtragem Híbrida (G) apresentou médias de execução, </w:t>
      </w:r>
      <w:r>
        <w:rPr>
          <w:rFonts w:eastAsia="Arial" w:cs="Arial" w:ascii="Arial" w:hAnsi="Arial"/>
          <w:b w:val="false"/>
          <w:bCs w:val="false"/>
          <w:color w:val="auto"/>
          <w:kern w:val="0"/>
          <w:sz w:val="22"/>
          <w:szCs w:val="22"/>
          <w:u w:val="none"/>
          <w:lang w:val="pt-BR" w:eastAsia="zh-CN" w:bidi="hi-IN"/>
        </w:rPr>
        <w:t xml:space="preserve">de </w:t>
      </w:r>
      <w:r>
        <w:rPr>
          <w:rFonts w:eastAsia="Arial" w:cs="Arial" w:ascii="Arial" w:hAnsi="Arial"/>
          <w:b w:val="false"/>
          <w:bCs w:val="false"/>
          <w:color w:val="auto"/>
          <w:kern w:val="0"/>
          <w:sz w:val="22"/>
          <w:szCs w:val="22"/>
          <w:u w:val="none"/>
          <w:lang w:val="pt-BR" w:eastAsia="zh-CN" w:bidi="hi-IN"/>
        </w:rPr>
        <w:t xml:space="preserve">consumo de processamento e </w:t>
      </w:r>
      <w:r>
        <w:rPr>
          <w:rFonts w:eastAsia="Arial" w:cs="Arial" w:ascii="Arial" w:hAnsi="Arial"/>
          <w:b w:val="false"/>
          <w:bCs w:val="false"/>
          <w:color w:val="auto"/>
          <w:kern w:val="0"/>
          <w:sz w:val="22"/>
          <w:szCs w:val="22"/>
          <w:u w:val="none"/>
          <w:lang w:val="pt-BR" w:eastAsia="zh-CN" w:bidi="hi-IN"/>
        </w:rPr>
        <w:t xml:space="preserve">de </w:t>
      </w:r>
      <w:r>
        <w:rPr>
          <w:rFonts w:eastAsia="Arial" w:cs="Arial" w:ascii="Arial" w:hAnsi="Arial"/>
          <w:b w:val="false"/>
          <w:bCs w:val="false"/>
          <w:color w:val="auto"/>
          <w:kern w:val="0"/>
          <w:sz w:val="22"/>
          <w:szCs w:val="22"/>
          <w:u w:val="none"/>
          <w:lang w:val="pt-BR" w:eastAsia="zh-CN" w:bidi="hi-IN"/>
        </w:rPr>
        <w:t>consumo de memória esperad</w:t>
      </w: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color w:val="auto"/>
          <w:kern w:val="0"/>
          <w:sz w:val="22"/>
          <w:szCs w:val="22"/>
          <w:u w:val="none"/>
          <w:lang w:val="pt-BR" w:eastAsia="zh-CN" w:bidi="hi-IN"/>
        </w:rPr>
        <w:t>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rPr>
          <w:i w:val="false"/>
          <w:i w:val="false"/>
          <w:iCs w:val="false"/>
          <w:sz w:val="22"/>
          <w:szCs w:val="22"/>
        </w:rPr>
      </w:pPr>
      <w:r>
        <w:rPr>
          <w:i w:val="false"/>
          <w:iCs w:val="false"/>
          <w:sz w:val="22"/>
          <w:szCs w:val="22"/>
        </w:rPr>
        <w:t>Fonte: Resultados originais da pesquisa</w:t>
      </w:r>
    </w:p>
    <w:p>
      <w:pPr>
        <w:pStyle w:val="Legenda"/>
        <w:spacing w:lineRule="auto" w:line="240"/>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4055" cy="3331845"/>
                <wp:effectExtent l="0" t="0" r="0" b="0"/>
                <wp:wrapSquare wrapText="largest"/>
                <wp:docPr id="3" name="Quadro1"/>
                <a:graphic xmlns:a="http://schemas.openxmlformats.org/drawingml/2006/main">
                  <a:graphicData uri="http://schemas.microsoft.com/office/word/2010/wordprocessingShape">
                    <wps:wsp>
                      <wps:cNvSpPr/>
                      <wps:spPr>
                        <a:xfrm>
                          <a:off x="0" y="0"/>
                          <a:ext cx="5773320" cy="33310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55pt;margin-top:0.05pt;width:454.55pt;height:262.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2785" cy="3330575"/>
                <wp:effectExtent l="0" t="0" r="0" b="0"/>
                <wp:wrapSquare wrapText="largest"/>
                <wp:docPr id="7" name="Quadro3"/>
                <a:graphic xmlns:a="http://schemas.openxmlformats.org/drawingml/2006/main">
                  <a:graphicData uri="http://schemas.microsoft.com/office/word/2010/wordprocessingShape">
                    <wps:wsp>
                      <wps:cNvSpPr/>
                      <wps:spPr>
                        <a:xfrm>
                          <a:off x="0" y="0"/>
                          <a:ext cx="5772240" cy="33300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5pt;margin-top:0.05pt;width:454.45pt;height:262.1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0880" cy="3328670"/>
                <wp:effectExtent l="0" t="0" r="0" b="0"/>
                <wp:wrapSquare wrapText="largest"/>
                <wp:docPr id="11" name="Quadro3"/>
                <a:graphic xmlns:a="http://schemas.openxmlformats.org/drawingml/2006/main">
                  <a:graphicData uri="http://schemas.microsoft.com/office/word/2010/wordprocessingShape">
                    <wps:wsp>
                      <wps:cNvSpPr/>
                      <wps:spPr>
                        <a:xfrm>
                          <a:off x="0" y="0"/>
                          <a:ext cx="5770080" cy="33282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45pt;margin-top:0.05pt;width:454.3pt;height:262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t>Por fim, vale salientar de que as três variáveis não tiveram seus valores muito alterados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70245" cy="3328035"/>
                <wp:effectExtent l="0" t="0" r="0" b="0"/>
                <wp:wrapSquare wrapText="largest"/>
                <wp:docPr id="15" name="Quadro4"/>
                <a:graphic xmlns:a="http://schemas.openxmlformats.org/drawingml/2006/main">
                  <a:graphicData uri="http://schemas.microsoft.com/office/word/2010/wordprocessingShape">
                    <wps:wsp>
                      <wps:cNvSpPr/>
                      <wps:spPr>
                        <a:xfrm>
                          <a:off x="0" y="0"/>
                          <a:ext cx="5769720" cy="33274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4pt;margin-top:0.05pt;width:454.25pt;height:261.9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0245" cy="3328035"/>
                <wp:effectExtent l="0" t="0" r="0" b="0"/>
                <wp:wrapSquare wrapText="largest"/>
                <wp:docPr id="19" name="Quadro5"/>
                <a:graphic xmlns:a="http://schemas.openxmlformats.org/drawingml/2006/main">
                  <a:graphicData uri="http://schemas.microsoft.com/office/word/2010/wordprocessingShape">
                    <wps:wsp>
                      <wps:cNvSpPr/>
                      <wps:spPr>
                        <a:xfrm>
                          <a:off x="0" y="0"/>
                          <a:ext cx="5769720" cy="33274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4pt;margin-top:0.05pt;width:454.25pt;height:261.9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67705" cy="3325495"/>
                <wp:effectExtent l="0" t="0" r="0" b="0"/>
                <wp:wrapSquare wrapText="largest"/>
                <wp:docPr id="23" name="Quadro6"/>
                <a:graphic xmlns:a="http://schemas.openxmlformats.org/drawingml/2006/main">
                  <a:graphicData uri="http://schemas.microsoft.com/office/word/2010/wordprocessingShape">
                    <wps:wsp>
                      <wps:cNvSpPr/>
                      <wps:spPr>
                        <a:xfrm>
                          <a:off x="0" y="0"/>
                          <a:ext cx="5767200" cy="33249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3pt;margin-top:0.05pt;width:454.05pt;height:261.7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7" w:name="_Hlk33977167"/>
      <w:bookmarkEnd w:id="17"/>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8"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8"/>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585346"/>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24</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51">
          <wp:simplePos x="0" y="0"/>
          <wp:positionH relativeFrom="margin">
            <wp:align>right</wp:align>
          </wp:positionH>
          <wp:positionV relativeFrom="paragraph">
            <wp:posOffset>-23495</wp:posOffset>
          </wp:positionV>
          <wp:extent cx="723900" cy="298450"/>
          <wp:effectExtent l="0" t="0" r="0" b="0"/>
          <wp:wrapTight wrapText="bothSides">
            <wp:wrapPolygon edited="0">
              <wp:start x="-64" y="0"/>
              <wp:lineTo x="-64" y="20531"/>
              <wp:lineTo x="20942" y="20531"/>
              <wp:lineTo x="20942" y="0"/>
              <wp:lineTo x="-64"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72150" cy="1270"/>
              <wp:effectExtent l="0" t="0" r="0" b="0"/>
              <wp:wrapNone/>
              <wp:docPr id="2" name="Conector reto 10"/>
              <a:graphic xmlns:a="http://schemas.openxmlformats.org/drawingml/2006/main">
                <a:graphicData uri="http://schemas.microsoft.com/office/word/2010/wordprocessingShape">
                  <wps:wsp>
                    <wps:cNvSpPr/>
                    <wps:spPr>
                      <a:xfrm>
                        <a:off x="0" y="0"/>
                        <a:ext cx="577152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-29210</wp:posOffset>
          </wp:positionV>
          <wp:extent cx="723900" cy="298450"/>
          <wp:effectExtent l="0" t="0" r="0" b="0"/>
          <wp:wrapTight wrapText="bothSides">
            <wp:wrapPolygon edited="0">
              <wp:start x="-64" y="0"/>
              <wp:lineTo x="-64" y="20531"/>
              <wp:lineTo x="20942" y="20531"/>
              <wp:lineTo x="20942" y="0"/>
              <wp:lineTo x="-64" y="0"/>
            </wp:wrapPolygon>
          </wp:wrapTight>
          <wp:docPr id="27"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9" w:name="_Hlk33913842"/>
    <w:bookmarkStart w:id="20" w:name="_Hlk33913843"/>
    <w:bookmarkEnd w:id="19"/>
    <w:bookmarkEnd w:id="20"/>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72150" cy="1270"/>
              <wp:effectExtent l="0" t="0" r="0" b="0"/>
              <wp:wrapNone/>
              <wp:docPr id="28" name="Conector reto 1"/>
              <a:graphic xmlns:a="http://schemas.openxmlformats.org/drawingml/2006/main">
                <a:graphicData uri="http://schemas.microsoft.com/office/word/2010/wordprocessingShape">
                  <wps:wsp>
                    <wps:cNvSpPr/>
                    <wps:spPr>
                      <a:xfrm>
                        <a:off x="0" y="0"/>
                        <a:ext cx="577152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1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paragraph" w:styleId="Texto">
    <w:name w:val="Texto"/>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Application>LibreOffice/6.3.4.2$Windows_X86_64 LibreOffice_project/60da17e045e08f1793c57c00ba83cdfce946d0aa</Application>
  <Pages>25</Pages>
  <Words>6283</Words>
  <Characters>36450</Characters>
  <CharactersWithSpaces>42088</CharactersWithSpaces>
  <Paragraphs>703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2024-06-27T10:11:25Z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