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</w:pPr>
      <w:r>
        <w:rPr>
          <w:rFonts w:hint="eastAsia"/>
        </w:rPr>
        <w:t>系统分析：</w:t>
      </w:r>
    </w:p>
    <w:p>
      <w:pPr>
        <w:pStyle w:val="2"/>
      </w:pPr>
      <w:r>
        <w:rPr>
          <w:rFonts w:hint="eastAsia"/>
        </w:rPr>
        <w:t>背景分析：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中国矿业大学社团联合会成立于</w:t>
      </w:r>
      <w:r>
        <w:rPr>
          <w:rFonts w:hint="eastAsia"/>
          <w:sz w:val="24"/>
          <w:szCs w:val="24"/>
        </w:rPr>
        <w:t>2003</w:t>
      </w:r>
      <w:r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>11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28</w:t>
      </w:r>
      <w:r>
        <w:rPr>
          <w:rFonts w:hint="eastAsia"/>
          <w:sz w:val="24"/>
          <w:szCs w:val="24"/>
        </w:rPr>
        <w:t>日，是全校学生社团的联合组织，是我校“一体两翼”（以校团委为主体，校社团联合会和</w:t>
      </w:r>
      <w:proofErr w:type="gramStart"/>
      <w:r>
        <w:rPr>
          <w:rFonts w:hint="eastAsia"/>
          <w:sz w:val="24"/>
          <w:szCs w:val="24"/>
        </w:rPr>
        <w:t>校学生会</w:t>
      </w:r>
      <w:proofErr w:type="gramEnd"/>
      <w:r>
        <w:rPr>
          <w:rFonts w:hint="eastAsia"/>
          <w:sz w:val="24"/>
          <w:szCs w:val="24"/>
        </w:rPr>
        <w:t>为两翼）之一。它是由全校学生社团组成，是全校学生社团的管理与协调结构，是全校学生社团利益的忠实代表。社团联合会成立的目的在于安排、协调各学生社团的活动，规范社团工作的运行机制，进一步加强对我校学生社团工作的管理、监督和引导，支持并帮助各学生社团开展各种思想性、学术性、创新性、趣味性、益智性、服务型的活动，以更好地发挥社团在繁荣校园文化，加强学生能力锻炼，提高综合素质的积极作用。校社团联合会由</w:t>
      </w:r>
      <w:r>
        <w:rPr>
          <w:rFonts w:hint="eastAsia"/>
          <w:sz w:val="24"/>
          <w:szCs w:val="24"/>
        </w:rPr>
        <w:t>74</w:t>
      </w:r>
      <w:r>
        <w:rPr>
          <w:rFonts w:hint="eastAsia"/>
          <w:sz w:val="24"/>
          <w:szCs w:val="24"/>
        </w:rPr>
        <w:t>个校级社团，</w:t>
      </w:r>
      <w:r>
        <w:rPr>
          <w:rFonts w:hint="eastAsia"/>
          <w:sz w:val="24"/>
          <w:szCs w:val="24"/>
        </w:rPr>
        <w:t>140</w:t>
      </w:r>
      <w:r>
        <w:rPr>
          <w:rFonts w:hint="eastAsia"/>
          <w:sz w:val="24"/>
          <w:szCs w:val="24"/>
        </w:rPr>
        <w:t>多个院级社团，近万名会员组成。中国矿业大</w:t>
      </w:r>
      <w:proofErr w:type="gramStart"/>
      <w:r>
        <w:rPr>
          <w:rFonts w:hint="eastAsia"/>
          <w:sz w:val="24"/>
          <w:szCs w:val="24"/>
        </w:rPr>
        <w:t>学校级</w:t>
      </w:r>
      <w:proofErr w:type="gramEnd"/>
      <w:r>
        <w:rPr>
          <w:rFonts w:hint="eastAsia"/>
          <w:sz w:val="24"/>
          <w:szCs w:val="24"/>
        </w:rPr>
        <w:t>社团共有公益类社团、体育竞技类社团、学术科技类社团、文化修养类社团、文艺娱乐类社团、理论学习类社团六大类。社团联合会的宗旨是：传承矿大精神，繁荣校园文化，提高同学素质，促进同学全面成长成才。</w:t>
      </w:r>
    </w:p>
    <w:p>
      <w:pPr>
        <w:pStyle w:val="2"/>
      </w:pPr>
      <w:r>
        <w:t>问题分析</w:t>
      </w:r>
      <w:r>
        <w:rPr>
          <w:rFonts w:hint="eastAsia"/>
        </w:rPr>
        <w:t>：</w:t>
      </w:r>
    </w:p>
    <w:p>
      <w:pPr>
        <w:pStyle w:val="a3"/>
        <w:numPr>
          <w:ilvl w:val="0"/>
          <w:numId w:val="1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人数众多，学生会员信息没有统一的录入和管理，导致每次报名活动时都要重复填写信息，可复用性低。</w:t>
      </w:r>
    </w:p>
    <w:p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活动审批流程复杂，人工成本高，耗时长。</w:t>
      </w:r>
    </w:p>
    <w:p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现有的现场及书面登记的报名方式效率低，短信通知成本高。</w:t>
      </w:r>
    </w:p>
    <w:p>
      <w:pPr>
        <w:pStyle w:val="a3"/>
        <w:numPr>
          <w:ilvl w:val="0"/>
          <w:numId w:val="1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缺乏活动统一的展示平台，信息不能集中发布汇总。</w:t>
      </w:r>
    </w:p>
    <w:p>
      <w:pPr>
        <w:pStyle w:val="a3"/>
        <w:spacing w:line="360" w:lineRule="auto"/>
        <w:ind w:leftChars="171" w:left="359" w:firstLine="480"/>
        <w:rPr>
          <w:rFonts w:hint="eastAsia"/>
          <w:sz w:val="24"/>
          <w:szCs w:val="24"/>
        </w:rPr>
      </w:pPr>
      <w:r>
        <w:rPr>
          <w:sz w:val="24"/>
          <w:szCs w:val="24"/>
        </w:rPr>
        <w:t>鱼骨图是一种发现问题根本原因</w:t>
      </w:r>
      <w:r>
        <w:rPr>
          <w:sz w:val="24"/>
          <w:szCs w:val="24"/>
        </w:rPr>
        <w:t>的方法，它也</w:t>
      </w:r>
      <w:r>
        <w:rPr>
          <w:rFonts w:hint="eastAsia"/>
          <w:sz w:val="24"/>
          <w:szCs w:val="24"/>
        </w:rPr>
        <w:t>被称为“因果图”</w:t>
      </w:r>
      <w:r>
        <w:rPr>
          <w:sz w:val="24"/>
          <w:szCs w:val="24"/>
        </w:rPr>
        <w:t>。其特点是简捷实用，深入直观。</w:t>
      </w:r>
    </w:p>
    <w:p>
      <w:pPr>
        <w:pStyle w:val="a3"/>
        <w:spacing w:line="360" w:lineRule="auto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5274310" cy="38055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鱼骨图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2"/>
        <w:spacing w:line="360" w:lineRule="auto"/>
      </w:pPr>
      <w:r>
        <w:t>针对现状提出目标</w:t>
      </w:r>
      <w:r>
        <w:rPr>
          <w:rFonts w:hint="eastAsia"/>
        </w:rPr>
        <w:t>：</w:t>
      </w:r>
    </w:p>
    <w:p>
      <w:r>
        <w:rPr>
          <w:rFonts w:hint="eastAsia"/>
        </w:rPr>
        <w:t>一、功能目标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>
        <w:rPr>
          <w:rFonts w:hint="eastAsia"/>
          <w:sz w:val="24"/>
          <w:szCs w:val="24"/>
        </w:rPr>
        <w:t>学生登录注册后，一次填入基本信息，永久录入系统数据库，方便日后活动报名及会员管理。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审批流程电子化，打破时间空间的限制，缩短审批周期，减少占用冲突，提高审批效率。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3.</w:t>
      </w:r>
      <w:r>
        <w:rPr>
          <w:rFonts w:hint="eastAsia"/>
          <w:sz w:val="24"/>
          <w:szCs w:val="24"/>
        </w:rPr>
        <w:t>优化网上报名方式，提高便捷度，降低成本。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4.</w:t>
      </w:r>
      <w:r>
        <w:rPr>
          <w:rFonts w:hint="eastAsia"/>
          <w:sz w:val="24"/>
          <w:szCs w:val="24"/>
        </w:rPr>
        <w:t>建立统一平台，集中发布和展示信息，方便活动发布。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二、系统设计原则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>
        <w:rPr>
          <w:rFonts w:hint="eastAsia"/>
          <w:sz w:val="24"/>
          <w:szCs w:val="24"/>
        </w:rPr>
        <w:t>实用性。实用性是系统设计的首要原则。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可维护性：系统要有比较强的后台管理能力，便于在使用过程中对系统的用户、社团和数据库进行有效的管理。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三、性能目标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>
        <w:rPr>
          <w:rFonts w:hint="eastAsia"/>
          <w:sz w:val="24"/>
          <w:szCs w:val="24"/>
        </w:rPr>
        <w:t>准确可靠。要求各种数据准确无误。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响应速度快，界面友好。在用户使用中正常情况下，婴孩保证系统运行速度较</w:t>
      </w:r>
      <w:r>
        <w:rPr>
          <w:rFonts w:hint="eastAsia"/>
          <w:sz w:val="24"/>
          <w:szCs w:val="24"/>
        </w:rPr>
        <w:lastRenderedPageBreak/>
        <w:t>快，方便用户的输入和浏览。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3.</w:t>
      </w:r>
      <w:r>
        <w:rPr>
          <w:rFonts w:hint="eastAsia"/>
          <w:sz w:val="24"/>
          <w:szCs w:val="24"/>
        </w:rPr>
        <w:t>通用性和实用性强，操作简单方便。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4.</w:t>
      </w:r>
      <w:r>
        <w:rPr>
          <w:rFonts w:hint="eastAsia"/>
          <w:sz w:val="24"/>
          <w:szCs w:val="24"/>
        </w:rPr>
        <w:t>便于扩展维护。能够在将来添加更多功能，不断完善社团管理。</w:t>
      </w:r>
    </w:p>
    <w:p>
      <w:pPr>
        <w:pStyle w:val="2"/>
        <w:spacing w:line="360" w:lineRule="auto"/>
      </w:pPr>
      <w:r>
        <w:rPr>
          <w:rFonts w:hint="eastAsia"/>
        </w:rPr>
        <w:t>可行性分析：</w:t>
      </w:r>
    </w:p>
    <w:p>
      <w:pPr>
        <w:pStyle w:val="a3"/>
        <w:numPr>
          <w:ilvl w:val="0"/>
          <w:numId w:val="3"/>
        </w:numPr>
        <w:spacing w:line="360" w:lineRule="auto"/>
        <w:ind w:left="357" w:firstLineChars="0" w:hanging="357"/>
        <w:rPr>
          <w:sz w:val="24"/>
          <w:szCs w:val="24"/>
        </w:rPr>
      </w:pPr>
      <w:r>
        <w:rPr>
          <w:rFonts w:hint="eastAsia"/>
          <w:sz w:val="24"/>
          <w:szCs w:val="24"/>
        </w:rPr>
        <w:t>技术可行性：保持现有操作系统即可，界面设计使用</w:t>
      </w:r>
      <w:r>
        <w:rPr>
          <w:rFonts w:hint="eastAsia"/>
          <w:sz w:val="24"/>
          <w:szCs w:val="24"/>
        </w:rPr>
        <w:t>jQuery easy UI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bootstrap</w:t>
      </w:r>
      <w:r>
        <w:rPr>
          <w:rFonts w:hint="eastAsia"/>
          <w:sz w:val="24"/>
          <w:szCs w:val="24"/>
        </w:rPr>
        <w:t>，系统开发环境使用</w:t>
      </w:r>
      <w:r>
        <w:rPr>
          <w:rFonts w:hint="eastAsia"/>
          <w:sz w:val="24"/>
          <w:szCs w:val="24"/>
        </w:rPr>
        <w:t>eclipse</w:t>
      </w:r>
      <w:r>
        <w:rPr>
          <w:rFonts w:hint="eastAsia"/>
          <w:sz w:val="24"/>
          <w:szCs w:val="24"/>
        </w:rPr>
        <w:t>，采用</w:t>
      </w:r>
      <w:r>
        <w:rPr>
          <w:rFonts w:hint="eastAsia"/>
          <w:sz w:val="24"/>
          <w:szCs w:val="24"/>
        </w:rPr>
        <w:t>Java</w:t>
      </w:r>
      <w:r>
        <w:rPr>
          <w:rFonts w:hint="eastAsia"/>
          <w:sz w:val="24"/>
          <w:szCs w:val="24"/>
        </w:rPr>
        <w:t>语言，数据库使用</w:t>
      </w:r>
      <w:r>
        <w:rPr>
          <w:rFonts w:hint="eastAsia"/>
          <w:sz w:val="24"/>
          <w:szCs w:val="24"/>
        </w:rPr>
        <w:t>MySQL</w:t>
      </w:r>
      <w:r>
        <w:rPr>
          <w:rFonts w:hint="eastAsia"/>
          <w:sz w:val="24"/>
          <w:szCs w:val="24"/>
        </w:rPr>
        <w:t>。</w:t>
      </w:r>
    </w:p>
    <w:p>
      <w:pPr>
        <w:pStyle w:val="a3"/>
        <w:numPr>
          <w:ilvl w:val="0"/>
          <w:numId w:val="3"/>
        </w:numPr>
        <w:spacing w:line="360" w:lineRule="auto"/>
        <w:ind w:left="357" w:firstLineChars="0" w:hanging="357"/>
        <w:rPr>
          <w:sz w:val="24"/>
          <w:szCs w:val="24"/>
        </w:rPr>
      </w:pPr>
      <w:r>
        <w:rPr>
          <w:rFonts w:hint="eastAsia"/>
          <w:sz w:val="24"/>
          <w:szCs w:val="24"/>
        </w:rPr>
        <w:t>运行可行性：该系统将方便会员注册登录和社团的信息管理，在数据库的帮助下，将更方便信息的复用，提高效率。</w:t>
      </w:r>
    </w:p>
    <w:p>
      <w:pPr>
        <w:pStyle w:val="a3"/>
        <w:numPr>
          <w:ilvl w:val="0"/>
          <w:numId w:val="3"/>
        </w:numPr>
        <w:spacing w:line="360" w:lineRule="auto"/>
        <w:ind w:left="357" w:firstLineChars="0" w:hanging="357"/>
        <w:rPr>
          <w:sz w:val="24"/>
          <w:szCs w:val="24"/>
        </w:rPr>
      </w:pPr>
      <w:r>
        <w:rPr>
          <w:rFonts w:hint="eastAsia"/>
          <w:sz w:val="24"/>
          <w:szCs w:val="24"/>
        </w:rPr>
        <w:t>经济可行性：采用后将大幅降低短信通知成本。系统开发成本也很低。</w:t>
      </w:r>
    </w:p>
    <w:p>
      <w:pPr>
        <w:pStyle w:val="a3"/>
        <w:numPr>
          <w:ilvl w:val="0"/>
          <w:numId w:val="3"/>
        </w:numPr>
        <w:spacing w:line="360" w:lineRule="auto"/>
        <w:ind w:left="357" w:firstLineChars="0" w:hanging="357"/>
        <w:rPr>
          <w:sz w:val="24"/>
          <w:szCs w:val="24"/>
        </w:rPr>
      </w:pPr>
      <w:r>
        <w:rPr>
          <w:rFonts w:hint="eastAsia"/>
          <w:sz w:val="24"/>
          <w:szCs w:val="24"/>
        </w:rPr>
        <w:t>进度可行性：只选部分主要功能进行设计开发，合理安排分工，控制进度，在预定时间内能够完成基本目标。</w:t>
      </w: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3C1311"/>
    <w:multiLevelType w:val="hybridMultilevel"/>
    <w:tmpl w:val="5EE4AEE2"/>
    <w:lvl w:ilvl="0" w:tplc="717ADA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10E1F87"/>
    <w:multiLevelType w:val="hybridMultilevel"/>
    <w:tmpl w:val="1012E350"/>
    <w:lvl w:ilvl="0" w:tplc="070E10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48B21FA"/>
    <w:multiLevelType w:val="hybridMultilevel"/>
    <w:tmpl w:val="DB74AD30"/>
    <w:lvl w:ilvl="0" w:tplc="901053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B304</cp:lastModifiedBy>
  <cp:revision>16</cp:revision>
  <dcterms:created xsi:type="dcterms:W3CDTF">2016-11-20T12:37:00Z</dcterms:created>
  <dcterms:modified xsi:type="dcterms:W3CDTF">2016-11-21T08:00:00Z</dcterms:modified>
</cp:coreProperties>
</file>