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bout-the-course"/>
    <w:p>
      <w:pPr>
        <w:pStyle w:val="Heading2"/>
      </w:pPr>
      <w:r>
        <w:t xml:space="preserve">About the Course</w:t>
      </w:r>
    </w:p>
    <w:p>
      <w:pPr>
        <w:pStyle w:val="FirstParagraph"/>
      </w:pPr>
      <w:r>
        <w:t xml:space="preserve">This site contains information and materials about Introduction to SQL for Corrections Analysts, a course in the Advancing Data in Corrections: Virtual Academy program.</w:t>
      </w:r>
    </w:p>
    <w:p>
      <w:pPr>
        <w:pStyle w:val="BodyText"/>
      </w:pPr>
      <w:r>
        <w:t xml:space="preserve">visit XXXX to enroll in the course.</w:t>
      </w:r>
    </w:p>
    <w:p>
      <w:pPr>
        <w:pStyle w:val="BodyText"/>
      </w:pPr>
      <w:r>
        <w:t xml:space="preserve">Visit the</w:t>
      </w:r>
      <w:r>
        <w:t xml:space="preserve"> </w:t>
      </w:r>
      <w:hyperlink r:id="rId20">
        <w:r>
          <w:rPr>
            <w:rStyle w:val="Hyperlink"/>
          </w:rPr>
          <w:t xml:space="preserve">Virtual Academy site</w:t>
        </w:r>
      </w:hyperlink>
      <w:r>
        <w:t xml:space="preserve"> </w:t>
      </w:r>
      <w:r>
        <w:t xml:space="preserve">for more infomration about the program.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gjusticecenter.org/projects/virtual-academy-for-corrections-analys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gjusticecenter.org/projects/virtual-academy-for-corrections-analys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2025-03-13T16:29:20Z</dcterms:created>
  <dcterms:modified xsi:type="dcterms:W3CDTF">2025-03-13T16:29:20Z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ig-cap-location">
    <vt:lpwstr>top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