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2429" w14:textId="77777777" w:rsidR="007E3A57" w:rsidRDefault="007E3A57">
      <w:pPr>
        <w:rPr>
          <w:rFonts w:hint="eastAsia"/>
        </w:rPr>
      </w:pPr>
      <w:r>
        <w:rPr>
          <w:rFonts w:hint="eastAsia"/>
        </w:rPr>
        <w:t>Unidentified:Text =</w:t>
      </w:r>
      <w:r>
        <w:rPr>
          <w:rFonts w:hint="eastAsia"/>
        </w:rPr>
        <w:t>他用畫筆為自己畫了一幅美麗的人生藍圖。</w:t>
      </w:r>
    </w:p>
    <w:p w14:paraId="457D3F52" w14:textId="77777777" w:rsidR="007E3A57" w:rsidRDefault="007E3A57">
      <w:pPr>
        <w:rPr>
          <w:rFonts w:hint="eastAsia"/>
        </w:rPr>
      </w:pPr>
      <w:r>
        <w:rPr>
          <w:rFonts w:hint="eastAsia"/>
        </w:rPr>
        <w:t>Unidentified:Text =</w:t>
      </w:r>
      <w:r>
        <w:rPr>
          <w:rFonts w:hint="eastAsia"/>
        </w:rPr>
        <w:t>一隻白鷺站在河畔的淺水裡。</w:t>
      </w:r>
    </w:p>
    <w:p w14:paraId="361E627D" w14:textId="77777777" w:rsidR="007E3A57" w:rsidRDefault="007E3A57">
      <w:pPr>
        <w:rPr>
          <w:rFonts w:hint="eastAsia"/>
        </w:rPr>
      </w:pPr>
      <w:r>
        <w:rPr>
          <w:rFonts w:hint="eastAsia"/>
        </w:rPr>
        <w:t>Unidentified:Text =</w:t>
      </w:r>
      <w:r>
        <w:rPr>
          <w:rFonts w:hint="eastAsia"/>
        </w:rPr>
        <w:t>宿舍樓旁邊的十字路口</w:t>
      </w:r>
      <w:r>
        <w:rPr>
          <w:rFonts w:hint="eastAsia"/>
        </w:rPr>
        <w:t>,</w:t>
      </w:r>
      <w:r>
        <w:rPr>
          <w:rFonts w:hint="eastAsia"/>
        </w:rPr>
        <w:t>友誼個公共汽車站。</w:t>
      </w:r>
    </w:p>
    <w:p w14:paraId="2F6F8119" w14:textId="77777777" w:rsidR="007E3A57" w:rsidRDefault="007E3A57">
      <w:pPr>
        <w:rPr>
          <w:rFonts w:hint="eastAsia"/>
        </w:rPr>
      </w:pPr>
      <w:r>
        <w:rPr>
          <w:rFonts w:hint="eastAsia"/>
        </w:rPr>
        <w:t>Unidentified:Text =</w:t>
      </w:r>
      <w:r>
        <w:rPr>
          <w:rFonts w:hint="eastAsia"/>
        </w:rPr>
        <w:t>夏日的夕陽很美麗。</w:t>
      </w:r>
    </w:p>
    <w:p w14:paraId="32749FBE" w14:textId="77777777" w:rsidR="007E3A57" w:rsidRDefault="007E3A57">
      <w:pPr>
        <w:rPr>
          <w:rFonts w:hint="eastAsia"/>
        </w:rPr>
      </w:pPr>
      <w:r>
        <w:rPr>
          <w:rFonts w:hint="eastAsia"/>
        </w:rPr>
        <w:t>Unidentified:Text =</w:t>
      </w:r>
      <w:r>
        <w:rPr>
          <w:rFonts w:hint="eastAsia"/>
        </w:rPr>
        <w:t>尤其是夏日大平原的西洋。</w:t>
      </w:r>
    </w:p>
    <w:p w14:paraId="6F513EFF" w14:textId="77777777" w:rsidR="007E3A57" w:rsidRDefault="007E3A57">
      <w:pPr>
        <w:rPr>
          <w:rFonts w:hint="eastAsia"/>
        </w:rPr>
      </w:pPr>
      <w:r>
        <w:rPr>
          <w:rFonts w:hint="eastAsia"/>
        </w:rPr>
        <w:t>Unidentified:Text =</w:t>
      </w:r>
      <w:r>
        <w:rPr>
          <w:rFonts w:hint="eastAsia"/>
        </w:rPr>
        <w:t>那個年代已經離去</w:t>
      </w:r>
      <w:r>
        <w:rPr>
          <w:rFonts w:hint="eastAsia"/>
        </w:rPr>
        <w:t>,</w:t>
      </w:r>
      <w:r>
        <w:rPr>
          <w:rFonts w:hint="eastAsia"/>
        </w:rPr>
        <w:t>不複返了。</w:t>
      </w:r>
    </w:p>
    <w:p w14:paraId="4987AC96" w14:textId="3F20FB30" w:rsidR="007E3A57" w:rsidRDefault="007E3A57"/>
    <w:sectPr w:rsidR="007E3A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57"/>
    <w:rsid w:val="007E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6A30"/>
  <w15:chartTrackingRefBased/>
  <w15:docId w15:val="{8C45B029-4E9C-4B58-8269-8A288874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>CSH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2023-08-28T06:45:00Z</dcterms:created>
  <dcterms:modified xsi:type="dcterms:W3CDTF">2023-08-28T06:45:00Z</dcterms:modified>
</cp:coreProperties>
</file>