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D28" w:rsidRDefault="007B0D28">
      <w:pPr>
        <w:rPr>
          <w:rFonts w:hint="eastAsia"/>
        </w:rPr>
      </w:pPr>
      <w:r>
        <w:rPr>
          <w:rFonts w:hint="eastAsia"/>
        </w:rPr>
        <w:t>是的，我可以將會議紀錄整理成會議摘要。</w:t>
      </w:r>
    </w:p>
    <w:p w:rsidR="007B0D28" w:rsidRDefault="007B0D28"/>
    <w:p w:rsidR="007B0D28" w:rsidRDefault="007B0D28">
      <w:pPr>
        <w:rPr>
          <w:rFonts w:hint="eastAsia"/>
        </w:rPr>
      </w:pPr>
      <w:r>
        <w:rPr>
          <w:rFonts w:hint="eastAsia"/>
        </w:rPr>
        <w:t>會議摘要：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本次會議是關於馮輝岳的《崇武》一文的朗讀演出。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朗讀者為秘書，向評審老師和同學們介紹了這篇作品。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作品描述了秘書的家附近的小水溝及其景象。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秘書喜歡蹲在水溝旁觀察水溝中的黑泥和清澈的上層水。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在陽光照射下，秘書看到許多吉祥的紅蟲，在積水中活躍地扭動。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積水和小紅蟲的表演讓秘書感到快樂和驚嘆。</w:t>
      </w:r>
    </w:p>
    <w:p w:rsidR="007B0D28" w:rsidRDefault="007B0D2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秘書夢見成千上萬的小紅蟲在大池中扭動，但後來得知這些紅蟲是蚊子的幼蟲，從此不再喜歡觀察水溝中的景象。</w:t>
      </w:r>
    </w:p>
    <w:p w:rsidR="007B0D28" w:rsidRDefault="007B0D28"/>
    <w:p w:rsidR="00A6314D" w:rsidRDefault="007B0D28">
      <w:r>
        <w:rPr>
          <w:rFonts w:hint="eastAsia"/>
        </w:rPr>
        <w:t>以上是會議摘要的內容，謝謝。</w:t>
      </w:r>
    </w:p>
    <w:sectPr w:rsidR="00A63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28"/>
    <w:rsid w:val="007B0D28"/>
    <w:rsid w:val="00A6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3683A-4CAE-4CF8-BCFA-16814FAE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2023-07-31T08:46:00Z</dcterms:created>
  <dcterms:modified xsi:type="dcterms:W3CDTF">2023-07-31T08:46:00Z</dcterms:modified>
</cp:coreProperties>
</file>