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1FA" w:rsidRPr="00C82673" w:rsidRDefault="00B721FA" w:rsidP="00B721FA">
      <w:pPr>
        <w:shd w:val="clear" w:color="auto" w:fill="FFFFFF"/>
        <w:spacing w:after="0" w:line="240" w:lineRule="auto"/>
        <w:contextualSpacing/>
        <w:jc w:val="center"/>
        <w:rPr>
          <w:rFonts w:ascii="Arial" w:hAnsi="Arial" w:cs="Arial"/>
          <w:b/>
        </w:rPr>
      </w:pPr>
      <w:bookmarkStart w:id="0" w:name="_GoBack"/>
      <w:bookmarkEnd w:id="0"/>
      <w:r w:rsidRPr="00C82673">
        <w:rPr>
          <w:rFonts w:ascii="Arial" w:hAnsi="Arial" w:cs="Arial"/>
          <w:b/>
        </w:rPr>
        <w:t>FACULTY SENATE</w:t>
      </w:r>
    </w:p>
    <w:p w:rsidR="00B721FA" w:rsidRPr="00C82673" w:rsidRDefault="00B721FA" w:rsidP="00B721FA">
      <w:pPr>
        <w:shd w:val="clear" w:color="auto" w:fill="FFFFFF"/>
        <w:spacing w:after="0" w:line="240" w:lineRule="auto"/>
        <w:contextualSpacing/>
        <w:jc w:val="center"/>
        <w:rPr>
          <w:rFonts w:ascii="Arial" w:hAnsi="Arial" w:cs="Arial"/>
          <w:b/>
        </w:rPr>
      </w:pPr>
      <w:r w:rsidRPr="00C82673">
        <w:rPr>
          <w:rFonts w:ascii="Arial" w:hAnsi="Arial" w:cs="Arial"/>
          <w:b/>
        </w:rPr>
        <w:t>CURRICULUM</w:t>
      </w:r>
    </w:p>
    <w:p w:rsidR="00B721FA" w:rsidRPr="00C82673" w:rsidRDefault="00B721FA" w:rsidP="00B721FA">
      <w:pPr>
        <w:shd w:val="clear" w:color="auto" w:fill="FFFFFF"/>
        <w:spacing w:after="0" w:line="240" w:lineRule="auto"/>
        <w:contextualSpacing/>
        <w:jc w:val="center"/>
        <w:rPr>
          <w:rFonts w:ascii="Arial" w:hAnsi="Arial" w:cs="Arial"/>
          <w:b/>
        </w:rPr>
      </w:pPr>
      <w:r w:rsidRPr="00C82673">
        <w:rPr>
          <w:rFonts w:ascii="Arial" w:hAnsi="Arial" w:cs="Arial"/>
          <w:b/>
        </w:rPr>
        <w:t>MARCH 17, 2022</w:t>
      </w:r>
    </w:p>
    <w:p w:rsidR="00B721FA" w:rsidRPr="00C82673" w:rsidRDefault="00B721FA" w:rsidP="00B721FA">
      <w:pPr>
        <w:shd w:val="clear" w:color="auto" w:fill="FFFFFF"/>
        <w:spacing w:after="0" w:line="240" w:lineRule="auto"/>
        <w:contextualSpacing/>
        <w:rPr>
          <w:rFonts w:ascii="Arial" w:hAnsi="Arial" w:cs="Arial"/>
          <w:b/>
        </w:rPr>
      </w:pPr>
    </w:p>
    <w:p w:rsidR="00C82673" w:rsidRDefault="00C82673" w:rsidP="00B721FA">
      <w:pPr>
        <w:shd w:val="clear" w:color="auto" w:fill="FFFFFF"/>
        <w:spacing w:after="0" w:line="240" w:lineRule="auto"/>
        <w:contextualSpacing/>
        <w:rPr>
          <w:rFonts w:ascii="Arial" w:hAnsi="Arial" w:cs="Arial"/>
          <w:b/>
        </w:rPr>
      </w:pPr>
      <w:r>
        <w:rPr>
          <w:rFonts w:ascii="Arial" w:hAnsi="Arial" w:cs="Arial"/>
          <w:b/>
        </w:rPr>
        <w:t>A1. SPECIAL ACTIONS</w:t>
      </w:r>
    </w:p>
    <w:p w:rsidR="00C82673" w:rsidRDefault="00C82673" w:rsidP="00B721FA">
      <w:pPr>
        <w:shd w:val="clear" w:color="auto" w:fill="FFFFFF"/>
        <w:spacing w:after="0" w:line="240" w:lineRule="auto"/>
        <w:contextualSpacing/>
        <w:rPr>
          <w:rFonts w:ascii="Arial" w:hAnsi="Arial" w:cs="Arial"/>
          <w:b/>
        </w:rPr>
      </w:pPr>
      <w:r>
        <w:rPr>
          <w:rFonts w:ascii="Arial" w:hAnsi="Arial" w:cs="Arial"/>
          <w:b/>
        </w:rPr>
        <w:t>N/A</w:t>
      </w:r>
    </w:p>
    <w:p w:rsidR="00C82673" w:rsidRDefault="00C82673" w:rsidP="00B721FA">
      <w:pPr>
        <w:shd w:val="clear" w:color="auto" w:fill="FFFFFF"/>
        <w:spacing w:after="0" w:line="240" w:lineRule="auto"/>
        <w:contextualSpacing/>
        <w:rPr>
          <w:rFonts w:ascii="Arial" w:hAnsi="Arial" w:cs="Arial"/>
          <w:b/>
        </w:rPr>
      </w:pPr>
    </w:p>
    <w:p w:rsidR="00C82673" w:rsidRDefault="00C82673" w:rsidP="00B721FA">
      <w:pPr>
        <w:shd w:val="clear" w:color="auto" w:fill="FFFFFF"/>
        <w:spacing w:after="0" w:line="240" w:lineRule="auto"/>
        <w:contextualSpacing/>
        <w:rPr>
          <w:rFonts w:ascii="Arial" w:hAnsi="Arial" w:cs="Arial"/>
          <w:b/>
        </w:rPr>
      </w:pPr>
      <w:r>
        <w:rPr>
          <w:rFonts w:ascii="Arial" w:hAnsi="Arial" w:cs="Arial"/>
          <w:b/>
        </w:rPr>
        <w:t>AII. GENERAL DEGREE CHANGES</w:t>
      </w:r>
    </w:p>
    <w:p w:rsidR="00C82673" w:rsidRDefault="00C82673" w:rsidP="00B721FA">
      <w:pPr>
        <w:shd w:val="clear" w:color="auto" w:fill="FFFFFF"/>
        <w:spacing w:after="0" w:line="240" w:lineRule="auto"/>
        <w:contextualSpacing/>
        <w:rPr>
          <w:rFonts w:ascii="Arial" w:hAnsi="Arial" w:cs="Arial"/>
          <w:b/>
        </w:rPr>
      </w:pPr>
      <w:r>
        <w:rPr>
          <w:rFonts w:ascii="Arial" w:hAnsi="Arial" w:cs="Arial"/>
          <w:b/>
        </w:rPr>
        <w:t>N/A</w:t>
      </w:r>
    </w:p>
    <w:p w:rsidR="00C82673" w:rsidRDefault="00C82673" w:rsidP="00B721FA">
      <w:pPr>
        <w:shd w:val="clear" w:color="auto" w:fill="FFFFFF"/>
        <w:spacing w:after="0" w:line="240" w:lineRule="auto"/>
        <w:contextualSpacing/>
        <w:rPr>
          <w:rFonts w:ascii="Arial" w:hAnsi="Arial" w:cs="Arial"/>
          <w:b/>
        </w:rPr>
      </w:pPr>
    </w:p>
    <w:p w:rsidR="00B721FA" w:rsidRPr="00C82673" w:rsidRDefault="00B721FA" w:rsidP="00B721FA">
      <w:pPr>
        <w:shd w:val="clear" w:color="auto" w:fill="FFFFFF"/>
        <w:spacing w:after="0" w:line="240" w:lineRule="auto"/>
        <w:contextualSpacing/>
        <w:rPr>
          <w:rFonts w:ascii="Arial" w:hAnsi="Arial" w:cs="Arial"/>
          <w:b/>
        </w:rPr>
      </w:pPr>
      <w:r w:rsidRPr="00C82673">
        <w:rPr>
          <w:rFonts w:ascii="Arial" w:hAnsi="Arial" w:cs="Arial"/>
          <w:b/>
        </w:rPr>
        <w:t>AI</w:t>
      </w:r>
      <w:r w:rsidR="00C82673">
        <w:rPr>
          <w:rFonts w:ascii="Arial" w:hAnsi="Arial" w:cs="Arial"/>
          <w:b/>
        </w:rPr>
        <w:t>I</w:t>
      </w:r>
      <w:r w:rsidRPr="00C82673">
        <w:rPr>
          <w:rFonts w:ascii="Arial" w:hAnsi="Arial" w:cs="Arial"/>
          <w:b/>
        </w:rPr>
        <w:t>I. CHANGE IN EXISTING DEGREES</w:t>
      </w:r>
    </w:p>
    <w:p w:rsidR="00B721FA" w:rsidRPr="00C82673" w:rsidRDefault="00B721FA" w:rsidP="00B721FA">
      <w:pPr>
        <w:shd w:val="clear" w:color="auto" w:fill="FFFFFF"/>
        <w:spacing w:after="0" w:line="240" w:lineRule="auto"/>
        <w:contextualSpacing/>
        <w:rPr>
          <w:rFonts w:ascii="Arial" w:hAnsi="Arial" w:cs="Arial"/>
        </w:rPr>
      </w:pPr>
      <w:r w:rsidRPr="00C82673">
        <w:rPr>
          <w:rFonts w:ascii="Arial" w:hAnsi="Arial" w:cs="Arial"/>
        </w:rPr>
        <w:t>AII</w:t>
      </w:r>
      <w:r w:rsidR="00C82673">
        <w:rPr>
          <w:rFonts w:ascii="Arial" w:hAnsi="Arial" w:cs="Arial"/>
        </w:rPr>
        <w:t>I.</w:t>
      </w:r>
      <w:r w:rsidRPr="00C82673">
        <w:rPr>
          <w:rFonts w:ascii="Arial" w:hAnsi="Arial" w:cs="Arial"/>
        </w:rPr>
        <w:t>1 Department of Engineering and Environmental Sciences: Earth Environmental Sciences BS</w:t>
      </w:r>
    </w:p>
    <w:p w:rsidR="00B721FA" w:rsidRPr="00C82673" w:rsidRDefault="00B721FA" w:rsidP="00B721FA">
      <w:pPr>
        <w:shd w:val="clear" w:color="auto" w:fill="FFFFFF"/>
        <w:spacing w:after="0" w:line="240" w:lineRule="auto"/>
        <w:contextualSpacing/>
        <w:rPr>
          <w:rFonts w:ascii="Arial" w:hAnsi="Arial" w:cs="Arial"/>
        </w:rPr>
      </w:pPr>
      <w:r w:rsidRPr="00C82673">
        <w:rPr>
          <w:rFonts w:ascii="Arial" w:hAnsi="Arial" w:cs="Arial"/>
        </w:rPr>
        <w:t>AII</w:t>
      </w:r>
      <w:r w:rsidR="00C82673">
        <w:rPr>
          <w:rFonts w:ascii="Arial" w:hAnsi="Arial" w:cs="Arial"/>
        </w:rPr>
        <w:t>I</w:t>
      </w:r>
      <w:r w:rsidRPr="00C82673">
        <w:rPr>
          <w:rFonts w:ascii="Arial" w:hAnsi="Arial" w:cs="Arial"/>
        </w:rPr>
        <w:t>.2 Department of Engineering and Environmental Sciences and School of Education: Earth Sciences 7-12 BS</w:t>
      </w:r>
    </w:p>
    <w:p w:rsidR="00B721FA" w:rsidRPr="00C82673" w:rsidRDefault="00B721FA" w:rsidP="00B721FA">
      <w:pPr>
        <w:shd w:val="clear" w:color="auto" w:fill="FFFFFF"/>
        <w:spacing w:after="0" w:line="240" w:lineRule="auto"/>
        <w:contextualSpacing/>
        <w:rPr>
          <w:rFonts w:ascii="Arial" w:hAnsi="Arial" w:cs="Arial"/>
        </w:rPr>
      </w:pPr>
      <w:r w:rsidRPr="00C82673">
        <w:rPr>
          <w:rFonts w:ascii="Arial" w:hAnsi="Arial" w:cs="Arial"/>
        </w:rPr>
        <w:t>AII</w:t>
      </w:r>
      <w:r w:rsidR="00C82673">
        <w:rPr>
          <w:rFonts w:ascii="Arial" w:hAnsi="Arial" w:cs="Arial"/>
        </w:rPr>
        <w:t>I</w:t>
      </w:r>
      <w:r w:rsidRPr="00C82673">
        <w:rPr>
          <w:rFonts w:ascii="Arial" w:hAnsi="Arial" w:cs="Arial"/>
        </w:rPr>
        <w:t>.3 Department of Engineering and Environmental Sciences: Electrical Engineering ME</w:t>
      </w:r>
    </w:p>
    <w:p w:rsidR="00B721FA" w:rsidRPr="00C82673" w:rsidRDefault="00B721FA" w:rsidP="00B721FA">
      <w:pPr>
        <w:shd w:val="clear" w:color="auto" w:fill="FFFFFF"/>
        <w:spacing w:after="0" w:line="240" w:lineRule="auto"/>
        <w:contextualSpacing/>
        <w:rPr>
          <w:rFonts w:ascii="Arial" w:hAnsi="Arial" w:cs="Arial"/>
        </w:rPr>
      </w:pPr>
      <w:r w:rsidRPr="00C82673">
        <w:rPr>
          <w:rFonts w:ascii="Arial" w:hAnsi="Arial" w:cs="Arial"/>
        </w:rPr>
        <w:t>AII</w:t>
      </w:r>
      <w:r w:rsidR="00C82673">
        <w:rPr>
          <w:rFonts w:ascii="Arial" w:hAnsi="Arial" w:cs="Arial"/>
        </w:rPr>
        <w:t>I</w:t>
      </w:r>
      <w:r w:rsidRPr="00C82673">
        <w:rPr>
          <w:rFonts w:ascii="Arial" w:hAnsi="Arial" w:cs="Arial"/>
        </w:rPr>
        <w:t>.4 Department of Engineering and Environmental Sciences: Double Counting Policy for Electrical Engineering ME</w:t>
      </w:r>
    </w:p>
    <w:p w:rsidR="00B721FA" w:rsidRPr="00C82673" w:rsidRDefault="00B721FA" w:rsidP="00B721FA">
      <w:pPr>
        <w:shd w:val="clear" w:color="auto" w:fill="FFFFFF"/>
        <w:spacing w:after="0" w:line="240" w:lineRule="auto"/>
        <w:contextualSpacing/>
        <w:rPr>
          <w:rFonts w:ascii="Arial" w:hAnsi="Arial" w:cs="Arial"/>
        </w:rPr>
      </w:pPr>
    </w:p>
    <w:p w:rsidR="00B721FA" w:rsidRPr="00C82673" w:rsidRDefault="00B721FA" w:rsidP="00B721FA">
      <w:pPr>
        <w:shd w:val="clear" w:color="auto" w:fill="FFFFFF"/>
        <w:spacing w:after="0" w:line="240" w:lineRule="auto"/>
        <w:contextualSpacing/>
        <w:rPr>
          <w:rFonts w:ascii="Arial" w:hAnsi="Arial" w:cs="Arial"/>
          <w:b/>
        </w:rPr>
      </w:pPr>
      <w:r w:rsidRPr="00C82673">
        <w:rPr>
          <w:rFonts w:ascii="Arial" w:hAnsi="Arial" w:cs="Arial"/>
          <w:b/>
        </w:rPr>
        <w:t>AIV. NEW COURSES</w:t>
      </w:r>
    </w:p>
    <w:p w:rsidR="00B721FA" w:rsidRPr="00C82673" w:rsidRDefault="00B721FA" w:rsidP="00B721FA">
      <w:pPr>
        <w:shd w:val="clear" w:color="auto" w:fill="FFFFFF"/>
        <w:spacing w:after="0" w:line="240" w:lineRule="auto"/>
        <w:contextualSpacing/>
        <w:rPr>
          <w:rFonts w:ascii="Arial" w:hAnsi="Arial" w:cs="Arial"/>
        </w:rPr>
      </w:pPr>
      <w:r w:rsidRPr="00C82673">
        <w:rPr>
          <w:rFonts w:ascii="Arial" w:hAnsi="Arial" w:cs="Arial"/>
        </w:rPr>
        <w:t xml:space="preserve">AIV.1 Department of Engineering and Environmental Sciences: ESC 305 </w:t>
      </w:r>
      <w:r w:rsidRPr="00C82673">
        <w:rPr>
          <w:rFonts w:ascii="Arial" w:hAnsi="Arial" w:cs="Arial"/>
        </w:rPr>
        <w:tab/>
        <w:t>Physical Oceanography</w:t>
      </w:r>
    </w:p>
    <w:p w:rsidR="00B721FA" w:rsidRPr="00C82673" w:rsidRDefault="00B721FA" w:rsidP="00B721FA">
      <w:pPr>
        <w:shd w:val="clear" w:color="auto" w:fill="FFFFFF"/>
        <w:spacing w:after="0" w:line="240" w:lineRule="auto"/>
        <w:contextualSpacing/>
        <w:rPr>
          <w:rFonts w:ascii="Arial" w:hAnsi="Arial" w:cs="Arial"/>
        </w:rPr>
      </w:pPr>
      <w:r w:rsidRPr="00C82673">
        <w:rPr>
          <w:rFonts w:ascii="Arial" w:hAnsi="Arial" w:cs="Arial"/>
        </w:rPr>
        <w:t>AIV.2 Department of English: ENG 111P Introduction to College Writing Plus</w:t>
      </w:r>
    </w:p>
    <w:p w:rsidR="00B721FA" w:rsidRPr="00C82673" w:rsidRDefault="00B721FA" w:rsidP="00B721FA">
      <w:pPr>
        <w:shd w:val="clear" w:color="auto" w:fill="FFFFFF"/>
        <w:spacing w:after="0" w:line="240" w:lineRule="auto"/>
        <w:contextualSpacing/>
        <w:rPr>
          <w:rFonts w:ascii="Arial" w:hAnsi="Arial" w:cs="Arial"/>
        </w:rPr>
      </w:pPr>
      <w:r w:rsidRPr="00C82673">
        <w:rPr>
          <w:rFonts w:ascii="Arial" w:hAnsi="Arial" w:cs="Arial"/>
        </w:rPr>
        <w:t>AIV.3 Department of Engineering and Environmental Sciences:</w:t>
      </w:r>
      <w:r w:rsidR="009552A9" w:rsidRPr="00C82673">
        <w:rPr>
          <w:rFonts w:ascii="Arial" w:hAnsi="Arial" w:cs="Arial"/>
        </w:rPr>
        <w:t xml:space="preserve"> ELE 798 Thesis I</w:t>
      </w:r>
    </w:p>
    <w:p w:rsidR="00B721FA" w:rsidRPr="00C82673" w:rsidRDefault="00B721FA" w:rsidP="00B721FA">
      <w:pPr>
        <w:shd w:val="clear" w:color="auto" w:fill="FFFFFF"/>
        <w:spacing w:after="0" w:line="240" w:lineRule="auto"/>
        <w:contextualSpacing/>
        <w:rPr>
          <w:rFonts w:ascii="Arial" w:hAnsi="Arial" w:cs="Arial"/>
        </w:rPr>
      </w:pPr>
      <w:r w:rsidRPr="00C82673">
        <w:rPr>
          <w:rFonts w:ascii="Arial" w:hAnsi="Arial" w:cs="Arial"/>
        </w:rPr>
        <w:t>AIV.4 Department of Engineering and Environmental Sciences:</w:t>
      </w:r>
      <w:r w:rsidR="009552A9" w:rsidRPr="00C82673">
        <w:rPr>
          <w:rFonts w:ascii="Arial" w:hAnsi="Arial" w:cs="Arial"/>
        </w:rPr>
        <w:t xml:space="preserve"> ELE 799 Thesis II</w:t>
      </w:r>
    </w:p>
    <w:p w:rsidR="00B721FA" w:rsidRPr="00C82673" w:rsidRDefault="00B721FA" w:rsidP="00B721FA">
      <w:pPr>
        <w:shd w:val="clear" w:color="auto" w:fill="FFFFFF"/>
        <w:spacing w:after="0" w:line="240" w:lineRule="auto"/>
        <w:contextualSpacing/>
        <w:rPr>
          <w:rFonts w:ascii="Arial" w:hAnsi="Arial" w:cs="Arial"/>
        </w:rPr>
      </w:pPr>
    </w:p>
    <w:p w:rsidR="00B721FA" w:rsidRPr="00C82673" w:rsidRDefault="00B721FA" w:rsidP="00B721FA">
      <w:pPr>
        <w:shd w:val="clear" w:color="auto" w:fill="FFFFFF"/>
        <w:spacing w:after="0" w:line="240" w:lineRule="auto"/>
        <w:contextualSpacing/>
        <w:rPr>
          <w:rFonts w:ascii="Arial" w:hAnsi="Arial" w:cs="Arial"/>
          <w:b/>
        </w:rPr>
      </w:pPr>
      <w:r w:rsidRPr="00C82673">
        <w:rPr>
          <w:rFonts w:ascii="Arial" w:hAnsi="Arial" w:cs="Arial"/>
          <w:b/>
        </w:rPr>
        <w:t>AV. CHANGE IN EXISTING COURSE</w:t>
      </w:r>
    </w:p>
    <w:p w:rsidR="00B721FA" w:rsidRPr="00C82673"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rPr>
        <w:t xml:space="preserve">AV.1 </w:t>
      </w:r>
      <w:r w:rsidRPr="00C82673">
        <w:rPr>
          <w:rFonts w:ascii="Arial" w:hAnsi="Arial" w:cs="Arial"/>
          <w:color w:val="000000" w:themeColor="text1"/>
        </w:rPr>
        <w:t>Program in African and African Diaspora Studies and Department of Performing and Creative Arts: AAD/DRA 202 African American Drama</w:t>
      </w:r>
    </w:p>
    <w:p w:rsidR="00B721FA" w:rsidRPr="00C82673"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rPr>
        <w:t xml:space="preserve">AV.2 </w:t>
      </w:r>
      <w:r w:rsidRPr="00C82673">
        <w:rPr>
          <w:rFonts w:ascii="Arial" w:hAnsi="Arial" w:cs="Arial"/>
          <w:color w:val="000000" w:themeColor="text1"/>
        </w:rPr>
        <w:t>Program in African and African Diaspora Studies and Department of Political Science &amp; Global Affairs: AAD/GEG 216 Geography of Africa</w:t>
      </w:r>
    </w:p>
    <w:p w:rsidR="00B721FA" w:rsidRPr="00C82673"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 xml:space="preserve">AV.3 Program in African and African Diaspora Studies and Department of Political Science &amp; Global </w:t>
      </w:r>
      <w:proofErr w:type="spellStart"/>
      <w:r w:rsidRPr="00C82673">
        <w:rPr>
          <w:rFonts w:ascii="Arial" w:hAnsi="Arial" w:cs="Arial"/>
          <w:color w:val="000000" w:themeColor="text1"/>
        </w:rPr>
        <w:t>Affairs:AAD</w:t>
      </w:r>
      <w:proofErr w:type="spellEnd"/>
      <w:r w:rsidRPr="00C82673">
        <w:rPr>
          <w:rFonts w:ascii="Arial" w:hAnsi="Arial" w:cs="Arial"/>
          <w:color w:val="000000" w:themeColor="text1"/>
        </w:rPr>
        <w:t>/POL 321 Race, Law, and Public Policy in the Contemporary United States</w:t>
      </w:r>
    </w:p>
    <w:p w:rsidR="00B721FA" w:rsidRPr="00C82673"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AV.4 Program in African and African Diaspora Studies, Program in International Studies and Department of Sociology/Anthropology: AAD/ANT/INT/SOC 235 Policing and Mass Incarceration</w:t>
      </w:r>
    </w:p>
    <w:p w:rsidR="00B721FA" w:rsidRPr="00C82673"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AV.5 Program in African and African Diaspora Studies, Program in International Studies and Department of Sociology/Anthropology: AAD/ANT/INT/SOC 332 Social Movements and Social Justice</w:t>
      </w:r>
    </w:p>
    <w:p w:rsidR="00B721FA" w:rsidRPr="00C82673"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AV.6 Program in African and African Diaspora Studies and Department of English: AAD/ENH 307 African Literature</w:t>
      </w:r>
    </w:p>
    <w:p w:rsidR="00B721FA" w:rsidRPr="00C82673"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AV.7 Program in African and African Diaspora Studies, Program in American Studies, and Department of English: AAD/AMS/ENL 377 The African American Literary Tradition</w:t>
      </w:r>
    </w:p>
    <w:p w:rsidR="00B721FA" w:rsidRPr="00C82673"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lastRenderedPageBreak/>
        <w:t>AV.8 Department of Engineering and Environmental Sciences: GEO 102 Earth Systems</w:t>
      </w:r>
    </w:p>
    <w:p w:rsidR="00B721FA" w:rsidRPr="00C82673"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AV.9 Department of Engineering and Environmental Sciences: GEO 210 Earth Materials</w:t>
      </w:r>
    </w:p>
    <w:p w:rsidR="00B721FA" w:rsidRDefault="00B721FA"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AV.10 Department of English: ENG 111 Introduction to College Writing</w:t>
      </w:r>
    </w:p>
    <w:p w:rsidR="00D56366" w:rsidRPr="00C82673" w:rsidRDefault="00D56366" w:rsidP="00B721FA">
      <w:pPr>
        <w:shd w:val="clear" w:color="auto" w:fill="FFFFFF"/>
        <w:spacing w:after="0" w:line="240" w:lineRule="auto"/>
        <w:contextualSpacing/>
        <w:rPr>
          <w:rFonts w:ascii="Arial" w:hAnsi="Arial" w:cs="Arial"/>
          <w:color w:val="000000" w:themeColor="text1"/>
        </w:rPr>
      </w:pPr>
      <w:r>
        <w:rPr>
          <w:rFonts w:ascii="Arial" w:hAnsi="Arial" w:cs="Arial"/>
          <w:color w:val="000000" w:themeColor="text1"/>
        </w:rPr>
        <w:t>AV.11 Department of Accounting and Finance: FNC 111 Personal Financial Management</w:t>
      </w:r>
    </w:p>
    <w:p w:rsidR="00B82F5B" w:rsidRPr="00C82673" w:rsidRDefault="00B82F5B" w:rsidP="00B721FA">
      <w:pPr>
        <w:shd w:val="clear" w:color="auto" w:fill="FFFFFF"/>
        <w:spacing w:after="0" w:line="240" w:lineRule="auto"/>
        <w:contextualSpacing/>
        <w:rPr>
          <w:rFonts w:ascii="Arial" w:hAnsi="Arial" w:cs="Arial"/>
          <w:b/>
          <w:color w:val="000000" w:themeColor="text1"/>
        </w:rPr>
      </w:pPr>
    </w:p>
    <w:p w:rsidR="00B82F5B" w:rsidRPr="00C82673" w:rsidRDefault="00B82F5B" w:rsidP="00B721FA">
      <w:pPr>
        <w:shd w:val="clear" w:color="auto" w:fill="FFFFFF"/>
        <w:spacing w:after="0" w:line="240" w:lineRule="auto"/>
        <w:contextualSpacing/>
        <w:rPr>
          <w:rFonts w:ascii="Arial" w:hAnsi="Arial" w:cs="Arial"/>
          <w:b/>
          <w:color w:val="000000" w:themeColor="text1"/>
        </w:rPr>
      </w:pPr>
      <w:r w:rsidRPr="00C82673">
        <w:rPr>
          <w:rFonts w:ascii="Arial" w:hAnsi="Arial" w:cs="Arial"/>
          <w:b/>
          <w:color w:val="000000" w:themeColor="text1"/>
        </w:rPr>
        <w:t>CCCRC MARCH APPROVALS</w:t>
      </w:r>
      <w:r w:rsidR="00C82673">
        <w:rPr>
          <w:rFonts w:ascii="Arial" w:hAnsi="Arial" w:cs="Arial"/>
          <w:b/>
          <w:color w:val="000000" w:themeColor="text1"/>
        </w:rPr>
        <w:t xml:space="preserve"> (These items will also be reported on the CAPPRA)</w:t>
      </w:r>
    </w:p>
    <w:p w:rsidR="00B82F5B" w:rsidRPr="00C82673" w:rsidRDefault="00B82F5B"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AV.11 Department of Performing and Creative Arts and American Studies Program: AMS/DAN 150 Dance History: Twentieth Century Survey (Creative Expression)</w:t>
      </w:r>
    </w:p>
    <w:p w:rsidR="00B82F5B" w:rsidRPr="00C82673" w:rsidRDefault="00B82F5B"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AV.12 Department of Performing and Creative Arts: PCA 205 NYC and the Arts (Creative Expression)</w:t>
      </w:r>
    </w:p>
    <w:p w:rsidR="00B82F5B" w:rsidRPr="00C82673" w:rsidRDefault="00B82F5B" w:rsidP="00B721FA">
      <w:pPr>
        <w:shd w:val="clear" w:color="auto" w:fill="FFFFFF"/>
        <w:spacing w:after="0" w:line="240" w:lineRule="auto"/>
        <w:contextualSpacing/>
        <w:rPr>
          <w:rFonts w:ascii="Arial" w:hAnsi="Arial" w:cs="Arial"/>
          <w:color w:val="000000" w:themeColor="text1"/>
        </w:rPr>
      </w:pPr>
      <w:r w:rsidRPr="00C82673">
        <w:rPr>
          <w:rFonts w:ascii="Arial" w:hAnsi="Arial" w:cs="Arial"/>
          <w:color w:val="000000" w:themeColor="text1"/>
        </w:rPr>
        <w:t>AV.13 Department of Performing and Creative Arts: MUS 120 Rudiments of Music (Creative Expression)</w:t>
      </w:r>
    </w:p>
    <w:p w:rsidR="00B82F5B" w:rsidRPr="00C82673" w:rsidRDefault="00B82F5B" w:rsidP="00B721FA">
      <w:pPr>
        <w:shd w:val="clear" w:color="auto" w:fill="FFFFFF"/>
        <w:spacing w:after="0" w:line="240" w:lineRule="auto"/>
        <w:contextualSpacing/>
        <w:rPr>
          <w:rFonts w:ascii="Arial" w:hAnsi="Arial" w:cs="Arial"/>
          <w:color w:val="000000" w:themeColor="text1"/>
        </w:rPr>
      </w:pPr>
    </w:p>
    <w:p w:rsidR="00C82673" w:rsidRPr="00C82673" w:rsidRDefault="00C82673" w:rsidP="00B721FA">
      <w:pPr>
        <w:shd w:val="clear" w:color="auto" w:fill="FFFFFF"/>
        <w:spacing w:after="0" w:line="240" w:lineRule="auto"/>
        <w:contextualSpacing/>
        <w:rPr>
          <w:rFonts w:ascii="Arial" w:hAnsi="Arial" w:cs="Arial"/>
          <w:color w:val="000000" w:themeColor="text1"/>
        </w:rPr>
      </w:pPr>
    </w:p>
    <w:p w:rsidR="00C82673" w:rsidRPr="00C82673" w:rsidRDefault="00C82673" w:rsidP="00C82673">
      <w:pPr>
        <w:tabs>
          <w:tab w:val="left" w:pos="12060"/>
        </w:tabs>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SECTION AVI: WITHDRAWN COURSES</w:t>
      </w:r>
    </w:p>
    <w:p w:rsidR="00C82673" w:rsidRPr="00C82673" w:rsidRDefault="00C82673" w:rsidP="00C82673">
      <w:pPr>
        <w:tabs>
          <w:tab w:val="left" w:pos="12060"/>
        </w:tabs>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N/A</w:t>
      </w:r>
    </w:p>
    <w:p w:rsidR="00C82673" w:rsidRPr="00C82673" w:rsidRDefault="00C82673" w:rsidP="00C82673">
      <w:pPr>
        <w:tabs>
          <w:tab w:val="left" w:pos="12060"/>
        </w:tabs>
        <w:spacing w:after="0" w:line="240" w:lineRule="auto"/>
        <w:rPr>
          <w:rFonts w:ascii="Arial" w:eastAsia="Times New Roman" w:hAnsi="Arial" w:cs="Arial"/>
          <w:b/>
          <w:color w:val="000000" w:themeColor="text1"/>
        </w:rPr>
      </w:pPr>
    </w:p>
    <w:p w:rsidR="00C82673" w:rsidRPr="00C82673" w:rsidRDefault="00C82673" w:rsidP="00C82673">
      <w:pPr>
        <w:tabs>
          <w:tab w:val="left" w:pos="12060"/>
        </w:tabs>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SECTION AVII: AFFILIATION AGREEMENTS</w:t>
      </w:r>
    </w:p>
    <w:p w:rsidR="00C82673" w:rsidRPr="00C82673" w:rsidRDefault="00C82673" w:rsidP="00C82673">
      <w:pPr>
        <w:tabs>
          <w:tab w:val="left" w:pos="12060"/>
        </w:tabs>
        <w:spacing w:after="0" w:line="240" w:lineRule="auto"/>
        <w:rPr>
          <w:rFonts w:ascii="Arial" w:eastAsiaTheme="minorEastAsia" w:hAnsi="Arial" w:cs="Arial"/>
          <w:bCs/>
        </w:rPr>
      </w:pPr>
      <w:r w:rsidRPr="00C82673">
        <w:rPr>
          <w:rFonts w:ascii="Arial" w:eastAsia="Times New Roman" w:hAnsi="Arial" w:cs="Arial"/>
          <w:color w:val="000000" w:themeColor="text1"/>
        </w:rPr>
        <w:t xml:space="preserve">AVII.1: COLLEGE OF STATEN ISLAND AND CHUO UNIVERSITY (TOKOYO, JAPAN): </w:t>
      </w:r>
      <w:r w:rsidRPr="00C82673">
        <w:rPr>
          <w:rFonts w:ascii="Arial" w:eastAsiaTheme="minorEastAsia" w:hAnsi="Arial" w:cs="Arial"/>
          <w:bCs/>
        </w:rPr>
        <w:t>INTERNATIONAL STUDENT EXCHANGE AUTHORIZATION</w:t>
      </w:r>
    </w:p>
    <w:p w:rsidR="00B721FA" w:rsidRPr="00C82673" w:rsidRDefault="00B721FA">
      <w:pPr>
        <w:rPr>
          <w:rFonts w:ascii="Arial" w:hAnsi="Arial" w:cs="Arial"/>
          <w:color w:val="000000" w:themeColor="text1"/>
        </w:rPr>
      </w:pPr>
      <w:r w:rsidRPr="00C82673">
        <w:rPr>
          <w:rFonts w:ascii="Arial" w:hAnsi="Arial" w:cs="Arial"/>
          <w:color w:val="000000" w:themeColor="text1"/>
        </w:rPr>
        <w:br w:type="page"/>
      </w:r>
    </w:p>
    <w:p w:rsidR="00FC4CF3" w:rsidRPr="00C82673" w:rsidRDefault="00FC4CF3" w:rsidP="00FC4CF3">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lastRenderedPageBreak/>
        <w:t xml:space="preserve">COLLEGE OF STATEN ISLAND </w:t>
      </w:r>
    </w:p>
    <w:p w:rsidR="00FC4CF3" w:rsidRPr="00C82673" w:rsidRDefault="00FC4CF3" w:rsidP="00FC4CF3">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APRIL/MAY 2022 ACADEMIC UNIVERSITY REPORT</w:t>
      </w:r>
    </w:p>
    <w:p w:rsidR="00FC4CF3" w:rsidRPr="00C82673" w:rsidRDefault="00FC4CF3" w:rsidP="00FC4CF3">
      <w:pPr>
        <w:spacing w:after="0" w:line="240" w:lineRule="auto"/>
        <w:rPr>
          <w:rFonts w:ascii="Arial" w:eastAsia="Times New Roman" w:hAnsi="Arial" w:cs="Arial"/>
          <w:b/>
          <w:color w:val="000000" w:themeColor="text1"/>
        </w:rPr>
      </w:pPr>
    </w:p>
    <w:p w:rsidR="00FC4CF3" w:rsidRPr="00C82673" w:rsidRDefault="00FC4CF3" w:rsidP="00FC4CF3">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SECTION AI: SPECIAL ACTIONS</w:t>
      </w:r>
    </w:p>
    <w:p w:rsidR="00FC4CF3" w:rsidRPr="00C82673" w:rsidRDefault="00FC4CF3" w:rsidP="00FC4CF3">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N/A</w:t>
      </w:r>
    </w:p>
    <w:p w:rsidR="00FC4CF3" w:rsidRPr="00C82673" w:rsidRDefault="00FC4CF3" w:rsidP="00FC4CF3">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SECTION AII: GENERAL DEGREE CHANGES</w:t>
      </w:r>
    </w:p>
    <w:p w:rsidR="00FC4CF3" w:rsidRPr="00C82673" w:rsidRDefault="00FC4CF3" w:rsidP="00FC4CF3">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N/A</w:t>
      </w:r>
    </w:p>
    <w:p w:rsidR="00FC4CF3" w:rsidRPr="00C82673" w:rsidRDefault="00FC4CF3" w:rsidP="00FC4CF3">
      <w:pPr>
        <w:spacing w:after="0" w:line="240" w:lineRule="auto"/>
        <w:rPr>
          <w:rFonts w:ascii="Arial" w:eastAsia="Times New Roman" w:hAnsi="Arial" w:cs="Arial"/>
          <w:b/>
          <w:color w:val="000000" w:themeColor="text1"/>
        </w:rPr>
      </w:pPr>
    </w:p>
    <w:p w:rsidR="005F0389" w:rsidRPr="00C82673" w:rsidRDefault="00FC4CF3" w:rsidP="00FC4CF3">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 xml:space="preserve">SECTION </w:t>
      </w:r>
      <w:r w:rsidR="005F0389" w:rsidRPr="00C82673">
        <w:rPr>
          <w:rFonts w:ascii="Arial" w:eastAsia="Times New Roman" w:hAnsi="Arial" w:cs="Arial"/>
          <w:b/>
          <w:color w:val="000000" w:themeColor="text1"/>
        </w:rPr>
        <w:t>AII. CHANGE IN EXISITNG DEGREE</w:t>
      </w:r>
    </w:p>
    <w:p w:rsidR="005F0389" w:rsidRPr="00C82673" w:rsidRDefault="005F0389" w:rsidP="00B721FA">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AII.1 DEPARTMENT OF ENGINEERING AND ENVIRONMENTAL SCIENCES: Earth and Environmental Sciences BS</w:t>
      </w:r>
    </w:p>
    <w:p w:rsidR="005F0389" w:rsidRPr="00C82673" w:rsidRDefault="005F0389" w:rsidP="005F0389">
      <w:pPr>
        <w:spacing w:after="0" w:line="240" w:lineRule="auto"/>
        <w:rPr>
          <w:rFonts w:ascii="Arial" w:eastAsia="Calibri" w:hAnsi="Arial" w:cs="Arial"/>
          <w:b/>
          <w:color w:val="000000" w:themeColor="text1"/>
        </w:rPr>
      </w:pPr>
      <w:r w:rsidRPr="00C82673">
        <w:rPr>
          <w:rFonts w:ascii="Arial" w:eastAsia="Calibri" w:hAnsi="Arial" w:cs="Arial"/>
          <w:b/>
          <w:color w:val="000000" w:themeColor="text1"/>
        </w:rPr>
        <w:t>CHANGE IN EXISTING DEGREE: Earth &amp; Environmental Science BS and MHS Earth &amp; Environmental Science BS</w:t>
      </w:r>
    </w:p>
    <w:tbl>
      <w:tblPr>
        <w:tblStyle w:val="TableGrid"/>
        <w:tblW w:w="0" w:type="auto"/>
        <w:tblLook w:val="04A0" w:firstRow="1" w:lastRow="0" w:firstColumn="1" w:lastColumn="0" w:noHBand="0" w:noVBand="1"/>
      </w:tblPr>
      <w:tblGrid>
        <w:gridCol w:w="6432"/>
        <w:gridCol w:w="6428"/>
      </w:tblGrid>
      <w:tr w:rsidR="005F0389" w:rsidRPr="00C82673" w:rsidTr="005F0389">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DEGREE: EARTH &amp; ENVIRONMENTAL SCIENCE BS</w:t>
            </w:r>
          </w:p>
        </w:tc>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DEGREE: NO CHANGE</w:t>
            </w:r>
          </w:p>
        </w:tc>
      </w:tr>
      <w:tr w:rsidR="005F0389" w:rsidRPr="00C82673" w:rsidTr="005F0389">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TOTAL CREDITS: 67-70</w:t>
            </w:r>
          </w:p>
        </w:tc>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TOTAL CREDITS: NO CHANGE</w:t>
            </w:r>
          </w:p>
        </w:tc>
      </w:tr>
      <w:tr w:rsidR="005F0389" w:rsidRPr="00C82673" w:rsidTr="005F0389">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FROM:</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Major Requirements</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102 Earth Systems History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103 Earth Systems History Lab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115 Fundamentals of Physical Geology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116 Fundamentals of Physical Geology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110 Meteorology and Climatology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111 Meteorology and Climatology Laboratory 1</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229 Calculus Computer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230 Calculus I with Pre-Calculus 6</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232 Calculus II 3</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229 Calculus Computer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231 Analytic Geometry and Calculus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232 Calculus II 3</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141 General Chemistry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121General Chemistry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142 General Chemistry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127 General Chemistry II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120 General Physics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121 General Physics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lastRenderedPageBreak/>
              <w:t>PHY 160 General Physics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161 General Physics II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170 General Biology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171 General Biology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180 General Biology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181 General Biology II Laboratory 1</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329 Marine Biology and Oceanography 4</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210 Earth Materials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212 Sedimentology and Stratigraphy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310 Geochemistry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450 Internship 4</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One-year of high school chemistry is required prior to entry into CHM 141/121.  If you have not completed one-year of high school chemistry you will be required to complete CHM 100 and CHM 101 prior to registering for CHM 141/121.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One course chosen from the following requiring a significant field or lab project:</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315 Residential Field Course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410 Geospatial Data Analysis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460 Capstone Research Seminar and Thesis 4</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Two courses chosen from the following major electives. (6-7 credits)</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At least one course must be at the 300 level or higher.</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230 Planetary Geology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320 Invertebrate Paleontology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322 Structural Geology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325 Marine Geology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302 Hydrology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402 The Science of Global Warming 3</w:t>
            </w:r>
          </w:p>
        </w:tc>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lastRenderedPageBreak/>
              <w:t>FROM:</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Major Requirements</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102 Earth Systems History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103 Earth Systems History Lab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115 Fundamentals of Physical Geology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116 Fundamentals of Physical Geology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110 Meteorology and Climatology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111 Meteorology and Climatology Laboratory 1</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229 Calculus Computer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230 Calculus I with Pre-Calculus 6</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232 Calculus II 3</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229 Calculus Computer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231 Analytic Geometry and Calculus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232 Calculus II 3</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141 General Chemistry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121General Chemistry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142 General Chemistry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127 General Chemistry II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120 General Physics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121 General Physics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lastRenderedPageBreak/>
              <w:t>PHY 160 General Physics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161 General Physics II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170 General Biology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171 General Biology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180 General Biology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181 General Biology II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329 Marine Biology and Oceanography 4</w:t>
            </w:r>
          </w:p>
          <w:p w:rsidR="005F0389" w:rsidRPr="00C82673" w:rsidRDefault="005F0389" w:rsidP="005F0389">
            <w:pPr>
              <w:rPr>
                <w:rFonts w:ascii="Arial" w:hAnsi="Arial" w:cs="Arial"/>
                <w:color w:val="000000" w:themeColor="text1"/>
                <w:sz w:val="22"/>
                <w:szCs w:val="22"/>
                <w:u w:val="single"/>
              </w:rPr>
            </w:pPr>
            <w:r w:rsidRPr="00C82673">
              <w:rPr>
                <w:rFonts w:ascii="Arial" w:hAnsi="Arial" w:cs="Arial"/>
                <w:color w:val="000000" w:themeColor="text1"/>
                <w:sz w:val="22"/>
                <w:szCs w:val="22"/>
                <w:u w:val="single"/>
              </w:rPr>
              <w:t xml:space="preserve">OR </w:t>
            </w:r>
          </w:p>
          <w:p w:rsidR="005F0389" w:rsidRPr="00C82673" w:rsidRDefault="005F0389" w:rsidP="005F0389">
            <w:pPr>
              <w:rPr>
                <w:rFonts w:ascii="Arial" w:hAnsi="Arial" w:cs="Arial"/>
                <w:color w:val="000000" w:themeColor="text1"/>
                <w:sz w:val="22"/>
                <w:szCs w:val="22"/>
                <w:u w:val="single"/>
              </w:rPr>
            </w:pPr>
            <w:r w:rsidRPr="00C82673">
              <w:rPr>
                <w:rFonts w:ascii="Arial" w:hAnsi="Arial" w:cs="Arial"/>
                <w:color w:val="000000" w:themeColor="text1"/>
                <w:sz w:val="22"/>
                <w:szCs w:val="22"/>
                <w:u w:val="single"/>
              </w:rPr>
              <w:t xml:space="preserve">ESC 305 Oceanography </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210 Earth Materials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212 Sedimentology and Stratigraphy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310 Geochemistry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450 Internship 4</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One-year of high school chemistry is required prior to entry into CHM 141/121.  If you have not completed one-year of high school chemistry you will be required to complete CHM 100 and CHM 101 prior to registering for CHM 141/121.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One course chosen from the following requiring a significant field or lab project:</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315 Residential Field Course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410 Geospatial Data Analysis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460 Capstone Research Seminar and Thesis 4</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Two courses chosen from the following major electives. (6-7 credits)</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At least one course must be at the 300 level or higher.</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230 Planetary Geology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320 Invertebrate Paleontology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322 Structural Geology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325 Marine Geology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302 Hydrology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402 The Science of Global Warming 3</w:t>
            </w:r>
          </w:p>
          <w:p w:rsidR="005F0389" w:rsidRPr="00C82673" w:rsidRDefault="005F0389" w:rsidP="005F0389">
            <w:pPr>
              <w:rPr>
                <w:rFonts w:ascii="Arial" w:hAnsi="Arial" w:cs="Arial"/>
                <w:color w:val="000000" w:themeColor="text1"/>
                <w:sz w:val="22"/>
                <w:szCs w:val="22"/>
              </w:rPr>
            </w:pP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lastRenderedPageBreak/>
              <w:t>EFFECTIVE: FALL 2023</w:t>
            </w: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lastRenderedPageBreak/>
              <w:t xml:space="preserve">RATIONALE: The change reflects the regularization of ESC 305 Oceanography and an option to satisfy the major requirements. </w:t>
            </w: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SUBMISSION TO COMMITTEE CHAIR: 2/25/22</w:t>
            </w: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APPROVAL: DEPARTMENT OF ENGINEERING &amp; ENVIRONMENTAL SCIENCES 2/22; UCC 3/4/22</w:t>
            </w: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CONSULTATION: N/A</w:t>
            </w:r>
          </w:p>
        </w:tc>
      </w:tr>
    </w:tbl>
    <w:p w:rsidR="005F0389" w:rsidRPr="00C82673" w:rsidRDefault="005F0389" w:rsidP="005F0389">
      <w:pPr>
        <w:spacing w:after="0" w:line="240" w:lineRule="auto"/>
        <w:rPr>
          <w:rFonts w:ascii="Arial" w:eastAsia="Calibri" w:hAnsi="Arial" w:cs="Arial"/>
          <w:b/>
          <w:color w:val="000000" w:themeColor="text1"/>
        </w:rPr>
      </w:pPr>
    </w:p>
    <w:p w:rsidR="009552A9" w:rsidRPr="00C82673" w:rsidRDefault="009552A9" w:rsidP="009552A9">
      <w:pPr>
        <w:spacing w:after="0"/>
        <w:rPr>
          <w:rFonts w:ascii="Arial" w:hAnsi="Arial" w:cs="Arial"/>
          <w:b/>
          <w:caps/>
          <w:color w:val="000000" w:themeColor="text1"/>
        </w:rPr>
      </w:pPr>
      <w:r w:rsidRPr="00C82673">
        <w:rPr>
          <w:rFonts w:ascii="Arial" w:hAnsi="Arial" w:cs="Arial"/>
          <w:b/>
          <w:caps/>
          <w:color w:val="000000" w:themeColor="text1"/>
        </w:rPr>
        <w:t>aiii. department of engineering and environmental sciences: maSTER OF ENGINEERING IN ELECTRICAL ENGINEERING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6"/>
        <w:gridCol w:w="6794"/>
      </w:tblGrid>
      <w:tr w:rsidR="009552A9" w:rsidRPr="00C82673" w:rsidTr="009552A9">
        <w:tc>
          <w:tcPr>
            <w:tcW w:w="6103" w:type="dxa"/>
            <w:shd w:val="clear" w:color="auto" w:fill="auto"/>
          </w:tcPr>
          <w:p w:rsidR="009552A9" w:rsidRPr="00C82673" w:rsidRDefault="009552A9" w:rsidP="009552A9">
            <w:pPr>
              <w:widowControl w:val="0"/>
              <w:autoSpaceDE w:val="0"/>
              <w:autoSpaceDN w:val="0"/>
              <w:adjustRightInd w:val="0"/>
              <w:spacing w:after="0"/>
              <w:rPr>
                <w:rFonts w:ascii="Arial" w:hAnsi="Arial" w:cs="Arial"/>
                <w:b/>
                <w:color w:val="000000" w:themeColor="text1"/>
                <w:lang w:bidi="th-TH"/>
              </w:rPr>
            </w:pPr>
            <w:r w:rsidRPr="00C82673">
              <w:rPr>
                <w:rFonts w:ascii="Arial" w:hAnsi="Arial" w:cs="Arial"/>
                <w:b/>
                <w:color w:val="000000" w:themeColor="text1"/>
                <w:lang w:bidi="th-TH"/>
              </w:rPr>
              <w:t xml:space="preserve">FROM: USE STRIKETHROUGH FOR </w:t>
            </w:r>
            <w:r w:rsidRPr="00C82673">
              <w:rPr>
                <w:rFonts w:ascii="Arial" w:hAnsi="Arial" w:cs="Arial"/>
                <w:b/>
                <w:strike/>
                <w:color w:val="000000" w:themeColor="text1"/>
                <w:lang w:bidi="th-TH"/>
              </w:rPr>
              <w:t>CHANGES</w:t>
            </w:r>
          </w:p>
        </w:tc>
        <w:tc>
          <w:tcPr>
            <w:tcW w:w="6847" w:type="dxa"/>
            <w:shd w:val="clear" w:color="auto" w:fill="auto"/>
          </w:tcPr>
          <w:p w:rsidR="009552A9" w:rsidRPr="00C82673" w:rsidRDefault="009552A9" w:rsidP="009552A9">
            <w:pPr>
              <w:widowControl w:val="0"/>
              <w:autoSpaceDE w:val="0"/>
              <w:autoSpaceDN w:val="0"/>
              <w:adjustRightInd w:val="0"/>
              <w:spacing w:after="0"/>
              <w:rPr>
                <w:rFonts w:ascii="Arial" w:hAnsi="Arial" w:cs="Arial"/>
                <w:b/>
                <w:color w:val="000000" w:themeColor="text1"/>
                <w:lang w:bidi="th-TH"/>
              </w:rPr>
            </w:pPr>
            <w:r w:rsidRPr="00C82673">
              <w:rPr>
                <w:rFonts w:ascii="Arial" w:hAnsi="Arial" w:cs="Arial"/>
                <w:b/>
                <w:color w:val="000000" w:themeColor="text1"/>
                <w:lang w:bidi="th-TH"/>
              </w:rPr>
              <w:t xml:space="preserve">TO: USE UNDERLINE FOR </w:t>
            </w:r>
            <w:r w:rsidRPr="00C82673">
              <w:rPr>
                <w:rFonts w:ascii="Arial" w:hAnsi="Arial" w:cs="Arial"/>
                <w:b/>
                <w:color w:val="000000" w:themeColor="text1"/>
                <w:u w:val="single"/>
                <w:lang w:bidi="th-TH"/>
              </w:rPr>
              <w:t>CHANGES</w:t>
            </w:r>
          </w:p>
        </w:tc>
      </w:tr>
      <w:tr w:rsidR="009552A9" w:rsidRPr="00C82673" w:rsidTr="009552A9">
        <w:tc>
          <w:tcPr>
            <w:tcW w:w="6103"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DEPARTMENT/PROGRAM: Engineering and Environmental Science</w:t>
            </w:r>
          </w:p>
        </w:tc>
        <w:tc>
          <w:tcPr>
            <w:tcW w:w="6847"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DEPARTMENT/PROGRAM: Engineering and Environmental Science</w:t>
            </w:r>
          </w:p>
        </w:tc>
      </w:tr>
      <w:tr w:rsidR="009552A9" w:rsidRPr="00C82673" w:rsidTr="009552A9">
        <w:tc>
          <w:tcPr>
            <w:tcW w:w="6103"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rPr>
            </w:pPr>
            <w:r w:rsidRPr="00C82673">
              <w:rPr>
                <w:rFonts w:ascii="Arial" w:hAnsi="Arial" w:cs="Arial"/>
                <w:color w:val="000000" w:themeColor="text1"/>
              </w:rPr>
              <w:t xml:space="preserve">TITLE OF DEGREE/MAJOR/MINOR/CERTIFICATE: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rPr>
              <w:t>ME in Electrical Engineering</w:t>
            </w:r>
          </w:p>
        </w:tc>
        <w:tc>
          <w:tcPr>
            <w:tcW w:w="6847"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rPr>
            </w:pPr>
            <w:r w:rsidRPr="00C82673">
              <w:rPr>
                <w:rFonts w:ascii="Arial" w:hAnsi="Arial" w:cs="Arial"/>
                <w:color w:val="000000" w:themeColor="text1"/>
              </w:rPr>
              <w:t>TITLE OF DEGREE/MAJOR/MINOR/CERTIFICATE:</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rPr>
              <w:t>ME in Electrical Engineering</w:t>
            </w:r>
          </w:p>
        </w:tc>
      </w:tr>
      <w:tr w:rsidR="009552A9" w:rsidRPr="00C82673" w:rsidTr="009552A9">
        <w:trPr>
          <w:trHeight w:val="6155"/>
        </w:trPr>
        <w:tc>
          <w:tcPr>
            <w:tcW w:w="6103" w:type="dxa"/>
            <w:shd w:val="clear" w:color="auto" w:fill="auto"/>
          </w:tcPr>
          <w:p w:rsidR="009552A9" w:rsidRPr="00C82673" w:rsidRDefault="009552A9" w:rsidP="009552A9">
            <w:pPr>
              <w:pStyle w:val="sc-subheading"/>
              <w:rPr>
                <w:rFonts w:ascii="Arial" w:hAnsi="Arial" w:cs="Arial"/>
                <w:sz w:val="22"/>
                <w:szCs w:val="22"/>
              </w:rPr>
            </w:pPr>
            <w:r w:rsidRPr="00C82673">
              <w:rPr>
                <w:rStyle w:val="Strong"/>
                <w:rFonts w:ascii="Arial" w:hAnsi="Arial" w:cs="Arial"/>
                <w:sz w:val="22"/>
                <w:szCs w:val="22"/>
              </w:rPr>
              <w:lastRenderedPageBreak/>
              <w:t>Master of Engineering in Electrical Engineering Degree Requirements</w:t>
            </w:r>
          </w:p>
          <w:p w:rsidR="009552A9" w:rsidRPr="00C82673" w:rsidRDefault="009552A9" w:rsidP="009552A9">
            <w:pPr>
              <w:pStyle w:val="sc-bodytext"/>
              <w:rPr>
                <w:rFonts w:ascii="Arial" w:hAnsi="Arial" w:cs="Arial"/>
                <w:sz w:val="22"/>
                <w:szCs w:val="22"/>
              </w:rPr>
            </w:pPr>
            <w:r w:rsidRPr="00C82673">
              <w:rPr>
                <w:rFonts w:ascii="Arial" w:hAnsi="Arial" w:cs="Arial"/>
                <w:strike/>
                <w:sz w:val="22"/>
                <w:szCs w:val="22"/>
              </w:rPr>
              <w:t>To qualify for the master’s degree, each student must complete 30 credits of graduate courses, including all of the program’s four Core courses, with a grade of B or better.</w:t>
            </w:r>
            <w:r w:rsidRPr="00C82673">
              <w:rPr>
                <w:rFonts w:ascii="Arial" w:hAnsi="Arial" w:cs="Arial"/>
                <w:sz w:val="22"/>
                <w:szCs w:val="22"/>
              </w:rPr>
              <w:t xml:space="preserve"> Ordinarily, all of the 30 credits will be derived from Electrical Engineering courses taken at the College of Staten Island. However, graduate courses taken in other departments and at other institutions may be accepted for the degree with written approval of the Director of the M.E.E.E. program.  No more than </w:t>
            </w:r>
            <w:r w:rsidRPr="00C82673">
              <w:rPr>
                <w:rFonts w:ascii="Arial" w:hAnsi="Arial" w:cs="Arial"/>
                <w:strike/>
                <w:sz w:val="22"/>
                <w:szCs w:val="22"/>
              </w:rPr>
              <w:t>9</w:t>
            </w:r>
            <w:r w:rsidRPr="00C82673">
              <w:rPr>
                <w:rFonts w:ascii="Arial" w:hAnsi="Arial" w:cs="Arial"/>
                <w:sz w:val="22"/>
                <w:szCs w:val="22"/>
              </w:rPr>
              <w:t xml:space="preserve"> credits derived from courses taken outside the department </w:t>
            </w:r>
            <w:r w:rsidRPr="00C82673">
              <w:rPr>
                <w:rFonts w:ascii="Arial" w:hAnsi="Arial" w:cs="Arial"/>
                <w:strike/>
                <w:sz w:val="22"/>
                <w:szCs w:val="22"/>
              </w:rPr>
              <w:t xml:space="preserve">(including no more than 6 credits taken outside of the Electrical Engineering discipline) </w:t>
            </w:r>
            <w:r w:rsidRPr="00C82673">
              <w:rPr>
                <w:rFonts w:ascii="Arial" w:hAnsi="Arial" w:cs="Arial"/>
                <w:sz w:val="22"/>
                <w:szCs w:val="22"/>
              </w:rPr>
              <w:t>will be accepted for the M.E.E.E. degree.</w:t>
            </w:r>
          </w:p>
          <w:p w:rsidR="009552A9" w:rsidRPr="00C82673" w:rsidRDefault="009552A9" w:rsidP="009552A9">
            <w:pPr>
              <w:pStyle w:val="sc-bodytext"/>
              <w:rPr>
                <w:rFonts w:ascii="Arial" w:hAnsi="Arial" w:cs="Arial"/>
                <w:strike/>
                <w:sz w:val="22"/>
                <w:szCs w:val="22"/>
              </w:rPr>
            </w:pPr>
            <w:r w:rsidRPr="00C82673">
              <w:rPr>
                <w:rFonts w:ascii="Arial" w:hAnsi="Arial" w:cs="Arial"/>
                <w:strike/>
                <w:sz w:val="22"/>
                <w:szCs w:val="22"/>
              </w:rPr>
              <w:t>As noted above, transfer students who have taken graduate work at other institutions may receive up to nine transfer credits.</w:t>
            </w:r>
          </w:p>
          <w:p w:rsidR="009552A9" w:rsidRPr="00C82673" w:rsidRDefault="009552A9" w:rsidP="009552A9">
            <w:pPr>
              <w:pStyle w:val="sc-bodytext"/>
              <w:rPr>
                <w:rFonts w:ascii="Arial" w:eastAsia="Calibri" w:hAnsi="Arial" w:cs="Arial"/>
                <w:b/>
                <w:bCs/>
                <w:color w:val="000000" w:themeColor="text1"/>
                <w:sz w:val="22"/>
                <w:szCs w:val="22"/>
              </w:rPr>
            </w:pPr>
            <w:r w:rsidRPr="00C82673">
              <w:rPr>
                <w:rFonts w:ascii="Arial" w:hAnsi="Arial" w:cs="Arial"/>
                <w:sz w:val="22"/>
                <w:szCs w:val="22"/>
              </w:rPr>
              <w:t>Master’s candidates must complete the required course work within a period of five years from the date of admission.</w:t>
            </w:r>
          </w:p>
        </w:tc>
        <w:tc>
          <w:tcPr>
            <w:tcW w:w="6847" w:type="dxa"/>
            <w:shd w:val="clear" w:color="auto" w:fill="auto"/>
          </w:tcPr>
          <w:p w:rsidR="009552A9" w:rsidRPr="00C82673" w:rsidRDefault="009552A9" w:rsidP="009552A9">
            <w:pPr>
              <w:pStyle w:val="sc-subheading"/>
              <w:rPr>
                <w:rFonts w:ascii="Arial" w:hAnsi="Arial" w:cs="Arial"/>
                <w:sz w:val="22"/>
                <w:szCs w:val="22"/>
              </w:rPr>
            </w:pPr>
            <w:r w:rsidRPr="00C82673">
              <w:rPr>
                <w:rStyle w:val="Strong"/>
                <w:rFonts w:ascii="Arial" w:hAnsi="Arial" w:cs="Arial"/>
                <w:sz w:val="22"/>
                <w:szCs w:val="22"/>
              </w:rPr>
              <w:t>Master of Engineering in Electrical Engineering Degree Requirements</w:t>
            </w:r>
          </w:p>
          <w:p w:rsidR="009552A9" w:rsidRPr="00C82673" w:rsidRDefault="009552A9" w:rsidP="009552A9">
            <w:pPr>
              <w:widowControl w:val="0"/>
              <w:autoSpaceDE w:val="0"/>
              <w:autoSpaceDN w:val="0"/>
              <w:adjustRightInd w:val="0"/>
              <w:spacing w:after="0"/>
              <w:rPr>
                <w:rFonts w:ascii="Arial" w:eastAsia="Calibri" w:hAnsi="Arial" w:cs="Arial"/>
                <w:bCs/>
                <w:color w:val="000000" w:themeColor="text1"/>
                <w:u w:val="single"/>
              </w:rPr>
            </w:pPr>
            <w:r w:rsidRPr="00C82673">
              <w:rPr>
                <w:rFonts w:ascii="Arial" w:eastAsia="Calibri" w:hAnsi="Arial" w:cs="Arial"/>
                <w:bCs/>
                <w:color w:val="000000" w:themeColor="text1"/>
                <w:u w:val="single"/>
              </w:rPr>
              <w:t>To qualify for the master’s degree, students must successfully complete one of the following two options: (</w:t>
            </w:r>
            <w:proofErr w:type="spellStart"/>
            <w:r w:rsidRPr="00C82673">
              <w:rPr>
                <w:rFonts w:ascii="Arial" w:eastAsia="Calibri" w:hAnsi="Arial" w:cs="Arial"/>
                <w:bCs/>
                <w:color w:val="000000" w:themeColor="text1"/>
                <w:u w:val="single"/>
              </w:rPr>
              <w:t>i</w:t>
            </w:r>
            <w:proofErr w:type="spellEnd"/>
            <w:r w:rsidRPr="00C82673">
              <w:rPr>
                <w:rFonts w:ascii="Arial" w:eastAsia="Calibri" w:hAnsi="Arial" w:cs="Arial"/>
                <w:bCs/>
                <w:color w:val="000000" w:themeColor="text1"/>
                <w:u w:val="single"/>
              </w:rPr>
              <w:t xml:space="preserve">) non-thesis option in which a student must complete at least 30 credits of coursework which includes at least one of the ELE courses numbered higher than 700, or, (ii) a thesis option in which a student completes at least 24 credits of coursework together with ELE 798 and ELE 799. </w:t>
            </w:r>
          </w:p>
          <w:p w:rsidR="009552A9" w:rsidRPr="00C82673" w:rsidRDefault="009552A9" w:rsidP="009552A9">
            <w:pPr>
              <w:pStyle w:val="sc-bodytext"/>
              <w:rPr>
                <w:rFonts w:ascii="Arial" w:hAnsi="Arial" w:cs="Arial"/>
                <w:sz w:val="22"/>
                <w:szCs w:val="22"/>
              </w:rPr>
            </w:pPr>
            <w:r w:rsidRPr="00C82673">
              <w:rPr>
                <w:rFonts w:ascii="Arial" w:hAnsi="Arial" w:cs="Arial"/>
                <w:sz w:val="22"/>
                <w:szCs w:val="22"/>
              </w:rPr>
              <w:t xml:space="preserve">The non-thesis and the thesis option require completion of the program’s four Core courses. All courses must be completed with a grade of B or better. Ordinarily, all of the 30 credits will be derived from Electrical Engineering courses taken at the College of Staten Island. However, graduate courses taken in other departments may be accepted for the degree with written approval of the Director of the M.E.E.E. program.  No more than </w:t>
            </w:r>
            <w:r w:rsidRPr="00C82673">
              <w:rPr>
                <w:rFonts w:ascii="Arial" w:hAnsi="Arial" w:cs="Arial"/>
                <w:sz w:val="22"/>
                <w:szCs w:val="22"/>
                <w:u w:val="single"/>
              </w:rPr>
              <w:t xml:space="preserve">6 </w:t>
            </w:r>
            <w:r w:rsidRPr="00C82673">
              <w:rPr>
                <w:rFonts w:ascii="Arial" w:hAnsi="Arial" w:cs="Arial"/>
                <w:sz w:val="22"/>
                <w:szCs w:val="22"/>
              </w:rPr>
              <w:t>credits derived from courses taken outside the will be accepted for the M.E.E.E. degree. Students in the non-thesis option may not receive credit for ELE 798 and ELE 799.</w:t>
            </w:r>
          </w:p>
          <w:p w:rsidR="009552A9" w:rsidRPr="00C82673" w:rsidRDefault="009552A9" w:rsidP="009552A9">
            <w:pPr>
              <w:pStyle w:val="sc-bodytext"/>
              <w:rPr>
                <w:rFonts w:ascii="Arial" w:eastAsia="Calibri" w:hAnsi="Arial" w:cs="Arial"/>
                <w:bCs/>
                <w:color w:val="000000" w:themeColor="text1"/>
                <w:sz w:val="22"/>
                <w:szCs w:val="22"/>
                <w:u w:val="single"/>
              </w:rPr>
            </w:pPr>
            <w:r w:rsidRPr="00C82673">
              <w:rPr>
                <w:rFonts w:ascii="Arial" w:hAnsi="Arial" w:cs="Arial"/>
                <w:sz w:val="22"/>
                <w:szCs w:val="22"/>
              </w:rPr>
              <w:t>Master’s candidates must complete the required course work within a period of five years from the date of admission.</w:t>
            </w:r>
          </w:p>
        </w:tc>
      </w:tr>
      <w:tr w:rsidR="009552A9" w:rsidRPr="00C82673" w:rsidTr="009552A9">
        <w:tc>
          <w:tcPr>
            <w:tcW w:w="6103" w:type="dxa"/>
            <w:shd w:val="clear" w:color="auto" w:fill="auto"/>
          </w:tcPr>
          <w:p w:rsidR="009552A9" w:rsidRPr="00C82673" w:rsidRDefault="009552A9" w:rsidP="009552A9">
            <w:pPr>
              <w:pStyle w:val="Body"/>
              <w:spacing w:before="0" w:after="0"/>
              <w:rPr>
                <w:rFonts w:cs="Arial"/>
              </w:rPr>
            </w:pPr>
            <w:r w:rsidRPr="00C82673">
              <w:rPr>
                <w:rFonts w:cs="Arial"/>
              </w:rPr>
              <w:t xml:space="preserve">REQUIREMENTS: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 xml:space="preserve">A. Core Requirements (12 credits)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600 Probability Theory and Stochastic Processes in Engineering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610 Advanced Signal Processing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620 Networking Systems &amp; Protocols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630 Semiconductor Devices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 xml:space="preserve">B. Electives chosen in consultation with an advisor (18 credits)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lastRenderedPageBreak/>
              <w:t xml:space="preserve">ELE 636 Electrical Machines and Energy Systems 3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641 Advanced Digital Communications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652 Information Theory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701 Photonic Devices 4</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713 Principles and Practice of Secure Networking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722 Data Modeling and Compression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732 Estimation, Detection, Learning and Inference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 xml:space="preserve">ELE 736 Electrical Power Transmission &amp; Distribution 3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741 Photonic Systems &amp; Networks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746 Power Electronics 4</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755 Principles and Practice of Machine Vision 4</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ENS 762 Fundamentals of Wireless Communication 3</w:t>
            </w:r>
          </w:p>
          <w:p w:rsidR="009552A9" w:rsidRPr="00C82673" w:rsidRDefault="009552A9" w:rsidP="009552A9">
            <w:pPr>
              <w:widowControl w:val="0"/>
              <w:autoSpaceDE w:val="0"/>
              <w:autoSpaceDN w:val="0"/>
              <w:adjustRightInd w:val="0"/>
              <w:spacing w:after="0"/>
              <w:rPr>
                <w:rFonts w:ascii="Arial" w:hAnsi="Arial" w:cs="Arial"/>
                <w:strike/>
                <w:color w:val="000000" w:themeColor="text1"/>
                <w:lang w:bidi="th-TH"/>
              </w:rPr>
            </w:pPr>
            <w:r w:rsidRPr="00C82673">
              <w:rPr>
                <w:rFonts w:ascii="Arial" w:hAnsi="Arial" w:cs="Arial"/>
                <w:strike/>
                <w:color w:val="000000" w:themeColor="text1"/>
                <w:lang w:bidi="th-TH"/>
              </w:rPr>
              <w:t>ELE 79P Master's Advanced Research Project 3</w:t>
            </w:r>
          </w:p>
          <w:p w:rsidR="009552A9" w:rsidRPr="00C82673" w:rsidRDefault="009552A9" w:rsidP="009552A9">
            <w:pPr>
              <w:widowControl w:val="0"/>
              <w:autoSpaceDE w:val="0"/>
              <w:autoSpaceDN w:val="0"/>
              <w:adjustRightInd w:val="0"/>
              <w:spacing w:after="0"/>
              <w:rPr>
                <w:rFonts w:ascii="Arial" w:hAnsi="Arial" w:cs="Arial"/>
                <w:strike/>
                <w:color w:val="000000" w:themeColor="text1"/>
                <w:lang w:bidi="th-TH"/>
              </w:rPr>
            </w:pPr>
            <w:r w:rsidRPr="00C82673">
              <w:rPr>
                <w:rFonts w:ascii="Arial" w:hAnsi="Arial" w:cs="Arial"/>
                <w:strike/>
                <w:color w:val="000000" w:themeColor="text1"/>
                <w:lang w:bidi="th-TH"/>
              </w:rPr>
              <w:t>ELE 79T Master's Topical Study Project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p>
          <w:p w:rsidR="009552A9" w:rsidRPr="00C82673" w:rsidRDefault="009552A9" w:rsidP="009552A9">
            <w:pPr>
              <w:widowControl w:val="0"/>
              <w:autoSpaceDE w:val="0"/>
              <w:autoSpaceDN w:val="0"/>
              <w:adjustRightInd w:val="0"/>
              <w:spacing w:after="0"/>
              <w:rPr>
                <w:rFonts w:ascii="Arial" w:hAnsi="Arial" w:cs="Arial"/>
                <w:strike/>
                <w:color w:val="000000" w:themeColor="text1"/>
                <w:lang w:bidi="th-TH"/>
              </w:rPr>
            </w:pPr>
            <w:r w:rsidRPr="00C82673">
              <w:rPr>
                <w:rFonts w:ascii="Arial" w:hAnsi="Arial" w:cs="Arial"/>
                <w:strike/>
                <w:color w:val="000000" w:themeColor="text1"/>
                <w:lang w:bidi="th-TH"/>
              </w:rPr>
              <w:t xml:space="preserve">C. In addition, students must complete one of the following options: </w:t>
            </w:r>
          </w:p>
          <w:p w:rsidR="009552A9" w:rsidRPr="00C82673" w:rsidRDefault="009552A9" w:rsidP="009552A9">
            <w:pPr>
              <w:widowControl w:val="0"/>
              <w:autoSpaceDE w:val="0"/>
              <w:autoSpaceDN w:val="0"/>
              <w:adjustRightInd w:val="0"/>
              <w:spacing w:after="0"/>
              <w:rPr>
                <w:rFonts w:ascii="Arial" w:hAnsi="Arial" w:cs="Arial"/>
                <w:strike/>
                <w:color w:val="000000" w:themeColor="text1"/>
                <w:lang w:bidi="th-TH"/>
              </w:rPr>
            </w:pPr>
            <w:r w:rsidRPr="00C82673">
              <w:rPr>
                <w:rFonts w:ascii="Arial" w:hAnsi="Arial" w:cs="Arial"/>
                <w:strike/>
                <w:color w:val="000000" w:themeColor="text1"/>
                <w:lang w:bidi="th-TH"/>
              </w:rPr>
              <w:t xml:space="preserve">1. A topical literature review project (3 credits) </w:t>
            </w:r>
          </w:p>
          <w:p w:rsidR="009552A9" w:rsidRPr="00C82673" w:rsidRDefault="009552A9" w:rsidP="009552A9">
            <w:pPr>
              <w:widowControl w:val="0"/>
              <w:autoSpaceDE w:val="0"/>
              <w:autoSpaceDN w:val="0"/>
              <w:adjustRightInd w:val="0"/>
              <w:spacing w:after="0"/>
              <w:rPr>
                <w:rFonts w:ascii="Arial" w:hAnsi="Arial" w:cs="Arial"/>
                <w:strike/>
                <w:color w:val="000000" w:themeColor="text1"/>
                <w:lang w:bidi="th-TH"/>
              </w:rPr>
            </w:pPr>
            <w:r w:rsidRPr="00C82673">
              <w:rPr>
                <w:rFonts w:ascii="Arial" w:hAnsi="Arial" w:cs="Arial"/>
                <w:strike/>
                <w:color w:val="000000" w:themeColor="text1"/>
                <w:lang w:bidi="th-TH"/>
              </w:rPr>
              <w:t>ELE 79T Master's Topical Study Project  3</w:t>
            </w:r>
          </w:p>
          <w:p w:rsidR="009552A9" w:rsidRPr="00C82673" w:rsidRDefault="009552A9" w:rsidP="009552A9">
            <w:pPr>
              <w:widowControl w:val="0"/>
              <w:autoSpaceDE w:val="0"/>
              <w:autoSpaceDN w:val="0"/>
              <w:adjustRightInd w:val="0"/>
              <w:spacing w:after="0"/>
              <w:rPr>
                <w:rFonts w:ascii="Arial" w:hAnsi="Arial" w:cs="Arial"/>
                <w:strike/>
                <w:color w:val="000000" w:themeColor="text1"/>
                <w:lang w:bidi="th-TH"/>
              </w:rPr>
            </w:pPr>
            <w:r w:rsidRPr="00C82673">
              <w:rPr>
                <w:rFonts w:ascii="Arial" w:hAnsi="Arial" w:cs="Arial"/>
                <w:strike/>
                <w:color w:val="000000" w:themeColor="text1"/>
                <w:lang w:bidi="th-TH"/>
              </w:rPr>
              <w:t>2. A research/design project (3-6credits)</w:t>
            </w:r>
          </w:p>
          <w:p w:rsidR="009552A9" w:rsidRPr="00C82673" w:rsidRDefault="009552A9" w:rsidP="009552A9">
            <w:pPr>
              <w:widowControl w:val="0"/>
              <w:autoSpaceDE w:val="0"/>
              <w:autoSpaceDN w:val="0"/>
              <w:adjustRightInd w:val="0"/>
              <w:spacing w:after="0"/>
              <w:rPr>
                <w:rFonts w:ascii="Arial" w:hAnsi="Arial" w:cs="Arial"/>
                <w:strike/>
                <w:color w:val="000000" w:themeColor="text1"/>
                <w:lang w:bidi="th-TH"/>
              </w:rPr>
            </w:pPr>
            <w:r w:rsidRPr="00C82673">
              <w:rPr>
                <w:rFonts w:ascii="Arial" w:hAnsi="Arial" w:cs="Arial"/>
                <w:strike/>
                <w:color w:val="000000" w:themeColor="text1"/>
                <w:lang w:bidi="th-TH"/>
              </w:rPr>
              <w:t>ELE 79P Master's Advanced Research Project 3</w:t>
            </w:r>
          </w:p>
          <w:p w:rsidR="009552A9" w:rsidRPr="00C82673" w:rsidRDefault="009552A9" w:rsidP="009552A9">
            <w:pPr>
              <w:widowControl w:val="0"/>
              <w:autoSpaceDE w:val="0"/>
              <w:autoSpaceDN w:val="0"/>
              <w:adjustRightInd w:val="0"/>
              <w:spacing w:after="0"/>
              <w:rPr>
                <w:rFonts w:ascii="Arial" w:hAnsi="Arial" w:cs="Arial"/>
                <w:strike/>
                <w:color w:val="000000" w:themeColor="text1"/>
                <w:lang w:bidi="th-TH"/>
              </w:rPr>
            </w:pPr>
            <w:r w:rsidRPr="00C82673">
              <w:rPr>
                <w:rFonts w:ascii="Arial" w:hAnsi="Arial" w:cs="Arial"/>
                <w:strike/>
                <w:color w:val="000000" w:themeColor="text1"/>
                <w:lang w:bidi="th-TH"/>
              </w:rPr>
              <w:t>3.</w:t>
            </w:r>
            <w:r w:rsidRPr="00C82673">
              <w:rPr>
                <w:rFonts w:ascii="Arial" w:hAnsi="Arial" w:cs="Arial"/>
                <w:color w:val="000000" w:themeColor="text1"/>
                <w:lang w:bidi="th-TH"/>
              </w:rPr>
              <w:t xml:space="preserve">  </w:t>
            </w:r>
            <w:r w:rsidRPr="00C82673">
              <w:rPr>
                <w:rFonts w:ascii="Arial" w:hAnsi="Arial" w:cs="Arial"/>
                <w:strike/>
                <w:color w:val="000000" w:themeColor="text1"/>
                <w:lang w:bidi="th-TH"/>
              </w:rPr>
              <w:t xml:space="preserve">A comprehensive examination </w:t>
            </w:r>
          </w:p>
          <w:p w:rsidR="009552A9" w:rsidRPr="00C82673" w:rsidRDefault="009552A9" w:rsidP="009552A9">
            <w:pPr>
              <w:widowControl w:val="0"/>
              <w:autoSpaceDE w:val="0"/>
              <w:autoSpaceDN w:val="0"/>
              <w:adjustRightInd w:val="0"/>
              <w:spacing w:after="0"/>
              <w:rPr>
                <w:rFonts w:ascii="Arial" w:eastAsia="Calibri" w:hAnsi="Arial" w:cs="Arial"/>
                <w:b/>
                <w:bCs/>
                <w:color w:val="000000" w:themeColor="text1"/>
              </w:rPr>
            </w:pPr>
            <w:r w:rsidRPr="00C82673">
              <w:rPr>
                <w:rFonts w:ascii="Arial" w:hAnsi="Arial" w:cs="Arial"/>
                <w:strike/>
                <w:color w:val="000000" w:themeColor="text1"/>
                <w:lang w:bidi="th-TH"/>
              </w:rPr>
              <w:t>Project credits will be counted towards the 30-credit degree requirement, up to a maximum of 6 credits from project courses. The master’s project must be completed before the scheduled final examination week so that an appropriate grade may be assigned at the end of the final examination period.</w:t>
            </w:r>
          </w:p>
        </w:tc>
        <w:tc>
          <w:tcPr>
            <w:tcW w:w="6847" w:type="dxa"/>
            <w:shd w:val="clear" w:color="auto" w:fill="auto"/>
          </w:tcPr>
          <w:p w:rsidR="009552A9" w:rsidRPr="00C82673" w:rsidRDefault="009552A9" w:rsidP="009552A9">
            <w:pPr>
              <w:pStyle w:val="Body"/>
              <w:spacing w:before="0" w:after="0"/>
              <w:rPr>
                <w:rFonts w:cs="Arial"/>
              </w:rPr>
            </w:pPr>
            <w:r w:rsidRPr="00C82673">
              <w:rPr>
                <w:rFonts w:cs="Arial"/>
              </w:rPr>
              <w:lastRenderedPageBreak/>
              <w:t xml:space="preserve">REQUIREMENTS: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 xml:space="preserve">A. Core Requirements (12 credits)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600 Probability Theory and Stochastic Processes in Engineering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610 Advanced Signal Processing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620 Networking Systems &amp; Protocols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630 Semiconductor Devices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 xml:space="preserve">B. Electives chosen in consultation with an advisor (18 credits)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 xml:space="preserve">ELE 636 Electrical Machines and Energy Systems 3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lastRenderedPageBreak/>
              <w:t>ELE 641 Advanced Digital Communications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652 Information Theory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701 Photonic Devices 4</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713 Principles and Practice of Secure Networking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722 Data Modeling and Compression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732 Estimation, Detection, Learning and Inference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 xml:space="preserve">ELE 736 Electrical Power Transmission &amp; Distribution 3 </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741 Photonic Systems &amp; Networks 3</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746 Power Electronics 4</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ELE 755 Principles and Practice of Machine Vision 4</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ENS 762 Fundamentals of Wireless Communication 3</w:t>
            </w:r>
          </w:p>
          <w:p w:rsidR="009552A9" w:rsidRPr="00C82673" w:rsidRDefault="009552A9" w:rsidP="009552A9">
            <w:pPr>
              <w:spacing w:after="0" w:line="240" w:lineRule="auto"/>
              <w:rPr>
                <w:rFonts w:ascii="Arial" w:eastAsia="Times New Roman" w:hAnsi="Arial" w:cs="Arial"/>
                <w:bCs/>
                <w:u w:val="single"/>
              </w:rPr>
            </w:pPr>
            <w:r w:rsidRPr="00C82673">
              <w:rPr>
                <w:rFonts w:ascii="Arial" w:eastAsia="Times New Roman" w:hAnsi="Arial" w:cs="Arial"/>
                <w:bCs/>
                <w:u w:val="single"/>
              </w:rPr>
              <w:t>ELE 798 Thesis I 3</w:t>
            </w:r>
          </w:p>
          <w:p w:rsidR="009552A9" w:rsidRPr="00C82673" w:rsidRDefault="009552A9" w:rsidP="009552A9">
            <w:pPr>
              <w:spacing w:after="0" w:line="240" w:lineRule="auto"/>
              <w:rPr>
                <w:rFonts w:ascii="Arial" w:eastAsia="Times New Roman" w:hAnsi="Arial" w:cs="Arial"/>
                <w:bCs/>
                <w:u w:val="single"/>
              </w:rPr>
            </w:pPr>
            <w:r w:rsidRPr="00C82673">
              <w:rPr>
                <w:rFonts w:ascii="Arial" w:eastAsia="Times New Roman" w:hAnsi="Arial" w:cs="Arial"/>
                <w:bCs/>
                <w:u w:val="single"/>
              </w:rPr>
              <w:t>ELE 799 Thesis II 3</w:t>
            </w:r>
          </w:p>
          <w:p w:rsidR="009552A9" w:rsidRPr="00C82673" w:rsidRDefault="009552A9" w:rsidP="009552A9">
            <w:pPr>
              <w:spacing w:after="0" w:line="240" w:lineRule="auto"/>
              <w:rPr>
                <w:rFonts w:ascii="Arial" w:eastAsia="Times New Roman" w:hAnsi="Arial" w:cs="Arial"/>
                <w:bCs/>
                <w:u w:val="single"/>
              </w:rPr>
            </w:pPr>
          </w:p>
          <w:p w:rsidR="009552A9" w:rsidRPr="00C82673" w:rsidRDefault="009552A9" w:rsidP="009552A9">
            <w:pPr>
              <w:spacing w:after="0" w:line="240" w:lineRule="auto"/>
              <w:rPr>
                <w:rFonts w:ascii="Arial" w:eastAsia="Times New Roman" w:hAnsi="Arial" w:cs="Arial"/>
                <w:bCs/>
                <w:u w:val="single"/>
              </w:rPr>
            </w:pPr>
          </w:p>
          <w:p w:rsidR="009552A9" w:rsidRPr="00C82673" w:rsidRDefault="009552A9" w:rsidP="009552A9">
            <w:pPr>
              <w:widowControl w:val="0"/>
              <w:autoSpaceDE w:val="0"/>
              <w:autoSpaceDN w:val="0"/>
              <w:adjustRightInd w:val="0"/>
              <w:spacing w:after="0"/>
              <w:rPr>
                <w:rFonts w:ascii="Arial" w:eastAsia="Calibri" w:hAnsi="Arial" w:cs="Arial"/>
                <w:bCs/>
                <w:color w:val="000000" w:themeColor="text1"/>
                <w:u w:val="single"/>
              </w:rPr>
            </w:pPr>
            <w:r w:rsidRPr="00C82673">
              <w:rPr>
                <w:rFonts w:ascii="Arial" w:eastAsia="Calibri" w:hAnsi="Arial" w:cs="Arial"/>
                <w:bCs/>
                <w:color w:val="000000" w:themeColor="text1"/>
                <w:u w:val="single"/>
              </w:rPr>
              <w:t xml:space="preserve">*NOTES: </w:t>
            </w:r>
          </w:p>
          <w:p w:rsidR="009552A9" w:rsidRPr="00C82673" w:rsidRDefault="009552A9" w:rsidP="009552A9">
            <w:pPr>
              <w:widowControl w:val="0"/>
              <w:autoSpaceDE w:val="0"/>
              <w:autoSpaceDN w:val="0"/>
              <w:adjustRightInd w:val="0"/>
              <w:spacing w:after="0"/>
              <w:rPr>
                <w:rFonts w:ascii="Arial" w:eastAsia="Calibri" w:hAnsi="Arial" w:cs="Arial"/>
                <w:bCs/>
                <w:color w:val="000000" w:themeColor="text1"/>
                <w:u w:val="single"/>
              </w:rPr>
            </w:pPr>
          </w:p>
          <w:p w:rsidR="009552A9" w:rsidRPr="00C82673" w:rsidRDefault="009552A9" w:rsidP="009552A9">
            <w:pPr>
              <w:pStyle w:val="ListParagraph"/>
              <w:widowControl w:val="0"/>
              <w:numPr>
                <w:ilvl w:val="0"/>
                <w:numId w:val="2"/>
              </w:numPr>
              <w:autoSpaceDE w:val="0"/>
              <w:autoSpaceDN w:val="0"/>
              <w:adjustRightInd w:val="0"/>
              <w:spacing w:after="0"/>
              <w:rPr>
                <w:rFonts w:ascii="Arial" w:eastAsia="Calibri" w:hAnsi="Arial" w:cs="Arial"/>
                <w:bCs/>
                <w:color w:val="000000" w:themeColor="text1"/>
                <w:u w:val="single"/>
              </w:rPr>
            </w:pPr>
            <w:r w:rsidRPr="00C82673">
              <w:rPr>
                <w:rFonts w:ascii="Arial" w:hAnsi="Arial" w:cs="Arial"/>
                <w:u w:val="single"/>
              </w:rPr>
              <w:t>CSI students who receive credit for ENS 436 (Electrical Machines and Energy Systems) in their BS program may not receive credit for ELE 636 (Electrical Machines and Energy Systems) in their ME program.</w:t>
            </w:r>
          </w:p>
          <w:p w:rsidR="009552A9" w:rsidRPr="00C82673" w:rsidRDefault="009552A9" w:rsidP="009552A9">
            <w:pPr>
              <w:pStyle w:val="ListParagraph"/>
              <w:widowControl w:val="0"/>
              <w:numPr>
                <w:ilvl w:val="0"/>
                <w:numId w:val="2"/>
              </w:numPr>
              <w:autoSpaceDE w:val="0"/>
              <w:autoSpaceDN w:val="0"/>
              <w:adjustRightInd w:val="0"/>
              <w:spacing w:after="0"/>
              <w:rPr>
                <w:rFonts w:ascii="Arial" w:eastAsia="Calibri" w:hAnsi="Arial" w:cs="Arial"/>
                <w:bCs/>
                <w:color w:val="000000" w:themeColor="text1"/>
                <w:u w:val="single"/>
              </w:rPr>
            </w:pPr>
            <w:r w:rsidRPr="00C82673">
              <w:rPr>
                <w:rFonts w:ascii="Arial" w:hAnsi="Arial" w:cs="Arial"/>
                <w:u w:val="single"/>
              </w:rPr>
              <w:t>CSI students who receive credit for ENS 465 (Design and Analysis of Electric Power Transmission System) in their BS program may not receive credit for ELE 736 (Electric Power Transmission and Distribution) in their ME program.</w:t>
            </w:r>
          </w:p>
          <w:p w:rsidR="009552A9" w:rsidRPr="00C82673" w:rsidRDefault="009552A9" w:rsidP="009552A9">
            <w:pPr>
              <w:pStyle w:val="ListParagraph"/>
              <w:widowControl w:val="0"/>
              <w:numPr>
                <w:ilvl w:val="0"/>
                <w:numId w:val="2"/>
              </w:numPr>
              <w:autoSpaceDE w:val="0"/>
              <w:autoSpaceDN w:val="0"/>
              <w:adjustRightInd w:val="0"/>
              <w:spacing w:after="0"/>
              <w:rPr>
                <w:rFonts w:ascii="Arial" w:eastAsia="Calibri" w:hAnsi="Arial" w:cs="Arial"/>
                <w:bCs/>
                <w:color w:val="000000" w:themeColor="text1"/>
                <w:u w:val="single"/>
              </w:rPr>
            </w:pPr>
            <w:r w:rsidRPr="00C82673">
              <w:rPr>
                <w:rFonts w:ascii="Arial" w:hAnsi="Arial" w:cs="Arial"/>
                <w:u w:val="single"/>
              </w:rPr>
              <w:t>CSI students who receive credit for ENS 475 (Power Electronics) in their BS program may not receive credit for ELE 746 (Power Electronics) in their ME program.</w:t>
            </w:r>
          </w:p>
          <w:p w:rsidR="009552A9" w:rsidRPr="00C82673" w:rsidRDefault="009552A9" w:rsidP="009552A9">
            <w:pPr>
              <w:pStyle w:val="ListParagraph"/>
              <w:widowControl w:val="0"/>
              <w:numPr>
                <w:ilvl w:val="0"/>
                <w:numId w:val="2"/>
              </w:numPr>
              <w:autoSpaceDE w:val="0"/>
              <w:autoSpaceDN w:val="0"/>
              <w:adjustRightInd w:val="0"/>
              <w:spacing w:after="0"/>
              <w:rPr>
                <w:rFonts w:ascii="Arial" w:eastAsia="Calibri" w:hAnsi="Arial" w:cs="Arial"/>
                <w:bCs/>
                <w:color w:val="000000" w:themeColor="text1"/>
                <w:u w:val="single"/>
              </w:rPr>
            </w:pPr>
            <w:r w:rsidRPr="00C82673">
              <w:rPr>
                <w:rFonts w:ascii="Arial" w:eastAsia="Calibri" w:hAnsi="Arial" w:cs="Arial"/>
                <w:bCs/>
                <w:color w:val="000000" w:themeColor="text1"/>
                <w:u w:val="single"/>
              </w:rPr>
              <w:t>Students who choose the ME Thesis option are required to select a mentor and a thesis committee and must complete both ELE 798 and ELE 799. ELE 798 and ELE 799 may not be taken simultaneously.</w:t>
            </w:r>
          </w:p>
          <w:p w:rsidR="009552A9" w:rsidRPr="00C82673" w:rsidRDefault="009552A9" w:rsidP="009552A9">
            <w:pPr>
              <w:rPr>
                <w:rFonts w:ascii="Arial" w:eastAsia="Calibri" w:hAnsi="Arial" w:cs="Arial"/>
                <w:bCs/>
                <w:color w:val="000000" w:themeColor="text1"/>
                <w:u w:val="single"/>
              </w:rPr>
            </w:pPr>
          </w:p>
        </w:tc>
      </w:tr>
      <w:tr w:rsidR="009552A9" w:rsidRPr="00C82673" w:rsidTr="009552A9">
        <w:tc>
          <w:tcPr>
            <w:tcW w:w="6103"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lastRenderedPageBreak/>
              <w:t>TOTAL NUMBER OF CREDITS:  no change</w:t>
            </w:r>
          </w:p>
        </w:tc>
        <w:tc>
          <w:tcPr>
            <w:tcW w:w="6847"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TOTAL NUMBER OF CREDITS:  no change</w:t>
            </w:r>
          </w:p>
        </w:tc>
      </w:tr>
      <w:tr w:rsidR="009552A9" w:rsidRPr="00C82673" w:rsidTr="009552A9">
        <w:tc>
          <w:tcPr>
            <w:tcW w:w="12950" w:type="dxa"/>
            <w:gridSpan w:val="2"/>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EFFECTIVE: FALL 2022</w:t>
            </w:r>
          </w:p>
        </w:tc>
      </w:tr>
      <w:tr w:rsidR="009552A9" w:rsidRPr="00C82673" w:rsidTr="009552A9">
        <w:tc>
          <w:tcPr>
            <w:tcW w:w="12950" w:type="dxa"/>
            <w:gridSpan w:val="2"/>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RATIONALE:  The removal of the comprehensive exam requirement option is consistent with other ME/MS programs at CSI and other universities. Course restrictions are to ensure that students receive a sufficiently broad educational experience.</w:t>
            </w:r>
          </w:p>
        </w:tc>
      </w:tr>
      <w:tr w:rsidR="009552A9" w:rsidRPr="00C82673" w:rsidTr="009552A9">
        <w:tc>
          <w:tcPr>
            <w:tcW w:w="12950" w:type="dxa"/>
            <w:gridSpan w:val="2"/>
            <w:shd w:val="clear" w:color="auto" w:fill="auto"/>
          </w:tcPr>
          <w:p w:rsidR="009552A9" w:rsidRPr="00C82673" w:rsidRDefault="009552A9" w:rsidP="009552A9">
            <w:pPr>
              <w:spacing w:after="0"/>
              <w:rPr>
                <w:rFonts w:ascii="Arial" w:hAnsi="Arial" w:cs="Arial"/>
                <w:color w:val="000000" w:themeColor="text1"/>
              </w:rPr>
            </w:pPr>
            <w:r w:rsidRPr="00C82673">
              <w:rPr>
                <w:rFonts w:ascii="Arial" w:hAnsi="Arial" w:cs="Arial"/>
                <w:color w:val="000000" w:themeColor="text1"/>
              </w:rPr>
              <w:t xml:space="preserve">SUBMISSION TO COMMITTEE CHAIR:  </w:t>
            </w:r>
            <w:sdt>
              <w:sdtPr>
                <w:rPr>
                  <w:rFonts w:ascii="Arial" w:hAnsi="Arial" w:cs="Arial"/>
                  <w:color w:val="000000" w:themeColor="text1"/>
                </w:rPr>
                <w:id w:val="-595482367"/>
                <w:placeholder>
                  <w:docPart w:val="01018EF9DDCF4DE4BC6A327A0A5D0DAE"/>
                </w:placeholder>
                <w:date w:fullDate="2022-01-28T00:00:00Z">
                  <w:dateFormat w:val="M/d/yyyy"/>
                  <w:lid w:val="en-US"/>
                  <w:storeMappedDataAs w:val="dateTime"/>
                  <w:calendar w:val="gregorian"/>
                </w:date>
              </w:sdtPr>
              <w:sdtEndPr/>
              <w:sdtContent>
                <w:r w:rsidRPr="00C82673">
                  <w:rPr>
                    <w:rFonts w:ascii="Arial" w:hAnsi="Arial" w:cs="Arial"/>
                    <w:color w:val="000000" w:themeColor="text1"/>
                  </w:rPr>
                  <w:t>1/28/2022</w:t>
                </w:r>
              </w:sdtContent>
            </w:sdt>
            <w:r w:rsidRPr="00C82673">
              <w:rPr>
                <w:rFonts w:ascii="Arial" w:hAnsi="Arial" w:cs="Arial"/>
                <w:color w:val="000000" w:themeColor="text1"/>
              </w:rPr>
              <w:t xml:space="preserve"> sent to Committee Chair and Curriculum Office</w:t>
            </w:r>
          </w:p>
        </w:tc>
      </w:tr>
      <w:tr w:rsidR="009552A9" w:rsidRPr="00C82673" w:rsidTr="009552A9">
        <w:tc>
          <w:tcPr>
            <w:tcW w:w="12950" w:type="dxa"/>
            <w:gridSpan w:val="2"/>
            <w:shd w:val="clear" w:color="auto" w:fill="auto"/>
          </w:tcPr>
          <w:p w:rsidR="009552A9" w:rsidRPr="00C82673" w:rsidRDefault="009552A9" w:rsidP="009552A9">
            <w:pPr>
              <w:spacing w:after="0"/>
              <w:rPr>
                <w:rFonts w:ascii="Arial" w:hAnsi="Arial" w:cs="Arial"/>
                <w:color w:val="000000" w:themeColor="text1"/>
              </w:rPr>
            </w:pPr>
            <w:r w:rsidRPr="00C82673">
              <w:rPr>
                <w:rFonts w:ascii="Arial" w:hAnsi="Arial" w:cs="Arial"/>
                <w:color w:val="000000" w:themeColor="text1"/>
              </w:rPr>
              <w:t xml:space="preserve">APPROVAL:  </w:t>
            </w:r>
            <w:sdt>
              <w:sdtPr>
                <w:rPr>
                  <w:rFonts w:ascii="Arial" w:hAnsi="Arial" w:cs="Arial"/>
                  <w:color w:val="000000" w:themeColor="text1"/>
                </w:rPr>
                <w:id w:val="-467437496"/>
                <w:placeholder>
                  <w:docPart w:val="6CEAD209ACE74798B9329296B7B1C878"/>
                </w:placeholder>
                <w:text w:multiLine="1"/>
              </w:sdtPr>
              <w:sdtEndPr/>
              <w:sdtContent>
                <w:r w:rsidRPr="00C82673">
                  <w:rPr>
                    <w:rFonts w:ascii="Arial" w:hAnsi="Arial" w:cs="Arial"/>
                    <w:color w:val="000000" w:themeColor="text1"/>
                  </w:rPr>
                  <w:t>Engineering &amp; Environmental Science Feb 2022; GSC 3/7/22</w:t>
                </w:r>
              </w:sdtContent>
            </w:sdt>
            <w:r w:rsidRPr="00C82673">
              <w:rPr>
                <w:rFonts w:ascii="Arial" w:hAnsi="Arial" w:cs="Arial"/>
                <w:color w:val="000000" w:themeColor="text1"/>
              </w:rPr>
              <w:t xml:space="preserve"> </w:t>
            </w:r>
          </w:p>
        </w:tc>
      </w:tr>
      <w:tr w:rsidR="009552A9" w:rsidRPr="00C82673" w:rsidTr="009552A9">
        <w:tc>
          <w:tcPr>
            <w:tcW w:w="12950" w:type="dxa"/>
            <w:gridSpan w:val="2"/>
            <w:shd w:val="clear" w:color="auto" w:fill="auto"/>
          </w:tcPr>
          <w:p w:rsidR="009552A9" w:rsidRPr="00C82673" w:rsidRDefault="009552A9" w:rsidP="009552A9">
            <w:pPr>
              <w:spacing w:after="0"/>
              <w:rPr>
                <w:rFonts w:ascii="Arial" w:hAnsi="Arial" w:cs="Arial"/>
                <w:color w:val="000000" w:themeColor="text1"/>
              </w:rPr>
            </w:pPr>
            <w:r w:rsidRPr="00C82673">
              <w:rPr>
                <w:rFonts w:ascii="Arial" w:hAnsi="Arial" w:cs="Arial"/>
                <w:color w:val="000000" w:themeColor="text1"/>
              </w:rPr>
              <w:t xml:space="preserve">CONSULTATION:  </w:t>
            </w:r>
            <w:sdt>
              <w:sdtPr>
                <w:rPr>
                  <w:rFonts w:ascii="Arial" w:hAnsi="Arial" w:cs="Arial"/>
                  <w:color w:val="000000" w:themeColor="text1"/>
                </w:rPr>
                <w:id w:val="1618786921"/>
                <w:placeholder>
                  <w:docPart w:val="6E5C53AC4CC84C5CA48B6567877DBCB3"/>
                </w:placeholder>
                <w:text w:multiLine="1"/>
              </w:sdtPr>
              <w:sdtEndPr/>
              <w:sdtContent>
                <w:r w:rsidRPr="00C82673">
                  <w:rPr>
                    <w:rFonts w:ascii="Arial" w:hAnsi="Arial" w:cs="Arial"/>
                    <w:color w:val="000000" w:themeColor="text1"/>
                  </w:rPr>
                  <w:t>n/a</w:t>
                </w:r>
              </w:sdtContent>
            </w:sdt>
            <w:r w:rsidRPr="00C82673">
              <w:rPr>
                <w:rFonts w:ascii="Arial" w:hAnsi="Arial" w:cs="Arial"/>
                <w:color w:val="000000" w:themeColor="text1"/>
              </w:rPr>
              <w:t xml:space="preserve"> </w:t>
            </w:r>
          </w:p>
        </w:tc>
      </w:tr>
    </w:tbl>
    <w:p w:rsidR="009552A9" w:rsidRPr="00C82673" w:rsidRDefault="009552A9" w:rsidP="009552A9">
      <w:pPr>
        <w:spacing w:after="0"/>
        <w:rPr>
          <w:rFonts w:ascii="Arial" w:hAnsi="Arial" w:cs="Arial"/>
          <w:color w:val="000000" w:themeColor="text1"/>
        </w:rPr>
      </w:pPr>
    </w:p>
    <w:p w:rsidR="009552A9" w:rsidRPr="00C82673" w:rsidRDefault="009552A9" w:rsidP="009552A9">
      <w:pPr>
        <w:spacing w:after="0"/>
        <w:rPr>
          <w:rFonts w:ascii="Arial" w:hAnsi="Arial" w:cs="Arial"/>
          <w:b/>
          <w:color w:val="000000" w:themeColor="text1"/>
        </w:rPr>
      </w:pPr>
      <w:r w:rsidRPr="00C82673">
        <w:rPr>
          <w:rFonts w:ascii="Arial" w:hAnsi="Arial" w:cs="Arial"/>
          <w:b/>
          <w:color w:val="000000" w:themeColor="text1"/>
        </w:rPr>
        <w:t>D. CHANGE IN EXISTING MASTER OF ENGINEERING IN ELECTRICAL ENGINEERING DOUBLE COUNTING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8"/>
        <w:gridCol w:w="6782"/>
      </w:tblGrid>
      <w:tr w:rsidR="009552A9" w:rsidRPr="00C82673" w:rsidTr="009552A9">
        <w:tc>
          <w:tcPr>
            <w:tcW w:w="6115"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DEPARTMENT/PROGRAM: Engineering and Environmental Science</w:t>
            </w:r>
          </w:p>
        </w:tc>
        <w:tc>
          <w:tcPr>
            <w:tcW w:w="6835"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DEPARTMENT/PROGRAM: Engineering and Environmental Science</w:t>
            </w:r>
          </w:p>
        </w:tc>
      </w:tr>
      <w:tr w:rsidR="009552A9" w:rsidRPr="00C82673" w:rsidTr="009552A9">
        <w:tc>
          <w:tcPr>
            <w:tcW w:w="6115"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rPr>
            </w:pPr>
            <w:r w:rsidRPr="00C82673">
              <w:rPr>
                <w:rFonts w:ascii="Arial" w:hAnsi="Arial" w:cs="Arial"/>
                <w:color w:val="000000" w:themeColor="text1"/>
              </w:rPr>
              <w:t>TITLE OF DEGREE/MAJOR/MINOR/CERTIFICATE:</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rPr>
              <w:t>ME in Electrical Engineering</w:t>
            </w:r>
          </w:p>
        </w:tc>
        <w:tc>
          <w:tcPr>
            <w:tcW w:w="6835"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rPr>
            </w:pPr>
            <w:r w:rsidRPr="00C82673">
              <w:rPr>
                <w:rFonts w:ascii="Arial" w:hAnsi="Arial" w:cs="Arial"/>
                <w:color w:val="000000" w:themeColor="text1"/>
              </w:rPr>
              <w:t>TITLE OF DEGREE/MAJOR/MINOR/CERTIFICATE:</w:t>
            </w:r>
          </w:p>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rPr>
              <w:t>ME in Electrical Engineering</w:t>
            </w:r>
          </w:p>
        </w:tc>
      </w:tr>
      <w:tr w:rsidR="009552A9" w:rsidRPr="00C82673" w:rsidTr="009552A9">
        <w:tc>
          <w:tcPr>
            <w:tcW w:w="6115" w:type="dxa"/>
            <w:shd w:val="clear" w:color="auto" w:fill="auto"/>
          </w:tcPr>
          <w:p w:rsidR="009552A9" w:rsidRPr="00C82673" w:rsidRDefault="009552A9" w:rsidP="009552A9">
            <w:pPr>
              <w:pStyle w:val="Body"/>
              <w:spacing w:before="0" w:after="0"/>
              <w:rPr>
                <w:rFonts w:cs="Arial"/>
              </w:rPr>
            </w:pPr>
            <w:r w:rsidRPr="00C82673">
              <w:rPr>
                <w:rFonts w:cs="Arial"/>
              </w:rPr>
              <w:t>Undergraduate students satisfying the following criteria may be granted permission to take up to two graduate courses (to fulfill their 400 level elective requirements) to be counted towards both their bachelor</w:t>
            </w:r>
            <w:r w:rsidRPr="00C82673">
              <w:rPr>
                <w:rFonts w:cs="Arial"/>
                <w:rtl/>
              </w:rPr>
              <w:t>’</w:t>
            </w:r>
            <w:r w:rsidRPr="00C82673">
              <w:rPr>
                <w:rFonts w:cs="Arial"/>
              </w:rPr>
              <w:t>s and master</w:t>
            </w:r>
            <w:r w:rsidRPr="00C82673">
              <w:rPr>
                <w:rFonts w:cs="Arial"/>
                <w:rtl/>
              </w:rPr>
              <w:t>’</w:t>
            </w:r>
            <w:r w:rsidRPr="00C82673">
              <w:rPr>
                <w:rFonts w:cs="Arial"/>
              </w:rPr>
              <w:t>s degree. This allows students to earn both the bachelor</w:t>
            </w:r>
            <w:r w:rsidRPr="00C82673">
              <w:rPr>
                <w:rFonts w:cs="Arial"/>
                <w:rtl/>
              </w:rPr>
              <w:t>’</w:t>
            </w:r>
            <w:r w:rsidRPr="00C82673">
              <w:rPr>
                <w:rFonts w:cs="Arial"/>
              </w:rPr>
              <w:t>s and the master</w:t>
            </w:r>
            <w:r w:rsidRPr="00C82673">
              <w:rPr>
                <w:rFonts w:cs="Arial"/>
                <w:rtl/>
              </w:rPr>
              <w:t>’</w:t>
            </w:r>
            <w:r w:rsidRPr="00C82673">
              <w:rPr>
                <w:rFonts w:cs="Arial"/>
              </w:rPr>
              <w:t xml:space="preserve">s degrees in five years. </w:t>
            </w:r>
          </w:p>
          <w:p w:rsidR="009552A9" w:rsidRPr="00C82673" w:rsidRDefault="009552A9" w:rsidP="009552A9">
            <w:pPr>
              <w:pStyle w:val="Body"/>
              <w:spacing w:before="0" w:after="0"/>
              <w:rPr>
                <w:rFonts w:cs="Arial"/>
                <w:b/>
                <w:bCs/>
                <w:strike/>
              </w:rPr>
            </w:pPr>
            <w:r w:rsidRPr="00C82673">
              <w:rPr>
                <w:rFonts w:cs="Arial"/>
                <w:b/>
                <w:bCs/>
                <w:strike/>
                <w:lang w:val="it-IT"/>
              </w:rPr>
              <w:t>Criteria:</w:t>
            </w:r>
          </w:p>
          <w:p w:rsidR="009552A9" w:rsidRPr="00C82673" w:rsidRDefault="009552A9" w:rsidP="009552A9">
            <w:pPr>
              <w:pStyle w:val="Body"/>
              <w:spacing w:before="0" w:after="0"/>
              <w:rPr>
                <w:rFonts w:cs="Arial"/>
              </w:rPr>
            </w:pPr>
            <w:r w:rsidRPr="00C82673">
              <w:rPr>
                <w:rFonts w:cs="Arial"/>
              </w:rPr>
              <w:t>1. Current enrollment in bachelor</w:t>
            </w:r>
            <w:r w:rsidRPr="00C82673">
              <w:rPr>
                <w:rFonts w:cs="Arial"/>
                <w:rtl/>
              </w:rPr>
              <w:t>’</w:t>
            </w:r>
            <w:r w:rsidRPr="00C82673">
              <w:rPr>
                <w:rFonts w:cs="Arial"/>
              </w:rPr>
              <w:t xml:space="preserve">s degree in Engineering at CSI and successful completion of three years of study with 90 or more earned credits. </w:t>
            </w:r>
          </w:p>
          <w:p w:rsidR="009552A9" w:rsidRPr="00C82673" w:rsidRDefault="009552A9" w:rsidP="009552A9">
            <w:pPr>
              <w:pStyle w:val="Body"/>
              <w:spacing w:before="0" w:after="0"/>
              <w:rPr>
                <w:rFonts w:cs="Arial"/>
              </w:rPr>
            </w:pPr>
            <w:r w:rsidRPr="00C82673">
              <w:rPr>
                <w:rFonts w:cs="Arial"/>
              </w:rPr>
              <w:t>2. Cumulative GPA 3.0 or above.</w:t>
            </w:r>
          </w:p>
          <w:p w:rsidR="009552A9" w:rsidRPr="00C82673" w:rsidRDefault="009552A9" w:rsidP="009552A9">
            <w:pPr>
              <w:pStyle w:val="Body"/>
              <w:spacing w:before="0" w:after="0"/>
              <w:rPr>
                <w:rFonts w:cs="Arial"/>
              </w:rPr>
            </w:pPr>
            <w:r w:rsidRPr="00C82673">
              <w:rPr>
                <w:rFonts w:cs="Arial"/>
              </w:rPr>
              <w:t xml:space="preserve">3. Two letters of recommendation, at least one from a full-time CSI ENS faculty under whom the applicant has studied. </w:t>
            </w:r>
          </w:p>
          <w:p w:rsidR="009552A9" w:rsidRPr="00C82673" w:rsidRDefault="009552A9" w:rsidP="009552A9">
            <w:pPr>
              <w:pStyle w:val="Body"/>
              <w:spacing w:before="0" w:after="0"/>
              <w:rPr>
                <w:rFonts w:cs="Arial"/>
              </w:rPr>
            </w:pPr>
            <w:r w:rsidRPr="00C82673">
              <w:rPr>
                <w:rFonts w:cs="Arial"/>
              </w:rPr>
              <w:t>4. Permissions from the coordinator of the graduate program, and the department chairperson.</w:t>
            </w:r>
          </w:p>
          <w:p w:rsidR="009552A9" w:rsidRPr="00C82673" w:rsidRDefault="009552A9" w:rsidP="009552A9">
            <w:pPr>
              <w:pStyle w:val="Body"/>
              <w:spacing w:before="0" w:after="0"/>
              <w:rPr>
                <w:rFonts w:cs="Arial"/>
              </w:rPr>
            </w:pPr>
            <w:r w:rsidRPr="00C82673">
              <w:rPr>
                <w:rFonts w:cs="Arial"/>
              </w:rPr>
              <w:t xml:space="preserve">5. Application for admission and conditionally accepted to ME in EE program. </w:t>
            </w:r>
          </w:p>
          <w:p w:rsidR="009552A9" w:rsidRPr="00C82673" w:rsidRDefault="009552A9" w:rsidP="009552A9">
            <w:pPr>
              <w:rPr>
                <w:rFonts w:ascii="Arial" w:hAnsi="Arial" w:cs="Arial"/>
              </w:rPr>
            </w:pPr>
            <w:r w:rsidRPr="00C82673">
              <w:rPr>
                <w:rFonts w:ascii="Arial" w:hAnsi="Arial" w:cs="Arial"/>
              </w:rPr>
              <w:t xml:space="preserve">6. Graduate courses in the following list are eligible: </w:t>
            </w:r>
            <w:r w:rsidRPr="00C82673">
              <w:rPr>
                <w:rFonts w:ascii="Arial" w:hAnsi="Arial" w:cs="Arial"/>
                <w:color w:val="000000"/>
              </w:rPr>
              <w:t xml:space="preserve">ELE 600 (Probability and Stochastic Processes in Engineering), ELE 610 (Advanced signal processing), </w:t>
            </w:r>
            <w:r w:rsidRPr="00C82673">
              <w:rPr>
                <w:rFonts w:ascii="Arial" w:hAnsi="Arial" w:cs="Arial"/>
              </w:rPr>
              <w:t xml:space="preserve">ELE 620 (Networking Systems and Protocols), ELE 630 </w:t>
            </w:r>
            <w:r w:rsidRPr="00C82673">
              <w:rPr>
                <w:rFonts w:ascii="Arial" w:hAnsi="Arial" w:cs="Arial"/>
              </w:rPr>
              <w:lastRenderedPageBreak/>
              <w:t>(Semiconductor Devices), ELE 636 (Electrical Machines and Energy Systems), ELE 641 (Advanced Digital Communications), ELE 652 (Information Theory), ELE 701 (Photonic Devices), ELE 713 (Principles and Practice of Secure Networking), ELE 722 (Data Modeling and Compression), ELE 732 (Estimation, Detection, Learning and Inference), ELE 736 (Electric Power Transmission and Distribution), ELE 741 (Photonic Systems and Networks), ELE 746 (Power Electronics), ELE 755 (Principles and Practice of Machine Vision).</w:t>
            </w:r>
          </w:p>
        </w:tc>
        <w:tc>
          <w:tcPr>
            <w:tcW w:w="6835" w:type="dxa"/>
          </w:tcPr>
          <w:p w:rsidR="009552A9" w:rsidRPr="00C82673" w:rsidRDefault="009552A9" w:rsidP="009552A9">
            <w:pPr>
              <w:pStyle w:val="Body"/>
              <w:spacing w:after="0"/>
              <w:rPr>
                <w:rFonts w:cs="Arial"/>
              </w:rPr>
            </w:pPr>
            <w:r w:rsidRPr="00C82673">
              <w:rPr>
                <w:rFonts w:cs="Arial"/>
              </w:rPr>
              <w:lastRenderedPageBreak/>
              <w:t xml:space="preserve">Undergraduate students satisfying the following criteria may be granted permission to take up to two graduate courses (to fulfill their 400 level elective requirements) to be counted towards both their bachelor’s and master’s degree. This allows students to earn both the bachelor’s and the master’s degrees in five years. </w:t>
            </w:r>
          </w:p>
          <w:p w:rsidR="009552A9" w:rsidRPr="00C82673" w:rsidRDefault="009552A9" w:rsidP="009552A9">
            <w:pPr>
              <w:pStyle w:val="Body"/>
              <w:spacing w:after="0"/>
              <w:rPr>
                <w:rFonts w:cs="Arial"/>
                <w:b/>
                <w:u w:val="single"/>
              </w:rPr>
            </w:pPr>
            <w:r w:rsidRPr="00C82673">
              <w:rPr>
                <w:rFonts w:cs="Arial"/>
                <w:b/>
                <w:u w:val="single"/>
              </w:rPr>
              <w:t>Students must meet the following criteria:</w:t>
            </w:r>
          </w:p>
          <w:p w:rsidR="009552A9" w:rsidRPr="00C82673" w:rsidRDefault="009552A9" w:rsidP="009552A9">
            <w:pPr>
              <w:pStyle w:val="Body"/>
              <w:spacing w:after="0"/>
              <w:rPr>
                <w:rFonts w:cs="Arial"/>
              </w:rPr>
            </w:pPr>
            <w:r w:rsidRPr="00C82673">
              <w:rPr>
                <w:rFonts w:cs="Arial"/>
              </w:rPr>
              <w:t xml:space="preserve">1. Current enrollment in bachelor’s degree in Engineering at CSI and successful completion of three years of study with 90 or more earned credits. </w:t>
            </w:r>
          </w:p>
          <w:p w:rsidR="009552A9" w:rsidRPr="00C82673" w:rsidRDefault="009552A9" w:rsidP="009552A9">
            <w:pPr>
              <w:pStyle w:val="Body"/>
              <w:spacing w:after="0"/>
              <w:rPr>
                <w:rFonts w:cs="Arial"/>
              </w:rPr>
            </w:pPr>
            <w:r w:rsidRPr="00C82673">
              <w:rPr>
                <w:rFonts w:cs="Arial"/>
              </w:rPr>
              <w:t xml:space="preserve">2. </w:t>
            </w:r>
            <w:r w:rsidRPr="00C82673">
              <w:rPr>
                <w:rFonts w:cs="Arial"/>
                <w:u w:val="single"/>
              </w:rPr>
              <w:t xml:space="preserve">Current </w:t>
            </w:r>
            <w:r w:rsidRPr="00C82673">
              <w:rPr>
                <w:rFonts w:cs="Arial"/>
              </w:rPr>
              <w:t>Cumulative GPA 3.0 or above</w:t>
            </w:r>
          </w:p>
          <w:p w:rsidR="009552A9" w:rsidRPr="00C82673" w:rsidRDefault="009552A9" w:rsidP="009552A9">
            <w:pPr>
              <w:pStyle w:val="Body"/>
              <w:spacing w:after="0"/>
              <w:rPr>
                <w:rFonts w:cs="Arial"/>
              </w:rPr>
            </w:pPr>
            <w:r w:rsidRPr="00C82673">
              <w:rPr>
                <w:rFonts w:cs="Arial"/>
              </w:rPr>
              <w:t xml:space="preserve">3. Two letters of recommendation, at least one from a full-time CSI ENS faculty under whom the applicant has studied. </w:t>
            </w:r>
          </w:p>
          <w:p w:rsidR="009552A9" w:rsidRPr="00C82673" w:rsidRDefault="009552A9" w:rsidP="009552A9">
            <w:pPr>
              <w:pStyle w:val="Body"/>
              <w:spacing w:after="0"/>
              <w:rPr>
                <w:rFonts w:cs="Arial"/>
              </w:rPr>
            </w:pPr>
            <w:r w:rsidRPr="00C82673">
              <w:rPr>
                <w:rFonts w:cs="Arial"/>
              </w:rPr>
              <w:t>4. Permissions from the coordinator of the graduate program, and the department chairperson.</w:t>
            </w:r>
          </w:p>
          <w:p w:rsidR="009552A9" w:rsidRPr="00C82673" w:rsidRDefault="009552A9" w:rsidP="009552A9">
            <w:pPr>
              <w:pStyle w:val="Body"/>
              <w:spacing w:after="0"/>
              <w:rPr>
                <w:rFonts w:cs="Arial"/>
              </w:rPr>
            </w:pPr>
            <w:r w:rsidRPr="00C82673">
              <w:rPr>
                <w:rFonts w:cs="Arial"/>
              </w:rPr>
              <w:t xml:space="preserve">5. Application for admission and conditionally accepted to ME in EE program. </w:t>
            </w:r>
          </w:p>
          <w:p w:rsidR="009552A9" w:rsidRPr="00C82673" w:rsidRDefault="009552A9" w:rsidP="009552A9">
            <w:pPr>
              <w:pStyle w:val="Body"/>
              <w:spacing w:after="0"/>
              <w:rPr>
                <w:rFonts w:cs="Arial"/>
              </w:rPr>
            </w:pPr>
          </w:p>
          <w:p w:rsidR="009552A9" w:rsidRPr="00C82673" w:rsidRDefault="009552A9" w:rsidP="009552A9">
            <w:pPr>
              <w:pStyle w:val="Body"/>
              <w:spacing w:before="0" w:after="0"/>
              <w:rPr>
                <w:rFonts w:cs="Arial"/>
              </w:rPr>
            </w:pPr>
            <w:r w:rsidRPr="00C82673">
              <w:rPr>
                <w:rFonts w:cs="Arial"/>
              </w:rPr>
              <w:lastRenderedPageBreak/>
              <w:t>6. Graduate courses in the following list are eligible: ELE 600 (Probability and Stochastic Processes in Engineering), ELE 610 (Advanced signal processing), ELE 620 (Networking Systems and Protocols), ELE 630 (Semiconductor Devices), ELE 636 (Electrical Machines and Energy Systems), ELE 641 (Advanced Digital Communications), ELE 652 (Information Theory), ELE 701 (Photonic Devices), ELE 713 (Principles and Practice of Secure Networking), ELE 722 (Data Modeling and Compression), ELE 732 (Estimation, Detection, Learning and Inference), ELE 736 (Electric Power Transmission and Distribution), ELE 741 (Photonic Systems and Networks), ELE 746 (Power Electronics), ELE 755 (Principles and Practice of Machine Vision).</w:t>
            </w:r>
          </w:p>
          <w:p w:rsidR="009552A9" w:rsidRPr="00C82673" w:rsidRDefault="009552A9" w:rsidP="009552A9">
            <w:pPr>
              <w:pStyle w:val="Body"/>
              <w:spacing w:before="0" w:after="0"/>
              <w:rPr>
                <w:rFonts w:cs="Arial"/>
              </w:rPr>
            </w:pPr>
          </w:p>
          <w:p w:rsidR="009552A9" w:rsidRPr="00C82673" w:rsidRDefault="009552A9" w:rsidP="009552A9">
            <w:pPr>
              <w:rPr>
                <w:rFonts w:ascii="Arial" w:hAnsi="Arial" w:cs="Arial"/>
              </w:rPr>
            </w:pPr>
          </w:p>
          <w:p w:rsidR="009552A9" w:rsidRPr="00C82673" w:rsidRDefault="009552A9" w:rsidP="009552A9">
            <w:pPr>
              <w:rPr>
                <w:rFonts w:ascii="Arial" w:hAnsi="Arial" w:cs="Arial"/>
              </w:rPr>
            </w:pPr>
          </w:p>
        </w:tc>
      </w:tr>
      <w:tr w:rsidR="009552A9" w:rsidRPr="00C82673" w:rsidTr="009552A9">
        <w:tc>
          <w:tcPr>
            <w:tcW w:w="6115" w:type="dxa"/>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lastRenderedPageBreak/>
              <w:t xml:space="preserve">EFFECTIVE: </w:t>
            </w:r>
          </w:p>
        </w:tc>
        <w:tc>
          <w:tcPr>
            <w:tcW w:w="6835" w:type="dxa"/>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EFFECTIVE: FALL 2022</w:t>
            </w:r>
          </w:p>
        </w:tc>
      </w:tr>
      <w:tr w:rsidR="009552A9" w:rsidRPr="00C82673" w:rsidTr="009552A9">
        <w:tc>
          <w:tcPr>
            <w:tcW w:w="12950" w:type="dxa"/>
            <w:gridSpan w:val="2"/>
            <w:shd w:val="clear" w:color="auto" w:fill="auto"/>
          </w:tcPr>
          <w:p w:rsidR="009552A9" w:rsidRPr="00C82673" w:rsidRDefault="009552A9" w:rsidP="009552A9">
            <w:pPr>
              <w:widowControl w:val="0"/>
              <w:autoSpaceDE w:val="0"/>
              <w:autoSpaceDN w:val="0"/>
              <w:adjustRightInd w:val="0"/>
              <w:spacing w:after="0"/>
              <w:rPr>
                <w:rFonts w:ascii="Arial" w:hAnsi="Arial" w:cs="Arial"/>
                <w:color w:val="000000" w:themeColor="text1"/>
                <w:lang w:bidi="th-TH"/>
              </w:rPr>
            </w:pPr>
            <w:r w:rsidRPr="00C82673">
              <w:rPr>
                <w:rFonts w:ascii="Arial" w:hAnsi="Arial" w:cs="Arial"/>
                <w:color w:val="000000" w:themeColor="text1"/>
                <w:lang w:bidi="th-TH"/>
              </w:rPr>
              <w:t>RATIONALE:  The emphasis on current GPA is to ensure that students have adequate preparation to benefit from a graduate level course.</w:t>
            </w:r>
          </w:p>
        </w:tc>
      </w:tr>
      <w:tr w:rsidR="009552A9" w:rsidRPr="00C82673" w:rsidTr="009552A9">
        <w:tc>
          <w:tcPr>
            <w:tcW w:w="12950" w:type="dxa"/>
            <w:gridSpan w:val="2"/>
            <w:shd w:val="clear" w:color="auto" w:fill="auto"/>
          </w:tcPr>
          <w:p w:rsidR="009552A9" w:rsidRPr="00C82673" w:rsidRDefault="009552A9" w:rsidP="009552A9">
            <w:pPr>
              <w:spacing w:after="0"/>
              <w:rPr>
                <w:rFonts w:ascii="Arial" w:hAnsi="Arial" w:cs="Arial"/>
                <w:color w:val="000000" w:themeColor="text1"/>
              </w:rPr>
            </w:pPr>
            <w:r w:rsidRPr="00C82673">
              <w:rPr>
                <w:rFonts w:ascii="Arial" w:hAnsi="Arial" w:cs="Arial"/>
                <w:color w:val="000000" w:themeColor="text1"/>
              </w:rPr>
              <w:t xml:space="preserve">SUBMISSION TO COMMITTEE CHAIR:  </w:t>
            </w:r>
            <w:sdt>
              <w:sdtPr>
                <w:rPr>
                  <w:rFonts w:ascii="Arial" w:hAnsi="Arial" w:cs="Arial"/>
                  <w:color w:val="000000" w:themeColor="text1"/>
                </w:rPr>
                <w:id w:val="-1305155991"/>
                <w:placeholder>
                  <w:docPart w:val="CCB51B8C119F4F8C9855A9253DA7DA51"/>
                </w:placeholder>
                <w:date w:fullDate="2020-01-24T00:00:00Z">
                  <w:dateFormat w:val="M/d/yyyy"/>
                  <w:lid w:val="en-US"/>
                  <w:storeMappedDataAs w:val="dateTime"/>
                  <w:calendar w:val="gregorian"/>
                </w:date>
              </w:sdtPr>
              <w:sdtEndPr/>
              <w:sdtContent>
                <w:r w:rsidRPr="00C82673">
                  <w:rPr>
                    <w:rFonts w:ascii="Arial" w:hAnsi="Arial" w:cs="Arial"/>
                    <w:color w:val="000000" w:themeColor="text1"/>
                  </w:rPr>
                  <w:t>1/24/2020</w:t>
                </w:r>
              </w:sdtContent>
            </w:sdt>
            <w:r w:rsidRPr="00C82673">
              <w:rPr>
                <w:rFonts w:ascii="Arial" w:hAnsi="Arial" w:cs="Arial"/>
                <w:color w:val="000000" w:themeColor="text1"/>
              </w:rPr>
              <w:t xml:space="preserve"> sent to Committee Chair and Curriculum Office</w:t>
            </w:r>
          </w:p>
        </w:tc>
      </w:tr>
      <w:tr w:rsidR="009552A9" w:rsidRPr="00C82673" w:rsidTr="009552A9">
        <w:tc>
          <w:tcPr>
            <w:tcW w:w="12950" w:type="dxa"/>
            <w:gridSpan w:val="2"/>
            <w:shd w:val="clear" w:color="auto" w:fill="auto"/>
          </w:tcPr>
          <w:p w:rsidR="009552A9" w:rsidRPr="00C82673" w:rsidRDefault="009552A9" w:rsidP="009552A9">
            <w:pPr>
              <w:spacing w:after="0"/>
              <w:rPr>
                <w:rFonts w:ascii="Arial" w:hAnsi="Arial" w:cs="Arial"/>
                <w:color w:val="000000" w:themeColor="text1"/>
              </w:rPr>
            </w:pPr>
            <w:r w:rsidRPr="00C82673">
              <w:rPr>
                <w:rFonts w:ascii="Arial" w:hAnsi="Arial" w:cs="Arial"/>
                <w:color w:val="000000" w:themeColor="text1"/>
              </w:rPr>
              <w:t xml:space="preserve">APPROVAL:  </w:t>
            </w:r>
            <w:sdt>
              <w:sdtPr>
                <w:rPr>
                  <w:rFonts w:ascii="Arial" w:hAnsi="Arial" w:cs="Arial"/>
                  <w:color w:val="000000" w:themeColor="text1"/>
                </w:rPr>
                <w:id w:val="-987173787"/>
                <w:placeholder>
                  <w:docPart w:val="F4FDE172AFBC47AEA006655EAF15A3D4"/>
                </w:placeholder>
                <w:text w:multiLine="1"/>
              </w:sdtPr>
              <w:sdtEndPr/>
              <w:sdtContent>
                <w:r w:rsidRPr="00C82673">
                  <w:rPr>
                    <w:rFonts w:ascii="Arial" w:hAnsi="Arial" w:cs="Arial"/>
                    <w:color w:val="000000" w:themeColor="text1"/>
                  </w:rPr>
                  <w:t>Engineering &amp; Environmental Science February 2022; GSC 3/7/22</w:t>
                </w:r>
              </w:sdtContent>
            </w:sdt>
          </w:p>
        </w:tc>
      </w:tr>
      <w:tr w:rsidR="009552A9" w:rsidRPr="00C82673" w:rsidTr="009552A9">
        <w:tc>
          <w:tcPr>
            <w:tcW w:w="12950" w:type="dxa"/>
            <w:gridSpan w:val="2"/>
            <w:shd w:val="clear" w:color="auto" w:fill="auto"/>
          </w:tcPr>
          <w:p w:rsidR="009552A9" w:rsidRPr="00C82673" w:rsidRDefault="009552A9" w:rsidP="009552A9">
            <w:pPr>
              <w:spacing w:after="0"/>
              <w:rPr>
                <w:rFonts w:ascii="Arial" w:hAnsi="Arial" w:cs="Arial"/>
                <w:color w:val="000000" w:themeColor="text1"/>
              </w:rPr>
            </w:pPr>
            <w:r w:rsidRPr="00C82673">
              <w:rPr>
                <w:rFonts w:ascii="Arial" w:hAnsi="Arial" w:cs="Arial"/>
                <w:color w:val="000000" w:themeColor="text1"/>
              </w:rPr>
              <w:t xml:space="preserve">CONSULTATION:  </w:t>
            </w:r>
            <w:sdt>
              <w:sdtPr>
                <w:rPr>
                  <w:rFonts w:ascii="Arial" w:hAnsi="Arial" w:cs="Arial"/>
                  <w:color w:val="000000" w:themeColor="text1"/>
                </w:rPr>
                <w:id w:val="1281691288"/>
                <w:placeholder>
                  <w:docPart w:val="2AC59C5F4AD84221B42777B85A922ADD"/>
                </w:placeholder>
                <w:text w:multiLine="1"/>
              </w:sdtPr>
              <w:sdtEndPr/>
              <w:sdtContent>
                <w:r w:rsidRPr="00C82673">
                  <w:rPr>
                    <w:rFonts w:ascii="Arial" w:hAnsi="Arial" w:cs="Arial"/>
                    <w:color w:val="000000" w:themeColor="text1"/>
                  </w:rPr>
                  <w:t>n/a</w:t>
                </w:r>
              </w:sdtContent>
            </w:sdt>
            <w:r w:rsidRPr="00C82673">
              <w:rPr>
                <w:rFonts w:ascii="Arial" w:hAnsi="Arial" w:cs="Arial"/>
                <w:color w:val="000000" w:themeColor="text1"/>
              </w:rPr>
              <w:t xml:space="preserve"> </w:t>
            </w:r>
          </w:p>
        </w:tc>
      </w:tr>
    </w:tbl>
    <w:p w:rsidR="009552A9" w:rsidRPr="00C82673" w:rsidRDefault="009552A9" w:rsidP="005F0389">
      <w:pPr>
        <w:spacing w:after="0" w:line="240" w:lineRule="auto"/>
        <w:rPr>
          <w:rFonts w:ascii="Arial" w:eastAsia="Calibri" w:hAnsi="Arial" w:cs="Arial"/>
          <w:b/>
          <w:color w:val="000000" w:themeColor="text1"/>
        </w:rPr>
      </w:pPr>
    </w:p>
    <w:p w:rsidR="005F0389" w:rsidRPr="00C82673" w:rsidRDefault="005F0389" w:rsidP="005F0389">
      <w:pPr>
        <w:spacing w:after="0" w:line="240" w:lineRule="auto"/>
        <w:rPr>
          <w:rFonts w:ascii="Arial" w:eastAsia="Calibri" w:hAnsi="Arial" w:cs="Arial"/>
          <w:b/>
          <w:color w:val="000000" w:themeColor="text1"/>
        </w:rPr>
      </w:pPr>
      <w:r w:rsidRPr="00C82673">
        <w:rPr>
          <w:rFonts w:ascii="Arial" w:eastAsia="Calibri" w:hAnsi="Arial" w:cs="Arial"/>
          <w:b/>
          <w:color w:val="000000" w:themeColor="text1"/>
        </w:rPr>
        <w:t>AII.2 DEPARTMENT OF ENGINEERING AND ENVIRONMENTAL SCIENCES AND SCHOOL OF EDUCATION: Earth Science 7-12 and MHC Earth Science 7-12 BS</w:t>
      </w:r>
    </w:p>
    <w:tbl>
      <w:tblPr>
        <w:tblStyle w:val="TableGrid"/>
        <w:tblW w:w="0" w:type="auto"/>
        <w:tblLook w:val="04A0" w:firstRow="1" w:lastRow="0" w:firstColumn="1" w:lastColumn="0" w:noHBand="0" w:noVBand="1"/>
      </w:tblPr>
      <w:tblGrid>
        <w:gridCol w:w="6430"/>
        <w:gridCol w:w="6430"/>
      </w:tblGrid>
      <w:tr w:rsidR="005F0389" w:rsidRPr="00C82673" w:rsidTr="005F0389">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DEGREE: Earth Science 7-12 BS &amp; Earth Science 7-12 BS</w:t>
            </w:r>
          </w:p>
        </w:tc>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DEGREE: NO CHANGE</w:t>
            </w:r>
          </w:p>
        </w:tc>
      </w:tr>
      <w:tr w:rsidR="005F0389" w:rsidRPr="00C82673" w:rsidTr="005F0389">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TOTAL CREDITS: 86-89</w:t>
            </w:r>
          </w:p>
        </w:tc>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TOTAL CREDITS: NO CHANGE</w:t>
            </w:r>
          </w:p>
        </w:tc>
      </w:tr>
      <w:tr w:rsidR="005F0389" w:rsidRPr="00C82673" w:rsidTr="005F0389">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FROM:</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Major Requirements</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102 Earth Systems History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103 Earth Systems History Lab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115 Fundamentals of Physical Geology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116 Fundamentals of Physical Geology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110 Meteorology and Climatology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111 Meteorology and Climatology Laboratory 1</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229 Calculus Computer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230 Calculus I with Pre-Calculus 6</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232 Calculus II 3</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229 Calculus Computer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231 Analytic Geometry and Calculus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232 Calculus II 3</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141 General Chemistry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121General Chemistry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142 General Chemistry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127 General Chemistry II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120 General Physics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121 General Physics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160 General Physics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161 General Physics II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170 General Biology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171 General Biology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180 General Biology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181 General Biology II Laboratory 1</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329 Marine Biology and Oceanography 4</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210 Earth Materials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212 Sedimentology and Stratigraphy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310 Geochemistry 4</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One-year of high school chemistry is required prior to entry into CHM 141/121.  If you have not completed one-year of high school chemistry you will be required to complete CHM 100 and CHM 101 prior to registering for CHM 141/121.</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Education Sequence: 24 credits</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EDS 201 Social Foundations of Secondary Education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EDS 202 Psychological Foundations of Secondary Education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lastRenderedPageBreak/>
              <w:t>EDS 304 The Pedagogy of Secondary School in Science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EDS 318 The Secondary School Curriculum in Science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EDS 400 Student Teaching in Secondary Education 6</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 xml:space="preserve">EDS 401 Reflection and Analysis in Student Teaching in Secondary Education 2 </w:t>
            </w:r>
          </w:p>
        </w:tc>
        <w:tc>
          <w:tcPr>
            <w:tcW w:w="6475" w:type="dxa"/>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lastRenderedPageBreak/>
              <w:t>FROM:</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Major Requirements</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102 Earth Systems History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103 Earth Systems History Lab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115 Fundamentals of Physical Geology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116 Fundamentals of Physical Geology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110 Meteorology and Climatology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ESC 111 Meteorology and Climatology Laboratory 1</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229 Calculus Computer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230 Calculus I with Pre-Calculus 6</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232 Calculus II 3</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229 Calculus Computer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231 Analytic Geometry and Calculus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MTH 232 Calculus II 3</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141 General Chemistry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121General Chemistry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142 General Chemistry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CHM 127 General Chemistry II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120 General Physics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121 General Physics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160 General Physics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PHY 161 General Physics II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170 General Biology 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171 General Biology 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180 General Biology II 3</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181 General Biology II Laboratory 1</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BIO 329 Marine Biology and Oceanography 4</w:t>
            </w:r>
          </w:p>
          <w:p w:rsidR="005F0389" w:rsidRPr="00C82673" w:rsidRDefault="005F0389" w:rsidP="005F0389">
            <w:pPr>
              <w:rPr>
                <w:rFonts w:ascii="Arial" w:hAnsi="Arial" w:cs="Arial"/>
                <w:color w:val="000000" w:themeColor="text1"/>
                <w:sz w:val="22"/>
                <w:szCs w:val="22"/>
                <w:u w:val="single"/>
              </w:rPr>
            </w:pPr>
            <w:r w:rsidRPr="00C82673">
              <w:rPr>
                <w:rFonts w:ascii="Arial" w:hAnsi="Arial" w:cs="Arial"/>
                <w:color w:val="000000" w:themeColor="text1"/>
                <w:sz w:val="22"/>
                <w:szCs w:val="22"/>
                <w:u w:val="single"/>
              </w:rPr>
              <w:t xml:space="preserve">OR </w:t>
            </w:r>
          </w:p>
          <w:p w:rsidR="005F0389" w:rsidRPr="00C82673" w:rsidRDefault="005F0389" w:rsidP="005F0389">
            <w:pPr>
              <w:rPr>
                <w:rFonts w:ascii="Arial" w:hAnsi="Arial" w:cs="Arial"/>
                <w:color w:val="000000" w:themeColor="text1"/>
                <w:sz w:val="22"/>
                <w:szCs w:val="22"/>
                <w:u w:val="single"/>
              </w:rPr>
            </w:pPr>
            <w:r w:rsidRPr="00C82673">
              <w:rPr>
                <w:rFonts w:ascii="Arial" w:hAnsi="Arial" w:cs="Arial"/>
                <w:color w:val="000000" w:themeColor="text1"/>
                <w:sz w:val="22"/>
                <w:szCs w:val="22"/>
                <w:u w:val="single"/>
              </w:rPr>
              <w:t xml:space="preserve">ESC 305 Oceanography </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210 Earth Materials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212 Sedimentology and Stratigraphy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GEO 310 Geochemistry 4</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One-year of high school chemistry is required prior to entry into CHM 141/121.  If you have not completed one-year of high school chemistry you will be required to complete CHM 100 and CHM 101 prior to registering for CHM 141/121.</w:t>
            </w:r>
          </w:p>
          <w:p w:rsidR="005F0389" w:rsidRPr="00C82673" w:rsidRDefault="005F0389" w:rsidP="005F0389">
            <w:pPr>
              <w:rPr>
                <w:rFonts w:ascii="Arial" w:hAnsi="Arial" w:cs="Arial"/>
                <w:color w:val="000000" w:themeColor="text1"/>
                <w:sz w:val="22"/>
                <w:szCs w:val="22"/>
              </w:rPr>
            </w:pP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Education Sequence: 24 credits</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EDS 201 Social Foundations of Secondary Education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lastRenderedPageBreak/>
              <w:t>EDS 202 Psychological Foundations of Secondary Education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EDS 304 The Pedagogy of Secondary School in Science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EDS 318 The Secondary School Curriculum in Science 4</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EDS 400 Student Teaching in Secondary Education 6</w:t>
            </w:r>
          </w:p>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 xml:space="preserve">EDS 401 Reflection and Analysis in Student Teaching in Secondary Education 2 </w:t>
            </w: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lastRenderedPageBreak/>
              <w:t>EFFECTIVE: FALL 2023</w:t>
            </w: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RATIONALE: RATIONALE: The change reflects the regularization of ESC 305 Oceanography and an option to satisfy the major requirements.</w:t>
            </w: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SUBMISSION TO COMMITTEE CHAIR: 2/25/22</w:t>
            </w: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APPROVAL: DEPARTMENT OF ENGINEERING AND ENVIRONMENTAL SCIENCES 2/22; UCC 3/4/11</w:t>
            </w:r>
          </w:p>
        </w:tc>
      </w:tr>
      <w:tr w:rsidR="005F0389" w:rsidRPr="00C82673" w:rsidTr="005F0389">
        <w:tc>
          <w:tcPr>
            <w:tcW w:w="12950" w:type="dxa"/>
            <w:gridSpan w:val="2"/>
          </w:tcPr>
          <w:p w:rsidR="005F0389" w:rsidRPr="00C82673" w:rsidRDefault="005F0389" w:rsidP="005F0389">
            <w:pPr>
              <w:rPr>
                <w:rFonts w:ascii="Arial" w:hAnsi="Arial" w:cs="Arial"/>
                <w:color w:val="000000" w:themeColor="text1"/>
                <w:sz w:val="22"/>
                <w:szCs w:val="22"/>
              </w:rPr>
            </w:pPr>
            <w:r w:rsidRPr="00C82673">
              <w:rPr>
                <w:rFonts w:ascii="Arial" w:hAnsi="Arial" w:cs="Arial"/>
                <w:color w:val="000000" w:themeColor="text1"/>
                <w:sz w:val="22"/>
                <w:szCs w:val="22"/>
              </w:rPr>
              <w:t>CONSULTATION: SCHOOL OF EDUCATION 3/4/22</w:t>
            </w:r>
          </w:p>
        </w:tc>
      </w:tr>
    </w:tbl>
    <w:p w:rsidR="00FC4CF3" w:rsidRPr="00C82673" w:rsidRDefault="00FC4CF3" w:rsidP="00B721FA">
      <w:pPr>
        <w:spacing w:after="0" w:line="240" w:lineRule="auto"/>
        <w:rPr>
          <w:rFonts w:ascii="Arial" w:eastAsia="Times New Roman" w:hAnsi="Arial" w:cs="Arial"/>
          <w:b/>
          <w:color w:val="000000" w:themeColor="text1"/>
        </w:rPr>
      </w:pPr>
    </w:p>
    <w:p w:rsidR="00B721FA" w:rsidRPr="00C82673" w:rsidRDefault="00FC4CF3" w:rsidP="00B721FA">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 xml:space="preserve">SECTION </w:t>
      </w:r>
      <w:r w:rsidR="00B721FA" w:rsidRPr="00C82673">
        <w:rPr>
          <w:rFonts w:ascii="Arial" w:eastAsia="Times New Roman" w:hAnsi="Arial" w:cs="Arial"/>
          <w:b/>
          <w:color w:val="000000" w:themeColor="text1"/>
        </w:rPr>
        <w:t>AIV. NEW COURSES</w:t>
      </w:r>
    </w:p>
    <w:p w:rsidR="00B721FA" w:rsidRPr="00C82673" w:rsidRDefault="00B721FA" w:rsidP="00B721FA">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AIV.1 DEPARTMENT OF ENGINEERING AND ENVIRONMENTAL SCIENCE: ESC 305 PHYSICAL OCEANOGRAPHY</w:t>
      </w:r>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5"/>
      </w:tblGrid>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DEPARTMENT/PROGRAM: ENGINEERING AND ENVIRONMENTAL SCIENCE</w:t>
            </w:r>
          </w:p>
        </w:tc>
      </w:tr>
      <w:tr w:rsidR="00B721FA" w:rsidRPr="00C82673" w:rsidTr="005F0389">
        <w:trPr>
          <w:trHeight w:val="233"/>
        </w:trPr>
        <w:tc>
          <w:tcPr>
            <w:tcW w:w="13135" w:type="dxa"/>
            <w:shd w:val="clear" w:color="auto" w:fill="auto"/>
          </w:tcPr>
          <w:p w:rsidR="00B721FA" w:rsidRPr="00C82673" w:rsidRDefault="00B721FA" w:rsidP="005F0389">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rPr>
              <w:t>CAREER LEVEL</w:t>
            </w:r>
            <w:r w:rsidRPr="00C82673">
              <w:rPr>
                <w:rFonts w:ascii="Arial" w:eastAsia="Times New Roman" w:hAnsi="Arial" w:cs="Arial"/>
                <w:color w:val="000000" w:themeColor="text1"/>
                <w:vertAlign w:val="superscript"/>
              </w:rPr>
              <w:t xml:space="preserve">(UNDERGRADUATE OR GRADUATE) </w:t>
            </w:r>
            <w:r w:rsidRPr="00C82673">
              <w:rPr>
                <w:rFonts w:ascii="Arial" w:eastAsia="Times New Roman" w:hAnsi="Arial" w:cs="Arial"/>
                <w:color w:val="000000" w:themeColor="text1"/>
              </w:rPr>
              <w:t>:  UNDERGRADUATE</w:t>
            </w:r>
          </w:p>
        </w:tc>
      </w:tr>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ACADEMIC LEVEL</w:t>
            </w:r>
            <w:r w:rsidRPr="00C82673">
              <w:rPr>
                <w:rFonts w:ascii="Arial" w:eastAsia="Times New Roman" w:hAnsi="Arial" w:cs="Arial"/>
                <w:color w:val="000000" w:themeColor="text1"/>
                <w:vertAlign w:val="superscript"/>
              </w:rPr>
              <w:t>(REGULAR OR REMEDIAL)</w:t>
            </w:r>
            <w:r w:rsidRPr="00C82673">
              <w:rPr>
                <w:rFonts w:ascii="Arial" w:eastAsia="Times New Roman" w:hAnsi="Arial" w:cs="Arial"/>
                <w:color w:val="000000" w:themeColor="text1"/>
              </w:rPr>
              <w:t>:  REGULAR</w:t>
            </w:r>
          </w:p>
        </w:tc>
      </w:tr>
      <w:tr w:rsidR="00B721FA" w:rsidRPr="00C82673" w:rsidTr="005F0389">
        <w:tc>
          <w:tcPr>
            <w:tcW w:w="13135" w:type="dxa"/>
            <w:shd w:val="clear" w:color="auto" w:fill="auto"/>
          </w:tcPr>
          <w:p w:rsidR="00B721FA" w:rsidRPr="00C82673" w:rsidRDefault="00B721FA" w:rsidP="005F038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SUBJECT AREA </w:t>
            </w:r>
            <w:r w:rsidRPr="00C82673">
              <w:rPr>
                <w:rFonts w:ascii="Arial" w:eastAsia="Times New Roman" w:hAnsi="Arial" w:cs="Arial"/>
                <w:color w:val="000000" w:themeColor="text1"/>
                <w:vertAlign w:val="superscript"/>
              </w:rPr>
              <w:t>(I.E. ART, BIOLOGY)</w:t>
            </w:r>
            <w:r w:rsidRPr="00C82673">
              <w:rPr>
                <w:rFonts w:ascii="Arial" w:eastAsia="Times New Roman" w:hAnsi="Arial" w:cs="Arial"/>
                <w:color w:val="000000" w:themeColor="text1"/>
              </w:rPr>
              <w:t xml:space="preserve">:  ENVIRONMENTAL SCIENCE  </w:t>
            </w:r>
          </w:p>
        </w:tc>
      </w:tr>
      <w:tr w:rsidR="00B721FA" w:rsidRPr="00C82673" w:rsidTr="005F0389">
        <w:tc>
          <w:tcPr>
            <w:tcW w:w="13135" w:type="dxa"/>
            <w:shd w:val="clear" w:color="auto" w:fill="auto"/>
          </w:tcPr>
          <w:p w:rsidR="00B721FA" w:rsidRPr="00C82673" w:rsidRDefault="00B721FA" w:rsidP="005F038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PROPOSED COURSE NUMBER/LEVEL </w:t>
            </w:r>
            <w:r w:rsidRPr="00C82673">
              <w:rPr>
                <w:rFonts w:ascii="Arial" w:eastAsia="Times New Roman" w:hAnsi="Arial" w:cs="Arial"/>
                <w:color w:val="000000" w:themeColor="text1"/>
                <w:vertAlign w:val="superscript"/>
              </w:rPr>
              <w:t xml:space="preserve">(100, 200, 300, 400, 500, 600, 700, 800:   </w:t>
            </w:r>
            <w:r w:rsidRPr="00C82673">
              <w:rPr>
                <w:rFonts w:ascii="Arial" w:eastAsia="Times New Roman" w:hAnsi="Arial" w:cs="Arial"/>
                <w:color w:val="000000" w:themeColor="text1"/>
              </w:rPr>
              <w:t>ESC 305</w:t>
            </w:r>
          </w:p>
        </w:tc>
      </w:tr>
      <w:tr w:rsidR="00B721FA" w:rsidRPr="00C82673" w:rsidTr="005F0389">
        <w:tc>
          <w:tcPr>
            <w:tcW w:w="13135" w:type="dxa"/>
            <w:shd w:val="clear" w:color="auto" w:fill="auto"/>
          </w:tcPr>
          <w:p w:rsidR="00B721FA" w:rsidRPr="00C82673" w:rsidRDefault="00B721FA" w:rsidP="005F0389">
            <w:pPr>
              <w:tabs>
                <w:tab w:val="left" w:pos="630"/>
              </w:tabs>
              <w:spacing w:after="0"/>
              <w:contextualSpacing/>
              <w:rPr>
                <w:rFonts w:ascii="Arial" w:eastAsia="Times New Roman" w:hAnsi="Arial" w:cs="Arial"/>
                <w:color w:val="000000" w:themeColor="text1"/>
              </w:rPr>
            </w:pPr>
            <w:r w:rsidRPr="00C82673">
              <w:rPr>
                <w:rFonts w:ascii="Arial" w:eastAsia="Times New Roman" w:hAnsi="Arial" w:cs="Arial"/>
                <w:color w:val="000000" w:themeColor="text1"/>
              </w:rPr>
              <w:t>COURSE TITLE: PHYSICAL OCEANOGRAPHY</w:t>
            </w:r>
          </w:p>
        </w:tc>
      </w:tr>
      <w:tr w:rsidR="00B721FA" w:rsidRPr="00C82673" w:rsidTr="005F0389">
        <w:tc>
          <w:tcPr>
            <w:tcW w:w="13135" w:type="dxa"/>
            <w:shd w:val="clear" w:color="auto" w:fill="auto"/>
          </w:tcPr>
          <w:p w:rsidR="00B721FA" w:rsidRPr="00C82673" w:rsidRDefault="00B721FA" w:rsidP="005F0389">
            <w:pPr>
              <w:widowControl w:val="0"/>
              <w:spacing w:after="0" w:line="240" w:lineRule="auto"/>
              <w:ind w:right="1609"/>
              <w:rPr>
                <w:rFonts w:ascii="Arial" w:eastAsia="Times New Roman" w:hAnsi="Arial" w:cs="Arial"/>
                <w:color w:val="000000" w:themeColor="text1"/>
              </w:rPr>
            </w:pPr>
            <w:r w:rsidRPr="00C82673">
              <w:rPr>
                <w:rFonts w:ascii="Arial" w:eastAsia="Times New Roman" w:hAnsi="Arial" w:cs="Arial"/>
                <w:color w:val="000000" w:themeColor="text1"/>
              </w:rPr>
              <w:t>PREREQUISITE: ESC 110, ESC 111 AND (MTH 230 or MTH 231)</w:t>
            </w:r>
          </w:p>
        </w:tc>
      </w:tr>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COREQUISITE: N/A</w:t>
            </w:r>
          </w:p>
        </w:tc>
      </w:tr>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PRE OR COREQUISITE: GEO 115 AND GEO 116</w:t>
            </w:r>
          </w:p>
        </w:tc>
      </w:tr>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CREDITS: 4</w:t>
            </w:r>
          </w:p>
        </w:tc>
      </w:tr>
      <w:tr w:rsidR="00B721FA" w:rsidRPr="00C82673" w:rsidTr="005F0389">
        <w:tc>
          <w:tcPr>
            <w:tcW w:w="13135" w:type="dxa"/>
            <w:shd w:val="clear" w:color="auto" w:fill="auto"/>
          </w:tcPr>
          <w:p w:rsidR="00B721FA" w:rsidRPr="00C82673" w:rsidRDefault="00B721FA" w:rsidP="005F0389">
            <w:pPr>
              <w:widowControl w:val="0"/>
              <w:spacing w:after="0" w:line="240" w:lineRule="auto"/>
              <w:ind w:right="434"/>
              <w:jc w:val="both"/>
              <w:rPr>
                <w:rFonts w:ascii="Arial" w:eastAsia="Times New Roman" w:hAnsi="Arial" w:cs="Arial"/>
                <w:color w:val="000000" w:themeColor="text1"/>
              </w:rPr>
            </w:pPr>
            <w:r w:rsidRPr="00C82673">
              <w:rPr>
                <w:rFonts w:ascii="Arial" w:eastAsia="Times New Roman" w:hAnsi="Arial" w:cs="Arial"/>
                <w:color w:val="000000" w:themeColor="text1"/>
              </w:rPr>
              <w:t>HOURS: 3 LECTURE; 3 LABORATORY</w:t>
            </w:r>
          </w:p>
        </w:tc>
      </w:tr>
      <w:tr w:rsidR="00B721FA" w:rsidRPr="00C82673" w:rsidTr="005F0389">
        <w:tc>
          <w:tcPr>
            <w:tcW w:w="13135" w:type="dxa"/>
            <w:shd w:val="clear" w:color="auto" w:fill="auto"/>
          </w:tcPr>
          <w:p w:rsidR="00B721FA" w:rsidRPr="00C82673" w:rsidRDefault="00B721FA" w:rsidP="005F0389">
            <w:pPr>
              <w:widowControl w:val="0"/>
              <w:spacing w:after="0" w:line="240" w:lineRule="auto"/>
              <w:ind w:right="434"/>
              <w:jc w:val="both"/>
              <w:rPr>
                <w:rFonts w:ascii="Arial" w:eastAsia="Times New Roman" w:hAnsi="Arial" w:cs="Arial"/>
                <w:color w:val="000000" w:themeColor="text1"/>
              </w:rPr>
            </w:pPr>
            <w:r w:rsidRPr="00C82673">
              <w:rPr>
                <w:rFonts w:ascii="Arial" w:eastAsia="Times New Roman" w:hAnsi="Arial" w:cs="Arial"/>
                <w:color w:val="000000" w:themeColor="text1"/>
              </w:rPr>
              <w:t>CATALOG DESCRIPTION:  This course examines and applies the laws of physics to the study of the properties and circulation of the World’s Oceans. The course participants will learn the large-scale distributions of the ocean’s physical properties, the transport by mean and fluctuating ocean currents, and the interactions among the physical, chemical, and biological components of the ocean.</w:t>
            </w:r>
          </w:p>
        </w:tc>
      </w:tr>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LIBERAL ARTS AND SCIENCES </w:t>
            </w:r>
            <w:r w:rsidRPr="00C82673">
              <w:rPr>
                <w:rFonts w:ascii="Arial" w:eastAsia="Times New Roman" w:hAnsi="Arial" w:cs="Arial"/>
                <w:color w:val="000000" w:themeColor="text1"/>
                <w:vertAlign w:val="superscript"/>
              </w:rPr>
              <w:t>(YES OR NO)</w:t>
            </w:r>
            <w:r w:rsidRPr="00C82673">
              <w:rPr>
                <w:rFonts w:ascii="Arial" w:eastAsia="Times New Roman" w:hAnsi="Arial" w:cs="Arial"/>
                <w:color w:val="000000" w:themeColor="text1"/>
              </w:rPr>
              <w:t xml:space="preserve">:  YES  </w:t>
            </w:r>
          </w:p>
        </w:tc>
      </w:tr>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GENERAL EDUCATION:  NO</w:t>
            </w:r>
          </w:p>
          <w:p w:rsidR="00B721FA" w:rsidRPr="00C82673" w:rsidRDefault="00B721FA" w:rsidP="005F0389">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EFFECTIVE:  FALL 2023</w:t>
            </w:r>
          </w:p>
        </w:tc>
      </w:tr>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lastRenderedPageBreak/>
              <w:t>ROLE IN CURRICULUM:  Oceanography elective in Earth and Environmental Science BS (Students either take this class or BIO 329)</w:t>
            </w:r>
          </w:p>
        </w:tc>
      </w:tr>
      <w:tr w:rsidR="00B721FA" w:rsidRPr="00C82673" w:rsidTr="005F0389">
        <w:tc>
          <w:tcPr>
            <w:tcW w:w="13135" w:type="dxa"/>
            <w:shd w:val="clear" w:color="auto" w:fill="auto"/>
          </w:tcPr>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RATIONALE: This course has previously been run as a topics class (ESC 510) during Spring 2019, Spring 2020 and Fall 2021.</w:t>
            </w:r>
          </w:p>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The overarching goal of this course is to understand how the physics of the oceans contribute to Earth’s atmosphere, biosphere, and geosphere by storing and transporting properties and materials. It builds on the understanding of atmospheric circulation (from ESC 110/111) and utilizes basic calculus skills. At the same time, this course fosters interdisciplinary understanding in oceanography from the diverse background of course participants. Therefore, the knowledge acquired in ESC 305 Physical Oceanography is fundamental to understanding the holistic view of earth systems that any student of a BS in Earth and Environmental Science should have. Students interested in physical processes take this class, as an alternative to BIO 329 Marine Biology and Oceanography, which has a much more biological emphasis. This course focuses on the physical and chemical components of the ocean, with a very limited number of concepts on the physical-biological interactions.</w:t>
            </w:r>
          </w:p>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Offered every second semester.</w:t>
            </w:r>
          </w:p>
          <w:p w:rsidR="00B721FA" w:rsidRPr="00C82673" w:rsidRDefault="00B721FA"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Expected enrollment 12 students</w:t>
            </w:r>
          </w:p>
          <w:p w:rsidR="00B721FA" w:rsidRPr="00C82673" w:rsidRDefault="00B721FA" w:rsidP="005F0389">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rPr>
              <w:t>Materials Fee: $20</w:t>
            </w:r>
          </w:p>
        </w:tc>
      </w:tr>
      <w:tr w:rsidR="00B721FA" w:rsidRPr="00C82673" w:rsidTr="005F0389">
        <w:tc>
          <w:tcPr>
            <w:tcW w:w="13135" w:type="dxa"/>
            <w:shd w:val="clear" w:color="auto" w:fill="auto"/>
          </w:tcPr>
          <w:p w:rsidR="00B721FA" w:rsidRPr="00C82673" w:rsidRDefault="00B721FA" w:rsidP="005F038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SUBMISSION TO COMMITTEE CHAIR:  2/25/22 sent to Committee Chair and Curriculum Office</w:t>
            </w:r>
          </w:p>
        </w:tc>
      </w:tr>
      <w:tr w:rsidR="00B721FA" w:rsidRPr="00C82673" w:rsidTr="005F0389">
        <w:tc>
          <w:tcPr>
            <w:tcW w:w="13135" w:type="dxa"/>
            <w:shd w:val="clear" w:color="auto" w:fill="auto"/>
          </w:tcPr>
          <w:p w:rsidR="00B721FA" w:rsidRPr="00C82673" w:rsidRDefault="00B721FA" w:rsidP="005F0389">
            <w:pPr>
              <w:spacing w:after="0" w:line="240" w:lineRule="auto"/>
              <w:rPr>
                <w:rFonts w:ascii="Arial" w:eastAsia="Times New Roman" w:hAnsi="Arial" w:cs="Arial"/>
                <w:color w:val="000000" w:themeColor="text1"/>
                <w:vertAlign w:val="superscript"/>
              </w:rPr>
            </w:pPr>
            <w:r w:rsidRPr="00C82673">
              <w:rPr>
                <w:rFonts w:ascii="Arial" w:eastAsia="Times New Roman" w:hAnsi="Arial" w:cs="Arial"/>
                <w:color w:val="000000" w:themeColor="text1"/>
              </w:rPr>
              <w:t>APPROVAL:  Engineering and Environmental Science (Dr. Neo Antoniades, chair) – 2/10/2022</w:t>
            </w:r>
            <w:r w:rsidR="005F0389" w:rsidRPr="00C82673">
              <w:rPr>
                <w:rFonts w:ascii="Arial" w:eastAsia="Times New Roman" w:hAnsi="Arial" w:cs="Arial"/>
                <w:color w:val="000000" w:themeColor="text1"/>
              </w:rPr>
              <w:t>; UCC 3/4/11</w:t>
            </w:r>
          </w:p>
        </w:tc>
      </w:tr>
      <w:tr w:rsidR="00B721FA" w:rsidRPr="00C82673" w:rsidTr="005F0389">
        <w:tc>
          <w:tcPr>
            <w:tcW w:w="13135" w:type="dxa"/>
            <w:shd w:val="clear" w:color="auto" w:fill="auto"/>
          </w:tcPr>
          <w:p w:rsidR="00B721FA" w:rsidRPr="00C82673" w:rsidRDefault="00B721FA" w:rsidP="005F0389">
            <w:pPr>
              <w:spacing w:after="0" w:line="240" w:lineRule="auto"/>
              <w:rPr>
                <w:rFonts w:ascii="Arial" w:eastAsia="Times New Roman" w:hAnsi="Arial" w:cs="Arial"/>
                <w:color w:val="000000" w:themeColor="text1"/>
                <w:vertAlign w:val="superscript"/>
              </w:rPr>
            </w:pPr>
            <w:r w:rsidRPr="00C82673">
              <w:rPr>
                <w:rFonts w:ascii="Arial" w:eastAsia="Times New Roman" w:hAnsi="Arial" w:cs="Arial"/>
                <w:color w:val="000000" w:themeColor="text1"/>
              </w:rPr>
              <w:t>CONSULTATION:  Biology 3/4/22</w:t>
            </w:r>
            <w:r w:rsidRPr="00C82673">
              <w:rPr>
                <w:rFonts w:ascii="Arial" w:eastAsia="Times New Roman" w:hAnsi="Arial" w:cs="Arial"/>
                <w:color w:val="000000" w:themeColor="text1"/>
                <w:vertAlign w:val="superscript"/>
              </w:rPr>
              <w:t>)</w:t>
            </w:r>
          </w:p>
        </w:tc>
      </w:tr>
    </w:tbl>
    <w:p w:rsidR="00B721FA" w:rsidRPr="00C82673" w:rsidRDefault="00B721FA" w:rsidP="00B721FA">
      <w:pPr>
        <w:spacing w:after="0" w:line="240" w:lineRule="auto"/>
        <w:rPr>
          <w:rFonts w:ascii="Arial" w:eastAsia="Times New Roman" w:hAnsi="Arial" w:cs="Arial"/>
          <w:color w:val="000000" w:themeColor="text1"/>
        </w:rPr>
      </w:pPr>
    </w:p>
    <w:p w:rsidR="00502DA7" w:rsidRPr="00C82673" w:rsidRDefault="00502DA7" w:rsidP="00502DA7">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AIV.2 DEPARTMENT OF ENGLISH: ENG 111P Introduction to College Writing (Plus)</w:t>
      </w:r>
    </w:p>
    <w:tbl>
      <w:tblPr>
        <w:tblW w:w="13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5"/>
      </w:tblGrid>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350073998"/>
                <w:placeholder>
                  <w:docPart w:val="3186686B204044F08384A8E86AC17271"/>
                </w:placeholder>
                <w:text/>
              </w:sdtPr>
              <w:sdtEndPr/>
              <w:sdtContent>
                <w:r w:rsidRPr="00C82673">
                  <w:rPr>
                    <w:rFonts w:ascii="Arial" w:eastAsia="Times New Roman" w:hAnsi="Arial" w:cs="Arial"/>
                    <w:color w:val="000000" w:themeColor="text1"/>
                  </w:rPr>
                  <w:t>English</w:t>
                </w:r>
              </w:sdtContent>
            </w:sdt>
          </w:p>
        </w:tc>
      </w:tr>
      <w:tr w:rsidR="00502DA7" w:rsidRPr="00C82673" w:rsidTr="004B0E85">
        <w:trPr>
          <w:trHeight w:val="233"/>
        </w:trPr>
        <w:tc>
          <w:tcPr>
            <w:tcW w:w="13855" w:type="dxa"/>
            <w:shd w:val="clear" w:color="auto" w:fill="auto"/>
          </w:tcPr>
          <w:p w:rsidR="00502DA7" w:rsidRPr="00C82673" w:rsidRDefault="00502DA7" w:rsidP="004B0E85">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rPr>
              <w:t>CAREER LEVEL</w:t>
            </w:r>
            <w:r w:rsidRPr="00C82673">
              <w:rPr>
                <w:rFonts w:ascii="Arial" w:eastAsia="Times New Roman" w:hAnsi="Arial" w:cs="Arial"/>
                <w:color w:val="000000" w:themeColor="text1"/>
                <w:vertAlign w:val="superscript"/>
              </w:rPr>
              <w:t xml:space="preserve">UNDERGRADUATE OR GRADUATE) </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id w:val="512116550"/>
                <w:placeholder>
                  <w:docPart w:val="852C9D134F9C49EC93C45830D516DEDD"/>
                </w:placeholder>
                <w:text/>
              </w:sdtPr>
              <w:sdtEndPr/>
              <w:sdtContent>
                <w:r w:rsidRPr="00C82673">
                  <w:rPr>
                    <w:rFonts w:ascii="Arial" w:eastAsia="Times New Roman" w:hAnsi="Arial" w:cs="Arial"/>
                    <w:color w:val="000000" w:themeColor="text1"/>
                  </w:rPr>
                  <w:t>Undergraduate</w:t>
                </w:r>
              </w:sdtContent>
            </w:sdt>
          </w:p>
        </w:tc>
      </w:tr>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ACADEMIC LEVEL</w:t>
            </w:r>
            <w:r w:rsidRPr="00C82673">
              <w:rPr>
                <w:rFonts w:ascii="Arial" w:eastAsia="Times New Roman" w:hAnsi="Arial" w:cs="Arial"/>
                <w:color w:val="000000" w:themeColor="text1"/>
                <w:vertAlign w:val="superscript"/>
              </w:rPr>
              <w:t>(REGULAR OR REMEDIAL)</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highlight w:val="yellow"/>
                </w:rPr>
                <w:id w:val="-1488240803"/>
                <w:placeholder>
                  <w:docPart w:val="ECEBEF9FDBC84CE0B58E950F7CEB6DDC"/>
                </w:placeholder>
                <w:text/>
              </w:sdtPr>
              <w:sdtEndPr/>
              <w:sdtContent>
                <w:r w:rsidRPr="00C82673">
                  <w:rPr>
                    <w:rFonts w:ascii="Arial" w:eastAsia="Times New Roman" w:hAnsi="Arial" w:cs="Arial"/>
                    <w:color w:val="000000" w:themeColor="text1"/>
                    <w:highlight w:val="yellow"/>
                  </w:rPr>
                  <w:t>Regular</w:t>
                </w:r>
              </w:sdtContent>
            </w:sdt>
          </w:p>
        </w:tc>
      </w:tr>
      <w:tr w:rsidR="00502DA7" w:rsidRPr="00C82673" w:rsidTr="004B0E85">
        <w:tc>
          <w:tcPr>
            <w:tcW w:w="13855" w:type="dxa"/>
            <w:shd w:val="clear" w:color="auto" w:fill="auto"/>
          </w:tcPr>
          <w:p w:rsidR="00502DA7" w:rsidRPr="00C82673" w:rsidRDefault="00502DA7" w:rsidP="004B0E85">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SUBJECT AREA </w:t>
            </w:r>
            <w:r w:rsidRPr="00C82673">
              <w:rPr>
                <w:rFonts w:ascii="Arial" w:eastAsia="Times New Roman" w:hAnsi="Arial" w:cs="Arial"/>
                <w:color w:val="000000" w:themeColor="text1"/>
                <w:vertAlign w:val="superscript"/>
              </w:rPr>
              <w:t>(I.E. ART, BIOLOGY)</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779230042"/>
                <w:placeholder>
                  <w:docPart w:val="3186686B204044F08384A8E86AC17271"/>
                </w:placeholder>
                <w:text/>
              </w:sdtPr>
              <w:sdtEndPr/>
              <w:sdtContent>
                <w:r w:rsidRPr="00C82673">
                  <w:rPr>
                    <w:rFonts w:ascii="Arial" w:eastAsia="Times New Roman" w:hAnsi="Arial" w:cs="Arial"/>
                    <w:color w:val="000000" w:themeColor="text1"/>
                  </w:rPr>
                  <w:t>English (Writing)</w:t>
                </w:r>
              </w:sdtContent>
            </w:sdt>
            <w:r w:rsidRPr="00C82673">
              <w:rPr>
                <w:rFonts w:ascii="Arial" w:eastAsia="Times New Roman" w:hAnsi="Arial" w:cs="Arial"/>
                <w:color w:val="000000" w:themeColor="text1"/>
              </w:rPr>
              <w:t xml:space="preserve">  </w:t>
            </w:r>
          </w:p>
        </w:tc>
      </w:tr>
      <w:tr w:rsidR="00502DA7" w:rsidRPr="00C82673" w:rsidTr="004B0E85">
        <w:tc>
          <w:tcPr>
            <w:tcW w:w="13855" w:type="dxa"/>
            <w:shd w:val="clear" w:color="auto" w:fill="auto"/>
          </w:tcPr>
          <w:p w:rsidR="00502DA7" w:rsidRPr="00C82673" w:rsidRDefault="00502DA7" w:rsidP="004B0E85">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PROPOSED COURSE NUMBER/LEVEL </w:t>
            </w:r>
            <w:r w:rsidRPr="00C82673">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2041123028"/>
                <w:placeholder>
                  <w:docPart w:val="F8973B3C7AA043CDBD781C46BDDDFA5B"/>
                </w:placeholder>
                <w:text/>
              </w:sdtPr>
              <w:sdtEndPr/>
              <w:sdtContent>
                <w:r w:rsidRPr="00C82673">
                  <w:rPr>
                    <w:rFonts w:ascii="Arial" w:eastAsia="Times New Roman" w:hAnsi="Arial" w:cs="Arial"/>
                    <w:color w:val="000000" w:themeColor="text1"/>
                  </w:rPr>
                  <w:t xml:space="preserve"> 111P</w:t>
                </w:r>
              </w:sdtContent>
            </w:sdt>
          </w:p>
        </w:tc>
      </w:tr>
      <w:tr w:rsidR="00502DA7" w:rsidRPr="00C82673" w:rsidTr="004B0E85">
        <w:tc>
          <w:tcPr>
            <w:tcW w:w="13855" w:type="dxa"/>
            <w:shd w:val="clear" w:color="auto" w:fill="auto"/>
          </w:tcPr>
          <w:p w:rsidR="00502DA7" w:rsidRPr="00C82673" w:rsidRDefault="00502DA7" w:rsidP="004B0E85">
            <w:pPr>
              <w:tabs>
                <w:tab w:val="left" w:pos="630"/>
              </w:tabs>
              <w:spacing w:after="0"/>
              <w:contextualSpacing/>
              <w:rPr>
                <w:rFonts w:ascii="Arial" w:eastAsia="Times New Roman" w:hAnsi="Arial" w:cs="Arial"/>
                <w:color w:val="000000" w:themeColor="text1"/>
              </w:rPr>
            </w:pPr>
            <w:r w:rsidRPr="00C82673">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17420617"/>
                <w:placeholder>
                  <w:docPart w:val="3186686B204044F08384A8E86AC17271"/>
                </w:placeholder>
                <w:text/>
              </w:sdtPr>
              <w:sdtEndPr/>
              <w:sdtContent>
                <w:r w:rsidRPr="00C82673">
                  <w:rPr>
                    <w:rFonts w:ascii="Arial" w:eastAsia="Times New Roman" w:hAnsi="Arial" w:cs="Arial"/>
                    <w:color w:val="000000" w:themeColor="text1"/>
                  </w:rPr>
                  <w:t>Introduction to College Writing (Plus)</w:t>
                </w:r>
              </w:sdtContent>
            </w:sdt>
          </w:p>
        </w:tc>
      </w:tr>
      <w:tr w:rsidR="00502DA7" w:rsidRPr="00C82673" w:rsidTr="004B0E85">
        <w:tc>
          <w:tcPr>
            <w:tcW w:w="13855" w:type="dxa"/>
            <w:shd w:val="clear" w:color="auto" w:fill="auto"/>
          </w:tcPr>
          <w:p w:rsidR="00502DA7" w:rsidRPr="00C82673" w:rsidRDefault="00502DA7" w:rsidP="004B0E85">
            <w:pPr>
              <w:widowControl w:val="0"/>
              <w:spacing w:after="0" w:line="240" w:lineRule="auto"/>
              <w:ind w:right="1609"/>
              <w:rPr>
                <w:rFonts w:ascii="Arial" w:eastAsia="Times New Roman" w:hAnsi="Arial" w:cs="Arial"/>
                <w:color w:val="000000" w:themeColor="text1"/>
              </w:rPr>
            </w:pPr>
            <w:r w:rsidRPr="00C82673">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416488886"/>
                <w:placeholder>
                  <w:docPart w:val="B77BC2AA60CE4F30837F985BF5A62B69"/>
                </w:placeholder>
                <w:text/>
              </w:sdtPr>
              <w:sdtEndPr/>
              <w:sdtContent>
                <w:r w:rsidRPr="00C82673">
                  <w:rPr>
                    <w:rFonts w:ascii="Arial" w:eastAsia="Times New Roman" w:hAnsi="Arial" w:cs="Arial"/>
                    <w:color w:val="000000" w:themeColor="text1"/>
                  </w:rPr>
                  <w:t>A score of 64 or below on CUNY Proficiency Index</w:t>
                </w:r>
              </w:sdtContent>
            </w:sdt>
          </w:p>
        </w:tc>
      </w:tr>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882086180"/>
                <w:placeholder>
                  <w:docPart w:val="3751C7EE299B4E1F8D257960BF6E2CD6"/>
                </w:placeholder>
                <w:showingPlcHdr/>
                <w:text/>
              </w:sdtPr>
              <w:sdtEndPr/>
              <w:sdtContent>
                <w:r w:rsidRPr="00C82673">
                  <w:rPr>
                    <w:rFonts w:ascii="Arial" w:eastAsia="Times New Roman" w:hAnsi="Arial" w:cs="Arial"/>
                    <w:color w:val="000000" w:themeColor="text1"/>
                  </w:rPr>
                  <w:t>Click or tap here to enter text</w:t>
                </w:r>
              </w:sdtContent>
            </w:sdt>
          </w:p>
        </w:tc>
      </w:tr>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386495245"/>
                <w:placeholder>
                  <w:docPart w:val="9B91B7F7582B40E8BAD6DE6F694FF73A"/>
                </w:placeholder>
                <w:showingPlcHdr/>
                <w:text/>
              </w:sdtPr>
              <w:sdtEndPr/>
              <w:sdtContent>
                <w:r w:rsidRPr="00C82673">
                  <w:rPr>
                    <w:rFonts w:ascii="Arial" w:eastAsia="Times New Roman" w:hAnsi="Arial" w:cs="Arial"/>
                    <w:color w:val="000000" w:themeColor="text1"/>
                  </w:rPr>
                  <w:t>Click or tap here to enter text</w:t>
                </w:r>
              </w:sdtContent>
            </w:sdt>
          </w:p>
        </w:tc>
      </w:tr>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CREDITS: </w:t>
            </w:r>
            <w:sdt>
              <w:sdtPr>
                <w:rPr>
                  <w:rFonts w:ascii="Arial" w:eastAsia="Times New Roman" w:hAnsi="Arial" w:cs="Arial"/>
                  <w:color w:val="000000" w:themeColor="text1"/>
                </w:rPr>
                <w:id w:val="-1546522698"/>
                <w:placeholder>
                  <w:docPart w:val="D2A10DD791234C31B0893BADE6AF3AC7"/>
                </w:placeholder>
                <w:text/>
              </w:sdtPr>
              <w:sdtEndPr/>
              <w:sdtContent>
                <w:r w:rsidRPr="00C82673">
                  <w:rPr>
                    <w:rFonts w:ascii="Arial" w:eastAsia="Times New Roman" w:hAnsi="Arial" w:cs="Arial"/>
                    <w:color w:val="000000" w:themeColor="text1"/>
                  </w:rPr>
                  <w:t>3</w:t>
                </w:r>
              </w:sdtContent>
            </w:sdt>
          </w:p>
        </w:tc>
      </w:tr>
      <w:tr w:rsidR="00502DA7" w:rsidRPr="00C82673" w:rsidTr="004B0E85">
        <w:tc>
          <w:tcPr>
            <w:tcW w:w="13855" w:type="dxa"/>
            <w:shd w:val="clear" w:color="auto" w:fill="auto"/>
          </w:tcPr>
          <w:p w:rsidR="00502DA7" w:rsidRPr="00C82673" w:rsidRDefault="00502DA7" w:rsidP="004B0E85">
            <w:pPr>
              <w:widowControl w:val="0"/>
              <w:spacing w:after="0" w:line="240" w:lineRule="auto"/>
              <w:ind w:right="434"/>
              <w:jc w:val="both"/>
              <w:rPr>
                <w:rFonts w:ascii="Arial" w:eastAsia="Times New Roman" w:hAnsi="Arial" w:cs="Arial"/>
                <w:color w:val="000000" w:themeColor="text1"/>
              </w:rPr>
            </w:pPr>
            <w:r w:rsidRPr="00C82673">
              <w:rPr>
                <w:rFonts w:ascii="Arial" w:eastAsia="Times New Roman" w:hAnsi="Arial" w:cs="Arial"/>
                <w:color w:val="000000" w:themeColor="text1"/>
              </w:rPr>
              <w:t xml:space="preserve">HOURS: </w:t>
            </w:r>
            <w:sdt>
              <w:sdtPr>
                <w:rPr>
                  <w:rFonts w:ascii="Arial" w:eastAsia="Times New Roman" w:hAnsi="Arial" w:cs="Arial"/>
                  <w:color w:val="000000" w:themeColor="text1"/>
                </w:rPr>
                <w:id w:val="-2073500069"/>
                <w:placeholder>
                  <w:docPart w:val="7A6F6BCC63F24803BA2A80C8ECBB7445"/>
                </w:placeholder>
                <w:text/>
              </w:sdtPr>
              <w:sdtEndPr/>
              <w:sdtContent>
                <w:r w:rsidRPr="00C82673">
                  <w:rPr>
                    <w:rFonts w:ascii="Arial" w:eastAsia="Times New Roman" w:hAnsi="Arial" w:cs="Arial"/>
                    <w:color w:val="000000" w:themeColor="text1"/>
                  </w:rPr>
                  <w:t>6</w:t>
                </w:r>
              </w:sdtContent>
            </w:sdt>
          </w:p>
        </w:tc>
      </w:tr>
      <w:tr w:rsidR="00502DA7" w:rsidRPr="00C82673" w:rsidTr="004B0E85">
        <w:tc>
          <w:tcPr>
            <w:tcW w:w="13855" w:type="dxa"/>
            <w:shd w:val="clear" w:color="auto" w:fill="auto"/>
          </w:tcPr>
          <w:p w:rsidR="00502DA7" w:rsidRPr="00C82673" w:rsidRDefault="00502DA7" w:rsidP="004B0E85">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CATALOG DESCRIPTION:</w:t>
            </w:r>
            <w:r w:rsidRPr="00C82673">
              <w:rPr>
                <w:rFonts w:ascii="Arial" w:hAnsi="Arial" w:cs="Arial"/>
                <w:color w:val="000000" w:themeColor="text1"/>
                <w:shd w:val="clear" w:color="auto" w:fill="FFFFFF"/>
              </w:rPr>
              <w:t xml:space="preserve"> Introduction to college-level writing as a form of inquiry, knowledge-making, personal and public expression, and intellectual contribution. Students read and write in a variety of genres and traditions, while considering different kinds of evidence and ways of providing support for their ideas. </w:t>
            </w:r>
            <w:r w:rsidRPr="00C82673">
              <w:rPr>
                <w:rFonts w:ascii="Arial" w:eastAsia="Times New Roman" w:hAnsi="Arial" w:cs="Arial"/>
                <w:color w:val="000000" w:themeColor="text1"/>
              </w:rPr>
              <w:t xml:space="preserve"> Includes attention to the evaluation of sources and their ethical use. Employs a rhetorically </w:t>
            </w:r>
            <w:r w:rsidRPr="00C82673">
              <w:rPr>
                <w:rFonts w:ascii="Arial" w:eastAsia="Times New Roman" w:hAnsi="Arial" w:cs="Arial"/>
                <w:color w:val="000000" w:themeColor="text1"/>
              </w:rPr>
              <w:lastRenderedPageBreak/>
              <w:t>attentive process approach to writing to support students as they identify and practice strategies for developing ideas (inventing), drafting, revising, editing, and proofreading their work.</w:t>
            </w:r>
          </w:p>
        </w:tc>
      </w:tr>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lastRenderedPageBreak/>
              <w:t xml:space="preserve">LIBERAL ARTS AND SCIENCES </w:t>
            </w:r>
            <w:r w:rsidRPr="00C82673">
              <w:rPr>
                <w:rFonts w:ascii="Arial" w:eastAsia="Times New Roman" w:hAnsi="Arial" w:cs="Arial"/>
                <w:color w:val="000000" w:themeColor="text1"/>
                <w:vertAlign w:val="superscript"/>
              </w:rPr>
              <w:t>(YES OR NO)</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id w:val="-1378152615"/>
                <w:placeholder>
                  <w:docPart w:val="19C0F0BF79174799A6BF94F9F22E680A"/>
                </w:placeholder>
                <w:text/>
              </w:sdtPr>
              <w:sdtEndPr/>
              <w:sdtContent>
                <w:r w:rsidRPr="00C82673">
                  <w:rPr>
                    <w:rFonts w:ascii="Arial" w:eastAsia="Times New Roman" w:hAnsi="Arial" w:cs="Arial"/>
                    <w:color w:val="000000" w:themeColor="text1"/>
                  </w:rPr>
                  <w:t>Yes</w:t>
                </w:r>
              </w:sdtContent>
            </w:sdt>
            <w:r w:rsidRPr="00C82673">
              <w:rPr>
                <w:rFonts w:ascii="Arial" w:eastAsia="Times New Roman" w:hAnsi="Arial" w:cs="Arial"/>
                <w:color w:val="000000" w:themeColor="text1"/>
              </w:rPr>
              <w:t xml:space="preserve">  </w:t>
            </w:r>
          </w:p>
        </w:tc>
      </w:tr>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513041871"/>
                <w:placeholder>
                  <w:docPart w:val="07F18A2B6D6F4D628ECA2E8A20E774E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C82673">
                  <w:rPr>
                    <w:rFonts w:ascii="Arial" w:eastAsia="Times New Roman" w:hAnsi="Arial" w:cs="Arial"/>
                    <w:color w:val="000000" w:themeColor="text1"/>
                  </w:rPr>
                  <w:t>English Composition</w:t>
                </w:r>
              </w:sdtContent>
            </w:sdt>
            <w:r w:rsidRPr="00C82673">
              <w:rPr>
                <w:rFonts w:ascii="Arial" w:eastAsia="Times New Roman" w:hAnsi="Arial" w:cs="Arial"/>
                <w:color w:val="000000" w:themeColor="text1"/>
              </w:rPr>
              <w:t xml:space="preserve">  </w:t>
            </w:r>
          </w:p>
          <w:p w:rsidR="00502DA7" w:rsidRPr="00C82673" w:rsidRDefault="00502DA7" w:rsidP="004B0E85">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221646442"/>
                <w:placeholder>
                  <w:docPart w:val="07F18A2B6D6F4D628ECA2E8A20E774EC"/>
                </w:placeholder>
                <w:comboBox>
                  <w:listItem w:displayText="FALL " w:value="FALL "/>
                  <w:listItem w:displayText="SPRING (TOPICS ONLY)" w:value="SPRING (TOPICS ONLY)"/>
                  <w:listItem w:displayText="SUMMER" w:value="SUMMER"/>
                </w:comboBox>
              </w:sdtPr>
              <w:sdtEndPr/>
              <w:sdtContent>
                <w:r w:rsidRPr="00C82673">
                  <w:rPr>
                    <w:rFonts w:ascii="Arial" w:eastAsia="Times New Roman" w:hAnsi="Arial" w:cs="Arial"/>
                    <w:color w:val="000000" w:themeColor="text1"/>
                  </w:rPr>
                  <w:t xml:space="preserve">FALL </w:t>
                </w:r>
              </w:sdtContent>
            </w:sdt>
          </w:p>
        </w:tc>
      </w:tr>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858551332"/>
                <w:placeholder>
                  <w:docPart w:val="B598BF01F290410595617918DBD5766B"/>
                </w:placeholder>
                <w:text w:multiLine="1"/>
              </w:sdtPr>
              <w:sdtEndPr/>
              <w:sdtContent>
                <w:r w:rsidRPr="00C82673">
                  <w:rPr>
                    <w:rFonts w:ascii="Arial" w:eastAsia="Times New Roman" w:hAnsi="Arial" w:cs="Arial"/>
                    <w:color w:val="000000" w:themeColor="text1"/>
                  </w:rPr>
                  <w:t>Extended (6 hour, corequisite) version of English 111 for students placing below 65 on CUNY’s Proficiency Index. Successful completion of course with a D or better confers GE writing credit for English 111.</w:t>
                </w:r>
              </w:sdtContent>
            </w:sdt>
          </w:p>
        </w:tc>
      </w:tr>
      <w:tr w:rsidR="00502DA7" w:rsidRPr="00C82673" w:rsidTr="004B0E85">
        <w:tc>
          <w:tcPr>
            <w:tcW w:w="13855" w:type="dxa"/>
            <w:shd w:val="clear" w:color="auto" w:fill="auto"/>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RATIONALE:  This course complies with CUNY’s required replacement of non-credited developmental literacy courses with credited, corequisite literacy courses that satisfy the first general education writing requirement for students scoring below proficient on the CUNY Proficiency Index.  Corequisite education provides students the opportunity to complete college level course work in timely fashion with additional or “just in time” support.  Needed literacy skills are folded into the curriculum and addressed in relation to meaningful collegiate work.  Corequisite education has proven to increase student retention and success.</w:t>
            </w:r>
          </w:p>
          <w:p w:rsidR="00502DA7" w:rsidRPr="00C82673" w:rsidRDefault="00502DA7" w:rsidP="004B0E85">
            <w:pPr>
              <w:spacing w:after="0"/>
              <w:rPr>
                <w:rFonts w:ascii="Arial" w:eastAsia="Times New Roman" w:hAnsi="Arial" w:cs="Arial"/>
                <w:color w:val="000000" w:themeColor="text1"/>
              </w:rPr>
            </w:pPr>
          </w:p>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ENG 111P is designed as parallel to ENG 111, sharing the same curriculum guide, learning outcomes, and assignment sequence as the 4-hour version of the course.  However, English 111P meets for two additional hours each week, allowing for deeper scaffolding of assignments, closer and more specific attention to textual practices associated with academic and public intellectual work, and additional support for the development of rhetorical knowledge and meta-awareness of writerly processes and habits of mind.  </w:t>
            </w:r>
          </w:p>
          <w:p w:rsidR="00502DA7" w:rsidRPr="00C82673" w:rsidRDefault="00502DA7" w:rsidP="004B0E85">
            <w:pPr>
              <w:spacing w:after="0"/>
              <w:rPr>
                <w:rFonts w:ascii="Arial" w:eastAsia="Times New Roman" w:hAnsi="Arial" w:cs="Arial"/>
                <w:color w:val="000000" w:themeColor="text1"/>
              </w:rPr>
            </w:pPr>
          </w:p>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Offered every semester; approximately 10 to 12 sections offered per academic year.  </w:t>
            </w:r>
          </w:p>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Enrollment:  25 students per section; 250 to 300 students per year</w:t>
            </w:r>
          </w:p>
          <w:p w:rsidR="00502DA7" w:rsidRPr="00C82673" w:rsidRDefault="00502DA7" w:rsidP="004B0E85">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vertAlign w:val="superscript"/>
              </w:rPr>
              <w:t>Include when the course will be (every semester or every other semester) and the expected enrollment (how many students will register per semester).</w:t>
            </w:r>
          </w:p>
        </w:tc>
      </w:tr>
      <w:tr w:rsidR="00502DA7" w:rsidRPr="00C82673" w:rsidTr="004B0E85">
        <w:tc>
          <w:tcPr>
            <w:tcW w:w="13855" w:type="dxa"/>
            <w:shd w:val="clear" w:color="auto" w:fill="auto"/>
          </w:tcPr>
          <w:p w:rsidR="00502DA7" w:rsidRPr="00C82673" w:rsidRDefault="00502DA7" w:rsidP="004B0E85">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369309117"/>
                <w:placeholder>
                  <w:docPart w:val="8B82BEF9CA25453B82D03EE7E8DF8242"/>
                </w:placeholder>
                <w:date w:fullDate="2022-02-01T00:00:00Z">
                  <w:dateFormat w:val="M/d/yyyy"/>
                  <w:lid w:val="en-US"/>
                  <w:storeMappedDataAs w:val="dateTime"/>
                  <w:calendar w:val="gregorian"/>
                </w:date>
              </w:sdtPr>
              <w:sdtEndPr/>
              <w:sdtContent>
                <w:r w:rsidRPr="00C82673">
                  <w:rPr>
                    <w:rFonts w:ascii="Arial" w:eastAsia="Times New Roman" w:hAnsi="Arial" w:cs="Arial"/>
                    <w:color w:val="000000" w:themeColor="text1"/>
                  </w:rPr>
                  <w:t>2/1/2022</w:t>
                </w:r>
              </w:sdtContent>
            </w:sdt>
            <w:r w:rsidRPr="00C82673">
              <w:rPr>
                <w:rFonts w:ascii="Arial" w:eastAsia="Times New Roman" w:hAnsi="Arial" w:cs="Arial"/>
                <w:color w:val="000000" w:themeColor="text1"/>
              </w:rPr>
              <w:t xml:space="preserve"> sent to Committee Chair and Curriculum Office</w:t>
            </w:r>
          </w:p>
        </w:tc>
      </w:tr>
      <w:tr w:rsidR="00502DA7" w:rsidRPr="00C82673" w:rsidTr="004B0E85">
        <w:tc>
          <w:tcPr>
            <w:tcW w:w="13855" w:type="dxa"/>
            <w:shd w:val="clear" w:color="auto" w:fill="auto"/>
          </w:tcPr>
          <w:p w:rsidR="00502DA7" w:rsidRPr="00C82673" w:rsidRDefault="00502DA7" w:rsidP="00502DA7">
            <w:pPr>
              <w:spacing w:after="0" w:line="240" w:lineRule="auto"/>
              <w:rPr>
                <w:rFonts w:ascii="Arial" w:eastAsia="Times New Roman" w:hAnsi="Arial" w:cs="Arial"/>
                <w:color w:val="000000" w:themeColor="text1"/>
                <w:vertAlign w:val="superscript"/>
              </w:rPr>
            </w:pPr>
            <w:r w:rsidRPr="00C82673">
              <w:rPr>
                <w:rFonts w:ascii="Arial" w:eastAsia="Times New Roman" w:hAnsi="Arial" w:cs="Arial"/>
                <w:color w:val="000000" w:themeColor="text1"/>
              </w:rPr>
              <w:t xml:space="preserve">APPROVAL:  </w:t>
            </w:r>
            <w:sdt>
              <w:sdtPr>
                <w:rPr>
                  <w:rFonts w:ascii="Arial" w:eastAsia="Times New Roman" w:hAnsi="Arial" w:cs="Arial"/>
                  <w:color w:val="000000" w:themeColor="text1"/>
                </w:rPr>
                <w:id w:val="-567805596"/>
                <w:placeholder>
                  <w:docPart w:val="D104DF42B8104A5A978023EB86982F20"/>
                </w:placeholder>
                <w:text w:multiLine="1"/>
              </w:sdtPr>
              <w:sdtEndPr/>
              <w:sdtContent>
                <w:r w:rsidRPr="00C82673">
                  <w:rPr>
                    <w:rFonts w:ascii="Arial" w:eastAsia="Times New Roman" w:hAnsi="Arial" w:cs="Arial"/>
                    <w:color w:val="000000" w:themeColor="text1"/>
                  </w:rPr>
                  <w:t>English Department 2022; UCC 3/4/22; GEC 3/7/22</w:t>
                </w:r>
              </w:sdtContent>
            </w:sdt>
            <w:r w:rsidRPr="00C82673">
              <w:rPr>
                <w:rFonts w:ascii="Arial" w:eastAsia="Times New Roman" w:hAnsi="Arial" w:cs="Arial"/>
                <w:color w:val="000000" w:themeColor="text1"/>
              </w:rPr>
              <w:t xml:space="preserve"> </w:t>
            </w:r>
          </w:p>
        </w:tc>
      </w:tr>
      <w:tr w:rsidR="00502DA7" w:rsidRPr="00C82673" w:rsidTr="004B0E85">
        <w:tc>
          <w:tcPr>
            <w:tcW w:w="13855" w:type="dxa"/>
            <w:shd w:val="clear" w:color="auto" w:fill="auto"/>
          </w:tcPr>
          <w:p w:rsidR="00502DA7" w:rsidRPr="00C82673" w:rsidRDefault="00502DA7" w:rsidP="00502DA7">
            <w:pPr>
              <w:spacing w:after="0" w:line="240" w:lineRule="auto"/>
              <w:rPr>
                <w:rFonts w:ascii="Arial" w:eastAsia="Times New Roman" w:hAnsi="Arial" w:cs="Arial"/>
                <w:color w:val="000000" w:themeColor="text1"/>
                <w:vertAlign w:val="superscript"/>
              </w:rPr>
            </w:pPr>
            <w:r w:rsidRPr="00C82673">
              <w:rPr>
                <w:rFonts w:ascii="Arial" w:eastAsia="Times New Roman" w:hAnsi="Arial" w:cs="Arial"/>
                <w:color w:val="000000" w:themeColor="text1"/>
              </w:rPr>
              <w:t>CONSULTATION: N/A</w:t>
            </w:r>
          </w:p>
        </w:tc>
      </w:tr>
    </w:tbl>
    <w:p w:rsidR="00502DA7" w:rsidRPr="00C82673" w:rsidRDefault="00502DA7" w:rsidP="009552A9">
      <w:pPr>
        <w:spacing w:after="0" w:line="240" w:lineRule="auto"/>
        <w:rPr>
          <w:rFonts w:ascii="Arial" w:eastAsia="Times New Roman" w:hAnsi="Arial" w:cs="Arial"/>
          <w:b/>
          <w:color w:val="000000" w:themeColor="text1"/>
        </w:rPr>
      </w:pPr>
    </w:p>
    <w:p w:rsidR="009552A9" w:rsidRPr="00C82673" w:rsidRDefault="009552A9" w:rsidP="009552A9">
      <w:pPr>
        <w:spacing w:after="0" w:line="240" w:lineRule="auto"/>
        <w:rPr>
          <w:rFonts w:ascii="Arial" w:eastAsia="Times New Roman" w:hAnsi="Arial" w:cs="Arial"/>
          <w:b/>
        </w:rPr>
      </w:pPr>
      <w:r w:rsidRPr="00C82673">
        <w:rPr>
          <w:rFonts w:ascii="Arial" w:eastAsia="Times New Roman" w:hAnsi="Arial" w:cs="Arial"/>
          <w:b/>
          <w:color w:val="000000" w:themeColor="text1"/>
        </w:rPr>
        <w:t>AIV.</w:t>
      </w:r>
      <w:r w:rsidR="00502DA7" w:rsidRPr="00C82673">
        <w:rPr>
          <w:rFonts w:ascii="Arial" w:eastAsia="Times New Roman" w:hAnsi="Arial" w:cs="Arial"/>
          <w:b/>
          <w:color w:val="000000" w:themeColor="text1"/>
        </w:rPr>
        <w:t>3</w:t>
      </w:r>
      <w:r w:rsidRPr="00C82673">
        <w:rPr>
          <w:rFonts w:ascii="Arial" w:eastAsia="Times New Roman" w:hAnsi="Arial" w:cs="Arial"/>
          <w:b/>
          <w:color w:val="000000" w:themeColor="text1"/>
        </w:rPr>
        <w:t xml:space="preserve"> DEPARTMENT OF ENGINEERING AND ENVIRONMENTAL SCIENCE: </w:t>
      </w:r>
      <w:r w:rsidRPr="00C82673">
        <w:rPr>
          <w:rFonts w:ascii="Arial" w:eastAsia="Times New Roman" w:hAnsi="Arial" w:cs="Arial"/>
          <w:b/>
        </w:rPr>
        <w:t>ELE 798 THESIS I</w:t>
      </w: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5"/>
      </w:tblGrid>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79752025"/>
                <w:placeholder>
                  <w:docPart w:val="5D837F4AFED64D059B9FCD40BDC81BCA"/>
                </w:placeholder>
                <w:text/>
              </w:sdtPr>
              <w:sdtEndPr/>
              <w:sdtContent>
                <w:r w:rsidRPr="00C82673">
                  <w:rPr>
                    <w:rFonts w:ascii="Arial" w:eastAsia="Times New Roman" w:hAnsi="Arial" w:cs="Arial"/>
                    <w:color w:val="000000" w:themeColor="text1"/>
                  </w:rPr>
                  <w:t>ENGINEERING AND ENVIRONMENTAL SCIENCE</w:t>
                </w:r>
              </w:sdtContent>
            </w:sdt>
          </w:p>
        </w:tc>
      </w:tr>
      <w:tr w:rsidR="009552A9" w:rsidRPr="00C82673" w:rsidTr="009552A9">
        <w:trPr>
          <w:trHeight w:val="233"/>
        </w:trPr>
        <w:tc>
          <w:tcPr>
            <w:tcW w:w="13045" w:type="dxa"/>
            <w:shd w:val="clear" w:color="auto" w:fill="auto"/>
          </w:tcPr>
          <w:p w:rsidR="009552A9" w:rsidRPr="00C82673" w:rsidRDefault="009552A9" w:rsidP="009552A9">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rPr>
              <w:t>CAREER LEVEL</w:t>
            </w:r>
            <w:r w:rsidRPr="00C82673">
              <w:rPr>
                <w:rFonts w:ascii="Arial" w:eastAsia="Times New Roman" w:hAnsi="Arial" w:cs="Arial"/>
                <w:color w:val="000000" w:themeColor="text1"/>
                <w:vertAlign w:val="superscript"/>
              </w:rPr>
              <w:t xml:space="preserve">(UNDERGRADUATE OR GRADUATE) </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id w:val="769051686"/>
                <w:placeholder>
                  <w:docPart w:val="D17411061C234CA88677FF5DFA8F9EDC"/>
                </w:placeholder>
                <w:text/>
              </w:sdtPr>
              <w:sdtEndPr/>
              <w:sdtContent>
                <w:r w:rsidRPr="00C82673">
                  <w:rPr>
                    <w:rFonts w:ascii="Arial" w:eastAsia="Times New Roman" w:hAnsi="Arial" w:cs="Arial"/>
                    <w:color w:val="000000" w:themeColor="text1"/>
                  </w:rPr>
                  <w:t>GRADUATE</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ACADEMIC LEVEL</w:t>
            </w:r>
            <w:r w:rsidRPr="00C82673">
              <w:rPr>
                <w:rFonts w:ascii="Arial" w:eastAsia="Times New Roman" w:hAnsi="Arial" w:cs="Arial"/>
                <w:color w:val="000000" w:themeColor="text1"/>
                <w:vertAlign w:val="superscript"/>
              </w:rPr>
              <w:t>(REGULAR OR REMEDIAL)</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id w:val="1804649729"/>
                <w:placeholder>
                  <w:docPart w:val="63479E3699BF4453960E02E5B6F9F8F6"/>
                </w:placeholder>
                <w:text/>
              </w:sdtPr>
              <w:sdtEndPr/>
              <w:sdtContent>
                <w:r w:rsidRPr="00C82673">
                  <w:rPr>
                    <w:rFonts w:ascii="Arial" w:eastAsia="Times New Roman" w:hAnsi="Arial" w:cs="Arial"/>
                    <w:color w:val="000000" w:themeColor="text1"/>
                  </w:rPr>
                  <w:t>REGULAR</w:t>
                </w:r>
              </w:sdtContent>
            </w:sdt>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SUBJECT AREA </w:t>
            </w:r>
            <w:r w:rsidRPr="00C82673">
              <w:rPr>
                <w:rFonts w:ascii="Arial" w:eastAsia="Times New Roman" w:hAnsi="Arial" w:cs="Arial"/>
                <w:color w:val="000000" w:themeColor="text1"/>
                <w:vertAlign w:val="superscript"/>
              </w:rPr>
              <w:t>(I.E. ART, BIOLOGY)</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09482338"/>
                <w:placeholder>
                  <w:docPart w:val="5D837F4AFED64D059B9FCD40BDC81BCA"/>
                </w:placeholder>
                <w:text/>
              </w:sdtPr>
              <w:sdtEndPr/>
              <w:sdtContent>
                <w:r w:rsidRPr="00C82673">
                  <w:rPr>
                    <w:rFonts w:ascii="Arial" w:eastAsia="Times New Roman" w:hAnsi="Arial" w:cs="Arial"/>
                    <w:color w:val="000000" w:themeColor="text1"/>
                  </w:rPr>
                  <w:t>ELECTRICAL ENGINEERING</w:t>
                </w:r>
              </w:sdtContent>
            </w:sdt>
            <w:r w:rsidRPr="00C82673">
              <w:rPr>
                <w:rFonts w:ascii="Arial" w:eastAsia="Times New Roman" w:hAnsi="Arial" w:cs="Arial"/>
                <w:color w:val="000000" w:themeColor="text1"/>
              </w:rPr>
              <w:t xml:space="preserve">  </w:t>
            </w:r>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PROPOSED COURSE NUMBER/LEVEL </w:t>
            </w:r>
            <w:r w:rsidRPr="00C82673">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471197717"/>
                <w:placeholder>
                  <w:docPart w:val="F85648FA220742B0A943B063E18F3717"/>
                </w:placeholder>
                <w:text/>
              </w:sdtPr>
              <w:sdtEndPr/>
              <w:sdtContent>
                <w:r w:rsidRPr="00C82673">
                  <w:rPr>
                    <w:rFonts w:ascii="Arial" w:eastAsia="Times New Roman" w:hAnsi="Arial" w:cs="Arial"/>
                    <w:color w:val="000000" w:themeColor="text1"/>
                  </w:rPr>
                  <w:t>ELE 798</w:t>
                </w:r>
              </w:sdtContent>
            </w:sdt>
          </w:p>
        </w:tc>
      </w:tr>
      <w:tr w:rsidR="009552A9" w:rsidRPr="00C82673" w:rsidTr="009552A9">
        <w:tc>
          <w:tcPr>
            <w:tcW w:w="13045" w:type="dxa"/>
            <w:shd w:val="clear" w:color="auto" w:fill="auto"/>
          </w:tcPr>
          <w:p w:rsidR="009552A9" w:rsidRPr="00C82673" w:rsidRDefault="009552A9" w:rsidP="009552A9">
            <w:pPr>
              <w:tabs>
                <w:tab w:val="left" w:pos="630"/>
              </w:tabs>
              <w:spacing w:after="0"/>
              <w:contextualSpacing/>
              <w:rPr>
                <w:rFonts w:ascii="Arial" w:eastAsia="Times New Roman" w:hAnsi="Arial" w:cs="Arial"/>
                <w:color w:val="000000" w:themeColor="text1"/>
              </w:rPr>
            </w:pPr>
            <w:r w:rsidRPr="00C82673">
              <w:rPr>
                <w:rFonts w:ascii="Arial" w:eastAsia="Times New Roman" w:hAnsi="Arial" w:cs="Arial"/>
                <w:color w:val="000000" w:themeColor="text1"/>
              </w:rPr>
              <w:t>COURSE TITLE: Master’s Thesis I</w:t>
            </w:r>
          </w:p>
        </w:tc>
      </w:tr>
      <w:tr w:rsidR="009552A9" w:rsidRPr="00C82673" w:rsidTr="009552A9">
        <w:tc>
          <w:tcPr>
            <w:tcW w:w="13045" w:type="dxa"/>
            <w:shd w:val="clear" w:color="auto" w:fill="auto"/>
          </w:tcPr>
          <w:p w:rsidR="009552A9" w:rsidRPr="00C82673" w:rsidRDefault="009552A9" w:rsidP="009552A9">
            <w:pPr>
              <w:widowControl w:val="0"/>
              <w:spacing w:after="0" w:line="240" w:lineRule="auto"/>
              <w:ind w:right="1609"/>
              <w:rPr>
                <w:rFonts w:ascii="Arial" w:eastAsia="Times New Roman" w:hAnsi="Arial" w:cs="Arial"/>
                <w:color w:val="000000" w:themeColor="text1"/>
              </w:rPr>
            </w:pPr>
            <w:r w:rsidRPr="00C82673">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2075812897"/>
                <w:placeholder>
                  <w:docPart w:val="0832823397CF4629AEB0C539AFB3CA28"/>
                </w:placeholder>
                <w:text/>
              </w:sdtPr>
              <w:sdtEndPr/>
              <w:sdtContent>
                <w:r w:rsidRPr="00C82673">
                  <w:rPr>
                    <w:rFonts w:ascii="Arial" w:eastAsia="Times New Roman" w:hAnsi="Arial" w:cs="Arial"/>
                    <w:color w:val="000000" w:themeColor="text1"/>
                  </w:rPr>
                  <w:t>Graduate Student Status</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lastRenderedPageBreak/>
              <w:t xml:space="preserve">COREQUISITE: </w:t>
            </w:r>
            <w:sdt>
              <w:sdtPr>
                <w:rPr>
                  <w:rFonts w:ascii="Arial" w:eastAsia="Times New Roman" w:hAnsi="Arial" w:cs="Arial"/>
                  <w:color w:val="000000" w:themeColor="text1"/>
                </w:rPr>
                <w:id w:val="201291752"/>
                <w:placeholder>
                  <w:docPart w:val="58F7A7748E53426480418E71A9234428"/>
                </w:placeholder>
                <w:text/>
              </w:sdtPr>
              <w:sdtEndPr/>
              <w:sdtContent>
                <w:r w:rsidRPr="00C82673">
                  <w:rPr>
                    <w:rFonts w:ascii="Arial" w:eastAsia="Times New Roman" w:hAnsi="Arial" w:cs="Arial"/>
                    <w:color w:val="000000" w:themeColor="text1"/>
                  </w:rPr>
                  <w:t>n/a</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554423436"/>
                <w:placeholder>
                  <w:docPart w:val="8108D066B78A408D974DC1025116E1BC"/>
                </w:placeholder>
                <w:text/>
              </w:sdtPr>
              <w:sdtEndPr/>
              <w:sdtContent>
                <w:r w:rsidRPr="00C82673">
                  <w:rPr>
                    <w:rFonts w:ascii="Arial" w:eastAsia="Times New Roman" w:hAnsi="Arial" w:cs="Arial"/>
                    <w:color w:val="000000" w:themeColor="text1"/>
                  </w:rPr>
                  <w:t>n/a</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CREDITS: </w:t>
            </w:r>
            <w:sdt>
              <w:sdtPr>
                <w:rPr>
                  <w:rFonts w:ascii="Arial" w:eastAsia="Times New Roman" w:hAnsi="Arial" w:cs="Arial"/>
                  <w:color w:val="000000" w:themeColor="text1"/>
                </w:rPr>
                <w:id w:val="-1454474210"/>
                <w:placeholder>
                  <w:docPart w:val="DB69FAF088164C28A68264151B27E389"/>
                </w:placeholder>
                <w:text/>
              </w:sdtPr>
              <w:sdtEndPr/>
              <w:sdtContent>
                <w:r w:rsidRPr="00C82673">
                  <w:rPr>
                    <w:rFonts w:ascii="Arial" w:eastAsia="Times New Roman" w:hAnsi="Arial" w:cs="Arial"/>
                    <w:color w:val="000000" w:themeColor="text1"/>
                  </w:rPr>
                  <w:t>3</w:t>
                </w:r>
              </w:sdtContent>
            </w:sdt>
          </w:p>
        </w:tc>
      </w:tr>
      <w:tr w:rsidR="009552A9" w:rsidRPr="00C82673" w:rsidTr="009552A9">
        <w:tc>
          <w:tcPr>
            <w:tcW w:w="13045" w:type="dxa"/>
            <w:shd w:val="clear" w:color="auto" w:fill="auto"/>
          </w:tcPr>
          <w:p w:rsidR="009552A9" w:rsidRPr="00C82673" w:rsidRDefault="009552A9" w:rsidP="009552A9">
            <w:pPr>
              <w:widowControl w:val="0"/>
              <w:spacing w:after="0" w:line="240" w:lineRule="auto"/>
              <w:ind w:right="434"/>
              <w:jc w:val="both"/>
              <w:rPr>
                <w:rFonts w:ascii="Arial" w:eastAsia="Times New Roman" w:hAnsi="Arial" w:cs="Arial"/>
                <w:color w:val="000000" w:themeColor="text1"/>
              </w:rPr>
            </w:pPr>
            <w:r w:rsidRPr="00C82673">
              <w:rPr>
                <w:rFonts w:ascii="Arial" w:eastAsia="Times New Roman" w:hAnsi="Arial" w:cs="Arial"/>
                <w:color w:val="000000" w:themeColor="text1"/>
              </w:rPr>
              <w:t xml:space="preserve">HOURS: </w:t>
            </w:r>
            <w:sdt>
              <w:sdtPr>
                <w:rPr>
                  <w:rFonts w:ascii="Arial" w:eastAsia="Times New Roman" w:hAnsi="Arial" w:cs="Arial"/>
                  <w:color w:val="000000" w:themeColor="text1"/>
                </w:rPr>
                <w:id w:val="1855833889"/>
                <w:placeholder>
                  <w:docPart w:val="8156138EE2114A0E8DFEA5785E6B1B4D"/>
                </w:placeholder>
                <w:text/>
              </w:sdtPr>
              <w:sdtEndPr/>
              <w:sdtContent>
                <w:r w:rsidRPr="00C82673">
                  <w:rPr>
                    <w:rFonts w:ascii="Arial" w:eastAsia="Times New Roman" w:hAnsi="Arial" w:cs="Arial"/>
                    <w:color w:val="000000" w:themeColor="text1"/>
                  </w:rPr>
                  <w:t>15 hours</w:t>
                </w:r>
              </w:sdtContent>
            </w:sdt>
          </w:p>
        </w:tc>
      </w:tr>
      <w:tr w:rsidR="009552A9" w:rsidRPr="00C82673" w:rsidTr="009552A9">
        <w:tc>
          <w:tcPr>
            <w:tcW w:w="13045" w:type="dxa"/>
            <w:shd w:val="clear" w:color="auto" w:fill="auto"/>
          </w:tcPr>
          <w:p w:rsidR="009552A9" w:rsidRPr="00C82673" w:rsidRDefault="009552A9" w:rsidP="009552A9">
            <w:pPr>
              <w:widowControl w:val="0"/>
              <w:spacing w:after="0" w:line="240" w:lineRule="auto"/>
              <w:ind w:right="434"/>
              <w:jc w:val="both"/>
              <w:rPr>
                <w:rFonts w:ascii="Arial" w:eastAsia="Times New Roman" w:hAnsi="Arial" w:cs="Arial"/>
                <w:color w:val="000000" w:themeColor="text1"/>
              </w:rPr>
            </w:pPr>
            <w:r w:rsidRPr="00C82673">
              <w:rPr>
                <w:rFonts w:ascii="Arial" w:eastAsia="Times New Roman" w:hAnsi="Arial" w:cs="Arial"/>
                <w:color w:val="000000" w:themeColor="text1"/>
              </w:rPr>
              <w:t xml:space="preserve">CATALOG DESCRIPTION:  </w:t>
            </w:r>
            <w:sdt>
              <w:sdtPr>
                <w:rPr>
                  <w:rFonts w:ascii="Arial" w:eastAsia="Times New Roman" w:hAnsi="Arial" w:cs="Arial"/>
                  <w:color w:val="000000" w:themeColor="text1"/>
                </w:rPr>
                <w:id w:val="-233397638"/>
                <w:placeholder>
                  <w:docPart w:val="0310244D31A44BE68FC96C4EF1B90A11"/>
                </w:placeholder>
                <w:text/>
              </w:sdtPr>
              <w:sdtEndPr/>
              <w:sdtContent>
                <w:r w:rsidRPr="00C82673">
                  <w:rPr>
                    <w:rFonts w:ascii="Arial" w:eastAsia="Times New Roman" w:hAnsi="Arial" w:cs="Arial"/>
                    <w:color w:val="000000" w:themeColor="text1"/>
                  </w:rPr>
                  <w:t>Research and thesis-writing under the supervision of a mentor. Topics may be chosen from all areas included in the program with the approval of the mentor and program faculty.</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LIBERAL ARTS AND SCIENCES </w:t>
            </w:r>
            <w:r w:rsidRPr="00C82673">
              <w:rPr>
                <w:rFonts w:ascii="Arial" w:eastAsia="Times New Roman" w:hAnsi="Arial" w:cs="Arial"/>
                <w:color w:val="000000" w:themeColor="text1"/>
                <w:vertAlign w:val="superscript"/>
              </w:rPr>
              <w:t>(YES OR NO)</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id w:val="69317471"/>
                <w:placeholder>
                  <w:docPart w:val="584557469D9B4511A77FC426890BBBD5"/>
                </w:placeholder>
                <w:text/>
              </w:sdtPr>
              <w:sdtEndPr/>
              <w:sdtContent>
                <w:r w:rsidRPr="00C82673">
                  <w:rPr>
                    <w:rFonts w:ascii="Arial" w:eastAsia="Times New Roman" w:hAnsi="Arial" w:cs="Arial"/>
                    <w:color w:val="000000" w:themeColor="text1"/>
                  </w:rPr>
                  <w:t>No</w:t>
                </w:r>
              </w:sdtContent>
            </w:sdt>
            <w:r w:rsidRPr="00C82673">
              <w:rPr>
                <w:rFonts w:ascii="Arial" w:eastAsia="Times New Roman" w:hAnsi="Arial" w:cs="Arial"/>
                <w:color w:val="000000" w:themeColor="text1"/>
              </w:rPr>
              <w:t xml:space="preserve">  </w:t>
            </w:r>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214548577"/>
                <w:placeholder>
                  <w:docPart w:val="76CA11D323294E6CBE73A1015CCC7224"/>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C82673">
                  <w:rPr>
                    <w:rFonts w:ascii="Arial" w:eastAsia="Times New Roman" w:hAnsi="Arial" w:cs="Arial"/>
                    <w:color w:val="000000" w:themeColor="text1"/>
                  </w:rPr>
                  <w:t>N/A</w:t>
                </w:r>
              </w:sdtContent>
            </w:sdt>
            <w:r w:rsidRPr="00C82673">
              <w:rPr>
                <w:rFonts w:ascii="Arial" w:eastAsia="Times New Roman" w:hAnsi="Arial" w:cs="Arial"/>
                <w:color w:val="000000" w:themeColor="text1"/>
              </w:rPr>
              <w:t xml:space="preserve">  </w:t>
            </w:r>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8509392"/>
                <w:placeholder>
                  <w:docPart w:val="76CA11D323294E6CBE73A1015CCC7224"/>
                </w:placeholder>
                <w:comboBox>
                  <w:listItem w:displayText="FALL " w:value="FALL "/>
                  <w:listItem w:displayText="SPRING (TOPICS ONLY)" w:value="SPRING (TOPICS ONLY)"/>
                  <w:listItem w:displayText="SUMMER" w:value="SUMMER"/>
                </w:comboBox>
              </w:sdtPr>
              <w:sdtEndPr/>
              <w:sdtContent>
                <w:r w:rsidRPr="00C82673">
                  <w:rPr>
                    <w:rFonts w:ascii="Arial" w:eastAsia="Times New Roman" w:hAnsi="Arial" w:cs="Arial"/>
                    <w:color w:val="000000" w:themeColor="text1"/>
                  </w:rPr>
                  <w:t>FALL 2020</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948545396"/>
                <w:placeholder>
                  <w:docPart w:val="D9CFCDAC2F18447B9FA05FBBA735A67E"/>
                </w:placeholder>
                <w:showingPlcHdr/>
                <w:text w:multiLine="1"/>
              </w:sdtPr>
              <w:sdtEndPr/>
              <w:sdtContent>
                <w:r w:rsidRPr="00C82673">
                  <w:rPr>
                    <w:rFonts w:ascii="Arial" w:eastAsia="Times New Roman" w:hAnsi="Arial" w:cs="Arial"/>
                    <w:color w:val="000000" w:themeColor="text1"/>
                  </w:rPr>
                  <w:t>Click or tap here to enter text</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rPr>
              <w:t>RATIONALE: Students in the ME program now have an option to complete Thesis Research.</w:t>
            </w:r>
            <w:r w:rsidRPr="00C82673">
              <w:rPr>
                <w:rFonts w:ascii="Arial" w:eastAsia="Times New Roman" w:hAnsi="Arial" w:cs="Arial"/>
                <w:color w:val="000000" w:themeColor="text1"/>
                <w:vertAlign w:val="superscript"/>
              </w:rPr>
              <w:t>.</w:t>
            </w:r>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440115392"/>
                <w:placeholder>
                  <w:docPart w:val="50E20690A4314E7EB8430C97A67248D9"/>
                </w:placeholder>
                <w:date w:fullDate="2022-02-24T00:00:00Z">
                  <w:dateFormat w:val="M/d/yyyy"/>
                  <w:lid w:val="en-US"/>
                  <w:storeMappedDataAs w:val="dateTime"/>
                  <w:calendar w:val="gregorian"/>
                </w:date>
              </w:sdtPr>
              <w:sdtEndPr/>
              <w:sdtContent>
                <w:r w:rsidRPr="00C82673">
                  <w:rPr>
                    <w:rFonts w:ascii="Arial" w:eastAsia="Times New Roman" w:hAnsi="Arial" w:cs="Arial"/>
                    <w:color w:val="000000" w:themeColor="text1"/>
                  </w:rPr>
                  <w:t>2/24/2022</w:t>
                </w:r>
              </w:sdtContent>
            </w:sdt>
            <w:r w:rsidRPr="00C82673">
              <w:rPr>
                <w:rFonts w:ascii="Arial" w:eastAsia="Times New Roman" w:hAnsi="Arial" w:cs="Arial"/>
                <w:color w:val="000000" w:themeColor="text1"/>
              </w:rPr>
              <w:t xml:space="preserve"> sent to Committee Chair and Curriculum Office</w:t>
            </w:r>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vertAlign w:val="superscript"/>
              </w:rPr>
            </w:pPr>
            <w:r w:rsidRPr="00C82673">
              <w:rPr>
                <w:rFonts w:ascii="Arial" w:eastAsia="Times New Roman" w:hAnsi="Arial" w:cs="Arial"/>
                <w:color w:val="000000" w:themeColor="text1"/>
              </w:rPr>
              <w:t xml:space="preserve">APPROVAL:  </w:t>
            </w:r>
            <w:sdt>
              <w:sdtPr>
                <w:rPr>
                  <w:rFonts w:ascii="Arial" w:eastAsia="Times New Roman" w:hAnsi="Arial" w:cs="Arial"/>
                  <w:color w:val="000000" w:themeColor="text1"/>
                </w:rPr>
                <w:id w:val="270748176"/>
                <w:placeholder>
                  <w:docPart w:val="37B1C1AAB42249B4926F971677626A66"/>
                </w:placeholder>
                <w:text w:multiLine="1"/>
              </w:sdtPr>
              <w:sdtEndPr/>
              <w:sdtContent>
                <w:r w:rsidRPr="00C82673">
                  <w:rPr>
                    <w:rFonts w:ascii="Arial" w:eastAsia="Times New Roman" w:hAnsi="Arial" w:cs="Arial"/>
                    <w:color w:val="000000" w:themeColor="text1"/>
                  </w:rPr>
                  <w:t>Engineering and Environmental Sciences 2/2022</w:t>
                </w:r>
              </w:sdtContent>
            </w:sdt>
            <w:r w:rsidRPr="00C82673">
              <w:rPr>
                <w:rFonts w:ascii="Arial" w:eastAsia="Times New Roman" w:hAnsi="Arial" w:cs="Arial"/>
                <w:color w:val="000000" w:themeColor="text1"/>
              </w:rPr>
              <w:t>; GSC 3/7/22</w:t>
            </w:r>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vertAlign w:val="superscript"/>
              </w:rPr>
            </w:pPr>
            <w:r w:rsidRPr="00C82673">
              <w:rPr>
                <w:rFonts w:ascii="Arial" w:eastAsia="Times New Roman" w:hAnsi="Arial" w:cs="Arial"/>
                <w:color w:val="000000" w:themeColor="text1"/>
              </w:rPr>
              <w:t>CONSULTATION: N/A</w:t>
            </w:r>
          </w:p>
        </w:tc>
      </w:tr>
    </w:tbl>
    <w:p w:rsidR="009552A9" w:rsidRPr="00C82673" w:rsidRDefault="009552A9" w:rsidP="009552A9">
      <w:pPr>
        <w:spacing w:after="0" w:line="240" w:lineRule="auto"/>
        <w:rPr>
          <w:rFonts w:ascii="Arial" w:eastAsia="Times New Roman" w:hAnsi="Arial" w:cs="Arial"/>
          <w:color w:val="000000" w:themeColor="text1"/>
        </w:rPr>
      </w:pPr>
    </w:p>
    <w:p w:rsidR="009552A9" w:rsidRPr="00C82673" w:rsidRDefault="009552A9" w:rsidP="009552A9">
      <w:pPr>
        <w:spacing w:after="0" w:line="240" w:lineRule="auto"/>
        <w:rPr>
          <w:rFonts w:ascii="Arial" w:eastAsia="Times New Roman" w:hAnsi="Arial" w:cs="Arial"/>
          <w:b/>
        </w:rPr>
      </w:pPr>
      <w:r w:rsidRPr="00C82673">
        <w:rPr>
          <w:rFonts w:ascii="Arial" w:eastAsia="Times New Roman" w:hAnsi="Arial" w:cs="Arial"/>
          <w:b/>
        </w:rPr>
        <w:t>B. NEW COURSE: ELE 799 THESIS II</w:t>
      </w:r>
    </w:p>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5"/>
      </w:tblGrid>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1930026375"/>
                <w:placeholder>
                  <w:docPart w:val="EBEBA78F7EBA4B21A9B3780B1CC26939"/>
                </w:placeholder>
                <w:text/>
              </w:sdtPr>
              <w:sdtEndPr/>
              <w:sdtContent>
                <w:r w:rsidRPr="00C82673">
                  <w:rPr>
                    <w:rFonts w:ascii="Arial" w:eastAsia="Times New Roman" w:hAnsi="Arial" w:cs="Arial"/>
                    <w:color w:val="000000" w:themeColor="text1"/>
                  </w:rPr>
                  <w:t>ENGINEERING AND ENVIRONMENTAL SCIENCE</w:t>
                </w:r>
              </w:sdtContent>
            </w:sdt>
          </w:p>
        </w:tc>
      </w:tr>
      <w:tr w:rsidR="009552A9" w:rsidRPr="00C82673" w:rsidTr="009552A9">
        <w:trPr>
          <w:trHeight w:val="233"/>
        </w:trPr>
        <w:tc>
          <w:tcPr>
            <w:tcW w:w="13045" w:type="dxa"/>
            <w:shd w:val="clear" w:color="auto" w:fill="auto"/>
          </w:tcPr>
          <w:p w:rsidR="009552A9" w:rsidRPr="00C82673" w:rsidRDefault="009552A9" w:rsidP="009552A9">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rPr>
              <w:t>CAREER LEVEL</w:t>
            </w:r>
            <w:r w:rsidRPr="00C82673">
              <w:rPr>
                <w:rFonts w:ascii="Arial" w:eastAsia="Times New Roman" w:hAnsi="Arial" w:cs="Arial"/>
                <w:color w:val="000000" w:themeColor="text1"/>
                <w:vertAlign w:val="superscript"/>
              </w:rPr>
              <w:t xml:space="preserve">(UNDERGRADUATE OR GRADUATE) </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id w:val="-666325170"/>
                <w:placeholder>
                  <w:docPart w:val="6A9208618E034D948C7EFF6F24B57D33"/>
                </w:placeholder>
                <w:text/>
              </w:sdtPr>
              <w:sdtEndPr/>
              <w:sdtContent>
                <w:r w:rsidRPr="00C82673">
                  <w:rPr>
                    <w:rFonts w:ascii="Arial" w:eastAsia="Times New Roman" w:hAnsi="Arial" w:cs="Arial"/>
                    <w:color w:val="000000" w:themeColor="text1"/>
                  </w:rPr>
                  <w:t>GRADUATE</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ACADEMIC LEVEL</w:t>
            </w:r>
            <w:r w:rsidRPr="00C82673">
              <w:rPr>
                <w:rFonts w:ascii="Arial" w:eastAsia="Times New Roman" w:hAnsi="Arial" w:cs="Arial"/>
                <w:color w:val="000000" w:themeColor="text1"/>
                <w:vertAlign w:val="superscript"/>
              </w:rPr>
              <w:t>(REGULAR OR REMEDIAL)</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id w:val="-1366295802"/>
                <w:placeholder>
                  <w:docPart w:val="6468A38839F74DFC9412AE23016AAEB2"/>
                </w:placeholder>
                <w:text/>
              </w:sdtPr>
              <w:sdtEndPr/>
              <w:sdtContent>
                <w:r w:rsidRPr="00C82673">
                  <w:rPr>
                    <w:rFonts w:ascii="Arial" w:eastAsia="Times New Roman" w:hAnsi="Arial" w:cs="Arial"/>
                    <w:color w:val="000000" w:themeColor="text1"/>
                  </w:rPr>
                  <w:t>REGULAR</w:t>
                </w:r>
              </w:sdtContent>
            </w:sdt>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SUBJECT AREA </w:t>
            </w:r>
            <w:r w:rsidRPr="00C82673">
              <w:rPr>
                <w:rFonts w:ascii="Arial" w:eastAsia="Times New Roman" w:hAnsi="Arial" w:cs="Arial"/>
                <w:color w:val="000000" w:themeColor="text1"/>
                <w:vertAlign w:val="superscript"/>
              </w:rPr>
              <w:t>(I.E. ART, BIOLOGY)</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88727898"/>
                <w:placeholder>
                  <w:docPart w:val="EBEBA78F7EBA4B21A9B3780B1CC26939"/>
                </w:placeholder>
                <w:text/>
              </w:sdtPr>
              <w:sdtEndPr/>
              <w:sdtContent>
                <w:r w:rsidRPr="00C82673">
                  <w:rPr>
                    <w:rFonts w:ascii="Arial" w:eastAsia="Times New Roman" w:hAnsi="Arial" w:cs="Arial"/>
                    <w:color w:val="000000" w:themeColor="text1"/>
                  </w:rPr>
                  <w:t>ELECTRICAL ENGINEERING</w:t>
                </w:r>
              </w:sdtContent>
            </w:sdt>
            <w:r w:rsidRPr="00C82673">
              <w:rPr>
                <w:rFonts w:ascii="Arial" w:eastAsia="Times New Roman" w:hAnsi="Arial" w:cs="Arial"/>
                <w:color w:val="000000" w:themeColor="text1"/>
              </w:rPr>
              <w:t xml:space="preserve">  </w:t>
            </w:r>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PROPOSED COURSE NUMBER/LEVEL </w:t>
            </w:r>
            <w:r w:rsidRPr="00C82673">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883396642"/>
                <w:placeholder>
                  <w:docPart w:val="BA16118ACF704D11BAC357AA741D1105"/>
                </w:placeholder>
                <w:text/>
              </w:sdtPr>
              <w:sdtEndPr/>
              <w:sdtContent>
                <w:r w:rsidRPr="00C82673">
                  <w:rPr>
                    <w:rFonts w:ascii="Arial" w:eastAsia="Times New Roman" w:hAnsi="Arial" w:cs="Arial"/>
                    <w:color w:val="000000" w:themeColor="text1"/>
                  </w:rPr>
                  <w:t>ELE 799</w:t>
                </w:r>
              </w:sdtContent>
            </w:sdt>
          </w:p>
        </w:tc>
      </w:tr>
      <w:tr w:rsidR="009552A9" w:rsidRPr="00C82673" w:rsidTr="009552A9">
        <w:tc>
          <w:tcPr>
            <w:tcW w:w="13045" w:type="dxa"/>
            <w:shd w:val="clear" w:color="auto" w:fill="auto"/>
          </w:tcPr>
          <w:p w:rsidR="009552A9" w:rsidRPr="00C82673" w:rsidRDefault="009552A9" w:rsidP="009552A9">
            <w:pPr>
              <w:tabs>
                <w:tab w:val="left" w:pos="630"/>
              </w:tabs>
              <w:spacing w:after="0"/>
              <w:contextualSpacing/>
              <w:rPr>
                <w:rFonts w:ascii="Arial" w:eastAsia="Times New Roman" w:hAnsi="Arial" w:cs="Arial"/>
                <w:color w:val="000000" w:themeColor="text1"/>
              </w:rPr>
            </w:pPr>
            <w:r w:rsidRPr="00C82673">
              <w:rPr>
                <w:rFonts w:ascii="Arial" w:eastAsia="Times New Roman" w:hAnsi="Arial" w:cs="Arial"/>
                <w:color w:val="000000" w:themeColor="text1"/>
              </w:rPr>
              <w:t>COURSE TITLE: Master’s Thesis I</w:t>
            </w:r>
          </w:p>
        </w:tc>
      </w:tr>
      <w:tr w:rsidR="009552A9" w:rsidRPr="00C82673" w:rsidTr="009552A9">
        <w:tc>
          <w:tcPr>
            <w:tcW w:w="13045" w:type="dxa"/>
            <w:shd w:val="clear" w:color="auto" w:fill="auto"/>
          </w:tcPr>
          <w:p w:rsidR="009552A9" w:rsidRPr="00C82673" w:rsidRDefault="009552A9" w:rsidP="009552A9">
            <w:pPr>
              <w:widowControl w:val="0"/>
              <w:spacing w:after="0" w:line="240" w:lineRule="auto"/>
              <w:ind w:right="1609"/>
              <w:rPr>
                <w:rFonts w:ascii="Arial" w:eastAsia="Times New Roman" w:hAnsi="Arial" w:cs="Arial"/>
                <w:color w:val="000000" w:themeColor="text1"/>
              </w:rPr>
            </w:pPr>
            <w:r w:rsidRPr="00C82673">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1832051303"/>
                <w:placeholder>
                  <w:docPart w:val="6C1DAC6B6A89407C8202F9B1B7E67113"/>
                </w:placeholder>
                <w:text/>
              </w:sdtPr>
              <w:sdtEndPr/>
              <w:sdtContent>
                <w:r w:rsidRPr="00C82673">
                  <w:rPr>
                    <w:rFonts w:ascii="Arial" w:eastAsia="Times New Roman" w:hAnsi="Arial" w:cs="Arial"/>
                    <w:color w:val="000000" w:themeColor="text1"/>
                  </w:rPr>
                  <w:t>NSM 798)</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731856472"/>
                <w:placeholder>
                  <w:docPart w:val="5B2C3F69FA484BDE8CB6027413136AB4"/>
                </w:placeholder>
                <w:text/>
              </w:sdtPr>
              <w:sdtEndPr/>
              <w:sdtContent>
                <w:r w:rsidRPr="00C82673">
                  <w:rPr>
                    <w:rFonts w:ascii="Arial" w:eastAsia="Times New Roman" w:hAnsi="Arial" w:cs="Arial"/>
                    <w:color w:val="000000" w:themeColor="text1"/>
                  </w:rPr>
                  <w:t>n/a</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188357965"/>
                <w:placeholder>
                  <w:docPart w:val="C7F57275C80B4753BF4225AD6C2E1F54"/>
                </w:placeholder>
                <w:text/>
              </w:sdtPr>
              <w:sdtEndPr/>
              <w:sdtContent>
                <w:r w:rsidRPr="00C82673">
                  <w:rPr>
                    <w:rFonts w:ascii="Arial" w:eastAsia="Times New Roman" w:hAnsi="Arial" w:cs="Arial"/>
                    <w:color w:val="000000" w:themeColor="text1"/>
                  </w:rPr>
                  <w:t>n/a</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CREDITS: </w:t>
            </w:r>
            <w:sdt>
              <w:sdtPr>
                <w:rPr>
                  <w:rFonts w:ascii="Arial" w:eastAsia="Times New Roman" w:hAnsi="Arial" w:cs="Arial"/>
                  <w:color w:val="000000" w:themeColor="text1"/>
                </w:rPr>
                <w:id w:val="-720363696"/>
                <w:placeholder>
                  <w:docPart w:val="0F997D366A7440CAA0368453CE7BF50F"/>
                </w:placeholder>
                <w:text/>
              </w:sdtPr>
              <w:sdtEndPr/>
              <w:sdtContent>
                <w:r w:rsidRPr="00C82673">
                  <w:rPr>
                    <w:rFonts w:ascii="Arial" w:eastAsia="Times New Roman" w:hAnsi="Arial" w:cs="Arial"/>
                    <w:color w:val="000000" w:themeColor="text1"/>
                  </w:rPr>
                  <w:t>3</w:t>
                </w:r>
              </w:sdtContent>
            </w:sdt>
          </w:p>
        </w:tc>
      </w:tr>
      <w:tr w:rsidR="009552A9" w:rsidRPr="00C82673" w:rsidTr="009552A9">
        <w:tc>
          <w:tcPr>
            <w:tcW w:w="13045" w:type="dxa"/>
            <w:shd w:val="clear" w:color="auto" w:fill="auto"/>
          </w:tcPr>
          <w:p w:rsidR="009552A9" w:rsidRPr="00C82673" w:rsidRDefault="009552A9" w:rsidP="009552A9">
            <w:pPr>
              <w:widowControl w:val="0"/>
              <w:spacing w:after="0" w:line="240" w:lineRule="auto"/>
              <w:ind w:right="434"/>
              <w:jc w:val="both"/>
              <w:rPr>
                <w:rFonts w:ascii="Arial" w:eastAsia="Times New Roman" w:hAnsi="Arial" w:cs="Arial"/>
                <w:color w:val="000000" w:themeColor="text1"/>
              </w:rPr>
            </w:pPr>
            <w:r w:rsidRPr="00C82673">
              <w:rPr>
                <w:rFonts w:ascii="Arial" w:eastAsia="Times New Roman" w:hAnsi="Arial" w:cs="Arial"/>
                <w:color w:val="000000" w:themeColor="text1"/>
              </w:rPr>
              <w:t xml:space="preserve">HOURS: </w:t>
            </w:r>
            <w:sdt>
              <w:sdtPr>
                <w:rPr>
                  <w:rFonts w:ascii="Arial" w:eastAsia="Times New Roman" w:hAnsi="Arial" w:cs="Arial"/>
                  <w:color w:val="000000" w:themeColor="text1"/>
                </w:rPr>
                <w:id w:val="-1878768663"/>
                <w:placeholder>
                  <w:docPart w:val="597BA457652446189821379AF4330038"/>
                </w:placeholder>
                <w:text/>
              </w:sdtPr>
              <w:sdtEndPr/>
              <w:sdtContent>
                <w:r w:rsidRPr="00C82673">
                  <w:rPr>
                    <w:rFonts w:ascii="Arial" w:eastAsia="Times New Roman" w:hAnsi="Arial" w:cs="Arial"/>
                    <w:color w:val="000000" w:themeColor="text1"/>
                  </w:rPr>
                  <w:t>15 hours</w:t>
                </w:r>
              </w:sdtContent>
            </w:sdt>
          </w:p>
        </w:tc>
      </w:tr>
      <w:tr w:rsidR="009552A9" w:rsidRPr="00C82673" w:rsidTr="009552A9">
        <w:tc>
          <w:tcPr>
            <w:tcW w:w="13045" w:type="dxa"/>
            <w:shd w:val="clear" w:color="auto" w:fill="auto"/>
          </w:tcPr>
          <w:p w:rsidR="009552A9" w:rsidRPr="00C82673" w:rsidRDefault="009552A9" w:rsidP="009552A9">
            <w:pPr>
              <w:widowControl w:val="0"/>
              <w:spacing w:after="0" w:line="240" w:lineRule="auto"/>
              <w:ind w:right="434"/>
              <w:jc w:val="both"/>
              <w:rPr>
                <w:rFonts w:ascii="Arial" w:eastAsia="Times New Roman" w:hAnsi="Arial" w:cs="Arial"/>
                <w:color w:val="000000" w:themeColor="text1"/>
              </w:rPr>
            </w:pPr>
            <w:r w:rsidRPr="00C82673">
              <w:rPr>
                <w:rFonts w:ascii="Arial" w:eastAsia="Times New Roman" w:hAnsi="Arial" w:cs="Arial"/>
                <w:color w:val="000000" w:themeColor="text1"/>
              </w:rPr>
              <w:t xml:space="preserve">CATALOG DESCRIPTION:  </w:t>
            </w:r>
            <w:sdt>
              <w:sdtPr>
                <w:rPr>
                  <w:rFonts w:ascii="Arial" w:eastAsia="Times New Roman" w:hAnsi="Arial" w:cs="Arial"/>
                  <w:color w:val="000000" w:themeColor="text1"/>
                </w:rPr>
                <w:id w:val="-1511755509"/>
                <w:placeholder>
                  <w:docPart w:val="27E603BD588B49EEACA587854F784774"/>
                </w:placeholder>
                <w:text/>
              </w:sdtPr>
              <w:sdtEndPr/>
              <w:sdtContent>
                <w:r w:rsidRPr="00C82673">
                  <w:rPr>
                    <w:rFonts w:ascii="Arial" w:eastAsia="Times New Roman" w:hAnsi="Arial" w:cs="Arial"/>
                    <w:color w:val="000000" w:themeColor="text1"/>
                  </w:rPr>
                  <w:t>Research and thesis-writing under the supervision of a mentor. Topics may be chosen from all areas included in the program with the approval of the mentor and program faculty.</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LIBERAL ARTS AND SCIENCES </w:t>
            </w:r>
            <w:r w:rsidRPr="00C82673">
              <w:rPr>
                <w:rFonts w:ascii="Arial" w:eastAsia="Times New Roman" w:hAnsi="Arial" w:cs="Arial"/>
                <w:color w:val="000000" w:themeColor="text1"/>
                <w:vertAlign w:val="superscript"/>
              </w:rPr>
              <w:t>(YES OR NO)</w:t>
            </w:r>
            <w:r w:rsidRPr="00C82673">
              <w:rPr>
                <w:rFonts w:ascii="Arial" w:eastAsia="Times New Roman" w:hAnsi="Arial" w:cs="Arial"/>
                <w:color w:val="000000" w:themeColor="text1"/>
              </w:rPr>
              <w:t xml:space="preserve">:  </w:t>
            </w:r>
            <w:sdt>
              <w:sdtPr>
                <w:rPr>
                  <w:rFonts w:ascii="Arial" w:eastAsia="Times New Roman" w:hAnsi="Arial" w:cs="Arial"/>
                  <w:color w:val="000000" w:themeColor="text1"/>
                </w:rPr>
                <w:id w:val="512414857"/>
                <w:placeholder>
                  <w:docPart w:val="68D1C8990C2840F391E35F41173BF6C6"/>
                </w:placeholder>
                <w:text/>
              </w:sdtPr>
              <w:sdtEndPr/>
              <w:sdtContent>
                <w:r w:rsidRPr="00C82673">
                  <w:rPr>
                    <w:rFonts w:ascii="Arial" w:eastAsia="Times New Roman" w:hAnsi="Arial" w:cs="Arial"/>
                    <w:color w:val="000000" w:themeColor="text1"/>
                  </w:rPr>
                  <w:t>No</w:t>
                </w:r>
              </w:sdtContent>
            </w:sdt>
            <w:r w:rsidRPr="00C82673">
              <w:rPr>
                <w:rFonts w:ascii="Arial" w:eastAsia="Times New Roman" w:hAnsi="Arial" w:cs="Arial"/>
                <w:color w:val="000000" w:themeColor="text1"/>
              </w:rPr>
              <w:t xml:space="preserve">  </w:t>
            </w:r>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32620478"/>
                <w:placeholder>
                  <w:docPart w:val="8C3DFFF358264229A391F5FF5E94761D"/>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C82673">
                  <w:rPr>
                    <w:rFonts w:ascii="Arial" w:eastAsia="Times New Roman" w:hAnsi="Arial" w:cs="Arial"/>
                    <w:color w:val="000000" w:themeColor="text1"/>
                  </w:rPr>
                  <w:t>N/A</w:t>
                </w:r>
              </w:sdtContent>
            </w:sdt>
            <w:r w:rsidRPr="00C82673">
              <w:rPr>
                <w:rFonts w:ascii="Arial" w:eastAsia="Times New Roman" w:hAnsi="Arial" w:cs="Arial"/>
                <w:color w:val="000000" w:themeColor="text1"/>
              </w:rPr>
              <w:t xml:space="preserve">  </w:t>
            </w:r>
          </w:p>
          <w:p w:rsidR="009552A9" w:rsidRPr="00C82673" w:rsidRDefault="009552A9" w:rsidP="009552A9">
            <w:pPr>
              <w:spacing w:after="0"/>
              <w:rPr>
                <w:rFonts w:ascii="Arial" w:eastAsia="Times New Roman" w:hAnsi="Arial" w:cs="Arial"/>
                <w:color w:val="000000" w:themeColor="text1"/>
                <w:vertAlign w:val="superscript"/>
              </w:rPr>
            </w:pPr>
            <w:r w:rsidRPr="00C82673">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283307247"/>
                <w:placeholder>
                  <w:docPart w:val="8C3DFFF358264229A391F5FF5E94761D"/>
                </w:placeholder>
                <w:comboBox>
                  <w:listItem w:displayText="FALL " w:value="FALL "/>
                  <w:listItem w:displayText="SPRING (TOPICS ONLY)" w:value="SPRING (TOPICS ONLY)"/>
                  <w:listItem w:displayText="SUMMER" w:value="SUMMER"/>
                </w:comboBox>
              </w:sdtPr>
              <w:sdtEndPr/>
              <w:sdtContent>
                <w:r w:rsidRPr="00C82673">
                  <w:rPr>
                    <w:rFonts w:ascii="Arial" w:eastAsia="Times New Roman" w:hAnsi="Arial" w:cs="Arial"/>
                    <w:color w:val="000000" w:themeColor="text1"/>
                  </w:rPr>
                  <w:t>FALL 2022</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1652793768"/>
                <w:placeholder>
                  <w:docPart w:val="29526090564C478BA08178E4EA47AEA5"/>
                </w:placeholder>
                <w:showingPlcHdr/>
                <w:text w:multiLine="1"/>
              </w:sdtPr>
              <w:sdtEndPr/>
              <w:sdtContent>
                <w:r w:rsidRPr="00C82673">
                  <w:rPr>
                    <w:rFonts w:ascii="Arial" w:eastAsia="Times New Roman" w:hAnsi="Arial" w:cs="Arial"/>
                    <w:color w:val="000000" w:themeColor="text1"/>
                  </w:rPr>
                  <w:t>Click or tap here to enter text</w:t>
                </w:r>
              </w:sdtContent>
            </w:sdt>
          </w:p>
        </w:tc>
      </w:tr>
      <w:tr w:rsidR="009552A9" w:rsidRPr="00C82673" w:rsidTr="009552A9">
        <w:tc>
          <w:tcPr>
            <w:tcW w:w="13045" w:type="dxa"/>
            <w:shd w:val="clear" w:color="auto" w:fill="auto"/>
          </w:tcPr>
          <w:p w:rsidR="009552A9" w:rsidRPr="00C82673" w:rsidRDefault="009552A9" w:rsidP="009552A9">
            <w:pPr>
              <w:spacing w:after="0"/>
              <w:rPr>
                <w:rFonts w:ascii="Arial" w:eastAsia="Times New Roman" w:hAnsi="Arial" w:cs="Arial"/>
                <w:color w:val="C00000"/>
              </w:rPr>
            </w:pPr>
            <w:r w:rsidRPr="00C82673">
              <w:rPr>
                <w:rFonts w:ascii="Arial" w:eastAsia="Times New Roman" w:hAnsi="Arial" w:cs="Arial"/>
                <w:color w:val="000000" w:themeColor="text1"/>
              </w:rPr>
              <w:lastRenderedPageBreak/>
              <w:t>RATIONALE: The ME program now offers and option to complete thesis research.</w:t>
            </w:r>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57985207"/>
                <w:placeholder>
                  <w:docPart w:val="DFB8815F509943AFA35D1C77A25CFE87"/>
                </w:placeholder>
                <w:date w:fullDate="2022-02-24T00:00:00Z">
                  <w:dateFormat w:val="M/d/yyyy"/>
                  <w:lid w:val="en-US"/>
                  <w:storeMappedDataAs w:val="dateTime"/>
                  <w:calendar w:val="gregorian"/>
                </w:date>
              </w:sdtPr>
              <w:sdtEndPr/>
              <w:sdtContent>
                <w:r w:rsidRPr="00C82673">
                  <w:rPr>
                    <w:rFonts w:ascii="Arial" w:eastAsia="Times New Roman" w:hAnsi="Arial" w:cs="Arial"/>
                    <w:color w:val="000000" w:themeColor="text1"/>
                  </w:rPr>
                  <w:t>2/24/2022</w:t>
                </w:r>
              </w:sdtContent>
            </w:sdt>
            <w:r w:rsidRPr="00C82673">
              <w:rPr>
                <w:rFonts w:ascii="Arial" w:eastAsia="Times New Roman" w:hAnsi="Arial" w:cs="Arial"/>
                <w:color w:val="000000" w:themeColor="text1"/>
              </w:rPr>
              <w:t xml:space="preserve"> sent to Committee Chair and Curriculum Office</w:t>
            </w:r>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vertAlign w:val="superscript"/>
              </w:rPr>
            </w:pPr>
            <w:r w:rsidRPr="00C82673">
              <w:rPr>
                <w:rFonts w:ascii="Arial" w:eastAsia="Times New Roman" w:hAnsi="Arial" w:cs="Arial"/>
                <w:color w:val="000000" w:themeColor="text1"/>
              </w:rPr>
              <w:t xml:space="preserve">APPROVAL:  </w:t>
            </w:r>
            <w:sdt>
              <w:sdtPr>
                <w:rPr>
                  <w:rFonts w:ascii="Arial" w:eastAsia="Times New Roman" w:hAnsi="Arial" w:cs="Arial"/>
                  <w:color w:val="000000" w:themeColor="text1"/>
                </w:rPr>
                <w:id w:val="-2087442242"/>
                <w:placeholder>
                  <w:docPart w:val="FE64D57D784E4E7CB1C239CB19F89025"/>
                </w:placeholder>
                <w:text w:multiLine="1"/>
              </w:sdtPr>
              <w:sdtEndPr/>
              <w:sdtContent>
                <w:r w:rsidRPr="00C82673">
                  <w:rPr>
                    <w:rFonts w:ascii="Arial" w:eastAsia="Times New Roman" w:hAnsi="Arial" w:cs="Arial"/>
                    <w:color w:val="000000" w:themeColor="text1"/>
                  </w:rPr>
                  <w:t xml:space="preserve">Engineering and Environmental Sciences 2/2022; GSC 3/7/22 </w:t>
                </w:r>
              </w:sdtContent>
            </w:sdt>
            <w:r w:rsidRPr="00C82673">
              <w:rPr>
                <w:rFonts w:ascii="Arial" w:eastAsia="Times New Roman" w:hAnsi="Arial" w:cs="Arial"/>
                <w:color w:val="000000" w:themeColor="text1"/>
              </w:rPr>
              <w:t xml:space="preserve"> </w:t>
            </w:r>
          </w:p>
        </w:tc>
      </w:tr>
      <w:tr w:rsidR="009552A9" w:rsidRPr="00C82673" w:rsidTr="009552A9">
        <w:tc>
          <w:tcPr>
            <w:tcW w:w="13045" w:type="dxa"/>
            <w:shd w:val="clear" w:color="auto" w:fill="auto"/>
          </w:tcPr>
          <w:p w:rsidR="009552A9" w:rsidRPr="00C82673" w:rsidRDefault="009552A9" w:rsidP="009552A9">
            <w:pPr>
              <w:spacing w:after="0" w:line="240" w:lineRule="auto"/>
              <w:rPr>
                <w:rFonts w:ascii="Arial" w:eastAsia="Times New Roman" w:hAnsi="Arial" w:cs="Arial"/>
                <w:color w:val="000000" w:themeColor="text1"/>
                <w:vertAlign w:val="superscript"/>
              </w:rPr>
            </w:pPr>
            <w:r w:rsidRPr="00C82673">
              <w:rPr>
                <w:rFonts w:ascii="Arial" w:eastAsia="Times New Roman" w:hAnsi="Arial" w:cs="Arial"/>
                <w:color w:val="000000" w:themeColor="text1"/>
              </w:rPr>
              <w:t>CONSULTATION:  N/A</w:t>
            </w:r>
          </w:p>
        </w:tc>
      </w:tr>
    </w:tbl>
    <w:p w:rsidR="009552A9" w:rsidRPr="00C82673" w:rsidRDefault="009552A9" w:rsidP="009552A9">
      <w:pPr>
        <w:spacing w:after="0" w:line="240" w:lineRule="auto"/>
        <w:rPr>
          <w:rFonts w:ascii="Arial" w:eastAsia="Times New Roman" w:hAnsi="Arial" w:cs="Arial"/>
          <w:color w:val="000000" w:themeColor="text1"/>
        </w:rPr>
      </w:pPr>
    </w:p>
    <w:p w:rsidR="00B721FA" w:rsidRPr="00C82673" w:rsidRDefault="00FC4CF3" w:rsidP="00B721FA">
      <w:pPr>
        <w:shd w:val="clear" w:color="auto" w:fill="FFFFFF"/>
        <w:spacing w:after="0" w:line="240" w:lineRule="auto"/>
        <w:contextualSpacing/>
        <w:rPr>
          <w:rFonts w:ascii="Arial" w:hAnsi="Arial" w:cs="Arial"/>
          <w:b/>
          <w:color w:val="000000" w:themeColor="text1"/>
        </w:rPr>
      </w:pPr>
      <w:r w:rsidRPr="00C82673">
        <w:rPr>
          <w:rFonts w:ascii="Arial" w:hAnsi="Arial" w:cs="Arial"/>
          <w:b/>
          <w:color w:val="000000" w:themeColor="text1"/>
        </w:rPr>
        <w:t xml:space="preserve">SECTION </w:t>
      </w:r>
      <w:r w:rsidR="005F0389" w:rsidRPr="00C82673">
        <w:rPr>
          <w:rFonts w:ascii="Arial" w:hAnsi="Arial" w:cs="Arial"/>
          <w:b/>
          <w:color w:val="000000" w:themeColor="text1"/>
        </w:rPr>
        <w:t>AV. CHANGE IN EXISTING COURSES</w:t>
      </w:r>
    </w:p>
    <w:p w:rsidR="009552A9" w:rsidRPr="00C82673" w:rsidRDefault="009552A9" w:rsidP="009552A9">
      <w:pPr>
        <w:spacing w:after="0"/>
        <w:rPr>
          <w:rFonts w:ascii="Arial" w:eastAsia="Times New Roman" w:hAnsi="Arial" w:cs="Arial"/>
          <w:b/>
          <w:color w:val="000000" w:themeColor="text1"/>
        </w:rPr>
      </w:pPr>
      <w:r w:rsidRPr="00C82673">
        <w:rPr>
          <w:rFonts w:ascii="Arial" w:eastAsia="Times New Roman" w:hAnsi="Arial" w:cs="Arial"/>
          <w:b/>
          <w:color w:val="000000" w:themeColor="text1"/>
        </w:rPr>
        <w:t>AV.1 PROGRAM IN AFRICAN AND AFRICAN DIASPORA STUDIES AND DEPARTMENT OF PERFORMING AND CREATIVE ARTS: AAD/DRA 202 AFRICAN AMERICAN DRAMA</w:t>
      </w:r>
    </w:p>
    <w:tbl>
      <w:tblPr>
        <w:tblW w:w="14130" w:type="dxa"/>
        <w:tblInd w:w="-10" w:type="dxa"/>
        <w:tblCellMar>
          <w:left w:w="0" w:type="dxa"/>
          <w:right w:w="0" w:type="dxa"/>
        </w:tblCellMar>
        <w:tblLook w:val="04A0" w:firstRow="1" w:lastRow="0" w:firstColumn="1" w:lastColumn="0" w:noHBand="0" w:noVBand="1"/>
      </w:tblPr>
      <w:tblGrid>
        <w:gridCol w:w="3233"/>
        <w:gridCol w:w="3515"/>
        <w:gridCol w:w="3032"/>
        <w:gridCol w:w="4350"/>
      </w:tblGrid>
      <w:tr w:rsidR="009552A9" w:rsidRPr="00C82673" w:rsidTr="009552A9">
        <w:trPr>
          <w:trHeight w:val="250"/>
        </w:trPr>
        <w:tc>
          <w:tcPr>
            <w:tcW w:w="32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4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9552A9" w:rsidRPr="00C82673" w:rsidRDefault="009552A9" w:rsidP="009552A9">
            <w:pPr>
              <w:widowControl w:val="0"/>
              <w:autoSpaceDE w:val="0"/>
              <w:autoSpaceDN w:val="0"/>
              <w:adjustRightInd w:val="0"/>
              <w:spacing w:after="0" w:line="240" w:lineRule="auto"/>
              <w:rPr>
                <w:rFonts w:ascii="Arial" w:eastAsia="Calibri" w:hAnsi="Arial" w:cs="Arial"/>
                <w:b/>
                <w:color w:val="000000" w:themeColor="text1"/>
              </w:rPr>
            </w:pPr>
          </w:p>
        </w:tc>
        <w:tc>
          <w:tcPr>
            <w:tcW w:w="3040" w:type="dxa"/>
            <w:tcBorders>
              <w:top w:val="single" w:sz="8" w:space="0" w:color="auto"/>
              <w:left w:val="nil"/>
              <w:bottom w:val="single" w:sz="8" w:space="0" w:color="auto"/>
              <w:right w:val="single" w:sz="8" w:space="0" w:color="auto"/>
            </w:tcBorders>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9552A9" w:rsidRPr="00C82673" w:rsidRDefault="009552A9" w:rsidP="009552A9">
            <w:pPr>
              <w:spacing w:after="0"/>
              <w:rPr>
                <w:rFonts w:ascii="Arial" w:eastAsia="Calibri" w:hAnsi="Arial" w:cs="Arial"/>
                <w:b/>
                <w:color w:val="000000" w:themeColor="text1"/>
              </w:rPr>
            </w:pP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688371596"/>
            <w:placeholder>
              <w:docPart w:val="D3D28B9552984667BA2BE657F5001CDD"/>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African and African Diaspora Studies, PCA</w:t>
                </w:r>
              </w:p>
            </w:tc>
          </w:sdtContent>
        </w:sdt>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Arial" w:hAnsi="Arial" w:cs="Arial"/>
                <w:color w:val="000000" w:themeColor="text1"/>
              </w:rPr>
            </w:pPr>
            <w:r w:rsidRPr="00C82673">
              <w:rPr>
                <w:rFonts w:ascii="Arial" w:eastAsia="Arial" w:hAnsi="Arial" w:cs="Arial"/>
                <w:color w:val="000000" w:themeColor="text1"/>
              </w:rPr>
              <w:t>African and African Diaspora Studies, PCA and English</w:t>
            </w: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310024083"/>
            <w:placeholder>
              <w:docPart w:val="92408988A975440B842998C1076F4427"/>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AAD/DRA 202 African American Drama</w:t>
                </w:r>
              </w:p>
            </w:tc>
          </w:sdtContent>
        </w:sdt>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AAD/DRA/ENH 202 Black Theater and Performance in the United States</w:t>
            </w: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4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ENG 151</w:t>
            </w: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4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4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4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4</w:t>
            </w:r>
          </w:p>
        </w:tc>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4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w:t>
            </w:r>
          </w:p>
        </w:tc>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4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themeFill="background1"/>
              <w:spacing w:after="0"/>
              <w:textAlignment w:val="baseline"/>
              <w:rPr>
                <w:rFonts w:ascii="Arial" w:eastAsia="Calibri" w:hAnsi="Arial" w:cs="Arial"/>
                <w:color w:val="000000" w:themeColor="text1"/>
              </w:rPr>
            </w:pPr>
            <w:r w:rsidRPr="00C82673">
              <w:rPr>
                <w:rFonts w:ascii="Arial" w:eastAsia="Calibri" w:hAnsi="Arial" w:cs="Arial"/>
                <w:color w:val="000000" w:themeColor="text1"/>
              </w:rPr>
              <w:t xml:space="preserve">A study of the emergence of the Black </w:t>
            </w:r>
            <w:r w:rsidRPr="00C82673">
              <w:rPr>
                <w:rFonts w:ascii="Arial" w:eastAsia="Calibri" w:hAnsi="Arial" w:cs="Arial"/>
                <w:strike/>
                <w:color w:val="000000" w:themeColor="text1"/>
              </w:rPr>
              <w:t>Theater in the United States and an examination of the theater as a manifestation of the black genius.</w:t>
            </w:r>
            <w:r w:rsidRPr="00C82673">
              <w:rPr>
                <w:rFonts w:ascii="Arial" w:eastAsia="Calibri" w:hAnsi="Arial" w:cs="Arial"/>
                <w:color w:val="000000" w:themeColor="text1"/>
              </w:rPr>
              <w:t xml:space="preserve"> For African and African Diaspora Studies majors and minors, this is designated as a United States course.</w:t>
            </w:r>
          </w:p>
        </w:tc>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Arial" w:hAnsi="Arial" w:cs="Arial"/>
                <w:color w:val="000000" w:themeColor="text1"/>
              </w:rPr>
            </w:pPr>
            <w:r w:rsidRPr="00C82673">
              <w:rPr>
                <w:rFonts w:ascii="Arial" w:eastAsia="Arial" w:hAnsi="Arial" w:cs="Arial"/>
                <w:color w:val="000000" w:themeColor="text1"/>
              </w:rPr>
              <w:t>A study of Black theater and performance in the United States from the twentieth century through the present. For African and African Diaspora Studies majors and minors, this is designated as a United States course.</w:t>
            </w: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4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32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4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4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417"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TALA &amp; Pluralism and Diversity</w:t>
            </w:r>
          </w:p>
        </w:tc>
      </w:tr>
      <w:tr w:rsidR="009552A9" w:rsidRPr="00C82673" w:rsidTr="009552A9">
        <w:tc>
          <w:tcPr>
            <w:tcW w:w="32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433" w:type="dxa"/>
            <w:tcBorders>
              <w:top w:val="nil"/>
              <w:left w:val="nil"/>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40" w:type="dxa"/>
            <w:tcBorders>
              <w:top w:val="nil"/>
              <w:left w:val="nil"/>
              <w:bottom w:val="single" w:sz="4"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417" w:type="dxa"/>
            <w:tcBorders>
              <w:top w:val="nil"/>
              <w:left w:val="nil"/>
              <w:bottom w:val="single" w:sz="4"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Times New Roman" w:hAnsi="Arial" w:cs="Arial"/>
                <w:color w:val="000000" w:themeColor="text1"/>
              </w:rPr>
              <w:t>FALL 2022</w:t>
            </w:r>
          </w:p>
        </w:tc>
      </w:tr>
      <w:tr w:rsidR="009552A9" w:rsidRPr="00C82673" w:rsidTr="009552A9">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Role in Curriculum</w:t>
            </w:r>
          </w:p>
        </w:tc>
        <w:tc>
          <w:tcPr>
            <w:tcW w:w="1089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Arial" w:hAnsi="Arial" w:cs="Arial"/>
                <w:color w:val="000000" w:themeColor="text1"/>
              </w:rPr>
            </w:pPr>
            <w:r w:rsidRPr="00C82673">
              <w:rPr>
                <w:rFonts w:ascii="Arial" w:eastAsia="Arial" w:hAnsi="Arial" w:cs="Arial"/>
                <w:color w:val="000000" w:themeColor="text1"/>
              </w:rPr>
              <w:t>This course provides an additional course offering for African and African Diaspora studies majors and minors, Drama majors and minors, as well as general education students interested in theater and performance and Black cultural studies.</w:t>
            </w:r>
          </w:p>
        </w:tc>
      </w:tr>
      <w:tr w:rsidR="009552A9" w:rsidRPr="00C82673" w:rsidTr="009552A9">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089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Arial" w:hAnsi="Arial" w:cs="Arial"/>
                <w:color w:val="000000" w:themeColor="text1"/>
              </w:rPr>
            </w:pPr>
            <w:r w:rsidRPr="00C82673">
              <w:rPr>
                <w:rFonts w:ascii="Arial" w:eastAsia="Arial" w:hAnsi="Arial" w:cs="Arial"/>
                <w:color w:val="000000" w:themeColor="text1"/>
              </w:rPr>
              <w:t xml:space="preserve">This proposal refreshes a course that has not been taught in some time, satisfying a need in our curriculum for the study of Black theater and performance. The TALA and P&amp;D designations are requested in recognition of the course’s content and benefit to General Education students.  </w:t>
            </w:r>
          </w:p>
        </w:tc>
      </w:tr>
      <w:tr w:rsidR="009552A9" w:rsidRPr="00C82673" w:rsidTr="009552A9">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089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rPr>
                <w:rFonts w:ascii="Arial" w:eastAsia="Times New Roman" w:hAnsi="Arial" w:cs="Arial"/>
                <w:color w:val="000000" w:themeColor="text1"/>
              </w:rPr>
            </w:pPr>
            <w:sdt>
              <w:sdtPr>
                <w:rPr>
                  <w:rFonts w:ascii="Arial" w:eastAsia="Times New Roman" w:hAnsi="Arial" w:cs="Arial"/>
                  <w:color w:val="000000" w:themeColor="text1"/>
                </w:rPr>
                <w:id w:val="-1284495290"/>
                <w:placeholder>
                  <w:docPart w:val="8DD831147F774A10811B3DDB9AC2F992"/>
                </w:placeholder>
                <w:date w:fullDate="2022-02-25T00:00:00Z">
                  <w:dateFormat w:val="M/d/yyyy"/>
                  <w:lid w:val="en-US"/>
                  <w:storeMappedDataAs w:val="dateTime"/>
                  <w:calendar w:val="gregorian"/>
                </w:date>
              </w:sdtPr>
              <w:sdtEndPr/>
              <w:sdtContent>
                <w:r w:rsidR="009552A9" w:rsidRPr="00C82673">
                  <w:rPr>
                    <w:rFonts w:ascii="Arial" w:eastAsia="Times New Roman" w:hAnsi="Arial" w:cs="Arial"/>
                    <w:color w:val="000000" w:themeColor="text1"/>
                  </w:rPr>
                  <w:t>2/25/2022</w:t>
                </w:r>
              </w:sdtContent>
            </w:sdt>
            <w:r w:rsidR="009552A9" w:rsidRPr="00C82673">
              <w:rPr>
                <w:rFonts w:ascii="Arial" w:eastAsia="Times New Roman" w:hAnsi="Arial" w:cs="Arial"/>
                <w:color w:val="000000" w:themeColor="text1"/>
              </w:rPr>
              <w:t xml:space="preserve">  sent to Committee Chair and Curriculum Office; UCC 3/4/22; GEC 3/7/22</w:t>
            </w:r>
          </w:p>
        </w:tc>
      </w:tr>
      <w:tr w:rsidR="009552A9" w:rsidRPr="00C82673" w:rsidTr="009552A9">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089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Arial" w:hAnsi="Arial" w:cs="Arial"/>
                <w:color w:val="000000" w:themeColor="text1"/>
              </w:rPr>
            </w:pPr>
            <w:r w:rsidRPr="00C82673">
              <w:rPr>
                <w:rFonts w:ascii="Arial" w:eastAsia="Arial" w:hAnsi="Arial" w:cs="Arial"/>
                <w:color w:val="000000" w:themeColor="text1"/>
              </w:rPr>
              <w:t>African and African Diaspora Studies - December 16, 2021, English – February 3, 2022, PCA – February 22, 2022</w:t>
            </w:r>
          </w:p>
        </w:tc>
      </w:tr>
      <w:tr w:rsidR="009552A9" w:rsidRPr="00C82673" w:rsidTr="009552A9">
        <w:tc>
          <w:tcPr>
            <w:tcW w:w="32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089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Catherine Lavender, John Wing, Michael Paris, Paul Archibald, Emmanuel Mbah, Roshen Hendrickson, Jay Arena, Jonathan Sassi, Wilma Jones, Comfort Asanbe, Peter Kabachnik, Bill Bauer, Isabel Rechberg</w:t>
            </w:r>
          </w:p>
        </w:tc>
      </w:tr>
    </w:tbl>
    <w:p w:rsidR="009552A9" w:rsidRPr="00C82673" w:rsidRDefault="009552A9" w:rsidP="009552A9">
      <w:pPr>
        <w:spacing w:after="0" w:line="240" w:lineRule="auto"/>
        <w:rPr>
          <w:rFonts w:ascii="Arial" w:eastAsia="Times New Roman" w:hAnsi="Arial" w:cs="Arial"/>
          <w:color w:val="000000" w:themeColor="text1"/>
        </w:rPr>
      </w:pPr>
    </w:p>
    <w:p w:rsidR="009552A9" w:rsidRPr="00C82673" w:rsidRDefault="009552A9" w:rsidP="009552A9">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AV.2 PROGRAM IN AFRICAN AND AFRICAN DIASPORA STUDIES AND DEPARTMENT OF POLITICAL SCIENCE &amp; GLOBAL AFFAIRS: AAD/GEG 216 GEOGRAPHY OF AFRICA</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9552A9" w:rsidRPr="00C82673" w:rsidTr="009552A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9552A9" w:rsidRPr="00C82673" w:rsidRDefault="009552A9" w:rsidP="009552A9">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9552A9" w:rsidRPr="00C82673" w:rsidRDefault="009552A9" w:rsidP="009552A9">
            <w:pPr>
              <w:spacing w:after="0"/>
              <w:rPr>
                <w:rFonts w:ascii="Arial" w:eastAsia="Calibri" w:hAnsi="Arial" w:cs="Arial"/>
                <w:b/>
                <w:color w:val="000000" w:themeColor="text1"/>
              </w:rPr>
            </w:pP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39330474"/>
            <w:placeholder>
              <w:docPart w:val="CFFE7576DE6746E79C23FBA377754F3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African and African Diaspora Studies, Political Science &amp; Global Affairs</w:t>
                </w:r>
              </w:p>
            </w:tc>
          </w:sdtContent>
        </w:sdt>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659435945"/>
            <w:placeholder>
              <w:docPart w:val="14C5BE63BED54864A54E10B269770634"/>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AAD/GEG 216 Geography of Africa</w:t>
                </w:r>
              </w:p>
            </w:tc>
          </w:sdtContent>
        </w:sdt>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ENG 151 and any FUSR course</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textAlignment w:val="baseline"/>
              <w:rPr>
                <w:rFonts w:ascii="Arial" w:eastAsia="Calibri" w:hAnsi="Arial" w:cs="Arial"/>
                <w:color w:val="000000" w:themeColor="text1"/>
              </w:rPr>
            </w:pPr>
            <w:r w:rsidRPr="00C82673">
              <w:rPr>
                <w:rFonts w:ascii="Arial" w:eastAsia="Arial" w:hAnsi="Arial" w:cs="Arial"/>
                <w:color w:val="000000" w:themeColor="text1"/>
              </w:rPr>
              <w:t xml:space="preserve">Provides an introduction to the physical and human geography of Africa. After a focus on climatic and geomorphological features, biogeography, and distribution of </w:t>
            </w:r>
            <w:r w:rsidRPr="00C82673">
              <w:rPr>
                <w:rFonts w:ascii="Arial" w:eastAsia="Arial" w:hAnsi="Arial" w:cs="Arial"/>
                <w:color w:val="000000" w:themeColor="text1"/>
              </w:rPr>
              <w:lastRenderedPageBreak/>
              <w:t>natural resources, the course will cover human geographic features including cultural landscapes, historical geographies, demography, industrialization, urbanization and globalization</w:t>
            </w:r>
            <w:r w:rsidRPr="00C82673">
              <w:rPr>
                <w:rFonts w:ascii="Arial" w:eastAsia="Calibri" w:hAnsi="Arial" w:cs="Arial"/>
                <w:color w:val="000000" w:themeColor="text1"/>
              </w:rPr>
              <w:t xml:space="preserve"> For African and African Diaspora Studies majors and minors, this is designated as an Africa course.</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2795"/>
              </w:tabs>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Pluralism and Diversity and Contemporary World</w:t>
            </w:r>
          </w:p>
        </w:tc>
      </w:tr>
      <w:tr w:rsidR="009552A9" w:rsidRPr="00C82673" w:rsidTr="009552A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FALL 2022</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This course will be among the classes that Geography majors may choose in order to fulfill a regional geography requirement. It will also be among the courses students may take in pursuit of a B.A. in African and African Diaspora Studies. Students may also take this class in order to fulfill the Contemporary World requirement.</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Arial" w:hAnsi="Arial" w:cs="Arial"/>
                <w:color w:val="000000" w:themeColor="text1"/>
              </w:rPr>
            </w:pPr>
            <w:r w:rsidRPr="00C82673">
              <w:rPr>
                <w:rFonts w:ascii="Arial" w:eastAsia="Arial" w:hAnsi="Arial" w:cs="Arial"/>
                <w:color w:val="000000" w:themeColor="text1"/>
              </w:rPr>
              <w:t xml:space="preserve">The addition of the P&amp;D designation corrects an omission from when the course was originally approved (during the Pathways Moratorium). </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rPr>
                <w:rFonts w:ascii="Arial" w:eastAsia="Times New Roman" w:hAnsi="Arial" w:cs="Arial"/>
                <w:color w:val="000000" w:themeColor="text1"/>
              </w:rPr>
            </w:pPr>
            <w:sdt>
              <w:sdtPr>
                <w:rPr>
                  <w:rFonts w:ascii="Arial" w:eastAsia="Times New Roman" w:hAnsi="Arial" w:cs="Arial"/>
                  <w:color w:val="000000" w:themeColor="text1"/>
                </w:rPr>
                <w:id w:val="1063373521"/>
                <w:placeholder>
                  <w:docPart w:val="1D187845E77D4722952715F75B6C10DA"/>
                </w:placeholder>
                <w:date w:fullDate="2022-02-25T00:00:00Z">
                  <w:dateFormat w:val="M/d/yyyy"/>
                  <w:lid w:val="en-US"/>
                  <w:storeMappedDataAs w:val="dateTime"/>
                  <w:calendar w:val="gregorian"/>
                </w:date>
              </w:sdtPr>
              <w:sdtEndPr/>
              <w:sdtContent>
                <w:r w:rsidR="009552A9" w:rsidRPr="00C82673">
                  <w:rPr>
                    <w:rFonts w:ascii="Arial" w:eastAsia="Times New Roman" w:hAnsi="Arial" w:cs="Arial"/>
                    <w:color w:val="000000" w:themeColor="text1"/>
                  </w:rPr>
                  <w:t>2/25/2022</w:t>
                </w:r>
              </w:sdtContent>
            </w:sdt>
            <w:r w:rsidR="009552A9" w:rsidRPr="00C82673">
              <w:rPr>
                <w:rFonts w:ascii="Arial" w:eastAsia="Times New Roman" w:hAnsi="Arial" w:cs="Arial"/>
                <w:color w:val="000000" w:themeColor="text1"/>
              </w:rPr>
              <w:t xml:space="preserve">  sent to Committee Chair and Curriculum Office</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Arial" w:hAnsi="Arial" w:cs="Arial"/>
                <w:color w:val="000000" w:themeColor="text1"/>
              </w:rPr>
              <w:t xml:space="preserve">African and African Diaspora Studies - December 16, 2021. </w:t>
            </w:r>
            <w:r w:rsidRPr="00C82673">
              <w:rPr>
                <w:rFonts w:ascii="Arial" w:eastAsia="Times New Roman" w:hAnsi="Arial" w:cs="Arial"/>
                <w:color w:val="000000" w:themeColor="text1"/>
              </w:rPr>
              <w:t>PSGA - January 31, 2022; UCC 3/4/22; GEC 3/7/22</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Catherine Lavender, John Wing, Michael Paris, Paul Archibald, Emmanuel Mbah, Roshen Hendrickson, Jay Arena, Jonathan Sassi, Wilma Jones, Comfort Asanbe, Peter Kabachnik, Bill Bauer, Isabel Rechberg</w:t>
            </w:r>
          </w:p>
        </w:tc>
      </w:tr>
    </w:tbl>
    <w:p w:rsidR="009552A9" w:rsidRPr="00C82673" w:rsidRDefault="009552A9" w:rsidP="009552A9">
      <w:pPr>
        <w:spacing w:after="0" w:line="240" w:lineRule="auto"/>
        <w:rPr>
          <w:rFonts w:ascii="Arial" w:eastAsia="Times New Roman" w:hAnsi="Arial" w:cs="Arial"/>
          <w:color w:val="000000" w:themeColor="text1"/>
        </w:rPr>
      </w:pPr>
    </w:p>
    <w:p w:rsidR="009552A9" w:rsidRPr="00C82673" w:rsidRDefault="009552A9" w:rsidP="009552A9">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 xml:space="preserve">AV.3 PROGRAM IN AFRICAN AND AFRICAN DIASPORA STUDIES AND DEPARTMENT OF POLITICAL SCIENCE &amp; GLOBAL AFFAIRS: AAD/POL 321 </w:t>
      </w:r>
      <w:r w:rsidRPr="00C82673">
        <w:rPr>
          <w:rFonts w:ascii="Arial" w:eastAsia="Times New Roman" w:hAnsi="Arial" w:cs="Arial"/>
          <w:b/>
          <w:caps/>
          <w:color w:val="000000" w:themeColor="text1"/>
        </w:rPr>
        <w:t>Race, Law, and Public Policy in the Contemporary United States</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9552A9" w:rsidRPr="00C82673" w:rsidTr="009552A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9552A9" w:rsidRPr="00C82673" w:rsidRDefault="009552A9" w:rsidP="009552A9">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9552A9" w:rsidRPr="00C82673" w:rsidRDefault="009552A9" w:rsidP="009552A9">
            <w:pPr>
              <w:spacing w:after="0"/>
              <w:rPr>
                <w:rFonts w:ascii="Arial" w:eastAsia="Calibri" w:hAnsi="Arial" w:cs="Arial"/>
                <w:b/>
                <w:color w:val="000000" w:themeColor="text1"/>
              </w:rPr>
            </w:pP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1662224829"/>
            <w:placeholder>
              <w:docPart w:val="DC83C0814BB3459CB1C1E21CF297B54C"/>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African and African Diaspora Studies, Political Science &amp; Global Affairs</w:t>
                </w:r>
              </w:p>
            </w:tc>
          </w:sdtContent>
        </w:sdt>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course No. and Title</w:t>
            </w:r>
          </w:p>
        </w:tc>
        <w:sdt>
          <w:sdtPr>
            <w:rPr>
              <w:rFonts w:ascii="Arial" w:eastAsia="Calibri" w:hAnsi="Arial" w:cs="Arial"/>
              <w:color w:val="000000" w:themeColor="text1"/>
            </w:rPr>
            <w:id w:val="1357778271"/>
            <w:placeholder>
              <w:docPart w:val="CDF0E433D5A640AB9583BEBC523F0FF8"/>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AAD/POL 321 Race, Law, and Public Policy in the Contemporary United States</w:t>
                </w:r>
              </w:p>
            </w:tc>
          </w:sdtContent>
        </w:sdt>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strike/>
                <w:color w:val="000000" w:themeColor="text1"/>
              </w:rPr>
              <w:t>(POL 100 or POL 235),</w:t>
            </w:r>
            <w:r w:rsidRPr="00C82673">
              <w:rPr>
                <w:rFonts w:ascii="Arial" w:eastAsia="Calibri" w:hAnsi="Arial" w:cs="Arial"/>
                <w:color w:val="000000" w:themeColor="text1"/>
              </w:rPr>
              <w:t xml:space="preserve"> ENG 151 </w:t>
            </w:r>
            <w:r w:rsidRPr="00C82673">
              <w:rPr>
                <w:rFonts w:ascii="Arial" w:eastAsia="Calibri" w:hAnsi="Arial" w:cs="Arial"/>
                <w:strike/>
                <w:color w:val="000000" w:themeColor="text1"/>
              </w:rPr>
              <w:t xml:space="preserve">and </w:t>
            </w:r>
            <w:r w:rsidRPr="00C82673">
              <w:rPr>
                <w:rFonts w:ascii="Arial" w:eastAsia="Calibri" w:hAnsi="Arial" w:cs="Arial"/>
                <w:color w:val="000000" w:themeColor="text1"/>
              </w:rPr>
              <w:t>sophomore standing</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rPr>
              <w:t xml:space="preserve">ENG 151 and </w:t>
            </w:r>
            <w:r w:rsidRPr="00C82673">
              <w:rPr>
                <w:rFonts w:ascii="Arial" w:eastAsia="Calibri" w:hAnsi="Arial" w:cs="Arial"/>
                <w:color w:val="000000" w:themeColor="text1"/>
                <w:u w:val="single"/>
              </w:rPr>
              <w:t>any 200-level POL or AAD course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strike/>
                <w:color w:val="000000" w:themeColor="text1"/>
              </w:rPr>
            </w:pPr>
            <w:r w:rsidRPr="00C82673">
              <w:rPr>
                <w:rFonts w:ascii="Arial" w:eastAsia="Calibri" w:hAnsi="Arial" w:cs="Arial"/>
                <w:strike/>
                <w:color w:val="000000" w:themeColor="text1"/>
              </w:rPr>
              <w:t>An examination of race relations in the United States through the prism of law and courts. In 1903, W.E.B. DuBois wrote: " The problem of the twentieth century is the problem of the color line." This course examines questions such as: How does race matter today? Does the struggle for racial justice persist? Should the government use racial categories in the pursuit of equality? Policy areas to be studied include desegregation and the problem of urban education, employment discrimination and equal opportunity in the workplace, among other topics.</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hAnsi="Arial" w:cs="Arial"/>
                <w:color w:val="000000" w:themeColor="text1"/>
                <w:u w:val="single"/>
              </w:rPr>
              <w:t>An examination of race and racism in the United States through the prism of law and the courts. This course examines questions such as: How does race matter today? How has law shaped and been shaped by political conflicts over racial justice? Should public policy attempt to be “color-blind” or color-conscious? Policy areas to be studied include school desegregation and the problem of urban education, affirmative action in higher education, employment discrimination and equal opportunity in the workplace, among other topics.</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Pluralism and Diversity</w:t>
            </w:r>
          </w:p>
        </w:tc>
      </w:tr>
      <w:tr w:rsidR="009552A9" w:rsidRPr="00C82673" w:rsidTr="009552A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9552A9" w:rsidRPr="00C82673" w:rsidRDefault="00B4194F" w:rsidP="009552A9">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014963569"/>
                <w:placeholder>
                  <w:docPart w:val="23A976E7644B4D90A02A5F33F722436B"/>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9552A9" w:rsidRPr="00C82673">
                  <w:rPr>
                    <w:rFonts w:ascii="Arial" w:eastAsia="Times New Roman" w:hAnsi="Arial" w:cs="Arial"/>
                    <w:color w:val="000000" w:themeColor="text1"/>
                  </w:rPr>
                  <w:t>Fall 2022</w:t>
                </w:r>
              </w:sdtContent>
            </w:sdt>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Supports the sub-field of American Politics within the major; meets demand for students outside of the major interested in legal affairs, or careers in law.</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Rationale</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Arial" w:hAnsi="Arial" w:cs="Arial"/>
                <w:color w:val="000000" w:themeColor="text1"/>
              </w:rPr>
            </w:pPr>
            <w:r w:rsidRPr="00C82673">
              <w:rPr>
                <w:rFonts w:ascii="Arial" w:eastAsia="Times New Roman" w:hAnsi="Arial" w:cs="Arial"/>
                <w:color w:val="000000" w:themeColor="text1"/>
              </w:rPr>
              <w:t>The proposed change in prerequisite makes the course more accessible to AADS majors and minors who often require waivers to register for this course which is part of their program.</w:t>
            </w:r>
            <w:r w:rsidRPr="00C82673">
              <w:rPr>
                <w:rFonts w:ascii="Arial" w:eastAsia="Arial" w:hAnsi="Arial" w:cs="Arial"/>
                <w:color w:val="000000" w:themeColor="text1"/>
              </w:rPr>
              <w:t xml:space="preserve"> The addition of the P&amp;D designation corrects an omission from when the course was originally approved.</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rPr>
                <w:rFonts w:ascii="Arial" w:eastAsia="Times New Roman" w:hAnsi="Arial" w:cs="Arial"/>
                <w:color w:val="000000" w:themeColor="text1"/>
              </w:rPr>
            </w:pPr>
            <w:sdt>
              <w:sdtPr>
                <w:rPr>
                  <w:rFonts w:ascii="Arial" w:eastAsia="Times New Roman" w:hAnsi="Arial" w:cs="Arial"/>
                  <w:color w:val="000000" w:themeColor="text1"/>
                </w:rPr>
                <w:id w:val="-1672716594"/>
                <w:placeholder>
                  <w:docPart w:val="2297F0638AC948B2BA81193D8A494DEE"/>
                </w:placeholder>
                <w:date w:fullDate="2022-02-25T00:00:00Z">
                  <w:dateFormat w:val="M/d/yyyy"/>
                  <w:lid w:val="en-US"/>
                  <w:storeMappedDataAs w:val="dateTime"/>
                  <w:calendar w:val="gregorian"/>
                </w:date>
              </w:sdtPr>
              <w:sdtEndPr/>
              <w:sdtContent>
                <w:r w:rsidR="009552A9" w:rsidRPr="00C82673">
                  <w:rPr>
                    <w:rFonts w:ascii="Arial" w:eastAsia="Times New Roman" w:hAnsi="Arial" w:cs="Arial"/>
                    <w:color w:val="000000" w:themeColor="text1"/>
                  </w:rPr>
                  <w:t>2/25/2022</w:t>
                </w:r>
              </w:sdtContent>
            </w:sdt>
            <w:r w:rsidR="009552A9" w:rsidRPr="00C82673">
              <w:rPr>
                <w:rFonts w:ascii="Arial" w:eastAsia="Times New Roman" w:hAnsi="Arial" w:cs="Arial"/>
                <w:color w:val="000000" w:themeColor="text1"/>
              </w:rPr>
              <w:t xml:space="preserve">  sent to Committee Chair and Curriculum Office</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36143039"/>
                <w:placeholder>
                  <w:docPart w:val="78BC8FC8C2714596B8A2DA4D22133980"/>
                </w:placeholder>
              </w:sdtPr>
              <w:sdtEndPr/>
              <w:sdtContent>
                <w:r w:rsidR="009552A9" w:rsidRPr="00C82673">
                  <w:rPr>
                    <w:rFonts w:ascii="Arial" w:eastAsia="Arial" w:hAnsi="Arial" w:cs="Arial"/>
                    <w:color w:val="000000" w:themeColor="text1"/>
                  </w:rPr>
                  <w:t xml:space="preserve">African and African Diaspora Studies - December 16, 2021. </w:t>
                </w:r>
                <w:r w:rsidR="009552A9" w:rsidRPr="00C82673">
                  <w:rPr>
                    <w:rFonts w:ascii="Arial" w:eastAsia="Times New Roman" w:hAnsi="Arial" w:cs="Arial"/>
                    <w:color w:val="000000" w:themeColor="text1"/>
                  </w:rPr>
                  <w:t xml:space="preserve">PSGA - January 26, 2022; UCC 3/4/22; GSC 3/7/22 </w:t>
                </w:r>
              </w:sdtContent>
            </w:sdt>
            <w:r w:rsidR="009552A9" w:rsidRPr="00C82673">
              <w:rPr>
                <w:rFonts w:ascii="Arial" w:eastAsia="Times New Roman" w:hAnsi="Arial" w:cs="Arial"/>
                <w:color w:val="000000" w:themeColor="text1"/>
              </w:rPr>
              <w:t xml:space="preserve"> </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Catherine Lavender, John Wing, Michael Paris, Paul Archibald, Emmanuel Mbah, Roshen Hendrickson, Jay Arena, Jonathan Sassi, Wilma Jones, Comfort Asanbe, Peter Kabachnik, Bill Bauer, Isabel Rechberg</w:t>
            </w:r>
          </w:p>
        </w:tc>
      </w:tr>
    </w:tbl>
    <w:p w:rsidR="009552A9" w:rsidRPr="00C82673" w:rsidRDefault="009552A9" w:rsidP="009552A9">
      <w:pPr>
        <w:spacing w:after="0" w:line="240" w:lineRule="auto"/>
        <w:rPr>
          <w:rFonts w:ascii="Arial" w:eastAsia="Times New Roman" w:hAnsi="Arial" w:cs="Arial"/>
          <w:color w:val="000000" w:themeColor="text1"/>
        </w:rPr>
      </w:pPr>
    </w:p>
    <w:p w:rsidR="009552A9" w:rsidRPr="00C82673" w:rsidRDefault="009552A9" w:rsidP="009552A9">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 xml:space="preserve">AV.4  </w:t>
      </w:r>
      <w:r w:rsidRPr="00C82673">
        <w:rPr>
          <w:rFonts w:ascii="Arial" w:eastAsia="Times New Roman" w:hAnsi="Arial" w:cs="Arial"/>
          <w:b/>
          <w:caps/>
          <w:color w:val="000000" w:themeColor="text1"/>
        </w:rPr>
        <w:t xml:space="preserve">Program in African and African Diaspora Studies, Program in International Studies and Department of Sociology/Anthropology: </w:t>
      </w:r>
      <w:r w:rsidRPr="00C82673">
        <w:rPr>
          <w:rFonts w:ascii="Arial" w:eastAsia="Times New Roman" w:hAnsi="Arial" w:cs="Arial"/>
          <w:b/>
          <w:color w:val="000000" w:themeColor="text1"/>
        </w:rPr>
        <w:t>AAD/ANT/INT/SOC 235 POLICING AND MASS INCARCERATION</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9552A9" w:rsidRPr="00C82673" w:rsidTr="009552A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9552A9" w:rsidRPr="00C82673" w:rsidRDefault="009552A9" w:rsidP="009552A9">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9552A9" w:rsidRPr="00C82673" w:rsidRDefault="009552A9" w:rsidP="009552A9">
            <w:pPr>
              <w:spacing w:after="0"/>
              <w:rPr>
                <w:rFonts w:ascii="Arial" w:eastAsia="Calibri" w:hAnsi="Arial" w:cs="Arial"/>
                <w:b/>
                <w:color w:val="000000" w:themeColor="text1"/>
              </w:rPr>
            </w:pP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802773377"/>
            <w:placeholder>
              <w:docPart w:val="2B4912D4A86F4F55BF9C9890E74D592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African and African Diaspora Studies, International Studies, Sociology/Anthropology</w:t>
                </w:r>
              </w:p>
            </w:tc>
          </w:sdtContent>
        </w:sdt>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1297754738"/>
            <w:placeholder>
              <w:docPart w:val="5D656060515346809B1474C4D81D66B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AAD/ANT/INT/SOC 235 Policing and Mass Incarceration</w:t>
                </w:r>
              </w:p>
            </w:tc>
          </w:sdtContent>
        </w:sdt>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ENG 151 and (SOC/ANT 203 or SOC 212 or SOC 200</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ENG 151 and any 200-level or above SOC, ANT, AAD or INT course.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 xml:space="preserve">Provides a critical perspective of historical and current fighting-crime strategies such as one-strike, zero tolerance and the war on drugs, and their intended and unintended consequences for historically marginalized populations. The course will deal </w:t>
            </w:r>
            <w:r w:rsidRPr="00C82673">
              <w:rPr>
                <w:rFonts w:ascii="Arial" w:eastAsia="Calibri" w:hAnsi="Arial" w:cs="Arial"/>
                <w:color w:val="000000" w:themeColor="text1"/>
              </w:rPr>
              <w:lastRenderedPageBreak/>
              <w:t>with legal/institutional trends in technologies of policing, the militarization of urban America and activist responses to current ‘crisis’ of police violence against minority groups in the US and beyond. For African and African Diaspora Studies majors and minors, this is designated as a United States course.</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Pluralism and Diversity</w:t>
            </w:r>
          </w:p>
        </w:tc>
      </w:tr>
      <w:tr w:rsidR="009552A9" w:rsidRPr="00C82673" w:rsidTr="009552A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9552A9" w:rsidRPr="00C82673" w:rsidRDefault="00B4194F" w:rsidP="009552A9">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16671139"/>
                <w:placeholder>
                  <w:docPart w:val="25294B8F76E043658EC1B65C1AE22513"/>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9552A9" w:rsidRPr="00C82673">
                  <w:rPr>
                    <w:rFonts w:ascii="Arial" w:eastAsia="Times New Roman" w:hAnsi="Arial" w:cs="Arial"/>
                    <w:color w:val="000000" w:themeColor="text1"/>
                  </w:rPr>
                  <w:t>Fall 2022</w:t>
                </w:r>
              </w:sdtContent>
            </w:sdt>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Policing and Mass Incarceration adds a critical examination of policing and criminal justice system to our curriculum. It serves as an upper-division elective in the SOC/ANT program and is one of foundational courses for the SOC/ANT Concentration in Critical Criminology and Social Justice. For AADS majors and minors it fulfills the United States coverage area. </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Arial" w:hAnsi="Arial" w:cs="Arial"/>
                <w:color w:val="000000" w:themeColor="text1"/>
              </w:rPr>
            </w:pPr>
            <w:r w:rsidRPr="00C82673">
              <w:rPr>
                <w:rFonts w:ascii="Arial" w:eastAsia="Times New Roman" w:hAnsi="Arial" w:cs="Arial"/>
                <w:color w:val="000000" w:themeColor="text1"/>
              </w:rPr>
              <w:t>The proposed change in prerequisite makes the course more accessible to AADS and International Studies majors and minors who often require waivers to register for this course which is part of their programs.</w:t>
            </w:r>
            <w:r w:rsidRPr="00C82673">
              <w:rPr>
                <w:rFonts w:ascii="Arial" w:eastAsia="Arial" w:hAnsi="Arial" w:cs="Arial"/>
                <w:color w:val="000000" w:themeColor="text1"/>
              </w:rPr>
              <w:t xml:space="preserve"> The addition of the P&amp;D designation corrects an omission from when the course was originally approved (during the Pathways Moratorium).</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C6111AD40027455CB1843F7654378F65"/>
                </w:placeholder>
                <w:date w:fullDate="2022-02-25T00:00:00Z">
                  <w:dateFormat w:val="M/d/yyyy"/>
                  <w:lid w:val="en-US"/>
                  <w:storeMappedDataAs w:val="dateTime"/>
                  <w:calendar w:val="gregorian"/>
                </w:date>
              </w:sdtPr>
              <w:sdtEndPr/>
              <w:sdtContent>
                <w:r w:rsidR="009552A9" w:rsidRPr="00C82673">
                  <w:rPr>
                    <w:rFonts w:ascii="Arial" w:eastAsia="Times New Roman" w:hAnsi="Arial" w:cs="Arial"/>
                    <w:color w:val="000000" w:themeColor="text1"/>
                  </w:rPr>
                  <w:t>2/25/2022</w:t>
                </w:r>
              </w:sdtContent>
            </w:sdt>
            <w:r w:rsidR="009552A9" w:rsidRPr="00C82673">
              <w:rPr>
                <w:rFonts w:ascii="Arial" w:eastAsia="Times New Roman" w:hAnsi="Arial" w:cs="Arial"/>
                <w:color w:val="000000" w:themeColor="text1"/>
              </w:rPr>
              <w:t xml:space="preserve">  sent to Committee Chair and Curriculum Office</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755299076"/>
                <w:placeholder>
                  <w:docPart w:val="05B5C01F7650487A84820F2C74D8C460"/>
                </w:placeholder>
              </w:sdtPr>
              <w:sdtEndPr/>
              <w:sdtContent>
                <w:r w:rsidR="009552A9" w:rsidRPr="00C82673">
                  <w:rPr>
                    <w:rFonts w:ascii="Arial" w:eastAsia="Arial" w:hAnsi="Arial" w:cs="Arial"/>
                    <w:color w:val="000000" w:themeColor="text1"/>
                  </w:rPr>
                  <w:t xml:space="preserve">African and African Diaspora Studies - December 16, 2021, </w:t>
                </w:r>
                <w:r w:rsidR="009552A9" w:rsidRPr="00C82673">
                  <w:rPr>
                    <w:rFonts w:ascii="Arial" w:eastAsia="Times New Roman" w:hAnsi="Arial" w:cs="Arial"/>
                    <w:color w:val="000000" w:themeColor="text1"/>
                  </w:rPr>
                  <w:t>SOC/ANT - February 22, 2022, INT - January 25, 202</w:t>
                </w:r>
                <w:r w:rsidR="00502DA7" w:rsidRPr="00C82673">
                  <w:rPr>
                    <w:rFonts w:ascii="Arial" w:eastAsia="Times New Roman" w:hAnsi="Arial" w:cs="Arial"/>
                    <w:color w:val="000000" w:themeColor="text1"/>
                  </w:rPr>
                  <w:t>2; UCC 3/4/22; GEC 3/7/22</w:t>
                </w:r>
              </w:sdtContent>
            </w:sdt>
            <w:r w:rsidR="009552A9" w:rsidRPr="00C82673">
              <w:rPr>
                <w:rFonts w:ascii="Arial" w:eastAsia="Times New Roman" w:hAnsi="Arial" w:cs="Arial"/>
                <w:color w:val="000000" w:themeColor="text1"/>
              </w:rPr>
              <w:t xml:space="preserve"> </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Catherine Lavender, John Wing, Michael Paris, Paul Archibald, Emmanuel Mbah, Roshen Hendrickson, Jay Arena, Jonathan Sassi, Wilma Jones, Comfort Asanbe, Peter Kabachnik, Bill Bauer, Isabel Rechberg</w:t>
            </w:r>
          </w:p>
        </w:tc>
      </w:tr>
    </w:tbl>
    <w:p w:rsidR="009552A9" w:rsidRPr="00C82673" w:rsidRDefault="009552A9" w:rsidP="009552A9">
      <w:pPr>
        <w:spacing w:after="0" w:line="240" w:lineRule="auto"/>
        <w:rPr>
          <w:rFonts w:ascii="Arial" w:eastAsia="Times New Roman" w:hAnsi="Arial" w:cs="Arial"/>
          <w:color w:val="000000" w:themeColor="text1"/>
        </w:rPr>
      </w:pPr>
    </w:p>
    <w:p w:rsidR="009552A9" w:rsidRPr="00C82673" w:rsidRDefault="009552A9" w:rsidP="009552A9">
      <w:pPr>
        <w:spacing w:after="0" w:line="240" w:lineRule="auto"/>
        <w:rPr>
          <w:rFonts w:ascii="Arial" w:eastAsia="Times New Roman" w:hAnsi="Arial" w:cs="Arial"/>
          <w:color w:val="000000" w:themeColor="text1"/>
        </w:rPr>
      </w:pPr>
    </w:p>
    <w:p w:rsidR="009552A9" w:rsidRPr="00C82673" w:rsidRDefault="00502DA7" w:rsidP="009552A9">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 xml:space="preserve">AV.5  </w:t>
      </w:r>
      <w:r w:rsidRPr="00C82673">
        <w:rPr>
          <w:rFonts w:ascii="Arial" w:eastAsia="Times New Roman" w:hAnsi="Arial" w:cs="Arial"/>
          <w:b/>
          <w:caps/>
          <w:color w:val="000000" w:themeColor="text1"/>
        </w:rPr>
        <w:t>Program in African and African Diaspora Studies, Program in International Studies and Department of Sociology/Anthropology:</w:t>
      </w:r>
      <w:r w:rsidR="009552A9" w:rsidRPr="00C82673">
        <w:rPr>
          <w:rFonts w:ascii="Arial" w:eastAsia="Times New Roman" w:hAnsi="Arial" w:cs="Arial"/>
          <w:b/>
          <w:color w:val="000000" w:themeColor="text1"/>
        </w:rPr>
        <w:t xml:space="preserve"> AAD/ANT/INT/SOC</w:t>
      </w:r>
      <w:r w:rsidR="009552A9" w:rsidRPr="00C82673">
        <w:rPr>
          <w:rFonts w:ascii="Arial" w:hAnsi="Arial" w:cs="Arial"/>
          <w:color w:val="000000" w:themeColor="text1"/>
        </w:rPr>
        <w:t xml:space="preserve"> </w:t>
      </w:r>
      <w:r w:rsidR="009552A9" w:rsidRPr="00C82673">
        <w:rPr>
          <w:rFonts w:ascii="Arial" w:eastAsia="Times New Roman" w:hAnsi="Arial" w:cs="Arial"/>
          <w:b/>
          <w:color w:val="000000" w:themeColor="text1"/>
        </w:rPr>
        <w:t xml:space="preserve">332 </w:t>
      </w:r>
      <w:r w:rsidR="009552A9" w:rsidRPr="00C82673">
        <w:rPr>
          <w:rFonts w:ascii="Arial" w:eastAsia="Times New Roman" w:hAnsi="Arial" w:cs="Arial"/>
          <w:b/>
          <w:caps/>
          <w:color w:val="000000" w:themeColor="text1"/>
        </w:rPr>
        <w:t>Social Movements and Social Justice</w:t>
      </w:r>
    </w:p>
    <w:tbl>
      <w:tblPr>
        <w:tblW w:w="14130" w:type="dxa"/>
        <w:tblInd w:w="-10" w:type="dxa"/>
        <w:tblCellMar>
          <w:left w:w="0" w:type="dxa"/>
          <w:right w:w="0" w:type="dxa"/>
        </w:tblCellMar>
        <w:tblLook w:val="04A0" w:firstRow="1" w:lastRow="0" w:firstColumn="1" w:lastColumn="0" w:noHBand="0" w:noVBand="1"/>
      </w:tblPr>
      <w:tblGrid>
        <w:gridCol w:w="2930"/>
        <w:gridCol w:w="3633"/>
        <w:gridCol w:w="3052"/>
        <w:gridCol w:w="4515"/>
      </w:tblGrid>
      <w:tr w:rsidR="009552A9" w:rsidRPr="00C82673" w:rsidTr="009552A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6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9552A9" w:rsidRPr="00C82673" w:rsidRDefault="009552A9" w:rsidP="009552A9">
            <w:pPr>
              <w:widowControl w:val="0"/>
              <w:autoSpaceDE w:val="0"/>
              <w:autoSpaceDN w:val="0"/>
              <w:adjustRightInd w:val="0"/>
              <w:spacing w:after="0" w:line="240" w:lineRule="auto"/>
              <w:rPr>
                <w:rFonts w:ascii="Arial" w:eastAsia="Calibri" w:hAnsi="Arial" w:cs="Arial"/>
                <w:b/>
                <w:color w:val="000000" w:themeColor="text1"/>
              </w:rPr>
            </w:pPr>
          </w:p>
        </w:tc>
        <w:tc>
          <w:tcPr>
            <w:tcW w:w="3052" w:type="dxa"/>
            <w:tcBorders>
              <w:top w:val="single" w:sz="8" w:space="0" w:color="auto"/>
              <w:left w:val="nil"/>
              <w:bottom w:val="single" w:sz="8" w:space="0" w:color="auto"/>
              <w:right w:val="single" w:sz="8" w:space="0" w:color="auto"/>
            </w:tcBorders>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lastRenderedPageBreak/>
              <w:t>TO</w:t>
            </w:r>
          </w:p>
        </w:tc>
        <w:tc>
          <w:tcPr>
            <w:tcW w:w="45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9552A9" w:rsidRPr="00C82673" w:rsidRDefault="009552A9" w:rsidP="009552A9">
            <w:pPr>
              <w:spacing w:after="0"/>
              <w:rPr>
                <w:rFonts w:ascii="Arial" w:eastAsia="Calibri" w:hAnsi="Arial" w:cs="Arial"/>
                <w:b/>
                <w:color w:val="000000" w:themeColor="text1"/>
              </w:rPr>
            </w:pP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2080240877"/>
            <w:placeholder>
              <w:docPart w:val="B2FCF5A950634D2E8F7EC7C1F9CD6C98"/>
            </w:placeholder>
            <w:text/>
          </w:sdtPr>
          <w:sdtEndPr/>
          <w:sdtContent>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African and African Diaspora Studies, International Studies, Sociology/Anthropology</w:t>
                </w:r>
              </w:p>
            </w:tc>
          </w:sdtContent>
        </w:sdt>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1609114711"/>
            <w:placeholder>
              <w:docPart w:val="BFD86C69FD0042B992C2B26B54D42556"/>
            </w:placeholder>
            <w:text/>
          </w:sdtPr>
          <w:sdtEndPr/>
          <w:sdtContent>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AAD/ANT/INT/SOC 332 Social Movements and Social Justice</w:t>
                </w:r>
              </w:p>
            </w:tc>
          </w:sdtContent>
        </w:sdt>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ENG 151 and (any 200-level SOC or ANT course).</w:t>
            </w:r>
          </w:p>
        </w:tc>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ENG 151 and any 200-level or above AAD, ANT, INT, or SOC course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4</w:t>
            </w:r>
          </w:p>
        </w:tc>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w:t>
            </w:r>
          </w:p>
        </w:tc>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An introduction to key sociological theories and concepts in the study of social movements. Addressing various questions, including: how have powerless groups of people organized social movements to try to improve their lives and change the society in which they lived? What did these movements accomplish in terms of improving people’s day-to-day lives? What role has policing and police played in social movements? For African and African Diaspora Studies majors and minors, this is designated as a Caribbean course.</w:t>
            </w:r>
          </w:p>
        </w:tc>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633"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52"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515"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Pluralism and Diversity</w:t>
            </w:r>
          </w:p>
        </w:tc>
      </w:tr>
      <w:tr w:rsidR="009552A9" w:rsidRPr="00C82673" w:rsidTr="009552A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633" w:type="dxa"/>
            <w:tcBorders>
              <w:top w:val="nil"/>
              <w:left w:val="nil"/>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52" w:type="dxa"/>
            <w:tcBorders>
              <w:top w:val="nil"/>
              <w:left w:val="nil"/>
              <w:bottom w:val="single" w:sz="4"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515" w:type="dxa"/>
            <w:tcBorders>
              <w:top w:val="nil"/>
              <w:left w:val="nil"/>
              <w:bottom w:val="single" w:sz="4"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Times New Roman" w:hAnsi="Arial" w:cs="Arial"/>
                <w:color w:val="000000" w:themeColor="text1"/>
              </w:rPr>
              <w:t>FALL 2022</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This course will be an upper-division elective for the SOC/ANT, AADS and Program in International Studies, the proposed SOC/ANT BA Minor and Concentration in Social Justice and Criminology. </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Arial" w:hAnsi="Arial" w:cs="Arial"/>
                <w:color w:val="000000" w:themeColor="text1"/>
              </w:rPr>
            </w:pPr>
            <w:r w:rsidRPr="00C82673">
              <w:rPr>
                <w:rFonts w:ascii="Arial" w:eastAsia="Times New Roman" w:hAnsi="Arial" w:cs="Arial"/>
                <w:color w:val="000000" w:themeColor="text1"/>
              </w:rPr>
              <w:t xml:space="preserve">The proposed change in prerequisite makes the course more accessible to AADS and International Studies majors and minors who often require waivers to register for this course which is part of their programs. The addition of the P&amp;D designation corrects an omission </w:t>
            </w:r>
            <w:r w:rsidRPr="00C82673">
              <w:rPr>
                <w:rFonts w:ascii="Arial" w:eastAsia="Arial" w:hAnsi="Arial" w:cs="Arial"/>
                <w:color w:val="000000" w:themeColor="text1"/>
              </w:rPr>
              <w:t>from when the course was originally approved (during the Pathways Moratorium).</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rPr>
                <w:rFonts w:ascii="Arial" w:eastAsia="Times New Roman" w:hAnsi="Arial" w:cs="Arial"/>
                <w:color w:val="000000" w:themeColor="text1"/>
              </w:rPr>
            </w:pPr>
            <w:sdt>
              <w:sdtPr>
                <w:rPr>
                  <w:rFonts w:ascii="Arial" w:eastAsia="Times New Roman" w:hAnsi="Arial" w:cs="Arial"/>
                  <w:color w:val="000000" w:themeColor="text1"/>
                </w:rPr>
                <w:id w:val="-751901088"/>
                <w:placeholder>
                  <w:docPart w:val="CE1BF39244024FF5BD2546E5996A70BD"/>
                </w:placeholder>
                <w:date w:fullDate="2022-02-25T00:00:00Z">
                  <w:dateFormat w:val="M/d/yyyy"/>
                  <w:lid w:val="en-US"/>
                  <w:storeMappedDataAs w:val="dateTime"/>
                  <w:calendar w:val="gregorian"/>
                </w:date>
              </w:sdtPr>
              <w:sdtEndPr/>
              <w:sdtContent>
                <w:r w:rsidR="009552A9" w:rsidRPr="00C82673">
                  <w:rPr>
                    <w:rFonts w:ascii="Arial" w:eastAsia="Times New Roman" w:hAnsi="Arial" w:cs="Arial"/>
                    <w:color w:val="000000" w:themeColor="text1"/>
                  </w:rPr>
                  <w:t>2/25/2022</w:t>
                </w:r>
              </w:sdtContent>
            </w:sdt>
            <w:r w:rsidR="009552A9" w:rsidRPr="00C82673">
              <w:rPr>
                <w:rFonts w:ascii="Arial" w:eastAsia="Times New Roman" w:hAnsi="Arial" w:cs="Arial"/>
                <w:color w:val="000000" w:themeColor="text1"/>
              </w:rPr>
              <w:t xml:space="preserve">  sent to Committee Chair and Curriculum Office</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525827004"/>
                <w:placeholder>
                  <w:docPart w:val="A5AFF46E645E4208A742A88150B7D10E"/>
                </w:placeholder>
              </w:sdtPr>
              <w:sdtEndPr/>
              <w:sdtContent>
                <w:r w:rsidR="009552A9" w:rsidRPr="00C82673">
                  <w:rPr>
                    <w:rFonts w:ascii="Arial" w:eastAsia="Arial" w:hAnsi="Arial" w:cs="Arial"/>
                    <w:color w:val="000000" w:themeColor="text1"/>
                  </w:rPr>
                  <w:t xml:space="preserve">African and African Diaspora Studies - December 16, 2021, </w:t>
                </w:r>
                <w:r w:rsidR="009552A9" w:rsidRPr="00C82673">
                  <w:rPr>
                    <w:rFonts w:ascii="Arial" w:eastAsia="Times New Roman" w:hAnsi="Arial" w:cs="Arial"/>
                    <w:color w:val="000000" w:themeColor="text1"/>
                  </w:rPr>
                  <w:t>SOC/ANT - February 22, 2022, INT - January 25, 202</w:t>
                </w:r>
                <w:r w:rsidR="00502DA7" w:rsidRPr="00C82673">
                  <w:rPr>
                    <w:rFonts w:ascii="Arial" w:eastAsia="Times New Roman" w:hAnsi="Arial" w:cs="Arial"/>
                    <w:color w:val="000000" w:themeColor="text1"/>
                  </w:rPr>
                  <w:t>2; UCC 3/4/22; GEC 3/7/22</w:t>
                </w:r>
              </w:sdtContent>
            </w:sdt>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Catherine Lavender, John Wing, Michael Paris, Paul Archibald, Emmanuel Mbah, Roshen Hendrickson, Jay Arena, Jonathan Sassi, Wilma Jones, Comfort Asanbe, Peter Kabachnik, Bill Bauer, Isabel Rechberg</w:t>
            </w:r>
          </w:p>
        </w:tc>
      </w:tr>
    </w:tbl>
    <w:p w:rsidR="009552A9" w:rsidRPr="00C82673" w:rsidRDefault="009552A9" w:rsidP="009552A9">
      <w:pPr>
        <w:spacing w:after="0" w:line="240" w:lineRule="auto"/>
        <w:rPr>
          <w:rFonts w:ascii="Arial" w:eastAsia="Times New Roman" w:hAnsi="Arial" w:cs="Arial"/>
          <w:color w:val="000000" w:themeColor="text1"/>
        </w:rPr>
      </w:pPr>
    </w:p>
    <w:p w:rsidR="009552A9" w:rsidRPr="00C82673" w:rsidRDefault="00502DA7" w:rsidP="009552A9">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 xml:space="preserve">AV.6 </w:t>
      </w:r>
      <w:r w:rsidR="009552A9" w:rsidRPr="00C82673">
        <w:rPr>
          <w:rFonts w:ascii="Arial" w:eastAsia="Times New Roman" w:hAnsi="Arial" w:cs="Arial"/>
          <w:b/>
          <w:color w:val="000000" w:themeColor="text1"/>
        </w:rPr>
        <w:t>AFRICAN AND AFRICAN DIAPSORA STUDIES PROGRAM AND DEPARTMENT OF ENGLISH</w:t>
      </w:r>
      <w:r w:rsidRPr="00C82673">
        <w:rPr>
          <w:rFonts w:ascii="Arial" w:eastAsia="Times New Roman" w:hAnsi="Arial" w:cs="Arial"/>
          <w:b/>
          <w:color w:val="000000" w:themeColor="text1"/>
        </w:rPr>
        <w:t>: A</w:t>
      </w:r>
      <w:r w:rsidR="009552A9" w:rsidRPr="00C82673">
        <w:rPr>
          <w:rFonts w:ascii="Arial" w:eastAsia="Times New Roman" w:hAnsi="Arial" w:cs="Arial"/>
          <w:b/>
          <w:color w:val="000000" w:themeColor="text1"/>
        </w:rPr>
        <w:t>AD/ENL 307 AFRICAN LITERATURE</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9552A9" w:rsidRPr="00C82673" w:rsidTr="009552A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9552A9" w:rsidRPr="00C82673" w:rsidRDefault="009552A9" w:rsidP="009552A9">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9552A9" w:rsidRPr="00C82673" w:rsidRDefault="009552A9" w:rsidP="009552A9">
            <w:pPr>
              <w:spacing w:after="0"/>
              <w:rPr>
                <w:rFonts w:ascii="Arial" w:eastAsia="Calibri" w:hAnsi="Arial" w:cs="Arial"/>
                <w:b/>
                <w:color w:val="000000" w:themeColor="text1"/>
              </w:rPr>
            </w:pP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1374657495"/>
            <w:placeholder>
              <w:docPart w:val="D9AB11DBC5584090AE73A28F17177578"/>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African and African Diaspora Studies, English</w:t>
                </w:r>
              </w:p>
            </w:tc>
          </w:sdtContent>
        </w:sdt>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401987814"/>
            <w:placeholder>
              <w:docPart w:val="10146CB40F5F4A32BF13829C1141523D"/>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AAD/ENH African Literature</w:t>
                </w:r>
              </w:p>
            </w:tc>
          </w:sdtContent>
        </w:sdt>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An ENH-200 level course or ENL 290.</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themeFill="background1"/>
              <w:spacing w:after="0"/>
              <w:textAlignment w:val="baseline"/>
              <w:rPr>
                <w:rFonts w:ascii="Arial" w:eastAsia="Calibri" w:hAnsi="Arial" w:cs="Arial"/>
                <w:color w:val="000000" w:themeColor="text1"/>
              </w:rPr>
            </w:pPr>
            <w:r w:rsidRPr="00C82673">
              <w:rPr>
                <w:rFonts w:ascii="Arial" w:eastAsia="Calibri" w:hAnsi="Arial" w:cs="Arial"/>
                <w:color w:val="000000" w:themeColor="text1"/>
              </w:rPr>
              <w:t xml:space="preserve">An introduction to sub-Saharan African literature exploring a variety of regions, authors, genres, and literary traditions. </w:t>
            </w:r>
            <w:r w:rsidRPr="00C82673">
              <w:rPr>
                <w:rFonts w:ascii="Arial" w:eastAsia="Calibri" w:hAnsi="Arial" w:cs="Arial"/>
                <w:strike/>
                <w:color w:val="000000" w:themeColor="text1"/>
              </w:rPr>
              <w:t xml:space="preserve">Texts will be discussed in relation to their aesthetic, cultural, historical, and philosophical </w:t>
            </w:r>
            <w:r w:rsidRPr="00C82673">
              <w:rPr>
                <w:rFonts w:ascii="Arial" w:eastAsia="Calibri" w:hAnsi="Arial" w:cs="Arial"/>
                <w:strike/>
                <w:color w:val="000000" w:themeColor="text1"/>
              </w:rPr>
              <w:lastRenderedPageBreak/>
              <w:t xml:space="preserve">context, and may include indigenous, </w:t>
            </w:r>
            <w:proofErr w:type="spellStart"/>
            <w:r w:rsidRPr="00C82673">
              <w:rPr>
                <w:rFonts w:ascii="Arial" w:eastAsia="Calibri" w:hAnsi="Arial" w:cs="Arial"/>
                <w:strike/>
                <w:color w:val="000000" w:themeColor="text1"/>
              </w:rPr>
              <w:t>anglophone</w:t>
            </w:r>
            <w:proofErr w:type="spellEnd"/>
            <w:r w:rsidRPr="00C82673">
              <w:rPr>
                <w:rFonts w:ascii="Arial" w:eastAsia="Calibri" w:hAnsi="Arial" w:cs="Arial"/>
                <w:strike/>
                <w:color w:val="000000" w:themeColor="text1"/>
              </w:rPr>
              <w:t xml:space="preserve">, francophone, and </w:t>
            </w:r>
            <w:proofErr w:type="spellStart"/>
            <w:r w:rsidRPr="00C82673">
              <w:rPr>
                <w:rFonts w:ascii="Arial" w:eastAsia="Calibri" w:hAnsi="Arial" w:cs="Arial"/>
                <w:strike/>
                <w:color w:val="000000" w:themeColor="text1"/>
              </w:rPr>
              <w:t>lusophone</w:t>
            </w:r>
            <w:proofErr w:type="spellEnd"/>
            <w:r w:rsidRPr="00C82673">
              <w:rPr>
                <w:rFonts w:ascii="Arial" w:eastAsia="Calibri" w:hAnsi="Arial" w:cs="Arial"/>
                <w:strike/>
                <w:color w:val="000000" w:themeColor="text1"/>
              </w:rPr>
              <w:t xml:space="preserve"> literatures.</w:t>
            </w:r>
            <w:r w:rsidRPr="00C82673">
              <w:rPr>
                <w:rFonts w:ascii="Arial" w:eastAsia="Calibri" w:hAnsi="Arial" w:cs="Arial"/>
                <w:color w:val="000000" w:themeColor="text1"/>
              </w:rPr>
              <w:t xml:space="preserve"> Texts not originally in English will be read in English translation. </w:t>
            </w:r>
            <w:r w:rsidRPr="00C82673">
              <w:rPr>
                <w:rFonts w:ascii="Arial" w:eastAsia="Calibri" w:hAnsi="Arial" w:cs="Arial"/>
                <w:strike/>
                <w:color w:val="000000" w:themeColor="text1"/>
              </w:rPr>
              <w:t xml:space="preserve">Topics may include: influence of precolonial oral traditions; effect of colonialism and anticolonial struggles; gender and sexuality; social and cultural movements in the twentieth century, e.g. </w:t>
            </w:r>
            <w:proofErr w:type="spellStart"/>
            <w:r w:rsidRPr="00C82673">
              <w:rPr>
                <w:rFonts w:ascii="Arial" w:eastAsia="Calibri" w:hAnsi="Arial" w:cs="Arial"/>
                <w:strike/>
                <w:color w:val="000000" w:themeColor="text1"/>
              </w:rPr>
              <w:t>négritude</w:t>
            </w:r>
            <w:proofErr w:type="spellEnd"/>
            <w:r w:rsidRPr="00C82673">
              <w:rPr>
                <w:rFonts w:ascii="Arial" w:eastAsia="Calibri" w:hAnsi="Arial" w:cs="Arial"/>
                <w:strike/>
                <w:color w:val="000000" w:themeColor="text1"/>
              </w:rPr>
              <w:t xml:space="preserve"> and Pan-Africanism.</w:t>
            </w:r>
            <w:r w:rsidRPr="00C82673">
              <w:rPr>
                <w:rFonts w:ascii="Arial" w:eastAsia="Calibri" w:hAnsi="Arial" w:cs="Arial"/>
                <w:color w:val="000000" w:themeColor="text1"/>
              </w:rPr>
              <w:t xml:space="preserve"> For English majors and minors, this is designated as a literature, women, American minorities, writers in Asia (including the Middle East), Africa, Latin America, and the Caribbean, world literature, and genre course.</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themeFill="background1"/>
              <w:spacing w:after="0" w:line="240" w:lineRule="auto"/>
              <w:rPr>
                <w:rFonts w:ascii="Arial" w:eastAsia="Calibri" w:hAnsi="Arial" w:cs="Arial"/>
                <w:color w:val="000000" w:themeColor="text1"/>
              </w:rPr>
            </w:pPr>
            <w:r w:rsidRPr="00C82673">
              <w:rPr>
                <w:rFonts w:ascii="Arial" w:eastAsia="Calibri" w:hAnsi="Arial" w:cs="Arial"/>
                <w:color w:val="000000" w:themeColor="text1"/>
              </w:rPr>
              <w:t xml:space="preserve">An introduction to sub-Saharan African literature exploring a variety of regions, authors, genres, literary traditions and themes. Texts not originally in English will be read in English translation. For English majors or minors concentrating in literature, this course fulfills the requirement for </w:t>
            </w:r>
            <w:r w:rsidRPr="00C82673">
              <w:rPr>
                <w:rFonts w:ascii="Arial" w:eastAsia="Calibri" w:hAnsi="Arial" w:cs="Arial"/>
                <w:color w:val="000000" w:themeColor="text1"/>
              </w:rPr>
              <w:lastRenderedPageBreak/>
              <w:t>Literature written by women, American minorities, or writers in Asia (including the Middle East), Africa, Latin America and the Caribbean. For linguistics, writing, and dramatic literature concentrators, this course counts as an elective in the major. For African and African Diaspora Studies majors and minors, this is designated as an Africa course and fulfills the requirement for 300-level courses.</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9552A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TALA/Pluralism and Diversity</w:t>
            </w:r>
          </w:p>
        </w:tc>
      </w:tr>
      <w:tr w:rsidR="009552A9" w:rsidRPr="00C82673" w:rsidTr="009552A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9552A9" w:rsidRPr="00C82673" w:rsidRDefault="00B4194F" w:rsidP="009552A9">
            <w:pPr>
              <w:spacing w:after="0"/>
              <w:rPr>
                <w:rFonts w:ascii="Arial" w:eastAsia="Calibri" w:hAnsi="Arial" w:cs="Arial"/>
                <w:color w:val="000000" w:themeColor="text1"/>
              </w:rPr>
            </w:pPr>
            <w:sdt>
              <w:sdtPr>
                <w:rPr>
                  <w:rFonts w:ascii="Arial" w:eastAsia="Calibri" w:hAnsi="Arial" w:cs="Arial"/>
                  <w:color w:val="000000" w:themeColor="text1"/>
                </w:rPr>
                <w:alias w:val="Effective Year"/>
                <w:tag w:val="Effective YEar"/>
                <w:id w:val="-1953081907"/>
                <w:placeholder>
                  <w:docPart w:val="394FF6E868FD41F2986FA2898B919B03"/>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9552A9" w:rsidRPr="00C82673">
                  <w:rPr>
                    <w:rFonts w:ascii="Arial" w:eastAsia="Calibri" w:hAnsi="Arial" w:cs="Arial"/>
                    <w:color w:val="000000" w:themeColor="text1"/>
                  </w:rPr>
                  <w:t>Fall 2022</w:t>
                </w:r>
              </w:sdtContent>
            </w:sdt>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This course is an upper division elective that fulfills several requirements for English and African and African Diaspora Studies majors and minors. It also fulfills the TALA and Pluralism and Diversity requirements in the College Option.</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The proposed changes are simply housekeeping- adding TALA and P&amp;D designations that were requested but omitted from the course when it was first approved and shortening the course description to focus on the intent of the course and make it consistent with other ENL course offerings.</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rPr>
                <w:rFonts w:ascii="Arial" w:eastAsia="Times New Roman" w:hAnsi="Arial" w:cs="Arial"/>
                <w:color w:val="000000" w:themeColor="text1"/>
              </w:rPr>
            </w:pPr>
            <w:sdt>
              <w:sdtPr>
                <w:rPr>
                  <w:rFonts w:ascii="Arial" w:eastAsia="Times New Roman" w:hAnsi="Arial" w:cs="Arial"/>
                  <w:color w:val="000000" w:themeColor="text1"/>
                </w:rPr>
                <w:id w:val="-761756968"/>
                <w:placeholder>
                  <w:docPart w:val="CD7646C5161D4CFFA952CBFFC2E13F29"/>
                </w:placeholder>
                <w:date w:fullDate="2022-02-25T00:00:00Z">
                  <w:dateFormat w:val="M/d/yyyy"/>
                  <w:lid w:val="en-US"/>
                  <w:storeMappedDataAs w:val="dateTime"/>
                  <w:calendar w:val="gregorian"/>
                </w:date>
              </w:sdtPr>
              <w:sdtEndPr/>
              <w:sdtContent>
                <w:r w:rsidR="009552A9" w:rsidRPr="00C82673">
                  <w:rPr>
                    <w:rFonts w:ascii="Arial" w:eastAsia="Times New Roman" w:hAnsi="Arial" w:cs="Arial"/>
                    <w:color w:val="000000" w:themeColor="text1"/>
                  </w:rPr>
                  <w:t>2/25/2022</w:t>
                </w:r>
              </w:sdtContent>
            </w:sdt>
            <w:r w:rsidR="009552A9" w:rsidRPr="00C82673">
              <w:rPr>
                <w:rFonts w:ascii="Arial" w:eastAsia="Times New Roman" w:hAnsi="Arial" w:cs="Arial"/>
                <w:color w:val="000000" w:themeColor="text1"/>
              </w:rPr>
              <w:t xml:space="preserve">  sent to Committee Chair and Curriculum Office</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944983041"/>
                <w:placeholder>
                  <w:docPart w:val="93DB26B4C3754AA180EC46FA933B1260"/>
                </w:placeholder>
              </w:sdtPr>
              <w:sdtEndPr/>
              <w:sdtContent>
                <w:r w:rsidR="009552A9" w:rsidRPr="00C82673">
                  <w:rPr>
                    <w:rFonts w:ascii="Arial" w:eastAsia="Times New Roman" w:hAnsi="Arial" w:cs="Arial"/>
                    <w:color w:val="000000" w:themeColor="text1"/>
                  </w:rPr>
                  <w:t>AADS - December 16, 2021 / ENG - February 4, 2022</w:t>
                </w:r>
                <w:r w:rsidR="00502DA7" w:rsidRPr="00C82673">
                  <w:rPr>
                    <w:rFonts w:ascii="Arial" w:eastAsia="Times New Roman" w:hAnsi="Arial" w:cs="Arial"/>
                    <w:color w:val="000000" w:themeColor="text1"/>
                  </w:rPr>
                  <w:t>; UCC 3/4/22; 3/7/22</w:t>
                </w:r>
              </w:sdtContent>
            </w:sdt>
            <w:r w:rsidR="009552A9" w:rsidRPr="00C82673">
              <w:rPr>
                <w:rFonts w:ascii="Arial" w:eastAsia="Times New Roman" w:hAnsi="Arial" w:cs="Arial"/>
                <w:color w:val="000000" w:themeColor="text1"/>
              </w:rPr>
              <w:t xml:space="preserve"> </w:t>
            </w:r>
          </w:p>
        </w:tc>
      </w:tr>
      <w:tr w:rsidR="009552A9" w:rsidRPr="00C82673" w:rsidTr="009552A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294821453"/>
                <w:placeholder>
                  <w:docPart w:val="B56C5FCFD2284023A8F474EE99B47E4E"/>
                </w:placeholder>
                <w:showingPlcHdr/>
                <w:text w:multiLine="1"/>
              </w:sdtPr>
              <w:sdtEndPr/>
              <w:sdtContent>
                <w:r w:rsidR="009552A9" w:rsidRPr="00C82673">
                  <w:rPr>
                    <w:rFonts w:ascii="Arial" w:hAnsi="Arial" w:cs="Arial"/>
                    <w:color w:val="000000" w:themeColor="text1"/>
                  </w:rPr>
                  <w:t>Click or tap here to enter text</w:t>
                </w:r>
              </w:sdtContent>
            </w:sdt>
            <w:r w:rsidR="009552A9" w:rsidRPr="00C82673">
              <w:rPr>
                <w:rFonts w:ascii="Arial" w:eastAsia="Times New Roman" w:hAnsi="Arial" w:cs="Arial"/>
                <w:color w:val="000000" w:themeColor="text1"/>
              </w:rPr>
              <w:t>Catherine Lavender, John Wing, Michael Paris, Paul Archibald, Emmanuel Mbah, Roshen Hendrickson, Jay Arena, Jonathan Sassi, Wilma Jones, Comfort Asanbe, Peter Kabachnik, Bill Bauer, Isabel Rechberg</w:t>
            </w:r>
          </w:p>
        </w:tc>
      </w:tr>
    </w:tbl>
    <w:p w:rsidR="009552A9" w:rsidRPr="00C82673" w:rsidRDefault="009552A9" w:rsidP="009552A9">
      <w:pPr>
        <w:spacing w:after="0" w:line="240" w:lineRule="auto"/>
        <w:rPr>
          <w:rFonts w:ascii="Arial" w:eastAsia="Times New Roman" w:hAnsi="Arial" w:cs="Arial"/>
          <w:color w:val="000000" w:themeColor="text1"/>
        </w:rPr>
      </w:pPr>
    </w:p>
    <w:p w:rsidR="009552A9" w:rsidRPr="00C82673" w:rsidRDefault="00502DA7" w:rsidP="009552A9">
      <w:pPr>
        <w:spacing w:after="0" w:line="240" w:lineRule="auto"/>
        <w:rPr>
          <w:rFonts w:ascii="Arial" w:eastAsia="Times New Roman" w:hAnsi="Arial" w:cs="Arial"/>
          <w:b/>
          <w:bCs/>
          <w:color w:val="000000" w:themeColor="text1"/>
        </w:rPr>
      </w:pPr>
      <w:r w:rsidRPr="00C82673">
        <w:rPr>
          <w:rFonts w:ascii="Arial" w:eastAsia="Times New Roman" w:hAnsi="Arial" w:cs="Arial"/>
          <w:b/>
          <w:color w:val="000000" w:themeColor="text1"/>
        </w:rPr>
        <w:t xml:space="preserve">AV.7 </w:t>
      </w:r>
      <w:r w:rsidR="009552A9" w:rsidRPr="00C82673">
        <w:rPr>
          <w:rFonts w:ascii="Arial" w:eastAsia="Times New Roman" w:hAnsi="Arial" w:cs="Arial"/>
          <w:b/>
          <w:color w:val="000000" w:themeColor="text1"/>
        </w:rPr>
        <w:t>PROGRAM IN AFRICAN AND AFRICAN DIASPORA STUDIES, PROGRAM IN AMERICAN STUDIES, AND DEPARTMENT OF ENGLISH</w:t>
      </w:r>
      <w:r w:rsidRPr="00C82673">
        <w:rPr>
          <w:rFonts w:ascii="Arial" w:eastAsia="Times New Roman" w:hAnsi="Arial" w:cs="Arial"/>
          <w:b/>
          <w:color w:val="000000" w:themeColor="text1"/>
        </w:rPr>
        <w:t xml:space="preserve">: </w:t>
      </w:r>
      <w:r w:rsidR="009552A9" w:rsidRPr="00C82673">
        <w:rPr>
          <w:rFonts w:ascii="Arial" w:eastAsia="Times New Roman" w:hAnsi="Arial" w:cs="Arial"/>
          <w:b/>
          <w:bCs/>
          <w:color w:val="000000" w:themeColor="text1"/>
        </w:rPr>
        <w:t>AAD/AMS/ENL 377 THE AFRICAN AMERICAN LITERARY TRADITION</w:t>
      </w:r>
    </w:p>
    <w:tbl>
      <w:tblPr>
        <w:tblW w:w="14130" w:type="dxa"/>
        <w:tblInd w:w="-10" w:type="dxa"/>
        <w:tblCellMar>
          <w:left w:w="0" w:type="dxa"/>
          <w:right w:w="0" w:type="dxa"/>
        </w:tblCellMar>
        <w:tblLook w:val="04A0" w:firstRow="1" w:lastRow="0" w:firstColumn="1" w:lastColumn="0" w:noHBand="0" w:noVBand="1"/>
      </w:tblPr>
      <w:tblGrid>
        <w:gridCol w:w="3126"/>
        <w:gridCol w:w="3490"/>
        <w:gridCol w:w="3046"/>
        <w:gridCol w:w="4468"/>
      </w:tblGrid>
      <w:tr w:rsidR="009552A9" w:rsidRPr="00C82673" w:rsidTr="00502DA7">
        <w:trPr>
          <w:trHeight w:val="250"/>
        </w:trPr>
        <w:tc>
          <w:tcPr>
            <w:tcW w:w="31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4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9552A9" w:rsidRPr="00C82673" w:rsidRDefault="009552A9" w:rsidP="009552A9">
            <w:pPr>
              <w:widowControl w:val="0"/>
              <w:autoSpaceDE w:val="0"/>
              <w:autoSpaceDN w:val="0"/>
              <w:adjustRightInd w:val="0"/>
              <w:spacing w:after="0" w:line="240" w:lineRule="auto"/>
              <w:rPr>
                <w:rFonts w:ascii="Arial" w:eastAsia="Calibri" w:hAnsi="Arial" w:cs="Arial"/>
                <w:b/>
                <w:color w:val="000000" w:themeColor="text1"/>
              </w:rPr>
            </w:pPr>
          </w:p>
        </w:tc>
        <w:tc>
          <w:tcPr>
            <w:tcW w:w="3046" w:type="dxa"/>
            <w:tcBorders>
              <w:top w:val="single" w:sz="8" w:space="0" w:color="auto"/>
              <w:left w:val="nil"/>
              <w:bottom w:val="single" w:sz="8" w:space="0" w:color="auto"/>
              <w:right w:val="single" w:sz="8" w:space="0" w:color="auto"/>
            </w:tcBorders>
          </w:tcPr>
          <w:p w:rsidR="009552A9" w:rsidRPr="00C82673" w:rsidRDefault="009552A9" w:rsidP="009552A9">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4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9552A9" w:rsidRPr="00C82673" w:rsidRDefault="009552A9" w:rsidP="009552A9">
            <w:pPr>
              <w:spacing w:after="0"/>
              <w:rPr>
                <w:rFonts w:ascii="Arial" w:eastAsia="Calibri" w:hAnsi="Arial" w:cs="Arial"/>
                <w:b/>
                <w:color w:val="000000" w:themeColor="text1"/>
              </w:rPr>
            </w:pP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1135613697"/>
            <w:placeholder>
              <w:docPart w:val="7B6CAF123E8B440E97AA6BD675B596CB"/>
            </w:placeholder>
            <w:text/>
          </w:sdtPr>
          <w:sdtEndPr/>
          <w:sdtContent>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African and African Diaspora Studies, American Studies, English</w:t>
                </w:r>
              </w:p>
            </w:tc>
          </w:sdtContent>
        </w:sdt>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938600387"/>
            <w:placeholder>
              <w:docPart w:val="A42E7E6BB63E4C5895C2052DE812BE5E"/>
            </w:placeholder>
            <w:text/>
          </w:sdtPr>
          <w:sdtEndPr/>
          <w:sdtContent>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AAD/AMS/ENL the African-American Literary Tradition</w:t>
                </w:r>
              </w:p>
            </w:tc>
          </w:sdtContent>
        </w:sdt>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AAD/AMS/ENL 377 The African American Literary Tradition</w:t>
            </w: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An ENH-200 level course or ENL 290.</w:t>
            </w:r>
          </w:p>
        </w:tc>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4</w:t>
            </w:r>
          </w:p>
        </w:tc>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w:t>
            </w:r>
          </w:p>
        </w:tc>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themeFill="background1"/>
              <w:spacing w:after="0"/>
              <w:textAlignment w:val="baseline"/>
              <w:rPr>
                <w:rFonts w:ascii="Arial" w:eastAsia="Calibri" w:hAnsi="Arial" w:cs="Arial"/>
                <w:color w:val="000000" w:themeColor="text1"/>
              </w:rPr>
            </w:pPr>
            <w:r w:rsidRPr="00C82673">
              <w:rPr>
                <w:rFonts w:ascii="Arial" w:eastAsia="Calibri" w:hAnsi="Arial" w:cs="Arial"/>
                <w:color w:val="000000" w:themeColor="text1"/>
              </w:rPr>
              <w:t xml:space="preserve">A study of the African-American literary tradition </w:t>
            </w:r>
            <w:r w:rsidRPr="00C82673">
              <w:rPr>
                <w:rFonts w:ascii="Arial" w:eastAsia="Calibri" w:hAnsi="Arial" w:cs="Arial"/>
                <w:strike/>
                <w:color w:val="000000" w:themeColor="text1"/>
              </w:rPr>
              <w:t xml:space="preserve">engaging such issues as the struggle for human rights and dignity, the definition and representation of African-American culture and identity, and double consciousness. Readings may include works by Frederick Douglass, Harriet Jacobs, W.E.B. DuBois, Langston Hughes, Zora Neale Hurston, Richard Wright, Ralph Ellison, Gwendolyn Brooks, James Baldwin, and Toni </w:t>
            </w:r>
            <w:r w:rsidRPr="00C82673">
              <w:rPr>
                <w:rFonts w:ascii="Arial" w:eastAsia="Calibri" w:hAnsi="Arial" w:cs="Arial"/>
                <w:strike/>
                <w:color w:val="000000" w:themeColor="text1"/>
              </w:rPr>
              <w:lastRenderedPageBreak/>
              <w:t>Morrison.</w:t>
            </w:r>
            <w:r w:rsidRPr="00C82673">
              <w:rPr>
                <w:rFonts w:ascii="Arial" w:eastAsia="Calibri" w:hAnsi="Arial" w:cs="Arial"/>
                <w:color w:val="000000" w:themeColor="text1"/>
              </w:rPr>
              <w:t xml:space="preserve"> For English majors or minors concentrating in literature, this course fulfills the requirements for Literature written by women, American minorities, or writers in Asia (including the Middle East), Africa, Latin America and the Caribbean. For linguistics, writing, and dramatic literature concentrators, it counts as an elective in the major.  For African and African Diaspora Studies majors and minors, this is designated as a United States course.</w:t>
            </w:r>
          </w:p>
        </w:tc>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CATALOG DESCRIPTION</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 xml:space="preserve">A study of the African American literary tradition from its origins to the contemporary era. Readings for each semester will focus on themes, authors, genres, or time periods of the instructor’s choice. For English majors or minors concentrating in literature, this course fulfills the requirement for Literature written by women, American minorities, or writers in Asia (including the Middle East), Africa, Latin America, and the Caribbean. For linguistics, writing, and dramatic literature concentrators, this course counts as an elective in the major. For African and African Diaspora Studies majors and </w:t>
            </w:r>
            <w:r w:rsidRPr="00C82673">
              <w:rPr>
                <w:rFonts w:ascii="Arial" w:eastAsia="Calibri" w:hAnsi="Arial" w:cs="Arial"/>
                <w:color w:val="000000" w:themeColor="text1"/>
              </w:rPr>
              <w:lastRenderedPageBreak/>
              <w:t xml:space="preserve">minors, this is designated as a United States course and fulfills the requirement for 300-level courses. </w:t>
            </w:r>
          </w:p>
          <w:p w:rsidR="009552A9" w:rsidRPr="00C82673" w:rsidRDefault="009552A9" w:rsidP="009552A9">
            <w:pPr>
              <w:spacing w:after="0" w:line="240" w:lineRule="auto"/>
              <w:rPr>
                <w:rFonts w:ascii="Arial" w:eastAsia="Calibri" w:hAnsi="Arial" w:cs="Arial"/>
                <w:color w:val="000000" w:themeColor="text1"/>
              </w:rPr>
            </w:pP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Liberal Arts AND SCIENCES</w:t>
            </w:r>
          </w:p>
        </w:tc>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9552A9" w:rsidRPr="00C82673" w:rsidTr="00502DA7">
        <w:tc>
          <w:tcPr>
            <w:tcW w:w="3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490"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46" w:type="dxa"/>
            <w:tcBorders>
              <w:top w:val="nil"/>
              <w:left w:val="nil"/>
              <w:bottom w:val="single" w:sz="8"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468" w:type="dxa"/>
            <w:tcBorders>
              <w:top w:val="nil"/>
              <w:left w:val="nil"/>
              <w:bottom w:val="single" w:sz="8" w:space="0" w:color="auto"/>
              <w:right w:val="single" w:sz="8" w:space="0" w:color="auto"/>
            </w:tcBorders>
            <w:tcMar>
              <w:top w:w="0" w:type="dxa"/>
              <w:left w:w="108" w:type="dxa"/>
              <w:bottom w:w="0" w:type="dxa"/>
              <w:right w:w="108" w:type="dxa"/>
            </w:tcMar>
          </w:tcPr>
          <w:p w:rsidR="009552A9" w:rsidRPr="00C82673" w:rsidRDefault="009552A9" w:rsidP="009552A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TALA/Pluralism and Diversity</w:t>
            </w:r>
          </w:p>
        </w:tc>
      </w:tr>
      <w:tr w:rsidR="009552A9" w:rsidRPr="00C82673" w:rsidTr="00502DA7">
        <w:tc>
          <w:tcPr>
            <w:tcW w:w="312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490" w:type="dxa"/>
            <w:tcBorders>
              <w:top w:val="nil"/>
              <w:left w:val="nil"/>
              <w:bottom w:val="single" w:sz="4" w:space="0" w:color="auto"/>
              <w:right w:val="single" w:sz="8" w:space="0" w:color="auto"/>
            </w:tcBorders>
            <w:tcMar>
              <w:top w:w="0" w:type="dxa"/>
              <w:left w:w="108" w:type="dxa"/>
              <w:bottom w:w="0" w:type="dxa"/>
              <w:right w:w="108" w:type="dxa"/>
            </w:tcMar>
            <w:hideMark/>
          </w:tcPr>
          <w:p w:rsidR="009552A9" w:rsidRPr="00C82673" w:rsidRDefault="009552A9" w:rsidP="009552A9">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46" w:type="dxa"/>
            <w:tcBorders>
              <w:top w:val="nil"/>
              <w:left w:val="nil"/>
              <w:bottom w:val="single" w:sz="4" w:space="0" w:color="auto"/>
              <w:right w:val="single" w:sz="8" w:space="0" w:color="auto"/>
            </w:tcBorders>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468" w:type="dxa"/>
            <w:tcBorders>
              <w:top w:val="nil"/>
              <w:left w:val="nil"/>
              <w:bottom w:val="single" w:sz="4" w:space="0" w:color="auto"/>
              <w:right w:val="single" w:sz="8" w:space="0" w:color="auto"/>
            </w:tcBorders>
            <w:tcMar>
              <w:top w:w="0" w:type="dxa"/>
              <w:left w:w="108" w:type="dxa"/>
              <w:bottom w:w="0" w:type="dxa"/>
              <w:right w:w="108" w:type="dxa"/>
            </w:tcMar>
          </w:tcPr>
          <w:p w:rsidR="009552A9" w:rsidRPr="00C82673" w:rsidRDefault="00B4194F" w:rsidP="009552A9">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594391165"/>
                <w:placeholder>
                  <w:docPart w:val="0F73A53335A742219F64562E7BE6995E"/>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9552A9" w:rsidRPr="00C82673">
                  <w:rPr>
                    <w:rFonts w:ascii="Arial" w:eastAsia="Times New Roman" w:hAnsi="Arial" w:cs="Arial"/>
                    <w:color w:val="000000" w:themeColor="text1"/>
                  </w:rPr>
                  <w:t>Fall 2022</w:t>
                </w:r>
              </w:sdtContent>
            </w:sdt>
          </w:p>
        </w:tc>
      </w:tr>
      <w:tr w:rsidR="009552A9" w:rsidRPr="00C82673" w:rsidTr="00502DA7">
        <w:tc>
          <w:tcPr>
            <w:tcW w:w="3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Role in Curriculum</w:t>
            </w:r>
          </w:p>
        </w:tc>
        <w:tc>
          <w:tcPr>
            <w:tcW w:w="11004"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This course is an upper division elective that fulfills several requirements for English, African and African Diaspora Studies and American Studies majors and minors. It also fulfills the TALA and Pluralism and Diversity requirements in the College Option. </w:t>
            </w:r>
          </w:p>
        </w:tc>
      </w:tr>
      <w:tr w:rsidR="009552A9" w:rsidRPr="00C82673" w:rsidTr="00502DA7">
        <w:tc>
          <w:tcPr>
            <w:tcW w:w="3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1004"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rPr>
                <w:rFonts w:ascii="Arial" w:eastAsia="Times New Roman" w:hAnsi="Arial" w:cs="Arial"/>
                <w:color w:val="000000" w:themeColor="text1"/>
              </w:rPr>
            </w:pPr>
            <w:r w:rsidRPr="00C82673">
              <w:rPr>
                <w:rFonts w:ascii="Arial" w:eastAsia="Times New Roman" w:hAnsi="Arial" w:cs="Arial"/>
                <w:color w:val="000000" w:themeColor="text1"/>
              </w:rPr>
              <w:t>The proposed changes are simply housekeeping- adjusting an error in the title, adding TALA and P&amp;D designations that were requested but omitted from the course when it was first approved, and shortening the course description to focus on the intent of the course and make it more consistent with other ENL course offerings.</w:t>
            </w:r>
          </w:p>
        </w:tc>
      </w:tr>
      <w:tr w:rsidR="009552A9" w:rsidRPr="00C82673" w:rsidTr="00502DA7">
        <w:tc>
          <w:tcPr>
            <w:tcW w:w="3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1004"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rPr>
                <w:rFonts w:ascii="Arial" w:eastAsia="Times New Roman" w:hAnsi="Arial" w:cs="Arial"/>
                <w:color w:val="000000" w:themeColor="text1"/>
              </w:rPr>
            </w:pPr>
            <w:sdt>
              <w:sdtPr>
                <w:rPr>
                  <w:rFonts w:ascii="Arial" w:eastAsia="Times New Roman" w:hAnsi="Arial" w:cs="Arial"/>
                  <w:color w:val="000000" w:themeColor="text1"/>
                </w:rPr>
                <w:id w:val="-1508206385"/>
                <w:placeholder>
                  <w:docPart w:val="F87B92292CB44E04993B95A7EC191DA2"/>
                </w:placeholder>
                <w:date w:fullDate="2022-02-25T00:00:00Z">
                  <w:dateFormat w:val="M/d/yyyy"/>
                  <w:lid w:val="en-US"/>
                  <w:storeMappedDataAs w:val="dateTime"/>
                  <w:calendar w:val="gregorian"/>
                </w:date>
              </w:sdtPr>
              <w:sdtEndPr/>
              <w:sdtContent>
                <w:r w:rsidR="009552A9" w:rsidRPr="00C82673">
                  <w:rPr>
                    <w:rFonts w:ascii="Arial" w:eastAsia="Times New Roman" w:hAnsi="Arial" w:cs="Arial"/>
                    <w:color w:val="000000" w:themeColor="text1"/>
                  </w:rPr>
                  <w:t>2/25/2022</w:t>
                </w:r>
              </w:sdtContent>
            </w:sdt>
            <w:r w:rsidR="009552A9" w:rsidRPr="00C82673">
              <w:rPr>
                <w:rFonts w:ascii="Arial" w:eastAsia="Times New Roman" w:hAnsi="Arial" w:cs="Arial"/>
                <w:color w:val="000000" w:themeColor="text1"/>
              </w:rPr>
              <w:t xml:space="preserve">  sent to Committee Chair and Curriculum Office</w:t>
            </w:r>
          </w:p>
        </w:tc>
      </w:tr>
      <w:tr w:rsidR="009552A9" w:rsidRPr="00C82673" w:rsidTr="00502DA7">
        <w:tc>
          <w:tcPr>
            <w:tcW w:w="3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1004" w:type="dxa"/>
            <w:gridSpan w:val="3"/>
            <w:tcBorders>
              <w:top w:val="single" w:sz="4" w:space="0" w:color="auto"/>
              <w:left w:val="single" w:sz="4" w:space="0" w:color="auto"/>
              <w:bottom w:val="single" w:sz="4" w:space="0" w:color="auto"/>
              <w:right w:val="single" w:sz="4" w:space="0" w:color="auto"/>
            </w:tcBorders>
          </w:tcPr>
          <w:p w:rsidR="009552A9" w:rsidRPr="00C82673" w:rsidRDefault="00B4194F" w:rsidP="009552A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770609109"/>
                <w:placeholder>
                  <w:docPart w:val="EA8585D23CA7473BB3E147829A3864B3"/>
                </w:placeholder>
              </w:sdtPr>
              <w:sdtEndPr/>
              <w:sdtContent>
                <w:r w:rsidR="009552A9" w:rsidRPr="00C82673">
                  <w:rPr>
                    <w:rFonts w:ascii="Arial" w:eastAsia="Times New Roman" w:hAnsi="Arial" w:cs="Arial"/>
                    <w:color w:val="000000" w:themeColor="text1"/>
                  </w:rPr>
                  <w:t>African and African Diaspora Studied Program - December 16, 2021. English Department - February 3, 2022. American Studies - December 16, 202</w:t>
                </w:r>
                <w:r w:rsidR="00502DA7" w:rsidRPr="00C82673">
                  <w:rPr>
                    <w:rFonts w:ascii="Arial" w:eastAsia="Times New Roman" w:hAnsi="Arial" w:cs="Arial"/>
                    <w:color w:val="000000" w:themeColor="text1"/>
                  </w:rPr>
                  <w:t>1; UCC 3/4/22; GEC 3/7/22</w:t>
                </w:r>
                <w:r w:rsidR="009552A9" w:rsidRPr="00C82673">
                  <w:rPr>
                    <w:rFonts w:ascii="Arial" w:eastAsia="Times New Roman" w:hAnsi="Arial" w:cs="Arial"/>
                    <w:color w:val="000000" w:themeColor="text1"/>
                  </w:rPr>
                  <w:t xml:space="preserve"> </w:t>
                </w:r>
              </w:sdtContent>
            </w:sdt>
            <w:r w:rsidR="009552A9" w:rsidRPr="00C82673">
              <w:rPr>
                <w:rFonts w:ascii="Arial" w:eastAsia="Times New Roman" w:hAnsi="Arial" w:cs="Arial"/>
                <w:color w:val="000000" w:themeColor="text1"/>
              </w:rPr>
              <w:t xml:space="preserve"> </w:t>
            </w:r>
          </w:p>
        </w:tc>
      </w:tr>
      <w:tr w:rsidR="009552A9" w:rsidRPr="00C82673" w:rsidTr="00502DA7">
        <w:tc>
          <w:tcPr>
            <w:tcW w:w="3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2A9" w:rsidRPr="00C82673" w:rsidRDefault="009552A9" w:rsidP="009552A9">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1004" w:type="dxa"/>
            <w:gridSpan w:val="3"/>
            <w:tcBorders>
              <w:top w:val="single" w:sz="4" w:space="0" w:color="auto"/>
              <w:left w:val="single" w:sz="4" w:space="0" w:color="auto"/>
              <w:bottom w:val="single" w:sz="4" w:space="0" w:color="auto"/>
              <w:right w:val="single" w:sz="4" w:space="0" w:color="auto"/>
            </w:tcBorders>
          </w:tcPr>
          <w:p w:rsidR="009552A9" w:rsidRPr="00C82673" w:rsidRDefault="009552A9" w:rsidP="009552A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Cathy Lavender, John Wing, Michael Paris, Paul Archibald, Emmanuel Mbah, Roshen Hendrickson, Jay Arena, Jonathan Sassi, Wilma Jones, Comfort Asanbe, Peter Kabachnik, Bill Bauer, Isabel Rechberg</w:t>
            </w:r>
          </w:p>
        </w:tc>
      </w:tr>
    </w:tbl>
    <w:p w:rsidR="009552A9" w:rsidRPr="00C82673" w:rsidRDefault="009552A9" w:rsidP="00B721FA">
      <w:pPr>
        <w:shd w:val="clear" w:color="auto" w:fill="FFFFFF"/>
        <w:spacing w:after="0" w:line="240" w:lineRule="auto"/>
        <w:contextualSpacing/>
        <w:rPr>
          <w:rFonts w:ascii="Arial" w:hAnsi="Arial" w:cs="Arial"/>
          <w:b/>
          <w:color w:val="000000" w:themeColor="text1"/>
        </w:rPr>
      </w:pPr>
    </w:p>
    <w:p w:rsidR="005F0389" w:rsidRPr="00C82673" w:rsidRDefault="005F0389" w:rsidP="005F0389">
      <w:pPr>
        <w:spacing w:after="0" w:line="240" w:lineRule="auto"/>
        <w:rPr>
          <w:rFonts w:ascii="Arial" w:eastAsia="Calibri" w:hAnsi="Arial" w:cs="Arial"/>
          <w:b/>
          <w:color w:val="000000" w:themeColor="text1"/>
        </w:rPr>
      </w:pPr>
      <w:r w:rsidRPr="00C82673">
        <w:rPr>
          <w:rFonts w:ascii="Arial" w:eastAsia="Calibri" w:hAnsi="Arial" w:cs="Arial"/>
          <w:b/>
          <w:color w:val="000000" w:themeColor="text1"/>
        </w:rPr>
        <w:lastRenderedPageBreak/>
        <w:t>AV.</w:t>
      </w:r>
      <w:r w:rsidR="00502DA7" w:rsidRPr="00C82673">
        <w:rPr>
          <w:rFonts w:ascii="Arial" w:eastAsia="Calibri" w:hAnsi="Arial" w:cs="Arial"/>
          <w:b/>
          <w:color w:val="000000" w:themeColor="text1"/>
        </w:rPr>
        <w:t xml:space="preserve">8 </w:t>
      </w:r>
      <w:r w:rsidRPr="00C82673">
        <w:rPr>
          <w:rFonts w:ascii="Arial" w:eastAsia="Calibri" w:hAnsi="Arial" w:cs="Arial"/>
          <w:b/>
          <w:color w:val="000000" w:themeColor="text1"/>
        </w:rPr>
        <w:t>DEPARTMENT OF ENGINEERING AND ENVIRONMENTAL SCIENCES: GEO 102 EARTH SYSTEMS HISTORY</w:t>
      </w:r>
    </w:p>
    <w:tbl>
      <w:tblPr>
        <w:tblW w:w="13500" w:type="dxa"/>
        <w:tblInd w:w="-10" w:type="dxa"/>
        <w:tblCellMar>
          <w:left w:w="0" w:type="dxa"/>
          <w:right w:w="0" w:type="dxa"/>
        </w:tblCellMar>
        <w:tblLook w:val="04A0" w:firstRow="1" w:lastRow="0" w:firstColumn="1" w:lastColumn="0" w:noHBand="0" w:noVBand="1"/>
      </w:tblPr>
      <w:tblGrid>
        <w:gridCol w:w="2930"/>
        <w:gridCol w:w="3550"/>
        <w:gridCol w:w="3060"/>
        <w:gridCol w:w="3960"/>
      </w:tblGrid>
      <w:tr w:rsidR="005F0389" w:rsidRPr="00C82673" w:rsidTr="005F038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5F0389" w:rsidRPr="00C82673" w:rsidRDefault="005F0389" w:rsidP="005F0389">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5F0389" w:rsidRPr="00C82673" w:rsidRDefault="005F0389" w:rsidP="005F0389">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5F0389" w:rsidRPr="00C82673" w:rsidRDefault="005F0389" w:rsidP="005F0389">
            <w:pPr>
              <w:spacing w:after="0"/>
              <w:rPr>
                <w:rFonts w:ascii="Arial" w:eastAsia="Calibri" w:hAnsi="Arial" w:cs="Arial"/>
                <w:b/>
                <w:color w:val="000000" w:themeColor="text1"/>
              </w:rPr>
            </w:pP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885487488"/>
            <w:placeholder>
              <w:docPart w:val="96E94F8BEE45497BAAC560A8838589B0"/>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Engineering and Environmental Science/Earth and Environmental Science</w:t>
                </w:r>
              </w:p>
            </w:tc>
          </w:sdtContent>
        </w:sdt>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Engineering and Environmental Science/Earth and Environmental Science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14770311"/>
            <w:placeholder>
              <w:docPart w:val="0F2A01F4314F4B66AAA223AC6AE5BEC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olor w:val="000000" w:themeColor="text1"/>
                  </w:rPr>
                </w:pPr>
                <w:r w:rsidRPr="00C82673">
                  <w:rPr>
                    <w:rFonts w:ascii="Arial" w:eastAsia="Calibri" w:hAnsi="Arial" w:cs="Arial"/>
                    <w:color w:val="000000" w:themeColor="text1"/>
                  </w:rPr>
                  <w:t>GEO 102 Earth Systems</w:t>
                </w:r>
              </w:p>
            </w:tc>
          </w:sdtContent>
        </w:sdt>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 xml:space="preserve">ENG 111; GEO 115 and GEO 116; </w:t>
            </w:r>
            <w:r w:rsidRPr="00C82673">
              <w:rPr>
                <w:rFonts w:ascii="Arial" w:eastAsia="Calibri" w:hAnsi="Arial" w:cs="Arial"/>
                <w:strike/>
                <w:color w:val="000000" w:themeColor="text1"/>
              </w:rPr>
              <w:t>or GEO 100 and GEO 101</w:t>
            </w:r>
            <w:r w:rsidRPr="00C82673">
              <w:rPr>
                <w:rFonts w:ascii="Arial" w:eastAsia="Calibri" w:hAnsi="Arial" w:cs="Arial"/>
                <w:color w:val="000000" w:themeColor="text1"/>
              </w:rPr>
              <w:t>; and MTH 123</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ENG 111, GEO 115 and GEO 116, and MTH 123</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GEO 103</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Geologic history of the Earth. Develop an understanding of Earth systems and how they have functioned throughout geologic time to create the planet of today. Application of fundamental principles of stratigraphy to the reconstruction of paleogeographic, ancient sedimentary, and tectonic relationships. The evolution of life is traced from the fossil record. Participation in scheduled field trips is required.</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YES</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Scientific World (STEM)</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960" w:type="dxa"/>
            <w:tcBorders>
              <w:top w:val="nil"/>
              <w:left w:val="nil"/>
              <w:bottom w:val="single" w:sz="4"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olor w:val="000000" w:themeColor="text1"/>
              </w:rPr>
            </w:pPr>
            <w:r w:rsidRPr="00C82673">
              <w:rPr>
                <w:rFonts w:ascii="Arial" w:eastAsia="Times New Roman" w:hAnsi="Arial" w:cs="Arial"/>
                <w:color w:val="000000" w:themeColor="text1"/>
              </w:rPr>
              <w:t>FALL 2023</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Role in Curriculum</w:t>
            </w:r>
          </w:p>
        </w:tc>
        <w:tc>
          <w:tcPr>
            <w:tcW w:w="10570" w:type="dxa"/>
            <w:gridSpan w:val="3"/>
            <w:tcBorders>
              <w:top w:val="single" w:sz="4" w:space="0" w:color="auto"/>
              <w:left w:val="single" w:sz="4" w:space="0" w:color="auto"/>
              <w:bottom w:val="single" w:sz="4" w:space="0" w:color="auto"/>
              <w:right w:val="single" w:sz="4" w:space="0" w:color="auto"/>
            </w:tcBorders>
          </w:tcPr>
          <w:p w:rsidR="005F0389" w:rsidRPr="00C82673" w:rsidRDefault="005F0389"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Major requirement for Earth and Environmental Science BS. Scientific World (STEM)</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0570" w:type="dxa"/>
            <w:gridSpan w:val="3"/>
            <w:tcBorders>
              <w:top w:val="single" w:sz="4" w:space="0" w:color="auto"/>
              <w:left w:val="single" w:sz="4" w:space="0" w:color="auto"/>
              <w:bottom w:val="single" w:sz="4" w:space="0" w:color="auto"/>
              <w:right w:val="single" w:sz="4" w:space="0" w:color="auto"/>
            </w:tcBorders>
          </w:tcPr>
          <w:p w:rsidR="005F0389" w:rsidRPr="00C82673" w:rsidRDefault="005F0389"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Students who have used GEO 100/101 as a prerequisite have not been successful in this class. GEO 115/116 is a much better preparation.</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0570" w:type="dxa"/>
            <w:gridSpan w:val="3"/>
            <w:tcBorders>
              <w:top w:val="single" w:sz="4" w:space="0" w:color="auto"/>
              <w:left w:val="single" w:sz="4" w:space="0" w:color="auto"/>
              <w:bottom w:val="single" w:sz="4" w:space="0" w:color="auto"/>
              <w:right w:val="single" w:sz="4" w:space="0" w:color="auto"/>
            </w:tcBorders>
          </w:tcPr>
          <w:p w:rsidR="005F0389" w:rsidRPr="00C82673" w:rsidRDefault="00B4194F" w:rsidP="005F0389">
            <w:pPr>
              <w:spacing w:after="0"/>
              <w:rPr>
                <w:rFonts w:ascii="Arial" w:eastAsia="Times New Roman" w:hAnsi="Arial" w:cs="Arial"/>
                <w:color w:val="000000" w:themeColor="text1"/>
              </w:rPr>
            </w:pPr>
            <w:sdt>
              <w:sdtPr>
                <w:rPr>
                  <w:rFonts w:ascii="Arial" w:eastAsia="Times New Roman" w:hAnsi="Arial" w:cs="Arial"/>
                  <w:color w:val="000000" w:themeColor="text1"/>
                </w:rPr>
                <w:id w:val="617115124"/>
                <w:placeholder>
                  <w:docPart w:val="A887771DD16E4F2DB59B6548CED54F07"/>
                </w:placeholder>
                <w:date w:fullDate="2022-02-25T00:00:00Z">
                  <w:dateFormat w:val="M/d/yyyy"/>
                  <w:lid w:val="en-US"/>
                  <w:storeMappedDataAs w:val="dateTime"/>
                  <w:calendar w:val="gregorian"/>
                </w:date>
              </w:sdtPr>
              <w:sdtEndPr/>
              <w:sdtContent>
                <w:r w:rsidR="005F0389" w:rsidRPr="00C82673">
                  <w:rPr>
                    <w:rFonts w:ascii="Arial" w:eastAsia="Times New Roman" w:hAnsi="Arial" w:cs="Arial"/>
                    <w:color w:val="000000" w:themeColor="text1"/>
                  </w:rPr>
                  <w:t>2/25/2022</w:t>
                </w:r>
              </w:sdtContent>
            </w:sdt>
            <w:r w:rsidR="005F0389" w:rsidRPr="00C82673">
              <w:rPr>
                <w:rFonts w:ascii="Arial" w:eastAsia="Times New Roman" w:hAnsi="Arial" w:cs="Arial"/>
                <w:color w:val="000000" w:themeColor="text1"/>
              </w:rPr>
              <w:t xml:space="preserve">  sent to Committee Chair and Curriculum Office</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0570" w:type="dxa"/>
            <w:gridSpan w:val="3"/>
            <w:tcBorders>
              <w:top w:val="single" w:sz="4" w:space="0" w:color="auto"/>
              <w:left w:val="single" w:sz="4" w:space="0" w:color="auto"/>
              <w:bottom w:val="single" w:sz="4" w:space="0" w:color="auto"/>
              <w:right w:val="single" w:sz="4" w:space="0" w:color="auto"/>
            </w:tcBorders>
          </w:tcPr>
          <w:p w:rsidR="005F0389" w:rsidRPr="00C82673" w:rsidRDefault="00B4194F" w:rsidP="005F038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79382121"/>
                <w:placeholder>
                  <w:docPart w:val="A3623088CC8A4067A438F7BBD068A990"/>
                </w:placeholder>
                <w:text w:multiLine="1"/>
              </w:sdtPr>
              <w:sdtEndPr/>
              <w:sdtContent>
                <w:r w:rsidR="005F0389" w:rsidRPr="00C82673">
                  <w:rPr>
                    <w:rFonts w:ascii="Arial" w:eastAsia="Times New Roman" w:hAnsi="Arial" w:cs="Arial"/>
                    <w:color w:val="000000" w:themeColor="text1"/>
                  </w:rPr>
                  <w:t>Engineering and Environmental Science (Dr. Neo Antoniades - chair) – 2/10/2022; UCC 3/4/22; GEC 3/7/22</w:t>
                </w:r>
              </w:sdtContent>
            </w:sdt>
          </w:p>
          <w:p w:rsidR="005F0389" w:rsidRPr="00C82673" w:rsidRDefault="005F0389"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vertAlign w:val="superscript"/>
              </w:rPr>
              <w:t>Include Dean(s) Name, Department Chair(s) Name/Program Director(s) Name and Date(s)</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0570" w:type="dxa"/>
            <w:gridSpan w:val="3"/>
            <w:tcBorders>
              <w:top w:val="single" w:sz="4" w:space="0" w:color="auto"/>
              <w:left w:val="single" w:sz="4" w:space="0" w:color="auto"/>
              <w:bottom w:val="single" w:sz="4" w:space="0" w:color="auto"/>
              <w:right w:val="single" w:sz="4" w:space="0" w:color="auto"/>
            </w:tcBorders>
          </w:tcPr>
          <w:p w:rsidR="005F0389" w:rsidRPr="00C82673" w:rsidRDefault="00B4194F" w:rsidP="005F038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790111"/>
                <w:placeholder>
                  <w:docPart w:val="17DC148AE9C04B8CB234A89EB8A163A5"/>
                </w:placeholder>
                <w:text w:multiLine="1"/>
              </w:sdtPr>
              <w:sdtEndPr/>
              <w:sdtContent>
                <w:r w:rsidR="005F0389" w:rsidRPr="00C82673">
                  <w:rPr>
                    <w:rFonts w:ascii="Arial" w:eastAsia="Times New Roman" w:hAnsi="Arial" w:cs="Arial"/>
                    <w:color w:val="000000" w:themeColor="text1"/>
                  </w:rPr>
                  <w:t>N/A</w:t>
                </w:r>
              </w:sdtContent>
            </w:sdt>
            <w:r w:rsidR="005F0389" w:rsidRPr="00C82673">
              <w:rPr>
                <w:rFonts w:ascii="Arial" w:eastAsia="Times New Roman" w:hAnsi="Arial" w:cs="Arial"/>
                <w:color w:val="000000" w:themeColor="text1"/>
              </w:rPr>
              <w:t xml:space="preserve"> </w:t>
            </w:r>
          </w:p>
          <w:p w:rsidR="005F0389" w:rsidRPr="00C82673" w:rsidRDefault="005F0389" w:rsidP="005F0389">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vertAlign w:val="superscript"/>
              </w:rPr>
              <w:t>Include Dean(s) Name, Department Chair(s) Name/Program Director(s) Name and Date(s).</w:t>
            </w:r>
          </w:p>
        </w:tc>
      </w:tr>
    </w:tbl>
    <w:p w:rsidR="005F0389" w:rsidRPr="00C82673" w:rsidRDefault="005F0389" w:rsidP="00B721FA">
      <w:pPr>
        <w:shd w:val="clear" w:color="auto" w:fill="FFFFFF"/>
        <w:spacing w:after="0" w:line="240" w:lineRule="auto"/>
        <w:contextualSpacing/>
        <w:rPr>
          <w:rFonts w:ascii="Arial" w:hAnsi="Arial" w:cs="Arial"/>
          <w:color w:val="000000" w:themeColor="text1"/>
        </w:rPr>
      </w:pPr>
    </w:p>
    <w:p w:rsidR="005F0389" w:rsidRPr="00C82673" w:rsidRDefault="005F0389" w:rsidP="005F0389">
      <w:pPr>
        <w:spacing w:after="0" w:line="240" w:lineRule="auto"/>
        <w:rPr>
          <w:rFonts w:ascii="Arial" w:eastAsia="Calibri" w:hAnsi="Arial" w:cs="Arial"/>
          <w:b/>
          <w:color w:val="000000" w:themeColor="text1"/>
        </w:rPr>
      </w:pPr>
      <w:r w:rsidRPr="00C82673">
        <w:rPr>
          <w:rFonts w:ascii="Arial" w:eastAsia="Calibri" w:hAnsi="Arial" w:cs="Arial"/>
          <w:b/>
          <w:color w:val="000000" w:themeColor="text1"/>
        </w:rPr>
        <w:t>AV.</w:t>
      </w:r>
      <w:r w:rsidR="00502DA7" w:rsidRPr="00C82673">
        <w:rPr>
          <w:rFonts w:ascii="Arial" w:eastAsia="Calibri" w:hAnsi="Arial" w:cs="Arial"/>
          <w:b/>
          <w:color w:val="000000" w:themeColor="text1"/>
        </w:rPr>
        <w:t xml:space="preserve">9 </w:t>
      </w:r>
      <w:r w:rsidRPr="00C82673">
        <w:rPr>
          <w:rFonts w:ascii="Arial" w:eastAsia="Calibri" w:hAnsi="Arial" w:cs="Arial"/>
          <w:b/>
          <w:color w:val="000000" w:themeColor="text1"/>
        </w:rPr>
        <w:t>DEPARTMENT OF ENGINEERING AND ENVIRONMENTAL SCIENCES: GEO 210 EARTH MATERIALS</w:t>
      </w:r>
    </w:p>
    <w:tbl>
      <w:tblPr>
        <w:tblW w:w="13590" w:type="dxa"/>
        <w:tblInd w:w="-10" w:type="dxa"/>
        <w:tblCellMar>
          <w:left w:w="0" w:type="dxa"/>
          <w:right w:w="0" w:type="dxa"/>
        </w:tblCellMar>
        <w:tblLook w:val="04A0" w:firstRow="1" w:lastRow="0" w:firstColumn="1" w:lastColumn="0" w:noHBand="0" w:noVBand="1"/>
      </w:tblPr>
      <w:tblGrid>
        <w:gridCol w:w="2930"/>
        <w:gridCol w:w="3550"/>
        <w:gridCol w:w="3060"/>
        <w:gridCol w:w="4050"/>
      </w:tblGrid>
      <w:tr w:rsidR="005F0389" w:rsidRPr="00C82673" w:rsidTr="005F0389">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5F0389" w:rsidRPr="00C82673" w:rsidRDefault="005F0389" w:rsidP="005F0389">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5F0389" w:rsidRPr="00C82673" w:rsidRDefault="005F0389" w:rsidP="005F0389">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5F0389" w:rsidRPr="00C82673" w:rsidRDefault="005F0389" w:rsidP="005F0389">
            <w:pPr>
              <w:spacing w:after="0"/>
              <w:rPr>
                <w:rFonts w:ascii="Arial" w:eastAsia="Calibri" w:hAnsi="Arial" w:cs="Arial"/>
                <w:b/>
                <w:color w:val="000000" w:themeColor="text1"/>
              </w:rPr>
            </w:pP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1683927450"/>
            <w:placeholder>
              <w:docPart w:val="9C362DEAC2B2484291F8BA9AA499764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Engineering and Environmental Science/Earth and Environmental Science</w:t>
                </w:r>
              </w:p>
            </w:tc>
          </w:sdtContent>
        </w:sdt>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Engineering and Environmental Science/Earth and Environmental Science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1202012464"/>
            <w:placeholder>
              <w:docPart w:val="28E99F6EFC174AE5A218F71E7596E770"/>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olor w:val="000000" w:themeColor="text1"/>
                  </w:rPr>
                </w:pPr>
                <w:r w:rsidRPr="00C82673">
                  <w:rPr>
                    <w:rFonts w:ascii="Arial" w:eastAsia="Calibri" w:hAnsi="Arial" w:cs="Arial"/>
                    <w:color w:val="000000" w:themeColor="text1"/>
                  </w:rPr>
                  <w:t>GEO 210 Earth Materials</w:t>
                </w:r>
              </w:p>
            </w:tc>
          </w:sdtContent>
        </w:sdt>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 xml:space="preserve">GEO 115 and 116 </w:t>
            </w:r>
            <w:r w:rsidRPr="00C82673">
              <w:rPr>
                <w:rFonts w:ascii="Arial" w:eastAsia="Calibri" w:hAnsi="Arial" w:cs="Arial"/>
                <w:strike/>
                <w:color w:val="000000" w:themeColor="text1"/>
              </w:rPr>
              <w:t>or minimum grade of B in GEO 100 and 101</w:t>
            </w:r>
            <w:r w:rsidRPr="00C82673">
              <w:rPr>
                <w:rFonts w:ascii="Arial" w:eastAsia="Calibri" w:hAnsi="Arial" w:cs="Arial"/>
                <w:color w:val="000000" w:themeColor="text1"/>
              </w:rPr>
              <w:t>, and CHM 142 and 127</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GEO 115 and GEO 116, CHM 142 and CHM 127</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N/A</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6 (3 lecture, 3 lab)</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 xml:space="preserve">The description, analysis, and interpretation of Earth materials. Structure, classification and chemistry of rock forming minerals. Methods used to identify the mineralogy and texture of volcanic, plutonic, and metamorphic rocks, their </w:t>
            </w:r>
            <w:r w:rsidRPr="00C82673">
              <w:rPr>
                <w:rFonts w:ascii="Arial" w:eastAsia="Calibri" w:hAnsi="Arial" w:cs="Arial"/>
                <w:color w:val="000000" w:themeColor="text1"/>
              </w:rPr>
              <w:lastRenderedPageBreak/>
              <w:t>classification and interpretation, and formation of major igneous and metamorphic rock associations in relation to plate tectonics.</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CATALOG DESCRIPTION</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YES</w:t>
            </w:r>
          </w:p>
        </w:tc>
      </w:tr>
      <w:tr w:rsidR="005F0389" w:rsidRPr="00C82673" w:rsidTr="005F0389">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LIFE AND PHYSICAL/SCIENTIFIC WORLD/STEM</w:t>
            </w:r>
          </w:p>
        </w:tc>
        <w:tc>
          <w:tcPr>
            <w:tcW w:w="3060" w:type="dxa"/>
            <w:tcBorders>
              <w:top w:val="nil"/>
              <w:left w:val="nil"/>
              <w:bottom w:val="single" w:sz="8"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F0389" w:rsidRPr="00C82673" w:rsidRDefault="005F0389" w:rsidP="005F0389">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5F0389" w:rsidRPr="00C82673" w:rsidTr="005F0389">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5F0389" w:rsidRPr="00C82673" w:rsidRDefault="005F0389" w:rsidP="005F0389">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050" w:type="dxa"/>
            <w:tcBorders>
              <w:top w:val="nil"/>
              <w:left w:val="nil"/>
              <w:bottom w:val="single" w:sz="4" w:space="0" w:color="auto"/>
              <w:right w:val="single" w:sz="8" w:space="0" w:color="auto"/>
            </w:tcBorders>
            <w:tcMar>
              <w:top w:w="0" w:type="dxa"/>
              <w:left w:w="108" w:type="dxa"/>
              <w:bottom w:w="0" w:type="dxa"/>
              <w:right w:w="108" w:type="dxa"/>
            </w:tcMar>
          </w:tcPr>
          <w:p w:rsidR="005F0389" w:rsidRPr="00C82673" w:rsidRDefault="005F0389" w:rsidP="005F0389">
            <w:pPr>
              <w:tabs>
                <w:tab w:val="center" w:pos="1917"/>
              </w:tabs>
              <w:spacing w:after="0"/>
              <w:rPr>
                <w:rFonts w:ascii="Arial" w:eastAsia="Calibri" w:hAnsi="Arial" w:cs="Arial"/>
                <w:color w:val="000000" w:themeColor="text1"/>
              </w:rPr>
            </w:pPr>
            <w:r w:rsidRPr="00C82673">
              <w:rPr>
                <w:rFonts w:ascii="Arial" w:eastAsia="Calibri" w:hAnsi="Arial" w:cs="Arial"/>
                <w:color w:val="000000" w:themeColor="text1"/>
              </w:rPr>
              <w:t>FALL 2023</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Role in Curriculum</w:t>
            </w:r>
          </w:p>
        </w:tc>
        <w:tc>
          <w:tcPr>
            <w:tcW w:w="10660" w:type="dxa"/>
            <w:gridSpan w:val="3"/>
            <w:tcBorders>
              <w:top w:val="single" w:sz="4" w:space="0" w:color="auto"/>
              <w:left w:val="single" w:sz="4" w:space="0" w:color="auto"/>
              <w:bottom w:val="single" w:sz="4" w:space="0" w:color="auto"/>
              <w:right w:val="single" w:sz="4" w:space="0" w:color="auto"/>
            </w:tcBorders>
          </w:tcPr>
          <w:p w:rsidR="005F0389" w:rsidRPr="00C82673" w:rsidRDefault="005F0389" w:rsidP="005F0389">
            <w:pPr>
              <w:spacing w:after="0"/>
              <w:rPr>
                <w:rFonts w:ascii="Arial" w:eastAsia="Times New Roman" w:hAnsi="Arial" w:cs="Arial"/>
                <w:color w:val="000000" w:themeColor="text1"/>
              </w:rPr>
            </w:pPr>
            <w:r w:rsidRPr="00C82673">
              <w:rPr>
                <w:rFonts w:ascii="Arial" w:eastAsia="Times New Roman" w:hAnsi="Arial" w:cs="Arial"/>
                <w:bCs/>
                <w:color w:val="000000" w:themeColor="text1"/>
              </w:rPr>
              <w:t>Major requirement for Earth and Environmental Science BS</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0660" w:type="dxa"/>
            <w:gridSpan w:val="3"/>
            <w:tcBorders>
              <w:top w:val="single" w:sz="4" w:space="0" w:color="auto"/>
              <w:left w:val="single" w:sz="4" w:space="0" w:color="auto"/>
              <w:bottom w:val="single" w:sz="4" w:space="0" w:color="auto"/>
              <w:right w:val="single" w:sz="4" w:space="0" w:color="auto"/>
            </w:tcBorders>
          </w:tcPr>
          <w:p w:rsidR="005F0389" w:rsidRPr="00C82673" w:rsidRDefault="005F0389" w:rsidP="005F0389">
            <w:pPr>
              <w:spacing w:after="0"/>
              <w:rPr>
                <w:rFonts w:ascii="Arial" w:eastAsia="Times New Roman" w:hAnsi="Arial" w:cs="Arial"/>
                <w:color w:val="000000" w:themeColor="text1"/>
              </w:rPr>
            </w:pPr>
            <w:r w:rsidRPr="00C82673">
              <w:rPr>
                <w:rFonts w:ascii="Arial" w:eastAsia="Times New Roman" w:hAnsi="Arial" w:cs="Arial"/>
                <w:color w:val="000000" w:themeColor="text1"/>
              </w:rPr>
              <w:t>GEO 100/101 was initially included as a prerequisite to allow students to enter the Geology minor from that general education class. However, these students have not been successful in the upper level classes as GEO 100/101 is not a strong enough preparation as a substitute for GEO 115/116.</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0660" w:type="dxa"/>
            <w:gridSpan w:val="3"/>
            <w:tcBorders>
              <w:top w:val="single" w:sz="4" w:space="0" w:color="auto"/>
              <w:left w:val="single" w:sz="4" w:space="0" w:color="auto"/>
              <w:bottom w:val="single" w:sz="4" w:space="0" w:color="auto"/>
              <w:right w:val="single" w:sz="4" w:space="0" w:color="auto"/>
            </w:tcBorders>
          </w:tcPr>
          <w:p w:rsidR="005F0389" w:rsidRPr="00C82673" w:rsidRDefault="00B4194F" w:rsidP="005F0389">
            <w:pPr>
              <w:spacing w:after="0"/>
              <w:rPr>
                <w:rFonts w:ascii="Arial" w:eastAsia="Times New Roman" w:hAnsi="Arial" w:cs="Arial"/>
                <w:color w:val="000000" w:themeColor="text1"/>
              </w:rPr>
            </w:pPr>
            <w:sdt>
              <w:sdtPr>
                <w:rPr>
                  <w:rFonts w:ascii="Arial" w:eastAsia="Times New Roman" w:hAnsi="Arial" w:cs="Arial"/>
                  <w:color w:val="000000" w:themeColor="text1"/>
                </w:rPr>
                <w:id w:val="-1589847"/>
                <w:placeholder>
                  <w:docPart w:val="70AAF3D06EB740879CC54D1D48F78569"/>
                </w:placeholder>
                <w:date w:fullDate="2022-02-25T00:00:00Z">
                  <w:dateFormat w:val="M/d/yyyy"/>
                  <w:lid w:val="en-US"/>
                  <w:storeMappedDataAs w:val="dateTime"/>
                  <w:calendar w:val="gregorian"/>
                </w:date>
              </w:sdtPr>
              <w:sdtEndPr/>
              <w:sdtContent>
                <w:r w:rsidR="005F0389" w:rsidRPr="00C82673">
                  <w:rPr>
                    <w:rFonts w:ascii="Arial" w:eastAsia="Times New Roman" w:hAnsi="Arial" w:cs="Arial"/>
                    <w:color w:val="000000" w:themeColor="text1"/>
                  </w:rPr>
                  <w:t>2/25/2022</w:t>
                </w:r>
              </w:sdtContent>
            </w:sdt>
            <w:r w:rsidR="005F0389" w:rsidRPr="00C82673">
              <w:rPr>
                <w:rFonts w:ascii="Arial" w:eastAsia="Times New Roman" w:hAnsi="Arial" w:cs="Arial"/>
                <w:color w:val="000000" w:themeColor="text1"/>
              </w:rPr>
              <w:t xml:space="preserve">  sent to Committee Chair and Curriculum Office</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0660" w:type="dxa"/>
            <w:gridSpan w:val="3"/>
            <w:tcBorders>
              <w:top w:val="single" w:sz="4" w:space="0" w:color="auto"/>
              <w:left w:val="single" w:sz="4" w:space="0" w:color="auto"/>
              <w:bottom w:val="single" w:sz="4" w:space="0" w:color="auto"/>
              <w:right w:val="single" w:sz="4" w:space="0" w:color="auto"/>
            </w:tcBorders>
          </w:tcPr>
          <w:p w:rsidR="005F0389" w:rsidRPr="00C82673" w:rsidRDefault="00B4194F" w:rsidP="005F038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571456927"/>
                <w:placeholder>
                  <w:docPart w:val="3516CD072C174B51A0BB41244E7DF458"/>
                </w:placeholder>
                <w:text w:multiLine="1"/>
              </w:sdtPr>
              <w:sdtEndPr/>
              <w:sdtContent>
                <w:r w:rsidR="005F0389" w:rsidRPr="00C82673">
                  <w:rPr>
                    <w:rFonts w:ascii="Arial" w:eastAsia="Times New Roman" w:hAnsi="Arial" w:cs="Arial"/>
                    <w:color w:val="000000" w:themeColor="text1"/>
                  </w:rPr>
                  <w:t>Engineering and Environmental Science (Dr. Neo Antoniades - chair) – 2/10/2022; UCC 3/4/22; GEC 3/7/22</w:t>
                </w:r>
              </w:sdtContent>
            </w:sdt>
            <w:r w:rsidR="005F0389" w:rsidRPr="00C82673">
              <w:rPr>
                <w:rFonts w:ascii="Arial" w:eastAsia="Times New Roman" w:hAnsi="Arial" w:cs="Arial"/>
                <w:color w:val="000000" w:themeColor="text1"/>
              </w:rPr>
              <w:t xml:space="preserve"> </w:t>
            </w:r>
          </w:p>
        </w:tc>
      </w:tr>
      <w:tr w:rsidR="005F0389" w:rsidRPr="00C82673" w:rsidTr="005F0389">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0389" w:rsidRPr="00C82673" w:rsidRDefault="005F0389" w:rsidP="005F0389">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0660" w:type="dxa"/>
            <w:gridSpan w:val="3"/>
            <w:tcBorders>
              <w:top w:val="single" w:sz="4" w:space="0" w:color="auto"/>
              <w:left w:val="single" w:sz="4" w:space="0" w:color="auto"/>
              <w:bottom w:val="single" w:sz="4" w:space="0" w:color="auto"/>
              <w:right w:val="single" w:sz="4" w:space="0" w:color="auto"/>
            </w:tcBorders>
          </w:tcPr>
          <w:p w:rsidR="005F0389" w:rsidRPr="00C82673" w:rsidRDefault="00B4194F" w:rsidP="005F0389">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728036593"/>
                <w:placeholder>
                  <w:docPart w:val="D553109C758F4B7BA031F2A082C14336"/>
                </w:placeholder>
                <w:text w:multiLine="1"/>
              </w:sdtPr>
              <w:sdtEndPr/>
              <w:sdtContent>
                <w:r w:rsidR="005F0389" w:rsidRPr="00C82673">
                  <w:rPr>
                    <w:rFonts w:ascii="Arial" w:eastAsia="Times New Roman" w:hAnsi="Arial" w:cs="Arial"/>
                    <w:color w:val="000000" w:themeColor="text1"/>
                  </w:rPr>
                  <w:t>N/A</w:t>
                </w:r>
              </w:sdtContent>
            </w:sdt>
            <w:r w:rsidR="005F0389" w:rsidRPr="00C82673">
              <w:rPr>
                <w:rFonts w:ascii="Arial" w:eastAsia="Times New Roman" w:hAnsi="Arial" w:cs="Arial"/>
                <w:color w:val="000000" w:themeColor="text1"/>
              </w:rPr>
              <w:t xml:space="preserve"> </w:t>
            </w:r>
          </w:p>
        </w:tc>
      </w:tr>
    </w:tbl>
    <w:p w:rsidR="005F0389" w:rsidRPr="00C82673" w:rsidRDefault="005F0389" w:rsidP="00B721FA">
      <w:pPr>
        <w:shd w:val="clear" w:color="auto" w:fill="FFFFFF"/>
        <w:spacing w:after="0" w:line="240" w:lineRule="auto"/>
        <w:contextualSpacing/>
        <w:rPr>
          <w:rFonts w:ascii="Arial" w:hAnsi="Arial" w:cs="Arial"/>
          <w:color w:val="000000" w:themeColor="text1"/>
        </w:rPr>
      </w:pPr>
    </w:p>
    <w:p w:rsidR="00502DA7" w:rsidRPr="00C82673" w:rsidRDefault="00502DA7" w:rsidP="00502DA7">
      <w:pPr>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AV.10 DEPARMTENT OF ENGLISH: ENG 111 INTRODUCTION TO COLLEGE WRITING</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502DA7" w:rsidRPr="00C82673" w:rsidTr="004B0E85">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02DA7" w:rsidRPr="00C82673" w:rsidRDefault="00502DA7" w:rsidP="004B0E85">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02DA7" w:rsidRPr="00C82673" w:rsidRDefault="00502DA7" w:rsidP="004B0E85">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502DA7" w:rsidRPr="00C82673" w:rsidRDefault="00502DA7" w:rsidP="004B0E85">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502DA7" w:rsidRPr="00C82673" w:rsidRDefault="00502DA7" w:rsidP="004B0E85">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02DA7" w:rsidRPr="00C82673" w:rsidRDefault="00502DA7" w:rsidP="004B0E85">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502DA7" w:rsidRPr="00C82673" w:rsidRDefault="00502DA7" w:rsidP="004B0E85">
            <w:pPr>
              <w:spacing w:after="0"/>
              <w:rPr>
                <w:rFonts w:ascii="Arial" w:eastAsia="Calibri" w:hAnsi="Arial" w:cs="Arial"/>
                <w:b/>
                <w:color w:val="000000" w:themeColor="text1"/>
              </w:rPr>
            </w:pPr>
          </w:p>
        </w:tc>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1945804194"/>
            <w:placeholder>
              <w:docPart w:val="3BE3652A2B294BE792EF3DC2FC14E5AE"/>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English</w:t>
                </w:r>
              </w:p>
            </w:tc>
          </w:sdtContent>
        </w:sdt>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English</w:t>
            </w:r>
          </w:p>
        </w:tc>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1128934136"/>
            <w:placeholder>
              <w:docPart w:val="3CC48B44834E4B12A9A350E371AC9FFE"/>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olor w:val="000000" w:themeColor="text1"/>
                  </w:rPr>
                </w:pPr>
                <w:r w:rsidRPr="00C82673">
                  <w:rPr>
                    <w:rFonts w:ascii="Arial" w:eastAsia="Calibri" w:hAnsi="Arial" w:cs="Arial"/>
                    <w:color w:val="000000" w:themeColor="text1"/>
                  </w:rPr>
                  <w:t>ENG 111  Introduction to College Writing</w:t>
                </w:r>
              </w:p>
            </w:tc>
          </w:sdtContent>
        </w:sdt>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eastAsia="Calibri" w:hAnsi="Arial" w:cs="Arial"/>
                <w:color w:val="000000" w:themeColor="text1"/>
              </w:rPr>
            </w:pPr>
            <w:r w:rsidRPr="00C82673">
              <w:rPr>
                <w:rFonts w:ascii="Arial" w:hAnsi="Arial" w:cs="Arial"/>
                <w:color w:val="000000" w:themeColor="text1"/>
              </w:rPr>
              <w:t>ENG 111  Introduction to College Writing</w:t>
            </w:r>
          </w:p>
        </w:tc>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hd w:val="clear" w:color="auto" w:fill="FFFFFF"/>
              <w:spacing w:after="0" w:line="270" w:lineRule="atLeast"/>
              <w:textAlignment w:val="baseline"/>
              <w:rPr>
                <w:rFonts w:ascii="Arial" w:eastAsia="Calibri" w:hAnsi="Arial" w:cs="Arial"/>
                <w:color w:val="000000" w:themeColor="text1"/>
              </w:rPr>
            </w:pPr>
            <w:r w:rsidRPr="00C82673">
              <w:rPr>
                <w:rFonts w:ascii="Arial" w:hAnsi="Arial" w:cs="Arial"/>
                <w:strike/>
                <w:color w:val="000000" w:themeColor="text1"/>
              </w:rPr>
              <w:t>Successful completion of the CUNY Assessment Test in Reading and the CUNY Assessment Test in Writing. (RECR).</w:t>
            </w:r>
          </w:p>
        </w:tc>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A score of 65 or above on the CUNY Proficiency Index.</w:t>
            </w:r>
          </w:p>
        </w:tc>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sdt>
          <w:sdtPr>
            <w:rPr>
              <w:rFonts w:ascii="Arial" w:eastAsia="Calibri" w:hAnsi="Arial" w:cs="Arial"/>
              <w:color w:val="000000" w:themeColor="text1"/>
            </w:rPr>
            <w:id w:val="926233152"/>
            <w:placeholder>
              <w:docPart w:val="67026528979E4B0693B41AD9E88CDE29"/>
            </w:placeholder>
            <w:temporary/>
            <w:showingPlcHd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tabs>
                    <w:tab w:val="left" w:pos="1044"/>
                  </w:tabs>
                  <w:spacing w:after="0"/>
                  <w:rPr>
                    <w:rFonts w:ascii="Arial" w:eastAsia="Calibri" w:hAnsi="Arial" w:cs="Arial"/>
                    <w:color w:val="000000" w:themeColor="text1"/>
                  </w:rPr>
                </w:pPr>
                <w:r w:rsidRPr="00C82673">
                  <w:rPr>
                    <w:rFonts w:ascii="Arial" w:eastAsia="Times New Roman" w:hAnsi="Arial" w:cs="Arial"/>
                    <w:color w:val="000000" w:themeColor="text1"/>
                  </w:rPr>
                  <w:t>Click or tap here to enter text</w:t>
                </w:r>
              </w:p>
            </w:tc>
          </w:sdtContent>
        </w:sdt>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sdt>
          <w:sdtPr>
            <w:rPr>
              <w:rFonts w:ascii="Arial" w:eastAsia="Calibri" w:hAnsi="Arial" w:cs="Arial"/>
              <w:color w:val="000000" w:themeColor="text1"/>
            </w:rPr>
            <w:id w:val="1456299341"/>
            <w:placeholder>
              <w:docPart w:val="67026528979E4B0693B41AD9E88CDE29"/>
            </w:placeholder>
            <w:temporary/>
            <w:showingPlcHdr/>
            <w:text/>
          </w:sdtPr>
          <w:sdtEnd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eastAsia="Calibri" w:hAnsi="Arial" w:cs="Arial"/>
                    <w:color w:val="000000" w:themeColor="text1"/>
                  </w:rPr>
                </w:pPr>
                <w:r w:rsidRPr="00C82673">
                  <w:rPr>
                    <w:rFonts w:ascii="Arial" w:eastAsia="Times New Roman" w:hAnsi="Arial" w:cs="Arial"/>
                    <w:color w:val="000000" w:themeColor="text1"/>
                  </w:rPr>
                  <w:t>Click or tap here to enter text</w:t>
                </w:r>
              </w:p>
            </w:tc>
          </w:sdtContent>
        </w:sdt>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Pre or corequisite</w:t>
            </w:r>
          </w:p>
        </w:tc>
        <w:sdt>
          <w:sdtPr>
            <w:rPr>
              <w:rFonts w:ascii="Arial" w:eastAsia="Calibri" w:hAnsi="Arial" w:cs="Arial"/>
              <w:color w:val="000000" w:themeColor="text1"/>
            </w:rPr>
            <w:id w:val="480045094"/>
            <w:placeholder>
              <w:docPart w:val="5B111DBF302A4E80BB61D6A34212D584"/>
            </w:placeholder>
            <w:temporary/>
            <w:showingPlcHd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tabs>
                    <w:tab w:val="left" w:pos="1044"/>
                  </w:tabs>
                  <w:spacing w:after="0"/>
                  <w:rPr>
                    <w:rFonts w:ascii="Arial" w:eastAsia="Calibri" w:hAnsi="Arial" w:cs="Arial"/>
                    <w:color w:val="000000" w:themeColor="text1"/>
                  </w:rPr>
                </w:pPr>
                <w:r w:rsidRPr="00C82673">
                  <w:rPr>
                    <w:rFonts w:ascii="Arial" w:eastAsia="Times New Roman" w:hAnsi="Arial" w:cs="Arial"/>
                    <w:color w:val="000000" w:themeColor="text1"/>
                  </w:rPr>
                  <w:t>Click or tap here to enter text</w:t>
                </w:r>
              </w:p>
            </w:tc>
          </w:sdtContent>
        </w:sdt>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sdt>
          <w:sdtPr>
            <w:rPr>
              <w:rFonts w:ascii="Arial" w:eastAsia="Calibri" w:hAnsi="Arial" w:cs="Arial"/>
              <w:color w:val="000000" w:themeColor="text1"/>
            </w:rPr>
            <w:id w:val="-1777632337"/>
            <w:placeholder>
              <w:docPart w:val="5B111DBF302A4E80BB61D6A34212D584"/>
            </w:placeholder>
            <w:temporary/>
            <w:showingPlcHdr/>
            <w:text/>
          </w:sdtPr>
          <w:sdtEndPr/>
          <w:sdtContent>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eastAsia="Calibri" w:hAnsi="Arial" w:cs="Arial"/>
                    <w:color w:val="000000" w:themeColor="text1"/>
                  </w:rPr>
                </w:pPr>
                <w:r w:rsidRPr="00C82673">
                  <w:rPr>
                    <w:rFonts w:ascii="Arial" w:eastAsia="Times New Roman" w:hAnsi="Arial" w:cs="Arial"/>
                    <w:color w:val="000000" w:themeColor="text1"/>
                  </w:rPr>
                  <w:t>Click or tap here to enter text</w:t>
                </w:r>
              </w:p>
            </w:tc>
          </w:sdtContent>
        </w:sdt>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3 Credits</w:t>
            </w:r>
          </w:p>
        </w:tc>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3 Credits</w:t>
            </w:r>
          </w:p>
        </w:tc>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 Hours</w:t>
            </w:r>
          </w:p>
        </w:tc>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 Hours</w:t>
            </w:r>
          </w:p>
        </w:tc>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hd w:val="clear" w:color="auto" w:fill="FFFFFF"/>
              <w:spacing w:after="0"/>
              <w:textAlignment w:val="baseline"/>
              <w:rPr>
                <w:rFonts w:ascii="Arial" w:eastAsia="Calibri" w:hAnsi="Arial" w:cs="Arial"/>
                <w:strike/>
                <w:color w:val="000000" w:themeColor="text1"/>
              </w:rPr>
            </w:pPr>
            <w:r w:rsidRPr="00C82673">
              <w:rPr>
                <w:rFonts w:ascii="Arial" w:hAnsi="Arial" w:cs="Arial"/>
                <w:strike/>
                <w:color w:val="000000" w:themeColor="text1"/>
              </w:rPr>
              <w:t>Introduction to and development of critical and analytic writing/reading/thinking skills through class discussion of student work and selected texts. Intensive instruction in techniques for the planning, drafting, revising, and editing of college-level expository essays. Introduction to using the various research options available at the CSI Library. Prerequisite: Successful completion of the CUNY Assessment Test in Reading and the CUNY Assessment Test in Writing. (RECR).</w:t>
            </w:r>
          </w:p>
        </w:tc>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hAnsi="Arial" w:cs="Arial"/>
                <w:color w:val="000000" w:themeColor="text1"/>
                <w:u w:val="single"/>
                <w:shd w:val="clear" w:color="auto" w:fill="FFFFFF"/>
              </w:rPr>
            </w:pPr>
            <w:r w:rsidRPr="00C82673">
              <w:rPr>
                <w:rFonts w:ascii="Arial" w:hAnsi="Arial" w:cs="Arial"/>
                <w:color w:val="000000" w:themeColor="text1"/>
                <w:u w:val="single"/>
                <w:shd w:val="clear" w:color="auto" w:fill="FFFFFF"/>
              </w:rPr>
              <w:t>Introduction to college-level writing as a form of inquiry, knowledge-making, personal and public expression, and intellectual contribution. Students read and write in a variety of genres and traditions, while considering different kinds of evidence and ways of providing support for their ideas. </w:t>
            </w:r>
            <w:r w:rsidRPr="00C82673">
              <w:rPr>
                <w:rFonts w:ascii="Arial" w:eastAsia="Times New Roman" w:hAnsi="Arial" w:cs="Arial"/>
                <w:color w:val="000000" w:themeColor="text1"/>
                <w:u w:val="single"/>
              </w:rPr>
              <w:t xml:space="preserve"> Includes attention to the evaluation of sources and their ethical use. Employs a rhetorically attentive process approach to writing to support students as they identify and practice strategies for developing ideas (inventing), drafting, revising, editing, and proofreading their work.  </w:t>
            </w:r>
            <w:r w:rsidRPr="00C82673">
              <w:rPr>
                <w:rFonts w:ascii="Arial" w:hAnsi="Arial" w:cs="Arial"/>
                <w:color w:val="000000" w:themeColor="text1"/>
                <w:u w:val="single"/>
                <w:shd w:val="clear" w:color="auto" w:fill="FFFFFF"/>
              </w:rPr>
              <w:t xml:space="preserve">   </w:t>
            </w:r>
          </w:p>
        </w:tc>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Yes</w:t>
            </w:r>
          </w:p>
        </w:tc>
      </w:tr>
      <w:tr w:rsidR="00502DA7"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B4194F" w:rsidP="004B0E85">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65D2AA7327384C319087F0FCEADFB03E"/>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502DA7" w:rsidRPr="00C82673">
                  <w:rPr>
                    <w:rFonts w:ascii="Arial" w:eastAsia="Times New Roman" w:hAnsi="Arial" w:cs="Arial"/>
                    <w:color w:val="000000" w:themeColor="text1"/>
                  </w:rPr>
                  <w:t>English Composition</w:t>
                </w:r>
              </w:sdtContent>
            </w:sdt>
          </w:p>
        </w:tc>
        <w:tc>
          <w:tcPr>
            <w:tcW w:w="3060" w:type="dxa"/>
            <w:tcBorders>
              <w:top w:val="nil"/>
              <w:left w:val="nil"/>
              <w:bottom w:val="single" w:sz="8"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502DA7" w:rsidRPr="00C82673" w:rsidRDefault="00B4194F" w:rsidP="004B0E85">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563953"/>
                <w:placeholder>
                  <w:docPart w:val="35BF1B1D2C584323AACFE45F8595F458"/>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502DA7" w:rsidRPr="00C82673">
                  <w:rPr>
                    <w:rFonts w:ascii="Arial" w:eastAsia="Times New Roman" w:hAnsi="Arial" w:cs="Arial"/>
                    <w:color w:val="000000" w:themeColor="text1"/>
                  </w:rPr>
                  <w:t>No Change</w:t>
                </w:r>
              </w:sdtContent>
            </w:sdt>
          </w:p>
        </w:tc>
      </w:tr>
      <w:tr w:rsidR="00502DA7" w:rsidRPr="00C82673" w:rsidTr="004B0E85">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 xml:space="preserve"> 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502DA7" w:rsidRPr="00C82673" w:rsidRDefault="00502DA7" w:rsidP="004B0E85">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502DA7" w:rsidRPr="00C82673" w:rsidRDefault="00B4194F" w:rsidP="004B0E85">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54037750"/>
                <w:placeholder>
                  <w:docPart w:val="296F37F2C1DC408FA0F65C34F486E00C"/>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502DA7" w:rsidRPr="00C82673">
                  <w:rPr>
                    <w:rFonts w:ascii="Arial" w:eastAsia="Times New Roman" w:hAnsi="Arial" w:cs="Arial"/>
                    <w:color w:val="000000" w:themeColor="text1"/>
                  </w:rPr>
                  <w:t>Fall 2022</w:t>
                </w:r>
              </w:sdtContent>
            </w:sdt>
          </w:p>
        </w:tc>
      </w:tr>
      <w:tr w:rsidR="00502DA7"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This is the first writing course in the sequence for the required core in GE. </w:t>
            </w:r>
          </w:p>
        </w:tc>
      </w:tr>
      <w:tr w:rsidR="00502DA7"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This catalog description better reflects the Writing Program’s current approach to writing pedagogy and course goals. Consistent with current scholarship and best practices in Writing Studies, we have updated our curriculum to place more emphasis on writing as a purposeful and rhetorical practice.  This approach provides students with metacognitive strategies for writing, and promotes more flexible and intentional transfer of writing knowledge to new contexts and calls for writing.</w:t>
            </w:r>
          </w:p>
        </w:tc>
      </w:tr>
      <w:tr w:rsidR="00502DA7"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rsidR="00502DA7" w:rsidRPr="00C82673" w:rsidRDefault="00B4194F" w:rsidP="004B0E85">
            <w:pPr>
              <w:spacing w:after="0"/>
              <w:rPr>
                <w:rFonts w:ascii="Arial" w:eastAsia="Times New Roman" w:hAnsi="Arial" w:cs="Arial"/>
                <w:color w:val="000000" w:themeColor="text1"/>
              </w:rPr>
            </w:pPr>
            <w:sdt>
              <w:sdtPr>
                <w:rPr>
                  <w:rFonts w:ascii="Arial" w:eastAsia="Times New Roman" w:hAnsi="Arial" w:cs="Arial"/>
                  <w:color w:val="000000" w:themeColor="text1"/>
                </w:rPr>
                <w:id w:val="-569423570"/>
                <w:placeholder>
                  <w:docPart w:val="93C609F7E0D7411CB4C6117A43F64D47"/>
                </w:placeholder>
                <w:date w:fullDate="2022-02-01T00:00:00Z">
                  <w:dateFormat w:val="M/d/yyyy"/>
                  <w:lid w:val="en-US"/>
                  <w:storeMappedDataAs w:val="dateTime"/>
                  <w:calendar w:val="gregorian"/>
                </w:date>
              </w:sdtPr>
              <w:sdtEndPr/>
              <w:sdtContent>
                <w:r w:rsidR="00502DA7" w:rsidRPr="00C82673">
                  <w:rPr>
                    <w:rFonts w:ascii="Arial" w:eastAsia="Times New Roman" w:hAnsi="Arial" w:cs="Arial"/>
                    <w:color w:val="000000" w:themeColor="text1"/>
                  </w:rPr>
                  <w:t>2/1/2022</w:t>
                </w:r>
              </w:sdtContent>
            </w:sdt>
            <w:r w:rsidR="00502DA7" w:rsidRPr="00C82673">
              <w:rPr>
                <w:rFonts w:ascii="Arial" w:eastAsia="Times New Roman" w:hAnsi="Arial" w:cs="Arial"/>
                <w:color w:val="000000" w:themeColor="text1"/>
              </w:rPr>
              <w:t xml:space="preserve">  sent to Committee Chair and Curriculum Office</w:t>
            </w:r>
          </w:p>
        </w:tc>
      </w:tr>
      <w:tr w:rsidR="00502DA7"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rsidR="00502DA7" w:rsidRPr="00C82673" w:rsidRDefault="00502DA7"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ENGLISH DEPARTMENT 2022; UCC 3/4/22; GEC 3/7/22</w:t>
            </w:r>
          </w:p>
        </w:tc>
      </w:tr>
      <w:tr w:rsidR="00502DA7"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2DA7" w:rsidRPr="00C82673" w:rsidRDefault="00502DA7"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rsidR="00502DA7" w:rsidRPr="00C82673" w:rsidRDefault="00B4194F" w:rsidP="004B0E85">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17813489"/>
                <w:placeholder>
                  <w:docPart w:val="F19BD144068F4F14BC31B7C26E18FD8D"/>
                </w:placeholder>
                <w:text w:multiLine="1"/>
              </w:sdtPr>
              <w:sdtEndPr/>
              <w:sdtContent>
                <w:r w:rsidR="00502DA7" w:rsidRPr="00C82673">
                  <w:rPr>
                    <w:rFonts w:ascii="Arial" w:eastAsia="Times New Roman" w:hAnsi="Arial" w:cs="Arial"/>
                    <w:color w:val="000000" w:themeColor="text1"/>
                  </w:rPr>
                  <w:t>N/A</w:t>
                </w:r>
              </w:sdtContent>
            </w:sdt>
          </w:p>
        </w:tc>
      </w:tr>
    </w:tbl>
    <w:p w:rsidR="00402FAB" w:rsidRPr="00C82673" w:rsidRDefault="00402FAB" w:rsidP="00B721FA">
      <w:pPr>
        <w:shd w:val="clear" w:color="auto" w:fill="FFFFFF"/>
        <w:spacing w:after="0" w:line="240" w:lineRule="auto"/>
        <w:contextualSpacing/>
        <w:rPr>
          <w:rFonts w:ascii="Arial" w:hAnsi="Arial" w:cs="Arial"/>
          <w:color w:val="000000" w:themeColor="text1"/>
        </w:rPr>
      </w:pPr>
    </w:p>
    <w:p w:rsidR="004B0E85" w:rsidRPr="00D56366" w:rsidRDefault="00D56366" w:rsidP="00D56366">
      <w:pPr>
        <w:spacing w:after="0" w:line="240" w:lineRule="auto"/>
        <w:rPr>
          <w:rFonts w:ascii="Arial" w:hAnsi="Arial" w:cs="Arial"/>
          <w:b/>
          <w:color w:val="000000" w:themeColor="text1"/>
        </w:rPr>
      </w:pPr>
      <w:r w:rsidRPr="00D56366">
        <w:rPr>
          <w:rFonts w:ascii="Arial" w:hAnsi="Arial" w:cs="Arial"/>
          <w:b/>
          <w:color w:val="000000" w:themeColor="text1"/>
        </w:rPr>
        <w:t>AV.11 DEPARTMENT OF ACCOUNTING AND FINANCE: FNC 111 PERSONAL FINANCIAL MANAGEMEN</w:t>
      </w:r>
      <w:r w:rsidR="004B0E85">
        <w:rPr>
          <w:rFonts w:ascii="Arial" w:hAnsi="Arial" w:cs="Arial"/>
          <w:b/>
          <w:color w:val="000000" w:themeColor="text1"/>
        </w:rPr>
        <w:t>T</w:t>
      </w:r>
    </w:p>
    <w:tbl>
      <w:tblPr>
        <w:tblW w:w="545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6066"/>
        <w:gridCol w:w="7962"/>
      </w:tblGrid>
      <w:tr w:rsidR="00D56366" w:rsidRPr="00E8531E" w:rsidTr="004B0E85">
        <w:tc>
          <w:tcPr>
            <w:tcW w:w="5000" w:type="pct"/>
            <w:gridSpan w:val="2"/>
          </w:tcPr>
          <w:p w:rsidR="00D56366" w:rsidRPr="00E8531E" w:rsidRDefault="00D56366" w:rsidP="004B0E85">
            <w:pPr>
              <w:widowControl w:val="0"/>
              <w:spacing w:after="0" w:line="240" w:lineRule="auto"/>
              <w:rPr>
                <w:rFonts w:ascii="Arial" w:eastAsia="Calibri" w:hAnsi="Arial" w:cs="Arial"/>
                <w:color w:val="000000" w:themeColor="text1"/>
              </w:rPr>
            </w:pPr>
            <w:r w:rsidRPr="00E8531E">
              <w:rPr>
                <w:rFonts w:ascii="Arial" w:eastAsia="Calibri" w:hAnsi="Arial" w:cs="Arial"/>
                <w:color w:val="000000" w:themeColor="text1"/>
              </w:rPr>
              <w:t>NOTE: All courses submitted for the Common Core must be liberal arts courses. Courses may be submitted for only one area of the Common Core and must be 3 credits. STEM variant courses are required to submit Learning Outcomes, explained in the General Education Handbook, to the General Education Committee not CCCRC.</w:t>
            </w:r>
          </w:p>
        </w:tc>
      </w:tr>
      <w:tr w:rsidR="00D56366" w:rsidRPr="00E8531E" w:rsidTr="004B0E85">
        <w:tc>
          <w:tcPr>
            <w:tcW w:w="2162"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College</w:t>
            </w:r>
          </w:p>
        </w:tc>
        <w:tc>
          <w:tcPr>
            <w:tcW w:w="2838"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College of Staten Island</w:t>
            </w:r>
          </w:p>
        </w:tc>
      </w:tr>
      <w:tr w:rsidR="00D56366" w:rsidRPr="00E8531E" w:rsidTr="004B0E85">
        <w:tc>
          <w:tcPr>
            <w:tcW w:w="2162"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Course Number and Title</w:t>
            </w:r>
          </w:p>
        </w:tc>
        <w:sdt>
          <w:sdtPr>
            <w:rPr>
              <w:rFonts w:ascii="Arial" w:eastAsia="Calibri" w:hAnsi="Arial" w:cs="Arial"/>
              <w:caps/>
              <w:color w:val="000000" w:themeColor="text1"/>
            </w:rPr>
            <w:id w:val="1845352298"/>
            <w:placeholder>
              <w:docPart w:val="5263660DBF0A4976991ACEFB0D23BAAD"/>
            </w:placeholder>
            <w:text/>
          </w:sdtPr>
          <w:sdtEndPr/>
          <w:sdtContent>
            <w:tc>
              <w:tcPr>
                <w:tcW w:w="2838"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fnc 111 personal financial management</w:t>
                </w:r>
              </w:p>
            </w:tc>
          </w:sdtContent>
        </w:sdt>
      </w:tr>
      <w:tr w:rsidR="00D56366" w:rsidRPr="00E8531E" w:rsidTr="004B0E85">
        <w:tc>
          <w:tcPr>
            <w:tcW w:w="2162" w:type="pct"/>
            <w:tcBorders>
              <w:top w:val="single" w:sz="4" w:space="0" w:color="000000"/>
              <w:left w:val="single" w:sz="4" w:space="0" w:color="000000"/>
              <w:bottom w:val="single" w:sz="4" w:space="0" w:color="000000"/>
              <w:right w:val="single" w:sz="4" w:space="0" w:color="000000"/>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Department(s)/Program(s)</w:t>
            </w:r>
          </w:p>
        </w:tc>
        <w:sdt>
          <w:sdtPr>
            <w:rPr>
              <w:rFonts w:ascii="Arial" w:eastAsia="Calibri" w:hAnsi="Arial" w:cs="Arial"/>
              <w:caps/>
              <w:color w:val="000000" w:themeColor="text1"/>
            </w:rPr>
            <w:id w:val="1424309609"/>
            <w:placeholder>
              <w:docPart w:val="61E841F9B5894C25BBCE6C32C1CCA8B4"/>
            </w:placeholder>
            <w:text/>
          </w:sdtPr>
          <w:sdtEndPr/>
          <w:sdtContent>
            <w:tc>
              <w:tcPr>
                <w:tcW w:w="2838" w:type="pct"/>
                <w:tcBorders>
                  <w:top w:val="single" w:sz="4" w:space="0" w:color="000000"/>
                  <w:left w:val="single" w:sz="4" w:space="0" w:color="000000"/>
                  <w:bottom w:val="single" w:sz="4" w:space="0" w:color="000000"/>
                  <w:right w:val="single" w:sz="4" w:space="0" w:color="000000"/>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accounting and finance</w:t>
                </w:r>
              </w:p>
            </w:tc>
          </w:sdtContent>
        </w:sdt>
      </w:tr>
      <w:tr w:rsidR="00D56366" w:rsidRPr="00E8531E" w:rsidTr="004B0E85">
        <w:tc>
          <w:tcPr>
            <w:tcW w:w="2162" w:type="pct"/>
            <w:tcBorders>
              <w:top w:val="single" w:sz="4" w:space="0" w:color="000000"/>
              <w:left w:val="single" w:sz="4" w:space="0" w:color="000000"/>
              <w:bottom w:val="single" w:sz="4" w:space="0" w:color="000000"/>
              <w:right w:val="single" w:sz="4" w:space="0" w:color="000000"/>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Discipline</w:t>
            </w:r>
          </w:p>
        </w:tc>
        <w:sdt>
          <w:sdtPr>
            <w:rPr>
              <w:rFonts w:ascii="Arial" w:eastAsia="Calibri" w:hAnsi="Arial" w:cs="Arial"/>
              <w:caps/>
              <w:color w:val="000000" w:themeColor="text1"/>
            </w:rPr>
            <w:id w:val="1110938270"/>
            <w:placeholder>
              <w:docPart w:val="E4031BFF12B241D293578431D6C4D666"/>
            </w:placeholder>
            <w:text/>
          </w:sdtPr>
          <w:sdtEndPr/>
          <w:sdtContent>
            <w:tc>
              <w:tcPr>
                <w:tcW w:w="2838" w:type="pct"/>
                <w:tcBorders>
                  <w:top w:val="single" w:sz="4" w:space="0" w:color="000000"/>
                  <w:left w:val="single" w:sz="4" w:space="0" w:color="000000"/>
                  <w:bottom w:val="single" w:sz="4" w:space="0" w:color="000000"/>
                  <w:right w:val="single" w:sz="4" w:space="0" w:color="000000"/>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FINANCE</w:t>
                </w:r>
              </w:p>
            </w:tc>
          </w:sdtContent>
        </w:sdt>
      </w:tr>
      <w:tr w:rsidR="00D56366" w:rsidRPr="00E8531E" w:rsidTr="004B0E85">
        <w:tc>
          <w:tcPr>
            <w:tcW w:w="2162" w:type="pct"/>
            <w:tcBorders>
              <w:top w:val="single" w:sz="4" w:space="0" w:color="000000"/>
              <w:left w:val="single" w:sz="4" w:space="0" w:color="000000"/>
              <w:bottom w:val="single" w:sz="4" w:space="0" w:color="000000"/>
              <w:right w:val="single" w:sz="4" w:space="0" w:color="000000"/>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Credits</w:t>
            </w:r>
          </w:p>
        </w:tc>
        <w:tc>
          <w:tcPr>
            <w:tcW w:w="2838" w:type="pct"/>
            <w:tcBorders>
              <w:top w:val="single" w:sz="4" w:space="0" w:color="000000"/>
              <w:left w:val="single" w:sz="4" w:space="0" w:color="000000"/>
              <w:bottom w:val="single" w:sz="4" w:space="0" w:color="000000"/>
              <w:right w:val="single" w:sz="4" w:space="0" w:color="000000"/>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3</w:t>
            </w:r>
          </w:p>
        </w:tc>
      </w:tr>
      <w:tr w:rsidR="00D56366" w:rsidRPr="00E8531E" w:rsidTr="004B0E85">
        <w:tc>
          <w:tcPr>
            <w:tcW w:w="2162"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Contact Hours</w:t>
            </w:r>
          </w:p>
        </w:tc>
        <w:sdt>
          <w:sdtPr>
            <w:rPr>
              <w:rFonts w:ascii="Arial" w:eastAsia="Calibri" w:hAnsi="Arial" w:cs="Arial"/>
              <w:caps/>
              <w:color w:val="000000" w:themeColor="text1"/>
            </w:rPr>
            <w:id w:val="527990280"/>
            <w:placeholder>
              <w:docPart w:val="795671398E694B43B8A4BBB1C01F1871"/>
            </w:placeholder>
            <w:text/>
          </w:sdtPr>
          <w:sdtEndPr/>
          <w:sdtContent>
            <w:tc>
              <w:tcPr>
                <w:tcW w:w="2838"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3</w:t>
                </w:r>
              </w:p>
            </w:tc>
          </w:sdtContent>
        </w:sdt>
      </w:tr>
      <w:tr w:rsidR="00D56366" w:rsidRPr="00E8531E" w:rsidTr="004B0E85">
        <w:tc>
          <w:tcPr>
            <w:tcW w:w="2162"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Prerequisites (if none, enter N/A)</w:t>
            </w:r>
          </w:p>
        </w:tc>
        <w:sdt>
          <w:sdtPr>
            <w:rPr>
              <w:rFonts w:ascii="Arial" w:eastAsia="Calibri" w:hAnsi="Arial" w:cs="Arial"/>
              <w:color w:val="00000A"/>
              <w:lang w:eastAsia="zh-CN"/>
            </w:rPr>
            <w:id w:val="1189957467"/>
            <w:placeholder>
              <w:docPart w:val="7494A48C247C4063B7A52095C5F0AA0E"/>
            </w:placeholder>
            <w:text/>
          </w:sdtPr>
          <w:sdtEndPr/>
          <w:sdtContent>
            <w:tc>
              <w:tcPr>
                <w:tcW w:w="2838"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olor w:val="00000A"/>
                    <w:lang w:eastAsia="zh-CN"/>
                  </w:rPr>
                  <w:t>ENG 151 AND MTH 015 OR MTH 020 OR HIGHER OR EQUIVALENT SCORE ON CUNY MATHEMATICS ASSESSMENT TEST</w:t>
                </w:r>
              </w:p>
            </w:tc>
          </w:sdtContent>
        </w:sdt>
      </w:tr>
      <w:tr w:rsidR="00D56366" w:rsidRPr="00E8531E" w:rsidTr="004B0E85">
        <w:trPr>
          <w:trHeight w:val="316"/>
        </w:trPr>
        <w:tc>
          <w:tcPr>
            <w:tcW w:w="2162"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Corequisites (if none, enter N/A)</w:t>
            </w:r>
          </w:p>
        </w:tc>
        <w:sdt>
          <w:sdtPr>
            <w:rPr>
              <w:rFonts w:ascii="Arial" w:eastAsia="Calibri" w:hAnsi="Arial" w:cs="Arial"/>
              <w:caps/>
              <w:color w:val="000000" w:themeColor="text1"/>
            </w:rPr>
            <w:id w:val="-1657292356"/>
            <w:placeholder>
              <w:docPart w:val="AACC4FCFD80C46D9A2B908CF469D8986"/>
            </w:placeholder>
            <w:text/>
          </w:sdtPr>
          <w:sdtEndPr/>
          <w:sdtContent>
            <w:tc>
              <w:tcPr>
                <w:tcW w:w="2838"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n/a</w:t>
                </w:r>
              </w:p>
            </w:tc>
          </w:sdtContent>
        </w:sdt>
      </w:tr>
      <w:tr w:rsidR="00D56366" w:rsidRPr="00E8531E" w:rsidTr="004B0E85">
        <w:trPr>
          <w:trHeight w:val="1306"/>
        </w:trPr>
        <w:tc>
          <w:tcPr>
            <w:tcW w:w="2162"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Catalog Description</w:t>
            </w:r>
          </w:p>
        </w:tc>
        <w:sdt>
          <w:sdtPr>
            <w:rPr>
              <w:rFonts w:ascii="Arial" w:eastAsia="Calibri" w:hAnsi="Arial" w:cs="Arial"/>
              <w:caps/>
              <w:color w:val="000000"/>
            </w:rPr>
            <w:id w:val="-756595426"/>
            <w:placeholder>
              <w:docPart w:val="076C5A89DA5741D6AE0C227B00230EAF"/>
            </w:placeholder>
            <w:text/>
          </w:sdtPr>
          <w:sdtEndPr/>
          <w:sdtContent>
            <w:tc>
              <w:tcPr>
                <w:tcW w:w="2838"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rPr>
                  <w:t>Discussion of the problems involved in handling personal financial matters: Topics will include managing credit and money, financial planning, asset allocation, taxes, life insurance, investments and securities, annuities, wills, trusts, retirement and estate planning, and budgeting.</w:t>
                </w:r>
              </w:p>
            </w:tc>
          </w:sdtContent>
        </w:sdt>
      </w:tr>
      <w:tr w:rsidR="00D56366" w:rsidRPr="00E8531E" w:rsidTr="004B0E85">
        <w:trPr>
          <w:trHeight w:val="305"/>
        </w:trPr>
        <w:tc>
          <w:tcPr>
            <w:tcW w:w="2162"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Special Features (e.g., linked courses)</w:t>
            </w:r>
          </w:p>
        </w:tc>
        <w:tc>
          <w:tcPr>
            <w:tcW w:w="2838" w:type="pct"/>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N/A</w:t>
            </w:r>
          </w:p>
        </w:tc>
      </w:tr>
      <w:tr w:rsidR="00D56366" w:rsidRPr="00E8531E" w:rsidTr="004B0E85">
        <w:trPr>
          <w:trHeight w:val="305"/>
        </w:trPr>
        <w:tc>
          <w:tcPr>
            <w:tcW w:w="2162" w:type="pct"/>
            <w:tcBorders>
              <w:bottom w:val="single" w:sz="4" w:space="0" w:color="auto"/>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Indicate the status of the course being nominated</w:t>
            </w:r>
          </w:p>
        </w:tc>
        <w:tc>
          <w:tcPr>
            <w:tcW w:w="2838" w:type="pct"/>
            <w:tcBorders>
              <w:bottom w:val="single" w:sz="4" w:space="0" w:color="auto"/>
            </w:tcBorders>
          </w:tcPr>
          <w:sdt>
            <w:sdtPr>
              <w:rPr>
                <w:rFonts w:ascii="Arial" w:eastAsia="Calibri" w:hAnsi="Arial" w:cs="Arial"/>
                <w:color w:val="000000" w:themeColor="text1"/>
              </w:rPr>
              <w:id w:val="-567651450"/>
              <w:placeholder>
                <w:docPart w:val="B0ADA163F6BA420E97166EE9DCB8F989"/>
              </w:placeholder>
              <w:comboBox>
                <w:listItem w:value="Choose an item."/>
                <w:listItem w:displayText="Change in Existing" w:value="Change in Existing"/>
                <w:listItem w:displayText="Existing Course" w:value="Existing Course"/>
                <w:listItem w:displayText="New Course" w:value="New Course"/>
              </w:comboBox>
            </w:sdtPr>
            <w:sdtEndPr/>
            <w:sdtContent>
              <w:p w:rsidR="00D56366" w:rsidRPr="00E8531E" w:rsidRDefault="00D56366" w:rsidP="004B0E85">
                <w:pPr>
                  <w:widowControl w:val="0"/>
                  <w:spacing w:after="0" w:line="240" w:lineRule="auto"/>
                  <w:rPr>
                    <w:rFonts w:ascii="Arial" w:eastAsia="Calibri" w:hAnsi="Arial" w:cs="Arial"/>
                    <w:color w:val="000000" w:themeColor="text1"/>
                  </w:rPr>
                </w:pPr>
                <w:r w:rsidRPr="00E8531E">
                  <w:rPr>
                    <w:rFonts w:ascii="Arial" w:eastAsia="Calibri" w:hAnsi="Arial" w:cs="Arial"/>
                    <w:color w:val="000000" w:themeColor="text1"/>
                  </w:rPr>
                  <w:t>Existing Course</w:t>
                </w:r>
              </w:p>
            </w:sdtContent>
          </w:sdt>
        </w:tc>
      </w:tr>
      <w:tr w:rsidR="00D56366" w:rsidRPr="00E8531E" w:rsidTr="004B0E85">
        <w:trPr>
          <w:trHeight w:val="305"/>
        </w:trPr>
        <w:tc>
          <w:tcPr>
            <w:tcW w:w="5000" w:type="pct"/>
            <w:gridSpan w:val="2"/>
            <w:tcBorders>
              <w:top w:val="single" w:sz="4" w:space="0" w:color="auto"/>
              <w:left w:val="single" w:sz="4" w:space="0" w:color="auto"/>
              <w:bottom w:val="single" w:sz="4" w:space="0" w:color="auto"/>
              <w:right w:val="single" w:sz="4" w:space="0" w:color="auto"/>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CUNY COMMON CORE LOCATION</w:t>
            </w:r>
          </w:p>
        </w:tc>
      </w:tr>
      <w:tr w:rsidR="00D56366" w:rsidRPr="00E8531E" w:rsidTr="004B0E85">
        <w:trPr>
          <w:trHeight w:val="415"/>
        </w:trPr>
        <w:tc>
          <w:tcPr>
            <w:tcW w:w="2162" w:type="pct"/>
            <w:tcBorders>
              <w:top w:val="single" w:sz="4" w:space="0" w:color="auto"/>
              <w:bottom w:val="single" w:sz="4" w:space="0" w:color="auto"/>
            </w:tcBorders>
          </w:tcPr>
          <w:p w:rsidR="00D56366" w:rsidRPr="00E8531E" w:rsidRDefault="00D56366" w:rsidP="004B0E85">
            <w:pPr>
              <w:widowControl w:val="0"/>
              <w:spacing w:after="0" w:line="240" w:lineRule="auto"/>
              <w:rPr>
                <w:rFonts w:ascii="Arial" w:eastAsia="Calibri" w:hAnsi="Arial" w:cs="Arial"/>
                <w:color w:val="000000" w:themeColor="text1"/>
              </w:rPr>
            </w:pPr>
            <w:r w:rsidRPr="00E8531E">
              <w:rPr>
                <w:rFonts w:ascii="Arial" w:eastAsia="Calibri" w:hAnsi="Arial" w:cs="Arial"/>
                <w:caps/>
                <w:color w:val="000000" w:themeColor="text1"/>
              </w:rPr>
              <w:t>Required Core</w:t>
            </w:r>
            <w:r w:rsidRPr="00E8531E">
              <w:rPr>
                <w:rFonts w:ascii="Arial" w:eastAsia="Calibri" w:hAnsi="Arial" w:cs="Arial"/>
                <w:color w:val="000000" w:themeColor="text1"/>
              </w:rPr>
              <w:t xml:space="preserve">: </w:t>
            </w:r>
            <w:sdt>
              <w:sdtPr>
                <w:rPr>
                  <w:rFonts w:ascii="Arial" w:eastAsia="Calibri" w:hAnsi="Arial" w:cs="Arial"/>
                  <w:color w:val="000000" w:themeColor="text1"/>
                </w:rPr>
                <w:alias w:val="CHOOSE FROM DROP DOWN"/>
                <w:tag w:val="Required Core Category"/>
                <w:id w:val="-1754273218"/>
                <w:placeholder>
                  <w:docPart w:val="0F8A55689F4743BA90A40BEB9DF525E9"/>
                </w:placeholder>
                <w:showingPlcHdr/>
                <w:comboBox>
                  <w:listItem w:value="Choose an item."/>
                  <w:listItem w:displayText="English Composition" w:value="English Composition"/>
                  <w:listItem w:displayText="Mathematical and Quantiatative Reasoning" w:value="Mathematical and Quantiatative Reasoning"/>
                  <w:listItem w:displayText="Life and Physical Sciences" w:value="Life and Physical Sciences"/>
                </w:comboBox>
              </w:sdtPr>
              <w:sdtEndPr/>
              <w:sdtContent>
                <w:r w:rsidRPr="00E8531E">
                  <w:rPr>
                    <w:rFonts w:ascii="Arial" w:eastAsia="Calibri" w:hAnsi="Arial" w:cs="Arial"/>
                    <w:color w:val="000000" w:themeColor="text1"/>
                  </w:rPr>
                  <w:t>Choose an item.</w:t>
                </w:r>
              </w:sdtContent>
            </w:sdt>
          </w:p>
        </w:tc>
        <w:tc>
          <w:tcPr>
            <w:tcW w:w="2838" w:type="pct"/>
            <w:tcBorders>
              <w:top w:val="single" w:sz="4" w:space="0" w:color="auto"/>
              <w:bottom w:val="single" w:sz="4" w:space="0" w:color="auto"/>
            </w:tcBorders>
          </w:tcPr>
          <w:p w:rsidR="00D56366" w:rsidRPr="004B0E85" w:rsidRDefault="00D56366" w:rsidP="004B0E85">
            <w:pPr>
              <w:widowControl w:val="0"/>
              <w:spacing w:after="0" w:line="240" w:lineRule="auto"/>
              <w:rPr>
                <w:rFonts w:ascii="Arial" w:eastAsia="Calibri" w:hAnsi="Arial" w:cs="Arial"/>
                <w:color w:val="000000" w:themeColor="text1"/>
                <w:u w:val="single"/>
              </w:rPr>
            </w:pPr>
            <w:r w:rsidRPr="004B0E85">
              <w:rPr>
                <w:rFonts w:ascii="Arial" w:eastAsia="Calibri" w:hAnsi="Arial" w:cs="Arial"/>
                <w:caps/>
                <w:color w:val="000000" w:themeColor="text1"/>
                <w:u w:val="single"/>
              </w:rPr>
              <w:t>Flexible Core</w:t>
            </w:r>
            <w:r w:rsidRPr="004B0E85">
              <w:rPr>
                <w:rFonts w:ascii="Arial" w:eastAsia="Calibri" w:hAnsi="Arial" w:cs="Arial"/>
                <w:color w:val="000000" w:themeColor="text1"/>
                <w:u w:val="single"/>
              </w:rPr>
              <w:t xml:space="preserve">: </w:t>
            </w:r>
            <w:sdt>
              <w:sdtPr>
                <w:rPr>
                  <w:rFonts w:ascii="Arial" w:eastAsia="Calibri" w:hAnsi="Arial" w:cs="Arial"/>
                  <w:color w:val="000000" w:themeColor="text1"/>
                  <w:u w:val="single"/>
                </w:rPr>
                <w:alias w:val="CHOOSE FROM DROP DOWN"/>
                <w:tag w:val="Flexible Core"/>
                <w:id w:val="-886797096"/>
                <w:placeholder>
                  <w:docPart w:val="AE02C3791C7D456EB0D11EBECA6DE5F2"/>
                </w:placeholder>
                <w:comboBox>
                  <w:listItem w:value="Choose an item."/>
                  <w:listItem w:displayText="World Cultures and Global Issues" w:value="World Cultures and Global Issues"/>
                  <w:listItem w:displayText="US Experience in Its Diversity" w:value="US Experience in Its Diversity"/>
                  <w:listItem w:displayText="Scientific World" w:value="Scientific World"/>
                  <w:listItem w:displayText="Creative Expression" w:value="Creative Expression"/>
                  <w:listItem w:displayText="Individual Society" w:value="Individual Society"/>
                </w:comboBox>
              </w:sdtPr>
              <w:sdtEndPr/>
              <w:sdtContent>
                <w:r w:rsidRPr="004B0E85">
                  <w:rPr>
                    <w:rFonts w:ascii="Arial" w:eastAsia="Calibri" w:hAnsi="Arial" w:cs="Arial"/>
                    <w:color w:val="000000" w:themeColor="text1"/>
                    <w:u w:val="single"/>
                  </w:rPr>
                  <w:t>Individual Society</w:t>
                </w:r>
              </w:sdtContent>
            </w:sdt>
          </w:p>
        </w:tc>
      </w:tr>
      <w:tr w:rsidR="00D56366" w:rsidRPr="00E8531E" w:rsidTr="004B0E85">
        <w:trPr>
          <w:trHeight w:val="460"/>
        </w:trPr>
        <w:tc>
          <w:tcPr>
            <w:tcW w:w="2162" w:type="pct"/>
            <w:tcBorders>
              <w:top w:val="single" w:sz="4" w:space="0" w:color="auto"/>
              <w:bottom w:val="single" w:sz="4" w:space="0" w:color="auto"/>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If there is a change to the course title, what is the new course title?</w:t>
            </w:r>
          </w:p>
        </w:tc>
        <w:sdt>
          <w:sdtPr>
            <w:rPr>
              <w:rFonts w:ascii="Arial" w:eastAsia="Calibri" w:hAnsi="Arial" w:cs="Arial"/>
              <w:color w:val="000000" w:themeColor="text1"/>
            </w:rPr>
            <w:id w:val="-1717886710"/>
            <w:placeholder>
              <w:docPart w:val="C8DF81DD2AFC4AB09BABD4E292FC0588"/>
            </w:placeholder>
            <w:text/>
          </w:sdtPr>
          <w:sdtEndPr/>
          <w:sdtContent>
            <w:tc>
              <w:tcPr>
                <w:tcW w:w="2838" w:type="pct"/>
                <w:tcBorders>
                  <w:top w:val="single" w:sz="4" w:space="0" w:color="auto"/>
                  <w:bottom w:val="single" w:sz="4" w:space="0" w:color="auto"/>
                </w:tcBorders>
              </w:tcPr>
              <w:p w:rsidR="00D56366" w:rsidRPr="00E8531E" w:rsidRDefault="00D56366" w:rsidP="004B0E85">
                <w:pPr>
                  <w:widowControl w:val="0"/>
                  <w:spacing w:after="0" w:line="240" w:lineRule="auto"/>
                  <w:rPr>
                    <w:rFonts w:ascii="Arial" w:eastAsia="Calibri" w:hAnsi="Arial" w:cs="Arial"/>
                    <w:color w:val="000000" w:themeColor="text1"/>
                  </w:rPr>
                </w:pPr>
                <w:r w:rsidRPr="00E8531E">
                  <w:rPr>
                    <w:rFonts w:ascii="Arial" w:eastAsia="Calibri" w:hAnsi="Arial" w:cs="Arial"/>
                    <w:color w:val="000000" w:themeColor="text1"/>
                  </w:rPr>
                  <w:t>none</w:t>
                </w:r>
              </w:p>
            </w:tc>
          </w:sdtContent>
        </w:sdt>
      </w:tr>
      <w:tr w:rsidR="00D56366" w:rsidRPr="00E8531E" w:rsidTr="004B0E85">
        <w:trPr>
          <w:trHeight w:val="595"/>
        </w:trPr>
        <w:tc>
          <w:tcPr>
            <w:tcW w:w="2162" w:type="pct"/>
            <w:tcBorders>
              <w:top w:val="single" w:sz="4" w:space="0" w:color="auto"/>
              <w:bottom w:val="single" w:sz="4" w:space="0" w:color="auto"/>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If there is a change to the course description, what is the new course description?</w:t>
            </w:r>
          </w:p>
        </w:tc>
        <w:sdt>
          <w:sdtPr>
            <w:rPr>
              <w:rFonts w:ascii="Arial" w:eastAsia="Calibri" w:hAnsi="Arial" w:cs="Arial"/>
              <w:color w:val="000000" w:themeColor="text1"/>
            </w:rPr>
            <w:id w:val="-1198546340"/>
            <w:placeholder>
              <w:docPart w:val="12B877E9F6FA49D188E01AE85CFA1038"/>
            </w:placeholder>
            <w:text/>
          </w:sdtPr>
          <w:sdtEndPr/>
          <w:sdtContent>
            <w:tc>
              <w:tcPr>
                <w:tcW w:w="2838" w:type="pct"/>
                <w:tcBorders>
                  <w:top w:val="single" w:sz="4" w:space="0" w:color="auto"/>
                  <w:bottom w:val="single" w:sz="4" w:space="0" w:color="auto"/>
                </w:tcBorders>
              </w:tcPr>
              <w:p w:rsidR="00D56366" w:rsidRPr="00E8531E" w:rsidRDefault="00D56366" w:rsidP="004B0E85">
                <w:pPr>
                  <w:widowControl w:val="0"/>
                  <w:spacing w:after="0" w:line="240" w:lineRule="auto"/>
                  <w:rPr>
                    <w:rFonts w:ascii="Arial" w:eastAsia="Calibri" w:hAnsi="Arial" w:cs="Arial"/>
                    <w:color w:val="000000" w:themeColor="text1"/>
                  </w:rPr>
                </w:pPr>
                <w:r w:rsidRPr="00E8531E">
                  <w:rPr>
                    <w:rFonts w:ascii="Arial" w:eastAsia="Calibri" w:hAnsi="Arial" w:cs="Arial"/>
                    <w:color w:val="000000" w:themeColor="text1"/>
                  </w:rPr>
                  <w:t>none</w:t>
                </w:r>
              </w:p>
            </w:tc>
          </w:sdtContent>
        </w:sdt>
      </w:tr>
      <w:tr w:rsidR="00D56366" w:rsidRPr="00E8531E" w:rsidTr="004B0E85">
        <w:trPr>
          <w:trHeight w:val="523"/>
        </w:trPr>
        <w:tc>
          <w:tcPr>
            <w:tcW w:w="2162" w:type="pct"/>
            <w:tcBorders>
              <w:top w:val="single" w:sz="4" w:space="0" w:color="auto"/>
              <w:bottom w:val="single" w:sz="4" w:space="0" w:color="auto"/>
            </w:tcBorders>
          </w:tcPr>
          <w:p w:rsidR="00D56366" w:rsidRPr="00E8531E" w:rsidRDefault="00D56366" w:rsidP="004B0E85">
            <w:pPr>
              <w:widowControl w:val="0"/>
              <w:spacing w:after="0" w:line="240" w:lineRule="auto"/>
              <w:rPr>
                <w:rFonts w:ascii="Arial" w:eastAsia="Calibri" w:hAnsi="Arial" w:cs="Arial"/>
                <w:caps/>
                <w:color w:val="000000" w:themeColor="text1"/>
              </w:rPr>
            </w:pPr>
            <w:r w:rsidRPr="00E8531E">
              <w:rPr>
                <w:rFonts w:ascii="Arial" w:eastAsia="Calibri" w:hAnsi="Arial" w:cs="Arial"/>
                <w:caps/>
                <w:color w:val="000000" w:themeColor="text1"/>
              </w:rPr>
              <w:t>If there is a change of the prerequisite and/or corequisites, what are the new pre or corequisites?</w:t>
            </w:r>
          </w:p>
        </w:tc>
        <w:sdt>
          <w:sdtPr>
            <w:rPr>
              <w:rFonts w:ascii="Arial" w:eastAsia="Calibri" w:hAnsi="Arial" w:cs="Arial"/>
              <w:color w:val="000000" w:themeColor="text1"/>
            </w:rPr>
            <w:id w:val="186653176"/>
            <w:placeholder>
              <w:docPart w:val="AAA11CB8A0B343C6A1C1F6D91C78E060"/>
            </w:placeholder>
            <w:text/>
          </w:sdtPr>
          <w:sdtEndPr/>
          <w:sdtContent>
            <w:tc>
              <w:tcPr>
                <w:tcW w:w="2838" w:type="pct"/>
                <w:tcBorders>
                  <w:top w:val="single" w:sz="4" w:space="0" w:color="auto"/>
                  <w:bottom w:val="single" w:sz="4" w:space="0" w:color="auto"/>
                </w:tcBorders>
              </w:tcPr>
              <w:p w:rsidR="00D56366" w:rsidRPr="00E8531E" w:rsidRDefault="00D56366" w:rsidP="004B0E85">
                <w:pPr>
                  <w:widowControl w:val="0"/>
                  <w:spacing w:after="0" w:line="240" w:lineRule="auto"/>
                  <w:rPr>
                    <w:rFonts w:ascii="Arial" w:eastAsia="Calibri" w:hAnsi="Arial" w:cs="Arial"/>
                    <w:color w:val="000000" w:themeColor="text1"/>
                  </w:rPr>
                </w:pPr>
                <w:r w:rsidRPr="00E8531E">
                  <w:rPr>
                    <w:rFonts w:ascii="Arial" w:eastAsia="Calibri" w:hAnsi="Arial" w:cs="Arial"/>
                    <w:color w:val="000000" w:themeColor="text1"/>
                  </w:rPr>
                  <w:t>none</w:t>
                </w:r>
              </w:p>
            </w:tc>
          </w:sdtContent>
        </w:sdt>
      </w:tr>
      <w:tr w:rsidR="00D56366" w:rsidRPr="00E8531E" w:rsidTr="004B0E85">
        <w:trPr>
          <w:trHeight w:val="271"/>
        </w:trPr>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rsidR="00D56366" w:rsidRPr="00E8531E" w:rsidRDefault="00D56366" w:rsidP="004B0E85">
            <w:pPr>
              <w:widowControl w:val="0"/>
              <w:spacing w:after="0" w:line="240" w:lineRule="auto"/>
              <w:rPr>
                <w:rFonts w:ascii="Arial" w:eastAsia="Calibri" w:hAnsi="Arial" w:cs="Arial"/>
                <w:color w:val="000000" w:themeColor="text1"/>
                <w:u w:val="single"/>
              </w:rPr>
            </w:pPr>
            <w:r w:rsidRPr="00E8531E">
              <w:rPr>
                <w:rFonts w:ascii="Arial" w:eastAsia="Calibri" w:hAnsi="Arial" w:cs="Arial"/>
                <w:color w:val="000000" w:themeColor="text1"/>
              </w:rPr>
              <w:t xml:space="preserve">RATIONALE: </w:t>
            </w:r>
            <w:sdt>
              <w:sdtPr>
                <w:rPr>
                  <w:rFonts w:ascii="Arial" w:eastAsia="Calibri" w:hAnsi="Arial" w:cs="Arial"/>
                  <w:color w:val="000000"/>
                </w:rPr>
                <w:id w:val="2063747115"/>
                <w:placeholder>
                  <w:docPart w:val="8208F76F24FE4961AB4ED61A87820E0D"/>
                </w:placeholder>
                <w:text/>
              </w:sdtPr>
              <w:sdtEndPr/>
              <w:sdtContent>
                <w:r w:rsidRPr="00D56366">
                  <w:rPr>
                    <w:rFonts w:ascii="Arial" w:eastAsia="Calibri" w:hAnsi="Arial" w:cs="Arial"/>
                    <w:color w:val="000000"/>
                  </w:rPr>
                  <w:t xml:space="preserve">In this course, student will be educated in the multifaceted aspects of financial planning and the multiple sources of investment and economic information that is available in our society.  This course is of critical importance in the United States today, as most members of </w:t>
                </w:r>
                <w:r w:rsidRPr="00D56366">
                  <w:rPr>
                    <w:rFonts w:ascii="Arial" w:eastAsia="Calibri" w:hAnsi="Arial" w:cs="Arial"/>
                    <w:color w:val="000000"/>
                  </w:rPr>
                  <w:lastRenderedPageBreak/>
                  <w:t xml:space="preserve">our society will be confronted with many significant financial decisions in their lives that they are generally ill prepared to make.  This is caused in large part by the lack of good financial planning education in the K-12 school programs.  This creates the situation that relies on the individual households to provide this training - and many households are ill-prepared to provide this information.  The overall result of these compounding errors generally provides less preparation in many cases for women, minorities and low-income households as compared to men, Anglos and higher income households. This course is directly targeted to address this gap and will provide a solid introduction to the field for our students who are generally drawn from disadvantaged populations. Discussion of the problems involved in handling personal financial matters: Topics will include managing credit and money, financial planning, asset allocation, taxes, life insurance, investments and securities, annuities, wills, trusts, retirement and estate planning, and budgeting. On the recommendation of the Faculty Senate, this course was removed from all School of Business majors to emphasize that this course is intended for GENERAL EDUCATION, with a focus on student success during and after their time at the College. </w:t>
                </w:r>
              </w:sdtContent>
            </w:sdt>
          </w:p>
        </w:tc>
      </w:tr>
      <w:tr w:rsidR="00D56366" w:rsidRPr="00E8531E" w:rsidTr="004B0E85">
        <w:trPr>
          <w:trHeight w:val="271"/>
        </w:trPr>
        <w:tc>
          <w:tcPr>
            <w:tcW w:w="5000" w:type="pct"/>
            <w:gridSpan w:val="2"/>
            <w:tcBorders>
              <w:top w:val="single" w:sz="4" w:space="0" w:color="auto"/>
              <w:left w:val="single" w:sz="4" w:space="0" w:color="auto"/>
              <w:bottom w:val="single" w:sz="4" w:space="0" w:color="auto"/>
              <w:right w:val="single" w:sz="4" w:space="0" w:color="auto"/>
            </w:tcBorders>
          </w:tcPr>
          <w:p w:rsidR="00D56366" w:rsidRPr="00E8531E" w:rsidRDefault="00D56366" w:rsidP="004B0E85">
            <w:pPr>
              <w:widowControl w:val="0"/>
              <w:spacing w:after="0" w:line="240" w:lineRule="auto"/>
              <w:rPr>
                <w:rFonts w:ascii="Arial" w:eastAsia="Calibri" w:hAnsi="Arial" w:cs="Arial"/>
                <w:color w:val="000000" w:themeColor="text1"/>
                <w:u w:val="single"/>
              </w:rPr>
            </w:pPr>
            <w:r w:rsidRPr="00E8531E">
              <w:rPr>
                <w:rFonts w:ascii="Arial" w:eastAsia="Calibri" w:hAnsi="Arial" w:cs="Arial"/>
                <w:color w:val="000000" w:themeColor="text1"/>
              </w:rPr>
              <w:lastRenderedPageBreak/>
              <w:t xml:space="preserve">SUBMISSION TO COMMITTEE CHAIR: </w:t>
            </w:r>
            <w:sdt>
              <w:sdtPr>
                <w:rPr>
                  <w:rFonts w:ascii="Arial" w:eastAsia="Calibri" w:hAnsi="Arial" w:cs="Arial"/>
                  <w:color w:val="000000" w:themeColor="text1"/>
                </w:rPr>
                <w:id w:val="-44452132"/>
                <w:placeholder>
                  <w:docPart w:val="B5B524EB7C474DDDBA70541067598164"/>
                </w:placeholder>
                <w:date w:fullDate="2018-09-06T00:00:00Z">
                  <w:dateFormat w:val="M/d/yyyy"/>
                  <w:lid w:val="en-US"/>
                  <w:storeMappedDataAs w:val="dateTime"/>
                  <w:calendar w:val="gregorian"/>
                </w:date>
              </w:sdtPr>
              <w:sdtEndPr/>
              <w:sdtContent>
                <w:r w:rsidRPr="00E8531E">
                  <w:rPr>
                    <w:rFonts w:ascii="Arial" w:eastAsia="Calibri" w:hAnsi="Arial" w:cs="Arial"/>
                    <w:color w:val="000000" w:themeColor="text1"/>
                  </w:rPr>
                  <w:t>9/6/2018</w:t>
                </w:r>
              </w:sdtContent>
            </w:sdt>
            <w:r w:rsidRPr="00E8531E">
              <w:rPr>
                <w:rFonts w:ascii="Arial" w:eastAsia="Calibri" w:hAnsi="Arial" w:cs="Arial"/>
                <w:color w:val="000000" w:themeColor="text1"/>
              </w:rPr>
              <w:t xml:space="preserve"> sent to Committee Chair and Curriculum Office</w:t>
            </w:r>
          </w:p>
        </w:tc>
      </w:tr>
      <w:tr w:rsidR="00D56366" w:rsidRPr="00E8531E" w:rsidTr="004B0E85">
        <w:trPr>
          <w:trHeight w:val="271"/>
        </w:trPr>
        <w:tc>
          <w:tcPr>
            <w:tcW w:w="5000" w:type="pct"/>
            <w:gridSpan w:val="2"/>
            <w:tcBorders>
              <w:top w:val="single" w:sz="4" w:space="0" w:color="auto"/>
              <w:left w:val="single" w:sz="4" w:space="0" w:color="auto"/>
              <w:bottom w:val="single" w:sz="4" w:space="0" w:color="auto"/>
              <w:right w:val="single" w:sz="4" w:space="0" w:color="auto"/>
            </w:tcBorders>
          </w:tcPr>
          <w:p w:rsidR="00D56366" w:rsidRPr="00E8531E" w:rsidRDefault="00D56366" w:rsidP="004B0E85">
            <w:pPr>
              <w:widowControl w:val="0"/>
              <w:spacing w:line="240" w:lineRule="auto"/>
              <w:rPr>
                <w:rFonts w:ascii="Arial" w:eastAsia="Calibri" w:hAnsi="Arial" w:cs="Arial"/>
                <w:color w:val="000000" w:themeColor="text1"/>
                <w:u w:val="single"/>
              </w:rPr>
            </w:pPr>
            <w:r w:rsidRPr="00E8531E">
              <w:rPr>
                <w:rFonts w:ascii="Arial" w:eastAsia="Calibri" w:hAnsi="Arial" w:cs="Arial"/>
                <w:color w:val="000000" w:themeColor="text1"/>
              </w:rPr>
              <w:t>APPROVAL:</w:t>
            </w:r>
            <w:r w:rsidRPr="00E8531E">
              <w:rPr>
                <w:rFonts w:ascii="Arial" w:eastAsia="Calibri" w:hAnsi="Arial" w:cs="Arial"/>
                <w:color w:val="000000"/>
              </w:rPr>
              <w:t xml:space="preserve"> Department of Accounting and Finance 9/18; General Education Committee 10/1/18; Tabled at FS 12/20/18; </w:t>
            </w:r>
            <w:r w:rsidR="003C6192">
              <w:rPr>
                <w:rFonts w:ascii="Arial" w:eastAsia="Calibri" w:hAnsi="Arial" w:cs="Arial"/>
                <w:color w:val="000000"/>
              </w:rPr>
              <w:t xml:space="preserve">Postponed by Request FS Feb 28, 2019 (Minutes); </w:t>
            </w:r>
            <w:r w:rsidRPr="00E8531E">
              <w:rPr>
                <w:rFonts w:ascii="Arial" w:eastAsia="Calibri" w:hAnsi="Arial" w:cs="Arial"/>
                <w:color w:val="000000"/>
              </w:rPr>
              <w:t xml:space="preserve">CCCRC </w:t>
            </w:r>
            <w:r w:rsidR="003C6192">
              <w:rPr>
                <w:rFonts w:ascii="Arial" w:eastAsia="Calibri" w:hAnsi="Arial" w:cs="Arial"/>
                <w:color w:val="000000"/>
              </w:rPr>
              <w:t xml:space="preserve">Approval </w:t>
            </w:r>
            <w:r w:rsidRPr="00E8531E">
              <w:rPr>
                <w:rFonts w:ascii="Arial" w:eastAsia="Calibri" w:hAnsi="Arial" w:cs="Arial"/>
                <w:color w:val="000000"/>
              </w:rPr>
              <w:t>12/22/18</w:t>
            </w:r>
          </w:p>
        </w:tc>
      </w:tr>
      <w:tr w:rsidR="00D56366" w:rsidRPr="00E8531E" w:rsidTr="004B0E85">
        <w:trPr>
          <w:trHeight w:val="271"/>
        </w:trPr>
        <w:tc>
          <w:tcPr>
            <w:tcW w:w="5000" w:type="pct"/>
            <w:gridSpan w:val="2"/>
            <w:tcBorders>
              <w:top w:val="single" w:sz="4" w:space="0" w:color="auto"/>
              <w:left w:val="single" w:sz="4" w:space="0" w:color="auto"/>
              <w:bottom w:val="single" w:sz="4" w:space="0" w:color="auto"/>
              <w:right w:val="single" w:sz="4" w:space="0" w:color="auto"/>
            </w:tcBorders>
          </w:tcPr>
          <w:p w:rsidR="00D56366" w:rsidRPr="00E8531E" w:rsidRDefault="00D56366" w:rsidP="004B0E85">
            <w:pPr>
              <w:widowControl w:val="0"/>
              <w:spacing w:after="0" w:line="240" w:lineRule="auto"/>
              <w:rPr>
                <w:rFonts w:ascii="Arial" w:eastAsia="Calibri" w:hAnsi="Arial" w:cs="Arial"/>
                <w:color w:val="000000" w:themeColor="text1"/>
                <w:u w:val="single"/>
              </w:rPr>
            </w:pPr>
            <w:r w:rsidRPr="00E8531E">
              <w:rPr>
                <w:rFonts w:ascii="Arial" w:eastAsia="Calibri" w:hAnsi="Arial" w:cs="Arial"/>
                <w:color w:val="000000" w:themeColor="text1"/>
              </w:rPr>
              <w:t>CONSULTATION: N/A</w:t>
            </w:r>
          </w:p>
        </w:tc>
      </w:tr>
    </w:tbl>
    <w:p w:rsidR="006A10E2" w:rsidRPr="00C82673" w:rsidRDefault="00402FAB" w:rsidP="006A10E2">
      <w:pPr>
        <w:rPr>
          <w:rFonts w:ascii="Arial" w:hAnsi="Arial" w:cs="Arial"/>
          <w:color w:val="000000" w:themeColor="text1"/>
        </w:rPr>
      </w:pPr>
      <w:r w:rsidRPr="00C82673">
        <w:rPr>
          <w:rFonts w:ascii="Arial" w:hAnsi="Arial" w:cs="Arial"/>
          <w:color w:val="000000" w:themeColor="text1"/>
        </w:rPr>
        <w:br w:type="page"/>
      </w:r>
    </w:p>
    <w:p w:rsidR="00D56366" w:rsidRDefault="00D56366" w:rsidP="006A10E2">
      <w:pPr>
        <w:spacing w:after="0" w:line="240" w:lineRule="auto"/>
        <w:rPr>
          <w:rFonts w:ascii="Arial" w:hAnsi="Arial" w:cs="Arial"/>
          <w:b/>
          <w:caps/>
          <w:color w:val="000000" w:themeColor="text1"/>
        </w:rPr>
      </w:pPr>
    </w:p>
    <w:p w:rsidR="00D56366" w:rsidRDefault="00D56366" w:rsidP="006A10E2">
      <w:pPr>
        <w:spacing w:after="0" w:line="240" w:lineRule="auto"/>
        <w:rPr>
          <w:rFonts w:ascii="Arial" w:hAnsi="Arial" w:cs="Arial"/>
          <w:b/>
          <w:caps/>
          <w:color w:val="000000" w:themeColor="text1"/>
        </w:rPr>
      </w:pPr>
    </w:p>
    <w:p w:rsidR="006A10E2" w:rsidRPr="00C82673" w:rsidRDefault="006A10E2" w:rsidP="006A10E2">
      <w:pPr>
        <w:spacing w:after="0" w:line="240" w:lineRule="auto"/>
        <w:rPr>
          <w:rFonts w:ascii="Arial" w:hAnsi="Arial" w:cs="Arial"/>
          <w:b/>
          <w:caps/>
          <w:color w:val="000000" w:themeColor="text1"/>
        </w:rPr>
      </w:pPr>
      <w:r w:rsidRPr="00C82673">
        <w:rPr>
          <w:rFonts w:ascii="Arial" w:hAnsi="Arial" w:cs="Arial"/>
          <w:b/>
          <w:caps/>
          <w:color w:val="000000" w:themeColor="text1"/>
        </w:rPr>
        <w:t>aur &amp; cappra</w:t>
      </w:r>
    </w:p>
    <w:p w:rsidR="00402FAB" w:rsidRPr="00C82673" w:rsidRDefault="006A10E2" w:rsidP="006A10E2">
      <w:pPr>
        <w:spacing w:after="0" w:line="240" w:lineRule="auto"/>
        <w:rPr>
          <w:rFonts w:ascii="Arial" w:hAnsi="Arial" w:cs="Arial"/>
          <w:color w:val="000000" w:themeColor="text1"/>
        </w:rPr>
      </w:pPr>
      <w:r w:rsidRPr="00C82673">
        <w:rPr>
          <w:rFonts w:ascii="Arial" w:hAnsi="Arial" w:cs="Arial"/>
          <w:b/>
          <w:caps/>
          <w:color w:val="000000" w:themeColor="text1"/>
        </w:rPr>
        <w:t>aiv.11</w:t>
      </w:r>
      <w:r w:rsidR="00402FAB" w:rsidRPr="00C82673">
        <w:rPr>
          <w:rFonts w:ascii="Arial" w:hAnsi="Arial" w:cs="Arial"/>
          <w:b/>
          <w:caps/>
          <w:color w:val="000000" w:themeColor="text1"/>
        </w:rPr>
        <w:t xml:space="preserve"> </w:t>
      </w:r>
      <w:r w:rsidR="00402FAB" w:rsidRPr="00C82673">
        <w:rPr>
          <w:rFonts w:ascii="Arial" w:hAnsi="Arial" w:cs="Arial"/>
          <w:b/>
          <w:color w:val="000000" w:themeColor="text1"/>
        </w:rPr>
        <w:t xml:space="preserve">DEPARTMENT OF PERFORMING AND CREATIVE ARTS: </w:t>
      </w:r>
      <w:r w:rsidRPr="00C82673">
        <w:rPr>
          <w:rFonts w:ascii="Arial" w:hAnsi="Arial" w:cs="Arial"/>
          <w:b/>
          <w:color w:val="000000" w:themeColor="text1"/>
        </w:rPr>
        <w:t>PCA 205 NYC AND THE ARTS</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402FAB" w:rsidRPr="00C82673" w:rsidTr="004B0E85">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02FAB" w:rsidRPr="00C82673" w:rsidRDefault="00402FAB" w:rsidP="004B0E85">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02FAB" w:rsidRPr="00C82673" w:rsidRDefault="00402FAB" w:rsidP="004B0E85">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402FAB" w:rsidRPr="00C82673" w:rsidRDefault="00402FAB" w:rsidP="004B0E85">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402FAB" w:rsidRPr="00C82673" w:rsidRDefault="00402FAB" w:rsidP="004B0E85">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02FAB" w:rsidRPr="00C82673" w:rsidRDefault="00402FAB" w:rsidP="004B0E85">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402FAB" w:rsidRPr="00C82673" w:rsidRDefault="00402FAB" w:rsidP="004B0E85">
            <w:pPr>
              <w:spacing w:after="0"/>
              <w:rPr>
                <w:rFonts w:ascii="Arial" w:eastAsia="Calibri" w:hAnsi="Arial" w:cs="Arial"/>
                <w:b/>
                <w:color w:val="000000" w:themeColor="text1"/>
              </w:rPr>
            </w:pPr>
          </w:p>
        </w:tc>
      </w:tr>
      <w:tr w:rsidR="00402FAB"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1478484442"/>
            <w:placeholder>
              <w:docPart w:val="3B9CCCD8E0DE4FE2902F2C9E246EC1C4"/>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402FAB" w:rsidRPr="00C82673" w:rsidRDefault="00402FAB" w:rsidP="004B0E85">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Performing and Creative Arts/ ART</w:t>
                </w:r>
              </w:p>
            </w:tc>
          </w:sdtContent>
        </w:sdt>
        <w:tc>
          <w:tcPr>
            <w:tcW w:w="3060" w:type="dxa"/>
            <w:tcBorders>
              <w:top w:val="nil"/>
              <w:left w:val="nil"/>
              <w:bottom w:val="single" w:sz="8" w:space="0" w:color="auto"/>
              <w:right w:val="single" w:sz="8" w:space="0" w:color="auto"/>
            </w:tcBorders>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402FAB" w:rsidRPr="00C82673" w:rsidRDefault="00402FAB"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PCA</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rPr>
                <w:rFonts w:ascii="Arial" w:eastAsia="Calibri" w:hAnsi="Arial" w:cs="Arial"/>
                <w:strike/>
                <w:color w:val="000000" w:themeColor="text1"/>
              </w:rPr>
            </w:pPr>
            <w:r w:rsidRPr="00C82673">
              <w:rPr>
                <w:rFonts w:ascii="Arial" w:eastAsia="Calibri" w:hAnsi="Arial" w:cs="Arial"/>
                <w:color w:val="000000" w:themeColor="text1"/>
              </w:rPr>
              <w:t xml:space="preserve">PCA 205 NYC and the Arts </w:t>
            </w:r>
          </w:p>
        </w:tc>
        <w:tc>
          <w:tcPr>
            <w:tcW w:w="3060" w:type="dxa"/>
            <w:tcBorders>
              <w:top w:val="nil"/>
              <w:left w:val="nil"/>
              <w:bottom w:val="single" w:sz="8" w:space="0" w:color="auto"/>
              <w:right w:val="single" w:sz="8" w:space="0" w:color="auto"/>
            </w:tcBorders>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ENG 151</w:t>
            </w:r>
          </w:p>
        </w:tc>
        <w:tc>
          <w:tcPr>
            <w:tcW w:w="3060" w:type="dxa"/>
            <w:tcBorders>
              <w:top w:val="nil"/>
              <w:left w:val="nil"/>
              <w:bottom w:val="single" w:sz="8" w:space="0" w:color="auto"/>
              <w:right w:val="single" w:sz="8" w:space="0" w:color="auto"/>
            </w:tcBorders>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N/A</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ENG 151</w:t>
            </w:r>
          </w:p>
        </w:tc>
        <w:tc>
          <w:tcPr>
            <w:tcW w:w="3060" w:type="dxa"/>
            <w:tcBorders>
              <w:top w:val="nil"/>
              <w:left w:val="nil"/>
              <w:bottom w:val="single" w:sz="8" w:space="0" w:color="auto"/>
              <w:right w:val="single" w:sz="8" w:space="0" w:color="auto"/>
            </w:tcBorders>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line="240" w:lineRule="auto"/>
              <w:rPr>
                <w:rFonts w:ascii="Arial" w:eastAsia="Calibri" w:hAnsi="Arial" w:cs="Arial"/>
                <w:color w:val="000000" w:themeColor="text1"/>
              </w:rPr>
            </w:pPr>
            <w:r w:rsidRPr="00C82673">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shd w:val="clear" w:color="auto" w:fill="FFFFFF"/>
              <w:spacing w:after="0"/>
              <w:textAlignment w:val="baseline"/>
              <w:rPr>
                <w:rFonts w:ascii="Arial" w:hAnsi="Arial" w:cs="Arial"/>
                <w:color w:val="000000" w:themeColor="text1"/>
              </w:rPr>
            </w:pPr>
            <w:r w:rsidRPr="00C82673">
              <w:rPr>
                <w:rFonts w:ascii="Arial" w:hAnsi="Arial" w:cs="Arial"/>
                <w:color w:val="212121"/>
                <w:shd w:val="clear" w:color="auto" w:fill="FFFFFF"/>
              </w:rPr>
              <w:t>An introduction to works across media that will be analyzed and critiqued for meaning, significance and cultural context. Students will</w:t>
            </w:r>
            <w:r w:rsidRPr="00C82673">
              <w:rPr>
                <w:rFonts w:ascii="Arial" w:hAnsi="Arial" w:cs="Arial"/>
                <w:color w:val="000000" w:themeColor="text1"/>
              </w:rPr>
              <w:t xml:space="preserve"> visit museums, galleries, </w:t>
            </w:r>
            <w:r w:rsidRPr="00C82673">
              <w:rPr>
                <w:rFonts w:ascii="Arial" w:hAnsi="Arial" w:cs="Arial"/>
                <w:strike/>
                <w:color w:val="000000" w:themeColor="text1"/>
              </w:rPr>
              <w:t>and</w:t>
            </w:r>
            <w:r w:rsidRPr="00C82673">
              <w:rPr>
                <w:rFonts w:ascii="Arial" w:hAnsi="Arial" w:cs="Arial"/>
                <w:color w:val="000000" w:themeColor="text1"/>
              </w:rPr>
              <w:t xml:space="preserve"> </w:t>
            </w:r>
            <w:r w:rsidRPr="00C82673">
              <w:rPr>
                <w:rFonts w:ascii="Arial" w:hAnsi="Arial" w:cs="Arial"/>
                <w:strike/>
                <w:color w:val="000000" w:themeColor="text1"/>
              </w:rPr>
              <w:t>visits to</w:t>
            </w:r>
            <w:r w:rsidRPr="00C82673">
              <w:rPr>
                <w:rFonts w:ascii="Arial" w:hAnsi="Arial" w:cs="Arial"/>
                <w:color w:val="000000" w:themeColor="text1"/>
              </w:rPr>
              <w:t xml:space="preserve"> artists’ studios, and attend music and theatre performances in New York City. Admission to performances and exhibitions covered by course fee $ 75.00.  </w:t>
            </w:r>
          </w:p>
        </w:tc>
        <w:tc>
          <w:tcPr>
            <w:tcW w:w="3060" w:type="dxa"/>
            <w:tcBorders>
              <w:top w:val="nil"/>
              <w:left w:val="nil"/>
              <w:bottom w:val="single" w:sz="8" w:space="0" w:color="auto"/>
              <w:right w:val="single" w:sz="8" w:space="0" w:color="auto"/>
            </w:tcBorders>
          </w:tcPr>
          <w:p w:rsidR="006A10E2" w:rsidRPr="00C82673" w:rsidRDefault="006A10E2" w:rsidP="006A10E2">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p w:rsidR="006A10E2" w:rsidRPr="00C82673" w:rsidRDefault="006A10E2" w:rsidP="006A10E2">
            <w:pPr>
              <w:spacing w:after="0"/>
              <w:rPr>
                <w:rFonts w:ascii="Arial" w:eastAsia="Calibri" w:hAnsi="Arial" w:cs="Arial"/>
                <w:caps/>
                <w:color w:val="000000" w:themeColor="text1"/>
              </w:rPr>
            </w:pP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6A10E2">
            <w:pPr>
              <w:rPr>
                <w:rFonts w:ascii="Arial" w:hAnsi="Arial" w:cs="Arial"/>
                <w:color w:val="000000" w:themeColor="text1"/>
                <w:u w:val="single"/>
              </w:rPr>
            </w:pPr>
            <w:r w:rsidRPr="00C82673">
              <w:rPr>
                <w:rFonts w:ascii="Arial" w:hAnsi="Arial" w:cs="Arial"/>
                <w:color w:val="000000" w:themeColor="text1"/>
                <w:u w:val="single"/>
              </w:rPr>
              <w:t>No Change</w:t>
            </w:r>
          </w:p>
        </w:tc>
      </w:tr>
      <w:tr w:rsidR="00402FAB"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402FAB" w:rsidRPr="00C82673" w:rsidRDefault="00402FAB" w:rsidP="004B0E85">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402FAB"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402FAB" w:rsidRPr="00C82673" w:rsidTr="004B0E85">
        <w:trPr>
          <w:trHeight w:val="646"/>
        </w:trPr>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402FAB" w:rsidRPr="00C82673" w:rsidRDefault="00B4194F" w:rsidP="004B0E85">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2048637019"/>
                <w:placeholder>
                  <w:docPart w:val="370A6B39256D48508C4EC2D1B19C15D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402FAB" w:rsidRPr="00C82673">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402FAB" w:rsidRPr="00C82673" w:rsidRDefault="00402FAB" w:rsidP="004B0E85">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u w:val="single"/>
              </w:rPr>
              <w:t>Creative Expression and Pluralism and Diversity</w:t>
            </w:r>
          </w:p>
        </w:tc>
      </w:tr>
      <w:tr w:rsidR="00402FAB" w:rsidRPr="00C82673" w:rsidTr="004B0E85">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402FAB" w:rsidRPr="00C82673" w:rsidRDefault="00402FAB" w:rsidP="004B0E85">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402FAB" w:rsidRPr="00C82673" w:rsidRDefault="00B4194F" w:rsidP="004B0E85">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311106629"/>
                <w:placeholder>
                  <w:docPart w:val="0B08B8C521814FFBBED19183EFC0D831"/>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6A10E2" w:rsidRPr="00C82673">
                  <w:rPr>
                    <w:rFonts w:ascii="Arial" w:eastAsia="Times New Roman" w:hAnsi="Arial" w:cs="Arial"/>
                    <w:color w:val="000000" w:themeColor="text1"/>
                  </w:rPr>
                  <w:t xml:space="preserve">SPRING 2022 AND RETROACTIVE TO ANY STUDENT WHO COMPELTED </w:t>
                </w:r>
                <w:r w:rsidR="006A10E2" w:rsidRPr="00C82673">
                  <w:rPr>
                    <w:rFonts w:ascii="Arial" w:eastAsia="Times New Roman" w:hAnsi="Arial" w:cs="Arial"/>
                    <w:color w:val="000000" w:themeColor="text1"/>
                  </w:rPr>
                  <w:lastRenderedPageBreak/>
                  <w:t>COURSE PRIOR TO CCCRC APPROVAL.</w:t>
                </w:r>
              </w:sdtContent>
            </w:sdt>
          </w:p>
        </w:tc>
      </w:tr>
      <w:tr w:rsidR="00402FAB"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02FAB" w:rsidRPr="00C82673" w:rsidRDefault="00402FAB" w:rsidP="004B0E85">
            <w:pPr>
              <w:spacing w:after="0"/>
              <w:rPr>
                <w:rFonts w:ascii="Arial" w:eastAsia="Calibri" w:hAnsi="Arial" w:cs="Arial"/>
                <w:caps/>
                <w:color w:val="000000" w:themeColor="text1"/>
              </w:rPr>
            </w:pPr>
            <w:bookmarkStart w:id="1" w:name="_Hlk92974019"/>
            <w:r w:rsidRPr="00C82673">
              <w:rPr>
                <w:rFonts w:ascii="Arial" w:eastAsia="Calibri" w:hAnsi="Arial" w:cs="Arial"/>
                <w:caps/>
                <w:color w:val="000000" w:themeColor="text1"/>
              </w:rPr>
              <w:lastRenderedPageBreak/>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402FAB" w:rsidRPr="00C82673" w:rsidRDefault="00402FAB" w:rsidP="004B0E85">
            <w:pPr>
              <w:rPr>
                <w:rFonts w:ascii="Arial" w:hAnsi="Arial" w:cs="Arial"/>
              </w:rPr>
            </w:pPr>
            <w:r w:rsidRPr="00C82673">
              <w:rPr>
                <w:rFonts w:ascii="Arial" w:eastAsia="Times New Roman" w:hAnsi="Arial" w:cs="Arial"/>
                <w:color w:val="000000" w:themeColor="text1"/>
              </w:rPr>
              <w:t xml:space="preserve">This course introduces students to the arts in New York City; the </w:t>
            </w:r>
            <w:r w:rsidRPr="00C82673">
              <w:rPr>
                <w:rFonts w:ascii="Arial" w:hAnsi="Arial" w:cs="Arial"/>
              </w:rPr>
              <w:t xml:space="preserve">course augments offerings from the Performing and Creative Arts Department and </w:t>
            </w:r>
            <w:r w:rsidRPr="00C82673">
              <w:rPr>
                <w:rFonts w:ascii="Arial" w:hAnsi="Arial" w:cs="Arial"/>
                <w:color w:val="000000" w:themeColor="text1"/>
              </w:rPr>
              <w:t>is</w:t>
            </w:r>
            <w:r w:rsidRPr="00C82673">
              <w:rPr>
                <w:rFonts w:ascii="Arial" w:hAnsi="Arial" w:cs="Arial"/>
              </w:rPr>
              <w:t xml:space="preserve"> a platform for continued collaborative research for courses across disciplines within the Department. This is PCA’s first multi-discipline course designation.</w:t>
            </w:r>
          </w:p>
        </w:tc>
      </w:tr>
      <w:bookmarkEnd w:id="1"/>
      <w:tr w:rsidR="00402FAB"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402FAB" w:rsidRPr="00C82673" w:rsidRDefault="00402FAB" w:rsidP="006A10E2">
            <w:pPr>
              <w:jc w:val="both"/>
              <w:rPr>
                <w:rFonts w:ascii="Arial" w:eastAsia="Times New Roman" w:hAnsi="Arial" w:cs="Arial"/>
                <w:color w:val="000000" w:themeColor="text1"/>
              </w:rPr>
            </w:pPr>
            <w:r w:rsidRPr="00C82673">
              <w:rPr>
                <w:rFonts w:ascii="Arial" w:eastAsia="Times New Roman" w:hAnsi="Arial" w:cs="Arial"/>
                <w:color w:val="000000" w:themeColor="text1"/>
              </w:rPr>
              <w:t>After extensive collaboration among PCA colleagues, our faculty re-evaluated ART 105, a course previously dedicated to the visual arts. The revised course reflects the ways in which art practice itself has changed to become more interdisciplinary, and our need to be in alignment with similar practices within the academy. The ENG 151 pre-requisite reflects the important role of writing in this course. This course will also give us an opportunity to assess how the PCA can develop meaningful study of the arts as a whole. Given the logistics required to facilitate groups at exhibitions and performances, a cap of 18 is recommended.</w:t>
            </w:r>
          </w:p>
        </w:tc>
      </w:tr>
      <w:tr w:rsidR="00402FAB"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402FAB" w:rsidRPr="00C82673" w:rsidRDefault="00B4194F" w:rsidP="004B0E85">
            <w:pPr>
              <w:spacing w:after="0"/>
              <w:rPr>
                <w:rFonts w:ascii="Arial" w:eastAsia="Times New Roman" w:hAnsi="Arial" w:cs="Arial"/>
                <w:color w:val="000000" w:themeColor="text1"/>
              </w:rPr>
            </w:pPr>
            <w:sdt>
              <w:sdtPr>
                <w:rPr>
                  <w:rFonts w:ascii="Arial" w:eastAsia="Times New Roman" w:hAnsi="Arial" w:cs="Arial"/>
                  <w:color w:val="000000" w:themeColor="text1"/>
                </w:rPr>
                <w:id w:val="-347561804"/>
                <w:placeholder>
                  <w:docPart w:val="8B7A3D0990B148A7B7BB153AE92CCE54"/>
                </w:placeholder>
                <w:date w:fullDate="2022-01-19T00:00:00Z">
                  <w:dateFormat w:val="M/d/yyyy"/>
                  <w:lid w:val="en-US"/>
                  <w:storeMappedDataAs w:val="dateTime"/>
                  <w:calendar w:val="gregorian"/>
                </w:date>
              </w:sdtPr>
              <w:sdtEndPr/>
              <w:sdtContent>
                <w:r w:rsidR="00402FAB" w:rsidRPr="00C82673">
                  <w:rPr>
                    <w:rFonts w:ascii="Arial" w:eastAsia="Times New Roman" w:hAnsi="Arial" w:cs="Arial"/>
                    <w:color w:val="000000" w:themeColor="text1"/>
                  </w:rPr>
                  <w:t>1/19/2022</w:t>
                </w:r>
              </w:sdtContent>
            </w:sdt>
            <w:r w:rsidR="00402FAB" w:rsidRPr="00C82673">
              <w:rPr>
                <w:rFonts w:ascii="Arial" w:eastAsia="Times New Roman" w:hAnsi="Arial" w:cs="Arial"/>
                <w:color w:val="000000" w:themeColor="text1"/>
              </w:rPr>
              <w:t xml:space="preserve">  sent to Committee Chair and Curriculum Office</w:t>
            </w:r>
          </w:p>
        </w:tc>
      </w:tr>
      <w:tr w:rsidR="00402FAB"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1020" w:type="dxa"/>
            <w:gridSpan w:val="3"/>
            <w:tcBorders>
              <w:top w:val="single" w:sz="4" w:space="0" w:color="auto"/>
              <w:left w:val="single" w:sz="4" w:space="0" w:color="auto"/>
              <w:bottom w:val="single" w:sz="4" w:space="0" w:color="auto"/>
              <w:right w:val="single" w:sz="4" w:space="0" w:color="auto"/>
            </w:tcBorders>
          </w:tcPr>
          <w:p w:rsidR="00402FAB" w:rsidRPr="00C82673" w:rsidRDefault="00402FAB"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Beatrix Reinhardt Chair, PCA Curriculum Committee approval 1/19/2022; Undergraduate Curriculum Committee 2/4/22; GEC 2/14/22; </w:t>
            </w:r>
            <w:r w:rsidRPr="00C82673">
              <w:rPr>
                <w:rFonts w:ascii="Arial" w:eastAsia="Times New Roman" w:hAnsi="Arial" w:cs="Arial"/>
                <w:b/>
                <w:color w:val="000000" w:themeColor="text1"/>
              </w:rPr>
              <w:t>CCCRC March 2022</w:t>
            </w:r>
          </w:p>
        </w:tc>
      </w:tr>
      <w:tr w:rsidR="00402FAB" w:rsidRPr="00C82673" w:rsidTr="004B0E85">
        <w:trPr>
          <w:trHeight w:val="647"/>
        </w:trPr>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02FAB" w:rsidRPr="00C82673" w:rsidRDefault="00402FAB"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402FAB" w:rsidRPr="00C82673" w:rsidRDefault="00402FAB" w:rsidP="004B0E85">
            <w:pPr>
              <w:spacing w:after="0" w:line="240" w:lineRule="auto"/>
              <w:rPr>
                <w:rFonts w:ascii="Arial" w:eastAsia="Times New Roman" w:hAnsi="Arial" w:cs="Arial"/>
                <w:color w:val="000000" w:themeColor="text1"/>
              </w:rPr>
            </w:pPr>
            <w:r w:rsidRPr="00C82673">
              <w:rPr>
                <w:rFonts w:ascii="Arial" w:eastAsia="Times New Roman" w:hAnsi="Arial" w:cs="Arial"/>
                <w:color w:val="000000" w:themeColor="text1"/>
              </w:rPr>
              <w:t>Beatrix Reinhardt, Marianne Weil, Chris Verene, Sylvia Kahan, Maurya Wickstrom, Beth Livensperger, Donna Scimeca, Catherine Lavender, Veronica DiMeglio, Maria Rice Bellamy, Mary Boland, and Lee Papa</w:t>
            </w:r>
          </w:p>
          <w:p w:rsidR="00402FAB" w:rsidRPr="00C82673" w:rsidRDefault="00402FAB" w:rsidP="004B0E85">
            <w:pPr>
              <w:spacing w:after="0" w:line="240" w:lineRule="auto"/>
              <w:rPr>
                <w:rFonts w:ascii="Arial" w:eastAsia="Times New Roman" w:hAnsi="Arial" w:cs="Arial"/>
                <w:color w:val="000000" w:themeColor="text1"/>
              </w:rPr>
            </w:pPr>
          </w:p>
        </w:tc>
      </w:tr>
    </w:tbl>
    <w:p w:rsidR="00402FAB" w:rsidRPr="00C82673" w:rsidRDefault="00402FAB" w:rsidP="00402FAB">
      <w:pPr>
        <w:spacing w:after="0" w:line="240" w:lineRule="auto"/>
        <w:rPr>
          <w:rFonts w:ascii="Arial" w:eastAsia="Times New Roman" w:hAnsi="Arial" w:cs="Arial"/>
          <w:color w:val="000000" w:themeColor="text1"/>
        </w:rPr>
      </w:pPr>
    </w:p>
    <w:p w:rsidR="00402FAB" w:rsidRPr="00C82673" w:rsidRDefault="00402FAB" w:rsidP="00402FAB">
      <w:pPr>
        <w:spacing w:after="0" w:line="240" w:lineRule="auto"/>
        <w:rPr>
          <w:rFonts w:ascii="Arial" w:eastAsia="Times New Roman" w:hAnsi="Arial" w:cs="Arial"/>
          <w:color w:val="000000" w:themeColor="text1"/>
        </w:rPr>
      </w:pPr>
    </w:p>
    <w:p w:rsidR="006A10E2" w:rsidRPr="00C82673" w:rsidRDefault="006A10E2" w:rsidP="006A10E2">
      <w:pPr>
        <w:spacing w:after="0" w:line="240" w:lineRule="auto"/>
        <w:rPr>
          <w:rFonts w:ascii="Arial" w:eastAsia="Times New Roman" w:hAnsi="Arial" w:cs="Arial"/>
          <w:b/>
        </w:rPr>
      </w:pPr>
      <w:r w:rsidRPr="00C82673">
        <w:rPr>
          <w:rFonts w:ascii="Arial" w:eastAsia="Times New Roman" w:hAnsi="Arial" w:cs="Arial"/>
          <w:b/>
        </w:rPr>
        <w:t>AV.12 DEPARTMENT OF PERFORMING AND CREATIVE ARTS AND PROGRAM IN AMERICAN STUDIES: AMS/DAN 150</w:t>
      </w:r>
      <w:r w:rsidRPr="00C82673">
        <w:rPr>
          <w:rFonts w:ascii="Arial" w:hAnsi="Arial" w:cs="Arial"/>
          <w:b/>
        </w:rPr>
        <w:t xml:space="preserve"> DANCE HISTORY: TWENTIETH CENTURY SURVEY</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6A10E2" w:rsidRPr="00C82673" w:rsidTr="006A10E2">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6A10E2" w:rsidRPr="00C82673" w:rsidRDefault="006A10E2" w:rsidP="004B0E85">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6A10E2" w:rsidRPr="00C82673" w:rsidRDefault="006A10E2" w:rsidP="004B0E85">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6A10E2" w:rsidRPr="00C82673" w:rsidRDefault="006A10E2" w:rsidP="004B0E85">
            <w:pPr>
              <w:spacing w:after="0"/>
              <w:rPr>
                <w:rFonts w:ascii="Arial" w:eastAsia="Calibri" w:hAnsi="Arial" w:cs="Arial"/>
                <w:b/>
                <w:color w:val="000000" w:themeColor="text1"/>
              </w:rPr>
            </w:pP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537043028"/>
            <w:placeholder>
              <w:docPart w:val="767D0987F2E443509E13B42666A3CD21"/>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PCA/ AMS PROGRAM</w:t>
                </w:r>
              </w:p>
            </w:tc>
          </w:sdtContent>
        </w:sdt>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1843858881"/>
            <w:placeholder>
              <w:docPart w:val="AEF4CB75B8A0457585593E8792B93FA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olor w:val="000000" w:themeColor="text1"/>
                  </w:rPr>
                </w:pPr>
                <w:r w:rsidRPr="00C82673">
                  <w:rPr>
                    <w:rFonts w:ascii="Arial" w:eastAsia="Calibri" w:hAnsi="Arial" w:cs="Arial"/>
                    <w:color w:val="000000" w:themeColor="text1"/>
                  </w:rPr>
                  <w:t>DAN/AMS 150 Dance History: Twentieth-Century Survey</w:t>
                </w:r>
              </w:p>
            </w:tc>
          </w:sdtContent>
        </w:sdt>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rPr>
              <w:t>No Change</w:t>
            </w: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hd w:val="clear" w:color="auto" w:fill="FFFFFF"/>
              <w:spacing w:after="0"/>
              <w:textAlignment w:val="baseline"/>
              <w:rPr>
                <w:rFonts w:ascii="Arial" w:eastAsia="Calibri" w:hAnsi="Arial" w:cs="Arial"/>
                <w:color w:val="000000" w:themeColor="text1"/>
              </w:rPr>
            </w:pPr>
            <w:r w:rsidRPr="00C82673">
              <w:rPr>
                <w:rFonts w:ascii="Arial" w:eastAsia="Times New Roman" w:hAnsi="Arial" w:cs="Arial"/>
                <w:color w:val="000000" w:themeColor="text1"/>
              </w:rPr>
              <w:t xml:space="preserve">An evolution of dance from ballet to </w:t>
            </w:r>
            <w:proofErr w:type="spellStart"/>
            <w:r w:rsidRPr="00C82673">
              <w:rPr>
                <w:rFonts w:ascii="Arial" w:eastAsia="Times New Roman" w:hAnsi="Arial" w:cs="Arial"/>
                <w:color w:val="000000" w:themeColor="text1"/>
              </w:rPr>
              <w:t>Beyonce</w:t>
            </w:r>
            <w:proofErr w:type="spellEnd"/>
            <w:r w:rsidRPr="00C82673">
              <w:rPr>
                <w:rFonts w:ascii="Arial" w:eastAsia="Times New Roman" w:hAnsi="Arial" w:cs="Arial"/>
                <w:color w:val="000000" w:themeColor="text1"/>
              </w:rPr>
              <w:t xml:space="preserve">. Explore the origins of twenty first century dance beginning with romantic ballet, through the American modern dance and jazz revolution of the 1920s and '30s; and ending with dance in the video/digital age. Compare and </w:t>
            </w:r>
            <w:proofErr w:type="spellStart"/>
            <w:r w:rsidRPr="00C82673">
              <w:rPr>
                <w:rFonts w:ascii="Arial" w:eastAsia="Times New Roman" w:hAnsi="Arial" w:cs="Arial"/>
                <w:color w:val="000000" w:themeColor="text1"/>
              </w:rPr>
              <w:t>and</w:t>
            </w:r>
            <w:proofErr w:type="spellEnd"/>
            <w:r w:rsidRPr="00C82673">
              <w:rPr>
                <w:rFonts w:ascii="Arial" w:eastAsia="Times New Roman" w:hAnsi="Arial" w:cs="Arial"/>
                <w:color w:val="000000" w:themeColor="text1"/>
              </w:rPr>
              <w:t xml:space="preserve"> contrast historic dances and their influence on present day dance both in the concert (including post modern and contemporary ballet) and entertainment (</w:t>
            </w:r>
            <w:proofErr w:type="spellStart"/>
            <w:r w:rsidRPr="00C82673">
              <w:rPr>
                <w:rFonts w:ascii="Arial" w:eastAsia="Times New Roman" w:hAnsi="Arial" w:cs="Arial"/>
                <w:color w:val="000000" w:themeColor="text1"/>
              </w:rPr>
              <w:t>flexin</w:t>
            </w:r>
            <w:proofErr w:type="spellEnd"/>
            <w:r w:rsidRPr="00C82673">
              <w:rPr>
                <w:rFonts w:ascii="Arial" w:eastAsia="Times New Roman" w:hAnsi="Arial" w:cs="Arial"/>
                <w:color w:val="000000" w:themeColor="text1"/>
              </w:rPr>
              <w:t>, bone breaking, hip hop and Afro-beats) genres. No prior dance experience needed.</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6A10E2">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B4194F" w:rsidP="004B0E85">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015612102"/>
                <w:placeholder>
                  <w:docPart w:val="C08E94ED4ADE4634A9EFCFC4F5C3FD24"/>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A10E2" w:rsidRPr="00C82673">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B4194F" w:rsidP="004B0E85">
            <w:pPr>
              <w:spacing w:after="0" w:line="240" w:lineRule="auto"/>
              <w:rPr>
                <w:rFonts w:ascii="Arial" w:eastAsia="Calibri" w:hAnsi="Arial" w:cs="Arial"/>
                <w:b/>
                <w:color w:val="000000" w:themeColor="text1"/>
                <w:u w:val="single"/>
              </w:rPr>
            </w:pPr>
            <w:sdt>
              <w:sdtPr>
                <w:rPr>
                  <w:rFonts w:ascii="Arial" w:eastAsia="Times New Roman" w:hAnsi="Arial" w:cs="Arial"/>
                  <w:b/>
                  <w:color w:val="000000" w:themeColor="text1"/>
                  <w:u w:val="single"/>
                </w:rPr>
                <w:alias w:val="General Education "/>
                <w:tag w:val="General Education "/>
                <w:id w:val="-27109238"/>
                <w:placeholder>
                  <w:docPart w:val="0394B2E97DA44F2EBE08AE89AF253B89"/>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6A10E2" w:rsidRPr="00C82673">
                  <w:rPr>
                    <w:rFonts w:ascii="Arial" w:eastAsia="Times New Roman" w:hAnsi="Arial" w:cs="Arial"/>
                    <w:b/>
                    <w:color w:val="000000" w:themeColor="text1"/>
                    <w:u w:val="single"/>
                  </w:rPr>
                  <w:t>Creative Expression</w:t>
                </w:r>
              </w:sdtContent>
            </w:sdt>
          </w:p>
        </w:tc>
      </w:tr>
      <w:tr w:rsidR="006A10E2" w:rsidRPr="00C82673" w:rsidTr="006A10E2">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olor w:val="000000" w:themeColor="text1"/>
              </w:rPr>
            </w:pPr>
            <w:r w:rsidRPr="00C82673">
              <w:rPr>
                <w:rFonts w:ascii="Arial" w:eastAsia="Calibri" w:hAnsi="Arial" w:cs="Arial"/>
                <w:color w:val="000000" w:themeColor="text1"/>
              </w:rPr>
              <w:t>SPRING 2022 AND RETROACTIVE TO ANY STUDENT WHO COMPELTED COURSE PRIOR TO CCCRC APPROVAL</w:t>
            </w:r>
          </w:p>
        </w:tc>
      </w:tr>
      <w:tr w:rsidR="006A10E2" w:rsidRPr="00C82673" w:rsidTr="006A10E2">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6A10E2"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DAN/AMS 150 is part of a menu of electives available for students taking a dance minor. Historically, it was an important feeder course for the minor since it was part of the General Education curriculum prior to pathways. </w:t>
            </w:r>
          </w:p>
        </w:tc>
      </w:tr>
      <w:tr w:rsidR="006A10E2" w:rsidRPr="00C82673" w:rsidTr="006A10E2">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6A10E2"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We are regularizing the credit/hour ratio for this course to bring it in line with norms for courses designated Creative Expression. The intention is to submit DAN/AMS 150 to the CCCRC committee to be approved as a general education course. The course description has been updated to reflect the current scholarship and to more accurately reflect the topics covered in the course. </w:t>
            </w:r>
          </w:p>
        </w:tc>
      </w:tr>
      <w:tr w:rsidR="006A10E2" w:rsidRPr="00C82673" w:rsidTr="006A10E2">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B4194F" w:rsidP="004B0E85">
            <w:pPr>
              <w:spacing w:after="0"/>
              <w:rPr>
                <w:rFonts w:ascii="Arial" w:eastAsia="Times New Roman" w:hAnsi="Arial" w:cs="Arial"/>
                <w:color w:val="000000" w:themeColor="text1"/>
              </w:rPr>
            </w:pPr>
            <w:sdt>
              <w:sdtPr>
                <w:rPr>
                  <w:rFonts w:ascii="Arial" w:eastAsia="Times New Roman" w:hAnsi="Arial" w:cs="Arial"/>
                  <w:color w:val="000000" w:themeColor="text1"/>
                </w:rPr>
                <w:id w:val="-320815836"/>
                <w:placeholder>
                  <w:docPart w:val="30345E68763D4FA8B00B14981163E545"/>
                </w:placeholder>
                <w:date w:fullDate="2020-09-02T00:00:00Z">
                  <w:dateFormat w:val="M/d/yyyy"/>
                  <w:lid w:val="en-US"/>
                  <w:storeMappedDataAs w:val="dateTime"/>
                  <w:calendar w:val="gregorian"/>
                </w:date>
              </w:sdtPr>
              <w:sdtEndPr/>
              <w:sdtContent>
                <w:r w:rsidR="006A10E2" w:rsidRPr="00C82673">
                  <w:rPr>
                    <w:rFonts w:ascii="Arial" w:eastAsia="Times New Roman" w:hAnsi="Arial" w:cs="Arial"/>
                    <w:color w:val="000000" w:themeColor="text1"/>
                  </w:rPr>
                  <w:t>9/2/2020</w:t>
                </w:r>
              </w:sdtContent>
            </w:sdt>
            <w:r w:rsidR="006A10E2" w:rsidRPr="00C82673">
              <w:rPr>
                <w:rFonts w:ascii="Arial" w:eastAsia="Times New Roman" w:hAnsi="Arial" w:cs="Arial"/>
                <w:color w:val="000000" w:themeColor="text1"/>
              </w:rPr>
              <w:t xml:space="preserve">  sent to Committee Chair and Curriculum Office</w:t>
            </w:r>
          </w:p>
        </w:tc>
      </w:tr>
      <w:tr w:rsidR="006A10E2" w:rsidRPr="00C82673" w:rsidTr="006A10E2">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APPROVAL</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B4194F" w:rsidP="004B0E85">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717467335"/>
                <w:placeholder>
                  <w:docPart w:val="40FE91C3B1724E61885FF09F372A49D4"/>
                </w:placeholder>
                <w:text w:multiLine="1"/>
              </w:sdtPr>
              <w:sdtEndPr/>
              <w:sdtContent>
                <w:r w:rsidR="006A10E2" w:rsidRPr="00C82673">
                  <w:rPr>
                    <w:rFonts w:ascii="Arial" w:eastAsia="Times New Roman" w:hAnsi="Arial" w:cs="Arial"/>
                    <w:color w:val="000000" w:themeColor="text1"/>
                  </w:rPr>
                  <w:t>PCA Chair, Siona Wilson, Dance Program coordinator, George Sanchez  9/20; Bill Bauer, Director of the American Studies Program 9/20; UCC 9/4/20; CCCRC March 2022</w:t>
                </w:r>
              </w:sdtContent>
            </w:sdt>
          </w:p>
        </w:tc>
      </w:tr>
      <w:tr w:rsidR="006A10E2" w:rsidRPr="00C82673" w:rsidTr="006A10E2">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B4194F" w:rsidP="004B0E85">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98268879"/>
                <w:placeholder>
                  <w:docPart w:val="E9E417621EB641B4BD9BEF9208BE0D70"/>
                </w:placeholder>
                <w:text w:multiLine="1"/>
              </w:sdtPr>
              <w:sdtEndPr/>
              <w:sdtContent>
                <w:r w:rsidR="006A10E2" w:rsidRPr="00C82673">
                  <w:rPr>
                    <w:rFonts w:ascii="Arial" w:eastAsia="Times New Roman" w:hAnsi="Arial" w:cs="Arial"/>
                    <w:color w:val="000000" w:themeColor="text1"/>
                  </w:rPr>
                  <w:t>N/A</w:t>
                </w:r>
              </w:sdtContent>
            </w:sdt>
          </w:p>
        </w:tc>
      </w:tr>
    </w:tbl>
    <w:p w:rsidR="00402FAB" w:rsidRPr="00C82673" w:rsidRDefault="00402FAB" w:rsidP="00402FAB">
      <w:pPr>
        <w:rPr>
          <w:rFonts w:ascii="Arial" w:hAnsi="Arial" w:cs="Arial"/>
          <w:color w:val="000000" w:themeColor="text1"/>
        </w:rPr>
      </w:pPr>
    </w:p>
    <w:p w:rsidR="006A10E2" w:rsidRPr="00C82673" w:rsidRDefault="006A10E2" w:rsidP="006A10E2">
      <w:pPr>
        <w:spacing w:after="0" w:line="240" w:lineRule="auto"/>
        <w:rPr>
          <w:rFonts w:ascii="Arial" w:eastAsia="Times New Roman" w:hAnsi="Arial" w:cs="Arial"/>
          <w:b/>
        </w:rPr>
      </w:pPr>
      <w:r w:rsidRPr="00C82673">
        <w:rPr>
          <w:rFonts w:ascii="Arial" w:eastAsia="Times New Roman" w:hAnsi="Arial" w:cs="Arial"/>
          <w:b/>
        </w:rPr>
        <w:t>AV.12 DEPARTMENT OF PERFORMING AND CREATIVE ARTS AND PROGRAM IN AMERICAN STUDIES: MUS 120 RUDIMENTS OF MUSIC</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6A10E2" w:rsidRPr="00C82673" w:rsidTr="004B0E85">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b/>
                <w:color w:val="000000" w:themeColor="text1"/>
              </w:rPr>
            </w:pPr>
            <w:r w:rsidRPr="00C82673">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82673">
              <w:rPr>
                <w:rFonts w:ascii="Arial" w:eastAsia="Times New Roman" w:hAnsi="Arial" w:cs="Arial"/>
                <w:b/>
                <w:color w:val="000000" w:themeColor="text1"/>
                <w:lang w:bidi="th-TH"/>
              </w:rPr>
              <w:t xml:space="preserve">USE STRIKETHROUGH FOR </w:t>
            </w:r>
            <w:r w:rsidRPr="00C82673">
              <w:rPr>
                <w:rFonts w:ascii="Arial" w:eastAsia="Times New Roman" w:hAnsi="Arial" w:cs="Arial"/>
                <w:b/>
                <w:strike/>
                <w:color w:val="000000" w:themeColor="text1"/>
                <w:lang w:bidi="th-TH"/>
              </w:rPr>
              <w:t xml:space="preserve">CHANGES </w:t>
            </w:r>
          </w:p>
          <w:p w:rsidR="006A10E2" w:rsidRPr="00C82673" w:rsidRDefault="006A10E2" w:rsidP="004B0E85">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6A10E2" w:rsidRPr="00C82673" w:rsidRDefault="006A10E2" w:rsidP="004B0E85">
            <w:pPr>
              <w:spacing w:after="0"/>
              <w:rPr>
                <w:rFonts w:ascii="Arial" w:eastAsia="Calibri" w:hAnsi="Arial" w:cs="Arial"/>
                <w:b/>
                <w:color w:val="000000" w:themeColor="text1"/>
              </w:rPr>
            </w:pPr>
            <w:r w:rsidRPr="00C82673">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82673">
              <w:rPr>
                <w:rFonts w:ascii="Arial" w:eastAsia="Calibri" w:hAnsi="Arial" w:cs="Arial"/>
                <w:b/>
                <w:bCs/>
                <w:color w:val="000000" w:themeColor="text1"/>
              </w:rPr>
              <w:t> </w:t>
            </w:r>
            <w:r w:rsidRPr="00C82673">
              <w:rPr>
                <w:rFonts w:ascii="Arial" w:eastAsia="Times New Roman" w:hAnsi="Arial" w:cs="Arial"/>
                <w:b/>
                <w:color w:val="000000" w:themeColor="text1"/>
                <w:lang w:bidi="th-TH"/>
              </w:rPr>
              <w:t xml:space="preserve">USE UNDERLINE FOR </w:t>
            </w:r>
            <w:r w:rsidRPr="00C82673">
              <w:rPr>
                <w:rFonts w:ascii="Arial" w:eastAsia="Times New Roman" w:hAnsi="Arial" w:cs="Arial"/>
                <w:b/>
                <w:color w:val="000000" w:themeColor="text1"/>
                <w:u w:val="single"/>
                <w:lang w:bidi="th-TH"/>
              </w:rPr>
              <w:t>CHANGES</w:t>
            </w:r>
          </w:p>
          <w:p w:rsidR="006A10E2" w:rsidRPr="00C82673" w:rsidRDefault="006A10E2" w:rsidP="004B0E85">
            <w:pPr>
              <w:spacing w:after="0"/>
              <w:rPr>
                <w:rFonts w:ascii="Arial" w:eastAsia="Calibri" w:hAnsi="Arial" w:cs="Arial"/>
                <w:b/>
                <w:color w:val="000000" w:themeColor="text1"/>
              </w:rPr>
            </w:pP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sdt>
          <w:sdtPr>
            <w:rPr>
              <w:rFonts w:ascii="Arial" w:eastAsia="Calibri" w:hAnsi="Arial" w:cs="Arial"/>
              <w:color w:val="000000" w:themeColor="text1"/>
            </w:rPr>
            <w:id w:val="-990789162"/>
            <w:placeholder>
              <w:docPart w:val="FE24090A0898430F8038B1B88AE96293"/>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tabs>
                    <w:tab w:val="left" w:pos="1464"/>
                  </w:tabs>
                  <w:spacing w:after="0"/>
                  <w:rPr>
                    <w:rFonts w:ascii="Arial" w:eastAsia="Calibri" w:hAnsi="Arial" w:cs="Arial"/>
                    <w:color w:val="000000" w:themeColor="text1"/>
                  </w:rPr>
                </w:pPr>
                <w:r w:rsidRPr="00C82673">
                  <w:rPr>
                    <w:rFonts w:ascii="Arial" w:eastAsia="Calibri" w:hAnsi="Arial" w:cs="Arial"/>
                    <w:color w:val="000000" w:themeColor="text1"/>
                  </w:rPr>
                  <w:t>PC</w:t>
                </w:r>
                <w:r w:rsidR="00B82F5B" w:rsidRPr="00C82673">
                  <w:rPr>
                    <w:rFonts w:ascii="Arial" w:eastAsia="Calibri" w:hAnsi="Arial" w:cs="Arial"/>
                    <w:color w:val="000000" w:themeColor="text1"/>
                  </w:rPr>
                  <w:t>A</w:t>
                </w:r>
              </w:p>
            </w:tc>
          </w:sdtContent>
        </w:sdt>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sdt>
          <w:sdtPr>
            <w:rPr>
              <w:rFonts w:ascii="Arial" w:eastAsia="Calibri" w:hAnsi="Arial" w:cs="Arial"/>
              <w:color w:val="000000" w:themeColor="text1"/>
            </w:rPr>
            <w:id w:val="-1585675394"/>
            <w:placeholder>
              <w:docPart w:val="63D200981CD34D2FA2D5A68944300E54"/>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B82F5B" w:rsidP="004B0E85">
                <w:pPr>
                  <w:spacing w:after="0"/>
                  <w:rPr>
                    <w:rFonts w:ascii="Arial" w:eastAsia="Calibri" w:hAnsi="Arial" w:cs="Arial"/>
                    <w:color w:val="000000" w:themeColor="text1"/>
                  </w:rPr>
                </w:pPr>
                <w:r w:rsidRPr="00C82673">
                  <w:rPr>
                    <w:rFonts w:ascii="Arial" w:eastAsia="Calibri" w:hAnsi="Arial" w:cs="Arial"/>
                    <w:color w:val="000000" w:themeColor="text1"/>
                  </w:rPr>
                  <w:t>MUS 120</w:t>
                </w:r>
              </w:p>
            </w:tc>
          </w:sdtContent>
        </w:sdt>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hd w:val="clear" w:color="auto" w:fill="FFFFFF"/>
              <w:spacing w:after="0" w:line="270" w:lineRule="atLeast"/>
              <w:textAlignment w:val="baseline"/>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u w:val="single"/>
              </w:rPr>
            </w:pPr>
            <w:r w:rsidRPr="00C82673">
              <w:rPr>
                <w:rFonts w:ascii="Arial" w:eastAsia="Calibri" w:hAnsi="Arial" w:cs="Arial"/>
                <w:color w:val="000000" w:themeColor="text1"/>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tabs>
                <w:tab w:val="left" w:pos="1044"/>
              </w:tabs>
              <w:spacing w:after="0"/>
              <w:rPr>
                <w:rFonts w:ascii="Arial" w:eastAsia="Calibri" w:hAnsi="Arial" w:cs="Arial"/>
                <w:color w:val="000000" w:themeColor="text1"/>
              </w:rPr>
            </w:pPr>
            <w:r w:rsidRPr="00C82673">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B82F5B"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B82F5B" w:rsidP="004B0E85">
            <w:pPr>
              <w:shd w:val="clear" w:color="auto" w:fill="FFFFFF"/>
              <w:spacing w:after="0"/>
              <w:textAlignment w:val="baseline"/>
              <w:rPr>
                <w:rFonts w:ascii="Arial" w:eastAsia="Calibri" w:hAnsi="Arial" w:cs="Arial"/>
                <w:color w:val="000000" w:themeColor="text1"/>
              </w:rPr>
            </w:pPr>
            <w:r w:rsidRPr="00C82673">
              <w:rPr>
                <w:rFonts w:ascii="Arial" w:eastAsia="Times New Roman" w:hAnsi="Arial" w:cs="Arial"/>
                <w:color w:val="000000" w:themeColor="text1"/>
              </w:rPr>
              <w:t>Introduction to music reading and notation; performing of rhythmic exercises; structure of scales, intervals, and triads; musical terms; introduction to the keyboard.</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CATALOG DESCRIPTION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hd w:val="clear" w:color="auto" w:fill="FFFFFF"/>
              <w:spacing w:after="0"/>
              <w:textAlignment w:val="baseline"/>
              <w:rPr>
                <w:rFonts w:ascii="Arial" w:eastAsia="Calibri" w:hAnsi="Arial" w:cs="Arial"/>
                <w:color w:val="000000" w:themeColor="text1"/>
              </w:rPr>
            </w:pPr>
            <w:r w:rsidRPr="00C82673">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line="240" w:lineRule="auto"/>
              <w:rPr>
                <w:rFonts w:ascii="Arial" w:eastAsia="Calibri" w:hAnsi="Arial" w:cs="Arial"/>
                <w:color w:val="000000" w:themeColor="text1"/>
              </w:rPr>
            </w:pPr>
            <w:r w:rsidRPr="00C82673">
              <w:rPr>
                <w:rFonts w:ascii="Arial" w:eastAsia="Calibri" w:hAnsi="Arial" w:cs="Arial"/>
                <w:color w:val="000000" w:themeColor="text1"/>
              </w:rPr>
              <w:t>No Change</w:t>
            </w:r>
          </w:p>
        </w:tc>
      </w:tr>
      <w:tr w:rsidR="006A10E2" w:rsidRPr="00C82673" w:rsidTr="004B0E85">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B4194F" w:rsidP="004B0E85">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585924278"/>
                <w:placeholder>
                  <w:docPart w:val="C66775EF2C9A4DB9AFD7421F8146D87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A10E2" w:rsidRPr="00C82673">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A10E2" w:rsidRPr="00C82673" w:rsidRDefault="00B4194F" w:rsidP="004B0E85">
            <w:pPr>
              <w:spacing w:after="0" w:line="240" w:lineRule="auto"/>
              <w:rPr>
                <w:rFonts w:ascii="Arial" w:eastAsia="Calibri" w:hAnsi="Arial" w:cs="Arial"/>
                <w:b/>
                <w:color w:val="000000" w:themeColor="text1"/>
                <w:u w:val="single"/>
              </w:rPr>
            </w:pPr>
            <w:sdt>
              <w:sdtPr>
                <w:rPr>
                  <w:rFonts w:ascii="Arial" w:eastAsia="Times New Roman" w:hAnsi="Arial" w:cs="Arial"/>
                  <w:b/>
                  <w:color w:val="000000" w:themeColor="text1"/>
                  <w:u w:val="single"/>
                </w:rPr>
                <w:alias w:val="General Education "/>
                <w:tag w:val="General Education "/>
                <w:id w:val="1040094956"/>
                <w:placeholder>
                  <w:docPart w:val="F7F21DA6230C49D58E598B9364D150C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6A10E2" w:rsidRPr="00C82673">
                  <w:rPr>
                    <w:rFonts w:ascii="Arial" w:eastAsia="Times New Roman" w:hAnsi="Arial" w:cs="Arial"/>
                    <w:b/>
                    <w:color w:val="000000" w:themeColor="text1"/>
                    <w:u w:val="single"/>
                  </w:rPr>
                  <w:t>Creative Expression</w:t>
                </w:r>
              </w:sdtContent>
            </w:sdt>
          </w:p>
        </w:tc>
      </w:tr>
      <w:tr w:rsidR="006A10E2" w:rsidRPr="00C82673" w:rsidTr="004B0E85">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A10E2" w:rsidRPr="00C82673" w:rsidRDefault="006A10E2" w:rsidP="004B0E85">
            <w:pPr>
              <w:spacing w:after="0"/>
              <w:rPr>
                <w:rFonts w:ascii="Arial" w:eastAsia="Calibri" w:hAnsi="Arial" w:cs="Arial"/>
                <w:color w:val="000000" w:themeColor="text1"/>
              </w:rPr>
            </w:pPr>
            <w:r w:rsidRPr="00C82673">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olor w:val="000000" w:themeColor="text1"/>
              </w:rPr>
            </w:pPr>
            <w:r w:rsidRPr="00C82673">
              <w:rPr>
                <w:rFonts w:ascii="Arial" w:eastAsia="Calibri" w:hAnsi="Arial" w:cs="Arial"/>
                <w:color w:val="000000" w:themeColor="text1"/>
              </w:rPr>
              <w:t>SPRING 2022 AND RETROACTIVE TO ANY STUDENT WHO COMPELTED COURSE PRIOR TO CCCRC APPROVAL</w:t>
            </w:r>
          </w:p>
        </w:tc>
      </w:tr>
      <w:tr w:rsidR="006A10E2"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B82F5B"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Requirement for the Music BA and BS major.</w:t>
            </w:r>
          </w:p>
        </w:tc>
      </w:tr>
      <w:tr w:rsidR="006A10E2"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B82F5B"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This course is the primary fundamental music course which leads to intermediate and advanced studies in Music Theory. By having this course designated as Creative Expression, declared and potential music majors will satisfy a Pathways requirement as well as taking this most important course which ideally should be taken in the first semester of the major.</w:t>
            </w:r>
          </w:p>
        </w:tc>
      </w:tr>
      <w:tr w:rsidR="006A10E2"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lastRenderedPageBreak/>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B82F5B" w:rsidP="004B0E85">
            <w:pPr>
              <w:spacing w:after="0"/>
              <w:rPr>
                <w:rFonts w:ascii="Arial" w:eastAsia="Times New Roman" w:hAnsi="Arial" w:cs="Arial"/>
                <w:color w:val="000000" w:themeColor="text1"/>
              </w:rPr>
            </w:pPr>
            <w:r w:rsidRPr="00C82673">
              <w:rPr>
                <w:rFonts w:ascii="Arial" w:eastAsia="Times New Roman" w:hAnsi="Arial" w:cs="Arial"/>
                <w:color w:val="000000" w:themeColor="text1"/>
              </w:rPr>
              <w:t xml:space="preserve">2/19/19 </w:t>
            </w:r>
            <w:r w:rsidR="006A10E2" w:rsidRPr="00C82673">
              <w:rPr>
                <w:rFonts w:ascii="Arial" w:eastAsia="Times New Roman" w:hAnsi="Arial" w:cs="Arial"/>
                <w:color w:val="000000" w:themeColor="text1"/>
              </w:rPr>
              <w:t>sent to Committee Chair and Curriculum Office</w:t>
            </w:r>
          </w:p>
        </w:tc>
      </w:tr>
      <w:tr w:rsidR="006A10E2"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APPROVAL</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B4194F" w:rsidP="004B0E85">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54905340"/>
                <w:placeholder>
                  <w:docPart w:val="F373759DB78D4A13984C60948107D2A1"/>
                </w:placeholder>
                <w:text w:multiLine="1"/>
              </w:sdtPr>
              <w:sdtEndPr/>
              <w:sdtContent>
                <w:r w:rsidR="006A10E2" w:rsidRPr="00C82673">
                  <w:rPr>
                    <w:rFonts w:ascii="Arial" w:eastAsia="Times New Roman" w:hAnsi="Arial" w:cs="Arial"/>
                    <w:color w:val="000000" w:themeColor="text1"/>
                  </w:rPr>
                  <w:t>PCA</w:t>
                </w:r>
                <w:r w:rsidR="00B82F5B" w:rsidRPr="00C82673">
                  <w:rPr>
                    <w:rFonts w:ascii="Arial" w:eastAsia="Times New Roman" w:hAnsi="Arial" w:cs="Arial"/>
                    <w:color w:val="000000" w:themeColor="text1"/>
                  </w:rPr>
                  <w:t xml:space="preserve"> 2019; </w:t>
                </w:r>
                <w:r w:rsidR="006A10E2" w:rsidRPr="00C82673">
                  <w:rPr>
                    <w:rFonts w:ascii="Arial" w:eastAsia="Times New Roman" w:hAnsi="Arial" w:cs="Arial"/>
                    <w:color w:val="000000" w:themeColor="text1"/>
                  </w:rPr>
                  <w:t xml:space="preserve">UCC </w:t>
                </w:r>
                <w:r w:rsidR="00B82F5B" w:rsidRPr="00C82673">
                  <w:rPr>
                    <w:rFonts w:ascii="Arial" w:eastAsia="Times New Roman" w:hAnsi="Arial" w:cs="Arial"/>
                    <w:color w:val="000000" w:themeColor="text1"/>
                  </w:rPr>
                  <w:t>3/11/19; GEC 3/14/19; CCCRC March 2022</w:t>
                </w:r>
              </w:sdtContent>
            </w:sdt>
          </w:p>
        </w:tc>
      </w:tr>
      <w:tr w:rsidR="006A10E2" w:rsidRPr="00C82673" w:rsidTr="004B0E85">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A10E2" w:rsidRPr="00C82673" w:rsidRDefault="006A10E2" w:rsidP="004B0E85">
            <w:pPr>
              <w:spacing w:after="0"/>
              <w:rPr>
                <w:rFonts w:ascii="Arial" w:eastAsia="Calibri" w:hAnsi="Arial" w:cs="Arial"/>
                <w:caps/>
                <w:color w:val="000000" w:themeColor="text1"/>
              </w:rPr>
            </w:pPr>
            <w:r w:rsidRPr="00C82673">
              <w:rPr>
                <w:rFonts w:ascii="Arial" w:eastAsia="Calibri" w:hAnsi="Arial" w:cs="Arial"/>
                <w:caps/>
                <w:color w:val="000000" w:themeColor="text1"/>
              </w:rPr>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6A10E2" w:rsidRPr="00C82673" w:rsidRDefault="00B4194F" w:rsidP="004B0E85">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687026306"/>
                <w:placeholder>
                  <w:docPart w:val="D817B18243DF450DB3824865629F24B7"/>
                </w:placeholder>
                <w:text w:multiLine="1"/>
              </w:sdtPr>
              <w:sdtEndPr/>
              <w:sdtContent>
                <w:r w:rsidR="006A10E2" w:rsidRPr="00C82673">
                  <w:rPr>
                    <w:rFonts w:ascii="Arial" w:eastAsia="Times New Roman" w:hAnsi="Arial" w:cs="Arial"/>
                    <w:color w:val="000000" w:themeColor="text1"/>
                  </w:rPr>
                  <w:t>N/A</w:t>
                </w:r>
              </w:sdtContent>
            </w:sdt>
          </w:p>
        </w:tc>
      </w:tr>
    </w:tbl>
    <w:p w:rsidR="006A10E2" w:rsidRPr="00C82673" w:rsidRDefault="006A10E2" w:rsidP="00402FAB">
      <w:pPr>
        <w:rPr>
          <w:rFonts w:ascii="Arial" w:hAnsi="Arial" w:cs="Arial"/>
          <w:color w:val="000000" w:themeColor="text1"/>
        </w:rPr>
      </w:pPr>
    </w:p>
    <w:p w:rsidR="00FC4CF3" w:rsidRPr="00C82673" w:rsidRDefault="00FC4CF3" w:rsidP="00402FAB">
      <w:pPr>
        <w:rPr>
          <w:rFonts w:ascii="Arial" w:hAnsi="Arial" w:cs="Arial"/>
          <w:color w:val="000000" w:themeColor="text1"/>
        </w:rPr>
      </w:pPr>
    </w:p>
    <w:p w:rsidR="00FC4CF3" w:rsidRPr="00C82673" w:rsidRDefault="00FC4CF3" w:rsidP="00FC4CF3">
      <w:pPr>
        <w:tabs>
          <w:tab w:val="left" w:pos="12060"/>
        </w:tabs>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SECTION AVI: WITHDRAWN COURSES</w:t>
      </w:r>
    </w:p>
    <w:p w:rsidR="00FC4CF3" w:rsidRPr="00C82673" w:rsidRDefault="00FC4CF3" w:rsidP="00FC4CF3">
      <w:pPr>
        <w:tabs>
          <w:tab w:val="left" w:pos="12060"/>
        </w:tabs>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N/A</w:t>
      </w:r>
    </w:p>
    <w:p w:rsidR="00FC4CF3" w:rsidRPr="00C82673" w:rsidRDefault="00FC4CF3" w:rsidP="00FC4CF3">
      <w:pPr>
        <w:tabs>
          <w:tab w:val="left" w:pos="12060"/>
        </w:tabs>
        <w:spacing w:after="0" w:line="240" w:lineRule="auto"/>
        <w:rPr>
          <w:rFonts w:ascii="Arial" w:eastAsia="Times New Roman" w:hAnsi="Arial" w:cs="Arial"/>
          <w:b/>
          <w:color w:val="000000" w:themeColor="text1"/>
        </w:rPr>
      </w:pPr>
    </w:p>
    <w:p w:rsidR="00FC4CF3" w:rsidRPr="00C82673" w:rsidRDefault="00FC4CF3" w:rsidP="00FC4CF3">
      <w:pPr>
        <w:tabs>
          <w:tab w:val="left" w:pos="12060"/>
        </w:tabs>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SECTION AVII: AFFILIATION AGREEMENTS</w:t>
      </w:r>
    </w:p>
    <w:p w:rsidR="00FC4CF3" w:rsidRPr="00C82673" w:rsidRDefault="00FC4CF3" w:rsidP="00FC4CF3">
      <w:pPr>
        <w:tabs>
          <w:tab w:val="left" w:pos="12060"/>
        </w:tabs>
        <w:spacing w:after="0" w:line="240" w:lineRule="auto"/>
        <w:rPr>
          <w:rFonts w:ascii="Arial" w:eastAsia="Times New Roman" w:hAnsi="Arial" w:cs="Arial"/>
          <w:b/>
          <w:color w:val="000000" w:themeColor="text1"/>
        </w:rPr>
      </w:pPr>
      <w:r w:rsidRPr="00C82673">
        <w:rPr>
          <w:rFonts w:ascii="Arial" w:eastAsia="Times New Roman" w:hAnsi="Arial" w:cs="Arial"/>
          <w:b/>
          <w:color w:val="000000" w:themeColor="text1"/>
        </w:rPr>
        <w:t>AVII.1: COLLEGE OF STATEN ISLAND AND CHUO UNIVERSITY (TOKOYO, JAPAN)</w:t>
      </w:r>
    </w:p>
    <w:p w:rsidR="00FC4CF3" w:rsidRPr="00C82673" w:rsidRDefault="00FC4CF3" w:rsidP="00FC4CF3">
      <w:pPr>
        <w:widowControl w:val="0"/>
        <w:kinsoku w:val="0"/>
        <w:overflowPunct w:val="0"/>
        <w:autoSpaceDE w:val="0"/>
        <w:autoSpaceDN w:val="0"/>
        <w:adjustRightInd w:val="0"/>
        <w:spacing w:before="60" w:after="0" w:line="240" w:lineRule="auto"/>
        <w:rPr>
          <w:rFonts w:ascii="Arial" w:eastAsiaTheme="minorEastAsia" w:hAnsi="Arial" w:cs="Arial"/>
          <w:b/>
          <w:bCs/>
        </w:rPr>
      </w:pPr>
      <w:r w:rsidRPr="00C82673">
        <w:rPr>
          <w:rFonts w:ascii="Arial" w:eastAsiaTheme="minorEastAsia" w:hAnsi="Arial" w:cs="Arial"/>
          <w:b/>
          <w:bCs/>
        </w:rPr>
        <w:t>INTERNATIONAL STUDENT EXCHANGE AUTHORIZATION</w:t>
      </w:r>
    </w:p>
    <w:p w:rsidR="00FC4CF3" w:rsidRPr="00C82673" w:rsidRDefault="00FC4CF3" w:rsidP="00FC4CF3">
      <w:pPr>
        <w:widowControl w:val="0"/>
        <w:kinsoku w:val="0"/>
        <w:overflowPunct w:val="0"/>
        <w:autoSpaceDE w:val="0"/>
        <w:autoSpaceDN w:val="0"/>
        <w:adjustRightInd w:val="0"/>
        <w:spacing w:before="8" w:after="0" w:line="240" w:lineRule="auto"/>
        <w:rPr>
          <w:rFonts w:ascii="Arial" w:eastAsiaTheme="minorEastAsia" w:hAnsi="Arial" w:cs="Arial"/>
          <w:b/>
          <w:bCs/>
        </w:rPr>
      </w:pPr>
    </w:p>
    <w:p w:rsidR="00FC4CF3" w:rsidRPr="00C82673" w:rsidRDefault="00FC4CF3" w:rsidP="00FC4CF3">
      <w:pPr>
        <w:widowControl w:val="0"/>
        <w:kinsoku w:val="0"/>
        <w:overflowPunct w:val="0"/>
        <w:autoSpaceDE w:val="0"/>
        <w:autoSpaceDN w:val="0"/>
        <w:adjustRightInd w:val="0"/>
        <w:spacing w:before="1" w:after="0" w:line="480" w:lineRule="auto"/>
        <w:ind w:left="119" w:right="117"/>
        <w:jc w:val="both"/>
        <w:rPr>
          <w:rFonts w:ascii="Arial" w:eastAsiaTheme="minorEastAsia" w:hAnsi="Arial" w:cs="Arial"/>
        </w:rPr>
      </w:pPr>
      <w:r w:rsidRPr="00C82673">
        <w:rPr>
          <w:rFonts w:ascii="Arial" w:eastAsiaTheme="minorEastAsia" w:hAnsi="Arial" w:cs="Arial"/>
        </w:rPr>
        <w:t xml:space="preserve">College of Staten Island of The City University of New York requests that the Chancellor of the City University of New York authorize its President to execute an international student exchange agreement on behalf of College of Staten Island with Chuo University in </w:t>
      </w:r>
      <w:proofErr w:type="spellStart"/>
      <w:r w:rsidRPr="00C82673">
        <w:rPr>
          <w:rFonts w:ascii="Arial" w:eastAsiaTheme="minorEastAsia" w:hAnsi="Arial" w:cs="Arial"/>
        </w:rPr>
        <w:t>Tokoyo</w:t>
      </w:r>
      <w:proofErr w:type="spellEnd"/>
      <w:r w:rsidRPr="00C82673">
        <w:rPr>
          <w:rFonts w:ascii="Arial" w:eastAsiaTheme="minorEastAsia" w:hAnsi="Arial" w:cs="Arial"/>
        </w:rPr>
        <w:t>, Japan. Neither party</w:t>
      </w:r>
      <w:r w:rsidRPr="00C82673">
        <w:rPr>
          <w:rFonts w:ascii="Arial" w:eastAsiaTheme="minorEastAsia" w:hAnsi="Arial" w:cs="Arial"/>
          <w:spacing w:val="-13"/>
        </w:rPr>
        <w:t xml:space="preserve"> </w:t>
      </w:r>
      <w:r w:rsidRPr="00C82673">
        <w:rPr>
          <w:rFonts w:ascii="Arial" w:eastAsiaTheme="minorEastAsia" w:hAnsi="Arial" w:cs="Arial"/>
        </w:rPr>
        <w:t>to</w:t>
      </w:r>
      <w:r w:rsidRPr="00C82673">
        <w:rPr>
          <w:rFonts w:ascii="Arial" w:eastAsiaTheme="minorEastAsia" w:hAnsi="Arial" w:cs="Arial"/>
          <w:spacing w:val="-12"/>
        </w:rPr>
        <w:t xml:space="preserve"> </w:t>
      </w:r>
      <w:r w:rsidRPr="00C82673">
        <w:rPr>
          <w:rFonts w:ascii="Arial" w:eastAsiaTheme="minorEastAsia" w:hAnsi="Arial" w:cs="Arial"/>
        </w:rPr>
        <w:t>this</w:t>
      </w:r>
      <w:r w:rsidRPr="00C82673">
        <w:rPr>
          <w:rFonts w:ascii="Arial" w:eastAsiaTheme="minorEastAsia" w:hAnsi="Arial" w:cs="Arial"/>
          <w:spacing w:val="-13"/>
        </w:rPr>
        <w:t xml:space="preserve"> </w:t>
      </w:r>
      <w:r w:rsidRPr="00C82673">
        <w:rPr>
          <w:rFonts w:ascii="Arial" w:eastAsiaTheme="minorEastAsia" w:hAnsi="Arial" w:cs="Arial"/>
        </w:rPr>
        <w:t>agreement</w:t>
      </w:r>
      <w:r w:rsidRPr="00C82673">
        <w:rPr>
          <w:rFonts w:ascii="Arial" w:eastAsiaTheme="minorEastAsia" w:hAnsi="Arial" w:cs="Arial"/>
          <w:spacing w:val="-12"/>
        </w:rPr>
        <w:t xml:space="preserve"> </w:t>
      </w:r>
      <w:r w:rsidRPr="00C82673">
        <w:rPr>
          <w:rFonts w:ascii="Arial" w:eastAsiaTheme="minorEastAsia" w:hAnsi="Arial" w:cs="Arial"/>
        </w:rPr>
        <w:t>is</w:t>
      </w:r>
      <w:r w:rsidRPr="00C82673">
        <w:rPr>
          <w:rFonts w:ascii="Arial" w:eastAsiaTheme="minorEastAsia" w:hAnsi="Arial" w:cs="Arial"/>
          <w:spacing w:val="-13"/>
        </w:rPr>
        <w:t xml:space="preserve"> </w:t>
      </w:r>
      <w:r w:rsidRPr="00C82673">
        <w:rPr>
          <w:rFonts w:ascii="Arial" w:eastAsiaTheme="minorEastAsia" w:hAnsi="Arial" w:cs="Arial"/>
        </w:rPr>
        <w:t>obligated</w:t>
      </w:r>
      <w:r w:rsidRPr="00C82673">
        <w:rPr>
          <w:rFonts w:ascii="Arial" w:eastAsiaTheme="minorEastAsia" w:hAnsi="Arial" w:cs="Arial"/>
          <w:spacing w:val="-12"/>
        </w:rPr>
        <w:t xml:space="preserve"> </w:t>
      </w:r>
      <w:r w:rsidRPr="00C82673">
        <w:rPr>
          <w:rFonts w:ascii="Arial" w:eastAsiaTheme="minorEastAsia" w:hAnsi="Arial" w:cs="Arial"/>
        </w:rPr>
        <w:t>to</w:t>
      </w:r>
      <w:r w:rsidRPr="00C82673">
        <w:rPr>
          <w:rFonts w:ascii="Arial" w:eastAsiaTheme="minorEastAsia" w:hAnsi="Arial" w:cs="Arial"/>
          <w:spacing w:val="-15"/>
        </w:rPr>
        <w:t xml:space="preserve"> </w:t>
      </w:r>
      <w:r w:rsidRPr="00C82673">
        <w:rPr>
          <w:rFonts w:ascii="Arial" w:eastAsiaTheme="minorEastAsia" w:hAnsi="Arial" w:cs="Arial"/>
        </w:rPr>
        <w:t>pay</w:t>
      </w:r>
      <w:r w:rsidRPr="00C82673">
        <w:rPr>
          <w:rFonts w:ascii="Arial" w:eastAsiaTheme="minorEastAsia" w:hAnsi="Arial" w:cs="Arial"/>
          <w:spacing w:val="-12"/>
        </w:rPr>
        <w:t xml:space="preserve"> </w:t>
      </w:r>
      <w:r w:rsidRPr="00C82673">
        <w:rPr>
          <w:rFonts w:ascii="Arial" w:eastAsiaTheme="minorEastAsia" w:hAnsi="Arial" w:cs="Arial"/>
        </w:rPr>
        <w:t>any</w:t>
      </w:r>
      <w:r w:rsidRPr="00C82673">
        <w:rPr>
          <w:rFonts w:ascii="Arial" w:eastAsiaTheme="minorEastAsia" w:hAnsi="Arial" w:cs="Arial"/>
          <w:spacing w:val="-12"/>
        </w:rPr>
        <w:t xml:space="preserve"> </w:t>
      </w:r>
      <w:r w:rsidRPr="00C82673">
        <w:rPr>
          <w:rFonts w:ascii="Arial" w:eastAsiaTheme="minorEastAsia" w:hAnsi="Arial" w:cs="Arial"/>
        </w:rPr>
        <w:t>monetary</w:t>
      </w:r>
      <w:r w:rsidRPr="00C82673">
        <w:rPr>
          <w:rFonts w:ascii="Arial" w:eastAsiaTheme="minorEastAsia" w:hAnsi="Arial" w:cs="Arial"/>
          <w:spacing w:val="-13"/>
        </w:rPr>
        <w:t xml:space="preserve"> </w:t>
      </w:r>
      <w:r w:rsidRPr="00C82673">
        <w:rPr>
          <w:rFonts w:ascii="Arial" w:eastAsiaTheme="minorEastAsia" w:hAnsi="Arial" w:cs="Arial"/>
        </w:rPr>
        <w:t>consideration</w:t>
      </w:r>
      <w:r w:rsidRPr="00C82673">
        <w:rPr>
          <w:rFonts w:ascii="Arial" w:eastAsiaTheme="minorEastAsia" w:hAnsi="Arial" w:cs="Arial"/>
          <w:spacing w:val="-12"/>
        </w:rPr>
        <w:t xml:space="preserve"> </w:t>
      </w:r>
      <w:r w:rsidRPr="00C82673">
        <w:rPr>
          <w:rFonts w:ascii="Arial" w:eastAsiaTheme="minorEastAsia" w:hAnsi="Arial" w:cs="Arial"/>
        </w:rPr>
        <w:t>to</w:t>
      </w:r>
      <w:r w:rsidRPr="00C82673">
        <w:rPr>
          <w:rFonts w:ascii="Arial" w:eastAsiaTheme="minorEastAsia" w:hAnsi="Arial" w:cs="Arial"/>
          <w:spacing w:val="-13"/>
        </w:rPr>
        <w:t xml:space="preserve"> </w:t>
      </w:r>
      <w:r w:rsidRPr="00C82673">
        <w:rPr>
          <w:rFonts w:ascii="Arial" w:eastAsiaTheme="minorEastAsia" w:hAnsi="Arial" w:cs="Arial"/>
        </w:rPr>
        <w:t>the</w:t>
      </w:r>
      <w:r w:rsidRPr="00C82673">
        <w:rPr>
          <w:rFonts w:ascii="Arial" w:eastAsiaTheme="minorEastAsia" w:hAnsi="Arial" w:cs="Arial"/>
          <w:spacing w:val="-12"/>
        </w:rPr>
        <w:t xml:space="preserve"> </w:t>
      </w:r>
      <w:r w:rsidRPr="00C82673">
        <w:rPr>
          <w:rFonts w:ascii="Arial" w:eastAsiaTheme="minorEastAsia" w:hAnsi="Arial" w:cs="Arial"/>
        </w:rPr>
        <w:t>other.</w:t>
      </w:r>
      <w:r w:rsidRPr="00C82673">
        <w:rPr>
          <w:rFonts w:ascii="Arial" w:eastAsiaTheme="minorEastAsia" w:hAnsi="Arial" w:cs="Arial"/>
          <w:spacing w:val="46"/>
        </w:rPr>
        <w:t xml:space="preserve"> </w:t>
      </w:r>
      <w:r w:rsidRPr="00C82673">
        <w:rPr>
          <w:rFonts w:ascii="Arial" w:eastAsiaTheme="minorEastAsia" w:hAnsi="Arial" w:cs="Arial"/>
        </w:rPr>
        <w:t>The</w:t>
      </w:r>
      <w:r w:rsidRPr="00C82673">
        <w:rPr>
          <w:rFonts w:ascii="Arial" w:eastAsiaTheme="minorEastAsia" w:hAnsi="Arial" w:cs="Arial"/>
          <w:spacing w:val="-13"/>
        </w:rPr>
        <w:t xml:space="preserve"> </w:t>
      </w:r>
      <w:r w:rsidRPr="00C82673">
        <w:rPr>
          <w:rFonts w:ascii="Arial" w:eastAsiaTheme="minorEastAsia" w:hAnsi="Arial" w:cs="Arial"/>
        </w:rPr>
        <w:t>agreement is for an initial three-year period beginning July 1, 2022 and shall include up to two two-year options for the College to renew in its best interest. The agreement shall be subject to approval as to form by the University Office of General</w:t>
      </w:r>
      <w:r w:rsidRPr="00C82673">
        <w:rPr>
          <w:rFonts w:ascii="Arial" w:eastAsiaTheme="minorEastAsia" w:hAnsi="Arial" w:cs="Arial"/>
          <w:spacing w:val="-12"/>
        </w:rPr>
        <w:t xml:space="preserve"> </w:t>
      </w:r>
      <w:r w:rsidRPr="00C82673">
        <w:rPr>
          <w:rFonts w:ascii="Arial" w:eastAsiaTheme="minorEastAsia" w:hAnsi="Arial" w:cs="Arial"/>
        </w:rPr>
        <w:t>Counsel.</w:t>
      </w:r>
    </w:p>
    <w:p w:rsidR="00FC4CF3" w:rsidRPr="00C82673" w:rsidRDefault="00FC4CF3" w:rsidP="00FC4CF3">
      <w:pPr>
        <w:widowControl w:val="0"/>
        <w:kinsoku w:val="0"/>
        <w:overflowPunct w:val="0"/>
        <w:autoSpaceDE w:val="0"/>
        <w:autoSpaceDN w:val="0"/>
        <w:adjustRightInd w:val="0"/>
        <w:spacing w:before="10" w:after="0" w:line="240" w:lineRule="auto"/>
        <w:rPr>
          <w:rFonts w:ascii="Arial" w:eastAsiaTheme="minorEastAsia" w:hAnsi="Arial" w:cs="Arial"/>
        </w:rPr>
      </w:pPr>
    </w:p>
    <w:p w:rsidR="00FC4CF3" w:rsidRPr="00C82673" w:rsidRDefault="00FC4CF3" w:rsidP="00FC4CF3">
      <w:pPr>
        <w:widowControl w:val="0"/>
        <w:kinsoku w:val="0"/>
        <w:overflowPunct w:val="0"/>
        <w:autoSpaceDE w:val="0"/>
        <w:autoSpaceDN w:val="0"/>
        <w:adjustRightInd w:val="0"/>
        <w:spacing w:after="0" w:line="240" w:lineRule="auto"/>
        <w:ind w:left="120"/>
        <w:jc w:val="both"/>
        <w:rPr>
          <w:rFonts w:ascii="Arial" w:eastAsiaTheme="minorEastAsia" w:hAnsi="Arial" w:cs="Arial"/>
        </w:rPr>
      </w:pPr>
      <w:r w:rsidRPr="00C82673">
        <w:rPr>
          <w:rFonts w:ascii="Arial" w:eastAsiaTheme="minorEastAsia" w:hAnsi="Arial" w:cs="Arial"/>
          <w:u w:val="single"/>
        </w:rPr>
        <w:t>EXPLANATION</w:t>
      </w:r>
      <w:r w:rsidRPr="00C82673">
        <w:rPr>
          <w:rFonts w:ascii="Arial" w:eastAsiaTheme="minorEastAsia" w:hAnsi="Arial" w:cs="Arial"/>
        </w:rPr>
        <w:t>:</w:t>
      </w:r>
    </w:p>
    <w:p w:rsidR="00FC4CF3" w:rsidRPr="00C82673" w:rsidRDefault="00FC4CF3" w:rsidP="00FC4CF3">
      <w:pPr>
        <w:widowControl w:val="0"/>
        <w:kinsoku w:val="0"/>
        <w:overflowPunct w:val="0"/>
        <w:autoSpaceDE w:val="0"/>
        <w:autoSpaceDN w:val="0"/>
        <w:adjustRightInd w:val="0"/>
        <w:spacing w:before="1" w:after="0" w:line="240" w:lineRule="auto"/>
        <w:rPr>
          <w:rFonts w:ascii="Arial" w:eastAsiaTheme="minorEastAsia" w:hAnsi="Arial" w:cs="Arial"/>
        </w:rPr>
      </w:pPr>
    </w:p>
    <w:p w:rsidR="00FC4CF3" w:rsidRPr="00C82673" w:rsidRDefault="00FC4CF3" w:rsidP="00FC4CF3">
      <w:pPr>
        <w:widowControl w:val="0"/>
        <w:kinsoku w:val="0"/>
        <w:overflowPunct w:val="0"/>
        <w:autoSpaceDE w:val="0"/>
        <w:autoSpaceDN w:val="0"/>
        <w:adjustRightInd w:val="0"/>
        <w:spacing w:before="90" w:after="0" w:line="480" w:lineRule="auto"/>
        <w:ind w:left="120" w:right="117"/>
        <w:jc w:val="both"/>
        <w:rPr>
          <w:rFonts w:ascii="Arial" w:eastAsiaTheme="minorEastAsia" w:hAnsi="Arial" w:cs="Arial"/>
          <w:i/>
          <w:iCs/>
          <w:color w:val="006FC0"/>
        </w:rPr>
      </w:pPr>
      <w:r w:rsidRPr="00C82673">
        <w:rPr>
          <w:rFonts w:ascii="Arial" w:eastAsiaTheme="minorEastAsia" w:hAnsi="Arial" w:cs="Arial"/>
        </w:rPr>
        <w:t>This</w:t>
      </w:r>
      <w:r w:rsidRPr="00C82673">
        <w:rPr>
          <w:rFonts w:ascii="Arial" w:eastAsiaTheme="minorEastAsia" w:hAnsi="Arial" w:cs="Arial"/>
          <w:spacing w:val="-15"/>
        </w:rPr>
        <w:t xml:space="preserve"> </w:t>
      </w:r>
      <w:r w:rsidRPr="00C82673">
        <w:rPr>
          <w:rFonts w:ascii="Arial" w:eastAsiaTheme="minorEastAsia" w:hAnsi="Arial" w:cs="Arial"/>
        </w:rPr>
        <w:t>agreement</w:t>
      </w:r>
      <w:r w:rsidRPr="00C82673">
        <w:rPr>
          <w:rFonts w:ascii="Arial" w:eastAsiaTheme="minorEastAsia" w:hAnsi="Arial" w:cs="Arial"/>
          <w:spacing w:val="-14"/>
        </w:rPr>
        <w:t xml:space="preserve"> </w:t>
      </w:r>
      <w:r w:rsidRPr="00C82673">
        <w:rPr>
          <w:rFonts w:ascii="Arial" w:eastAsiaTheme="minorEastAsia" w:hAnsi="Arial" w:cs="Arial"/>
        </w:rPr>
        <w:t>will</w:t>
      </w:r>
      <w:r w:rsidRPr="00C82673">
        <w:rPr>
          <w:rFonts w:ascii="Arial" w:eastAsiaTheme="minorEastAsia" w:hAnsi="Arial" w:cs="Arial"/>
          <w:spacing w:val="-14"/>
        </w:rPr>
        <w:t xml:space="preserve"> </w:t>
      </w:r>
      <w:r w:rsidRPr="00C82673">
        <w:rPr>
          <w:rFonts w:ascii="Arial" w:eastAsiaTheme="minorEastAsia" w:hAnsi="Arial" w:cs="Arial"/>
        </w:rPr>
        <w:t>enable</w:t>
      </w:r>
      <w:r w:rsidRPr="00C82673">
        <w:rPr>
          <w:rFonts w:ascii="Arial" w:eastAsiaTheme="minorEastAsia" w:hAnsi="Arial" w:cs="Arial"/>
          <w:spacing w:val="-15"/>
        </w:rPr>
        <w:t xml:space="preserve"> </w:t>
      </w:r>
      <w:r w:rsidRPr="00C82673">
        <w:rPr>
          <w:rFonts w:ascii="Arial" w:eastAsiaTheme="minorEastAsia" w:hAnsi="Arial" w:cs="Arial"/>
        </w:rPr>
        <w:t>students</w:t>
      </w:r>
      <w:r w:rsidRPr="00C82673">
        <w:rPr>
          <w:rFonts w:ascii="Arial" w:eastAsiaTheme="minorEastAsia" w:hAnsi="Arial" w:cs="Arial"/>
          <w:spacing w:val="-15"/>
        </w:rPr>
        <w:t xml:space="preserve"> </w:t>
      </w:r>
      <w:r w:rsidRPr="00C82673">
        <w:rPr>
          <w:rFonts w:ascii="Arial" w:eastAsiaTheme="minorEastAsia" w:hAnsi="Arial" w:cs="Arial"/>
        </w:rPr>
        <w:t>enrolled</w:t>
      </w:r>
      <w:r w:rsidRPr="00C82673">
        <w:rPr>
          <w:rFonts w:ascii="Arial" w:eastAsiaTheme="minorEastAsia" w:hAnsi="Arial" w:cs="Arial"/>
          <w:spacing w:val="-15"/>
        </w:rPr>
        <w:t xml:space="preserve"> </w:t>
      </w:r>
      <w:r w:rsidRPr="00C82673">
        <w:rPr>
          <w:rFonts w:ascii="Arial" w:eastAsiaTheme="minorEastAsia" w:hAnsi="Arial" w:cs="Arial"/>
        </w:rPr>
        <w:t>in</w:t>
      </w:r>
      <w:r w:rsidRPr="00C82673">
        <w:rPr>
          <w:rFonts w:ascii="Arial" w:eastAsiaTheme="minorEastAsia" w:hAnsi="Arial" w:cs="Arial"/>
          <w:spacing w:val="-15"/>
        </w:rPr>
        <w:t xml:space="preserve"> </w:t>
      </w:r>
      <w:r w:rsidRPr="00C82673">
        <w:rPr>
          <w:rFonts w:ascii="Arial" w:eastAsiaTheme="minorEastAsia" w:hAnsi="Arial" w:cs="Arial"/>
        </w:rPr>
        <w:t>College</w:t>
      </w:r>
      <w:r w:rsidRPr="00C82673">
        <w:rPr>
          <w:rFonts w:ascii="Arial" w:eastAsiaTheme="minorEastAsia" w:hAnsi="Arial" w:cs="Arial"/>
          <w:spacing w:val="-11"/>
        </w:rPr>
        <w:t xml:space="preserve"> </w:t>
      </w:r>
      <w:r w:rsidRPr="00C82673">
        <w:rPr>
          <w:rFonts w:ascii="Arial" w:eastAsiaTheme="minorEastAsia" w:hAnsi="Arial" w:cs="Arial"/>
        </w:rPr>
        <w:t>of</w:t>
      </w:r>
      <w:r w:rsidRPr="00C82673">
        <w:rPr>
          <w:rFonts w:ascii="Arial" w:eastAsiaTheme="minorEastAsia" w:hAnsi="Arial" w:cs="Arial"/>
          <w:spacing w:val="-12"/>
        </w:rPr>
        <w:t xml:space="preserve"> </w:t>
      </w:r>
      <w:r w:rsidRPr="00C82673">
        <w:rPr>
          <w:rFonts w:ascii="Arial" w:eastAsiaTheme="minorEastAsia" w:hAnsi="Arial" w:cs="Arial"/>
        </w:rPr>
        <w:t>Staten</w:t>
      </w:r>
      <w:r w:rsidRPr="00C82673">
        <w:rPr>
          <w:rFonts w:ascii="Arial" w:eastAsiaTheme="minorEastAsia" w:hAnsi="Arial" w:cs="Arial"/>
          <w:spacing w:val="-11"/>
        </w:rPr>
        <w:t xml:space="preserve"> </w:t>
      </w:r>
      <w:r w:rsidRPr="00C82673">
        <w:rPr>
          <w:rFonts w:ascii="Arial" w:eastAsiaTheme="minorEastAsia" w:hAnsi="Arial" w:cs="Arial"/>
        </w:rPr>
        <w:t>Island’s</w:t>
      </w:r>
      <w:r w:rsidRPr="00C82673">
        <w:rPr>
          <w:rFonts w:ascii="Arial" w:eastAsiaTheme="minorEastAsia" w:hAnsi="Arial" w:cs="Arial"/>
          <w:spacing w:val="-16"/>
        </w:rPr>
        <w:t xml:space="preserve"> </w:t>
      </w:r>
      <w:r w:rsidRPr="00C82673">
        <w:rPr>
          <w:rFonts w:ascii="Arial" w:eastAsiaTheme="minorEastAsia" w:hAnsi="Arial" w:cs="Arial"/>
        </w:rPr>
        <w:t>Chuo</w:t>
      </w:r>
      <w:r w:rsidRPr="00C82673">
        <w:rPr>
          <w:rFonts w:ascii="Arial" w:eastAsiaTheme="minorEastAsia" w:hAnsi="Arial" w:cs="Arial"/>
          <w:spacing w:val="-15"/>
        </w:rPr>
        <w:t xml:space="preserve"> </w:t>
      </w:r>
      <w:r w:rsidRPr="00C82673">
        <w:rPr>
          <w:rFonts w:ascii="Arial" w:eastAsiaTheme="minorEastAsia" w:hAnsi="Arial" w:cs="Arial"/>
        </w:rPr>
        <w:t>University</w:t>
      </w:r>
      <w:r w:rsidRPr="00C82673">
        <w:rPr>
          <w:rFonts w:ascii="Arial" w:eastAsiaTheme="minorEastAsia" w:hAnsi="Arial" w:cs="Arial"/>
          <w:spacing w:val="-15"/>
        </w:rPr>
        <w:t xml:space="preserve"> </w:t>
      </w:r>
      <w:r w:rsidRPr="00C82673">
        <w:rPr>
          <w:rFonts w:ascii="Arial" w:eastAsiaTheme="minorEastAsia" w:hAnsi="Arial" w:cs="Arial"/>
        </w:rPr>
        <w:t>student exchange</w:t>
      </w:r>
      <w:r w:rsidRPr="00C82673">
        <w:rPr>
          <w:rFonts w:ascii="Arial" w:eastAsiaTheme="minorEastAsia" w:hAnsi="Arial" w:cs="Arial"/>
          <w:spacing w:val="-11"/>
        </w:rPr>
        <w:t xml:space="preserve"> </w:t>
      </w:r>
      <w:r w:rsidRPr="00C82673">
        <w:rPr>
          <w:rFonts w:ascii="Arial" w:eastAsiaTheme="minorEastAsia" w:hAnsi="Arial" w:cs="Arial"/>
        </w:rPr>
        <w:t>program</w:t>
      </w:r>
      <w:r w:rsidRPr="00C82673">
        <w:rPr>
          <w:rFonts w:ascii="Arial" w:eastAsiaTheme="minorEastAsia" w:hAnsi="Arial" w:cs="Arial"/>
          <w:spacing w:val="-13"/>
        </w:rPr>
        <w:t xml:space="preserve"> </w:t>
      </w:r>
      <w:r w:rsidRPr="00C82673">
        <w:rPr>
          <w:rFonts w:ascii="Arial" w:eastAsiaTheme="minorEastAsia" w:hAnsi="Arial" w:cs="Arial"/>
        </w:rPr>
        <w:t>to</w:t>
      </w:r>
      <w:r w:rsidRPr="00C82673">
        <w:rPr>
          <w:rFonts w:ascii="Arial" w:eastAsiaTheme="minorEastAsia" w:hAnsi="Arial" w:cs="Arial"/>
          <w:spacing w:val="-11"/>
        </w:rPr>
        <w:t xml:space="preserve"> </w:t>
      </w:r>
      <w:r w:rsidRPr="00C82673">
        <w:rPr>
          <w:rFonts w:ascii="Arial" w:eastAsiaTheme="minorEastAsia" w:hAnsi="Arial" w:cs="Arial"/>
        </w:rPr>
        <w:t>study</w:t>
      </w:r>
      <w:r w:rsidRPr="00C82673">
        <w:rPr>
          <w:rFonts w:ascii="Arial" w:eastAsiaTheme="minorEastAsia" w:hAnsi="Arial" w:cs="Arial"/>
          <w:spacing w:val="-11"/>
        </w:rPr>
        <w:t xml:space="preserve"> </w:t>
      </w:r>
      <w:r w:rsidRPr="00C82673">
        <w:rPr>
          <w:rFonts w:ascii="Arial" w:eastAsiaTheme="minorEastAsia" w:hAnsi="Arial" w:cs="Arial"/>
        </w:rPr>
        <w:t>at</w:t>
      </w:r>
      <w:r w:rsidRPr="00C82673">
        <w:rPr>
          <w:rFonts w:ascii="Arial" w:eastAsiaTheme="minorEastAsia" w:hAnsi="Arial" w:cs="Arial"/>
          <w:spacing w:val="-12"/>
        </w:rPr>
        <w:t xml:space="preserve"> </w:t>
      </w:r>
      <w:r w:rsidRPr="00C82673">
        <w:rPr>
          <w:rFonts w:ascii="Arial" w:eastAsiaTheme="minorEastAsia" w:hAnsi="Arial" w:cs="Arial"/>
        </w:rPr>
        <w:t>Chuo</w:t>
      </w:r>
      <w:r w:rsidRPr="00C82673">
        <w:rPr>
          <w:rFonts w:ascii="Arial" w:eastAsiaTheme="minorEastAsia" w:hAnsi="Arial" w:cs="Arial"/>
          <w:spacing w:val="-12"/>
        </w:rPr>
        <w:t xml:space="preserve"> </w:t>
      </w:r>
      <w:r w:rsidRPr="00C82673">
        <w:rPr>
          <w:rFonts w:ascii="Arial" w:eastAsiaTheme="minorEastAsia" w:hAnsi="Arial" w:cs="Arial"/>
        </w:rPr>
        <w:t>University</w:t>
      </w:r>
      <w:r w:rsidRPr="00C82673">
        <w:rPr>
          <w:rFonts w:ascii="Arial" w:eastAsiaTheme="minorEastAsia" w:hAnsi="Arial" w:cs="Arial"/>
          <w:spacing w:val="-11"/>
        </w:rPr>
        <w:t xml:space="preserve"> </w:t>
      </w:r>
      <w:r w:rsidRPr="00C82673">
        <w:rPr>
          <w:rFonts w:ascii="Arial" w:eastAsiaTheme="minorEastAsia" w:hAnsi="Arial" w:cs="Arial"/>
        </w:rPr>
        <w:t>and</w:t>
      </w:r>
      <w:r w:rsidRPr="00C82673">
        <w:rPr>
          <w:rFonts w:ascii="Arial" w:eastAsiaTheme="minorEastAsia" w:hAnsi="Arial" w:cs="Arial"/>
          <w:spacing w:val="-11"/>
        </w:rPr>
        <w:t xml:space="preserve"> </w:t>
      </w:r>
      <w:r w:rsidRPr="00C82673">
        <w:rPr>
          <w:rFonts w:ascii="Arial" w:eastAsiaTheme="minorEastAsia" w:hAnsi="Arial" w:cs="Arial"/>
        </w:rPr>
        <w:t>students</w:t>
      </w:r>
      <w:r w:rsidRPr="00C82673">
        <w:rPr>
          <w:rFonts w:ascii="Arial" w:eastAsiaTheme="minorEastAsia" w:hAnsi="Arial" w:cs="Arial"/>
          <w:spacing w:val="-12"/>
        </w:rPr>
        <w:t xml:space="preserve"> </w:t>
      </w:r>
      <w:r w:rsidRPr="00C82673">
        <w:rPr>
          <w:rFonts w:ascii="Arial" w:eastAsiaTheme="minorEastAsia" w:hAnsi="Arial" w:cs="Arial"/>
        </w:rPr>
        <w:t>at</w:t>
      </w:r>
      <w:r w:rsidRPr="00C82673">
        <w:rPr>
          <w:rFonts w:ascii="Arial" w:eastAsiaTheme="minorEastAsia" w:hAnsi="Arial" w:cs="Arial"/>
          <w:spacing w:val="-11"/>
        </w:rPr>
        <w:t xml:space="preserve"> </w:t>
      </w:r>
      <w:r w:rsidRPr="00C82673">
        <w:rPr>
          <w:rFonts w:ascii="Arial" w:eastAsiaTheme="minorEastAsia" w:hAnsi="Arial" w:cs="Arial"/>
        </w:rPr>
        <w:t>Chuo</w:t>
      </w:r>
      <w:r w:rsidRPr="00C82673">
        <w:rPr>
          <w:rFonts w:ascii="Arial" w:eastAsiaTheme="minorEastAsia" w:hAnsi="Arial" w:cs="Arial"/>
          <w:spacing w:val="-11"/>
        </w:rPr>
        <w:t xml:space="preserve"> </w:t>
      </w:r>
      <w:r w:rsidRPr="00C82673">
        <w:rPr>
          <w:rFonts w:ascii="Arial" w:eastAsiaTheme="minorEastAsia" w:hAnsi="Arial" w:cs="Arial"/>
        </w:rPr>
        <w:t>University</w:t>
      </w:r>
      <w:r w:rsidRPr="00C82673">
        <w:rPr>
          <w:rFonts w:ascii="Arial" w:eastAsiaTheme="minorEastAsia" w:hAnsi="Arial" w:cs="Arial"/>
          <w:spacing w:val="-12"/>
        </w:rPr>
        <w:t xml:space="preserve"> </w:t>
      </w:r>
      <w:r w:rsidRPr="00C82673">
        <w:rPr>
          <w:rFonts w:ascii="Arial" w:eastAsiaTheme="minorEastAsia" w:hAnsi="Arial" w:cs="Arial"/>
        </w:rPr>
        <w:t>to</w:t>
      </w:r>
      <w:r w:rsidRPr="00C82673">
        <w:rPr>
          <w:rFonts w:ascii="Arial" w:eastAsiaTheme="minorEastAsia" w:hAnsi="Arial" w:cs="Arial"/>
          <w:spacing w:val="-11"/>
        </w:rPr>
        <w:t xml:space="preserve"> </w:t>
      </w:r>
      <w:r w:rsidRPr="00C82673">
        <w:rPr>
          <w:rFonts w:ascii="Arial" w:eastAsiaTheme="minorEastAsia" w:hAnsi="Arial" w:cs="Arial"/>
        </w:rPr>
        <w:t>study</w:t>
      </w:r>
      <w:r w:rsidRPr="00C82673">
        <w:rPr>
          <w:rFonts w:ascii="Arial" w:eastAsiaTheme="minorEastAsia" w:hAnsi="Arial" w:cs="Arial"/>
          <w:spacing w:val="-11"/>
        </w:rPr>
        <w:t xml:space="preserve"> </w:t>
      </w:r>
      <w:r w:rsidRPr="00C82673">
        <w:rPr>
          <w:rFonts w:ascii="Arial" w:eastAsiaTheme="minorEastAsia" w:hAnsi="Arial" w:cs="Arial"/>
        </w:rPr>
        <w:t>at</w:t>
      </w:r>
      <w:r w:rsidRPr="00C82673">
        <w:rPr>
          <w:rFonts w:ascii="Arial" w:eastAsiaTheme="minorEastAsia" w:hAnsi="Arial" w:cs="Arial"/>
          <w:spacing w:val="-12"/>
        </w:rPr>
        <w:t xml:space="preserve"> </w:t>
      </w:r>
      <w:r w:rsidRPr="00C82673">
        <w:rPr>
          <w:rFonts w:ascii="Arial" w:eastAsiaTheme="minorEastAsia" w:hAnsi="Arial" w:cs="Arial"/>
        </w:rPr>
        <w:t>College of</w:t>
      </w:r>
      <w:r w:rsidRPr="00C82673">
        <w:rPr>
          <w:rFonts w:ascii="Arial" w:eastAsiaTheme="minorEastAsia" w:hAnsi="Arial" w:cs="Arial"/>
          <w:spacing w:val="-10"/>
        </w:rPr>
        <w:t xml:space="preserve"> </w:t>
      </w:r>
      <w:r w:rsidRPr="00C82673">
        <w:rPr>
          <w:rFonts w:ascii="Arial" w:eastAsiaTheme="minorEastAsia" w:hAnsi="Arial" w:cs="Arial"/>
        </w:rPr>
        <w:t>Staten</w:t>
      </w:r>
      <w:r w:rsidRPr="00C82673">
        <w:rPr>
          <w:rFonts w:ascii="Arial" w:eastAsiaTheme="minorEastAsia" w:hAnsi="Arial" w:cs="Arial"/>
          <w:spacing w:val="-10"/>
        </w:rPr>
        <w:t xml:space="preserve"> </w:t>
      </w:r>
      <w:r w:rsidRPr="00C82673">
        <w:rPr>
          <w:rFonts w:ascii="Arial" w:eastAsiaTheme="minorEastAsia" w:hAnsi="Arial" w:cs="Arial"/>
        </w:rPr>
        <w:t>Island</w:t>
      </w:r>
      <w:r w:rsidRPr="00C82673">
        <w:rPr>
          <w:rFonts w:ascii="Arial" w:eastAsiaTheme="minorEastAsia" w:hAnsi="Arial" w:cs="Arial"/>
          <w:spacing w:val="-11"/>
        </w:rPr>
        <w:t xml:space="preserve"> </w:t>
      </w:r>
      <w:r w:rsidRPr="00C82673">
        <w:rPr>
          <w:rFonts w:ascii="Arial" w:eastAsiaTheme="minorEastAsia" w:hAnsi="Arial" w:cs="Arial"/>
        </w:rPr>
        <w:t>of</w:t>
      </w:r>
      <w:r w:rsidRPr="00C82673">
        <w:rPr>
          <w:rFonts w:ascii="Arial" w:eastAsiaTheme="minorEastAsia" w:hAnsi="Arial" w:cs="Arial"/>
          <w:spacing w:val="-14"/>
        </w:rPr>
        <w:t xml:space="preserve"> </w:t>
      </w:r>
      <w:r w:rsidRPr="00C82673">
        <w:rPr>
          <w:rFonts w:ascii="Arial" w:eastAsiaTheme="minorEastAsia" w:hAnsi="Arial" w:cs="Arial"/>
        </w:rPr>
        <w:t>the</w:t>
      </w:r>
      <w:r w:rsidRPr="00C82673">
        <w:rPr>
          <w:rFonts w:ascii="Arial" w:eastAsiaTheme="minorEastAsia" w:hAnsi="Arial" w:cs="Arial"/>
          <w:spacing w:val="-13"/>
        </w:rPr>
        <w:t xml:space="preserve"> </w:t>
      </w:r>
      <w:r w:rsidRPr="00C82673">
        <w:rPr>
          <w:rFonts w:ascii="Arial" w:eastAsiaTheme="minorEastAsia" w:hAnsi="Arial" w:cs="Arial"/>
        </w:rPr>
        <w:t>City</w:t>
      </w:r>
      <w:r w:rsidRPr="00C82673">
        <w:rPr>
          <w:rFonts w:ascii="Arial" w:eastAsiaTheme="minorEastAsia" w:hAnsi="Arial" w:cs="Arial"/>
          <w:spacing w:val="-14"/>
        </w:rPr>
        <w:t xml:space="preserve"> </w:t>
      </w:r>
      <w:r w:rsidRPr="00C82673">
        <w:rPr>
          <w:rFonts w:ascii="Arial" w:eastAsiaTheme="minorEastAsia" w:hAnsi="Arial" w:cs="Arial"/>
        </w:rPr>
        <w:t>University</w:t>
      </w:r>
      <w:r w:rsidRPr="00C82673">
        <w:rPr>
          <w:rFonts w:ascii="Arial" w:eastAsiaTheme="minorEastAsia" w:hAnsi="Arial" w:cs="Arial"/>
          <w:spacing w:val="-14"/>
        </w:rPr>
        <w:t xml:space="preserve"> </w:t>
      </w:r>
      <w:r w:rsidRPr="00C82673">
        <w:rPr>
          <w:rFonts w:ascii="Arial" w:eastAsiaTheme="minorEastAsia" w:hAnsi="Arial" w:cs="Arial"/>
        </w:rPr>
        <w:t>of</w:t>
      </w:r>
      <w:r w:rsidRPr="00C82673">
        <w:rPr>
          <w:rFonts w:ascii="Arial" w:eastAsiaTheme="minorEastAsia" w:hAnsi="Arial" w:cs="Arial"/>
          <w:spacing w:val="-14"/>
        </w:rPr>
        <w:t xml:space="preserve"> </w:t>
      </w:r>
      <w:r w:rsidRPr="00C82673">
        <w:rPr>
          <w:rFonts w:ascii="Arial" w:eastAsiaTheme="minorEastAsia" w:hAnsi="Arial" w:cs="Arial"/>
        </w:rPr>
        <w:t>New</w:t>
      </w:r>
      <w:r w:rsidRPr="00C82673">
        <w:rPr>
          <w:rFonts w:ascii="Arial" w:eastAsiaTheme="minorEastAsia" w:hAnsi="Arial" w:cs="Arial"/>
          <w:spacing w:val="-13"/>
        </w:rPr>
        <w:t xml:space="preserve"> </w:t>
      </w:r>
      <w:r w:rsidRPr="00C82673">
        <w:rPr>
          <w:rFonts w:ascii="Arial" w:eastAsiaTheme="minorEastAsia" w:hAnsi="Arial" w:cs="Arial"/>
        </w:rPr>
        <w:t>York.</w:t>
      </w:r>
      <w:r w:rsidRPr="00C82673">
        <w:rPr>
          <w:rFonts w:ascii="Arial" w:eastAsiaTheme="minorEastAsia" w:hAnsi="Arial" w:cs="Arial"/>
          <w:spacing w:val="46"/>
        </w:rPr>
        <w:t xml:space="preserve"> </w:t>
      </w:r>
      <w:r w:rsidRPr="00C82673">
        <w:rPr>
          <w:rFonts w:ascii="Arial" w:eastAsiaTheme="minorEastAsia" w:hAnsi="Arial" w:cs="Arial"/>
        </w:rPr>
        <w:t>The</w:t>
      </w:r>
      <w:r w:rsidRPr="00C82673">
        <w:rPr>
          <w:rFonts w:ascii="Arial" w:eastAsiaTheme="minorEastAsia" w:hAnsi="Arial" w:cs="Arial"/>
          <w:spacing w:val="-13"/>
        </w:rPr>
        <w:t xml:space="preserve"> </w:t>
      </w:r>
      <w:r w:rsidRPr="00C82673">
        <w:rPr>
          <w:rFonts w:ascii="Arial" w:eastAsiaTheme="minorEastAsia" w:hAnsi="Arial" w:cs="Arial"/>
        </w:rPr>
        <w:t>equivalent</w:t>
      </w:r>
      <w:r w:rsidRPr="00C82673">
        <w:rPr>
          <w:rFonts w:ascii="Arial" w:eastAsiaTheme="minorEastAsia" w:hAnsi="Arial" w:cs="Arial"/>
          <w:spacing w:val="-13"/>
        </w:rPr>
        <w:t xml:space="preserve"> </w:t>
      </w:r>
      <w:r w:rsidRPr="00C82673">
        <w:rPr>
          <w:rFonts w:ascii="Arial" w:eastAsiaTheme="minorEastAsia" w:hAnsi="Arial" w:cs="Arial"/>
        </w:rPr>
        <w:t>of</w:t>
      </w:r>
      <w:r w:rsidRPr="00C82673">
        <w:rPr>
          <w:rFonts w:ascii="Arial" w:eastAsiaTheme="minorEastAsia" w:hAnsi="Arial" w:cs="Arial"/>
          <w:spacing w:val="-14"/>
        </w:rPr>
        <w:t xml:space="preserve"> </w:t>
      </w:r>
      <w:r w:rsidRPr="00C82673">
        <w:rPr>
          <w:rFonts w:ascii="Arial" w:eastAsiaTheme="minorEastAsia" w:hAnsi="Arial" w:cs="Arial"/>
        </w:rPr>
        <w:t>four</w:t>
      </w:r>
      <w:r w:rsidRPr="00C82673">
        <w:rPr>
          <w:rFonts w:ascii="Arial" w:eastAsiaTheme="minorEastAsia" w:hAnsi="Arial" w:cs="Arial"/>
          <w:spacing w:val="-13"/>
        </w:rPr>
        <w:t xml:space="preserve"> </w:t>
      </w:r>
      <w:r w:rsidRPr="00C82673">
        <w:rPr>
          <w:rFonts w:ascii="Arial" w:eastAsiaTheme="minorEastAsia" w:hAnsi="Arial" w:cs="Arial"/>
        </w:rPr>
        <w:t>(4)</w:t>
      </w:r>
      <w:r w:rsidRPr="00C82673">
        <w:rPr>
          <w:rFonts w:ascii="Arial" w:eastAsiaTheme="minorEastAsia" w:hAnsi="Arial" w:cs="Arial"/>
          <w:spacing w:val="-13"/>
        </w:rPr>
        <w:t xml:space="preserve"> </w:t>
      </w:r>
      <w:r w:rsidRPr="00C82673">
        <w:rPr>
          <w:rFonts w:ascii="Arial" w:eastAsiaTheme="minorEastAsia" w:hAnsi="Arial" w:cs="Arial"/>
        </w:rPr>
        <w:t>exchange</w:t>
      </w:r>
      <w:r w:rsidRPr="00C82673">
        <w:rPr>
          <w:rFonts w:ascii="Arial" w:eastAsiaTheme="minorEastAsia" w:hAnsi="Arial" w:cs="Arial"/>
          <w:spacing w:val="-13"/>
        </w:rPr>
        <w:t xml:space="preserve"> </w:t>
      </w:r>
      <w:r w:rsidRPr="00C82673">
        <w:rPr>
          <w:rFonts w:ascii="Arial" w:eastAsiaTheme="minorEastAsia" w:hAnsi="Arial" w:cs="Arial"/>
        </w:rPr>
        <w:t>students, per institution, per academic year, is expected to</w:t>
      </w:r>
      <w:r w:rsidRPr="00C82673">
        <w:rPr>
          <w:rFonts w:ascii="Arial" w:eastAsiaTheme="minorEastAsia" w:hAnsi="Arial" w:cs="Arial"/>
          <w:spacing w:val="-16"/>
        </w:rPr>
        <w:t xml:space="preserve"> </w:t>
      </w:r>
      <w:r w:rsidRPr="00C82673">
        <w:rPr>
          <w:rFonts w:ascii="Arial" w:eastAsiaTheme="minorEastAsia" w:hAnsi="Arial" w:cs="Arial"/>
        </w:rPr>
        <w:t xml:space="preserve">participate. </w:t>
      </w:r>
      <w:r w:rsidRPr="00C82673">
        <w:rPr>
          <w:rFonts w:ascii="Arial" w:eastAsiaTheme="minorEastAsia" w:hAnsi="Arial" w:cs="Arial"/>
          <w:i/>
          <w:iCs/>
          <w:color w:val="006FC0"/>
        </w:rPr>
        <w:t>A/F KEZ for Marina B. Ho February 18, 2022</w:t>
      </w:r>
    </w:p>
    <w:p w:rsidR="00FC4CF3" w:rsidRPr="00C82673" w:rsidRDefault="00FC4CF3" w:rsidP="00402FAB">
      <w:pPr>
        <w:rPr>
          <w:rFonts w:ascii="Arial" w:hAnsi="Arial" w:cs="Arial"/>
          <w:color w:val="000000" w:themeColor="text1"/>
        </w:rPr>
      </w:pPr>
    </w:p>
    <w:sectPr w:rsidR="00FC4CF3" w:rsidRPr="00C82673" w:rsidSect="00FC4CF3">
      <w:pgSz w:w="15840" w:h="12240" w:orient="landscape"/>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B7D76"/>
    <w:multiLevelType w:val="hybridMultilevel"/>
    <w:tmpl w:val="6016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EE2"/>
    <w:multiLevelType w:val="multilevel"/>
    <w:tmpl w:val="89FC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4329F"/>
    <w:multiLevelType w:val="hybridMultilevel"/>
    <w:tmpl w:val="7502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67AFA"/>
    <w:multiLevelType w:val="hybridMultilevel"/>
    <w:tmpl w:val="43487F8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189B18A5"/>
    <w:multiLevelType w:val="hybridMultilevel"/>
    <w:tmpl w:val="1414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D71B0"/>
    <w:multiLevelType w:val="hybridMultilevel"/>
    <w:tmpl w:val="5548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F2EC5"/>
    <w:multiLevelType w:val="hybridMultilevel"/>
    <w:tmpl w:val="D688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41458"/>
    <w:multiLevelType w:val="hybridMultilevel"/>
    <w:tmpl w:val="B6CA0926"/>
    <w:lvl w:ilvl="0" w:tplc="421E04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6715B"/>
    <w:multiLevelType w:val="hybridMultilevel"/>
    <w:tmpl w:val="E40E8D30"/>
    <w:lvl w:ilvl="0" w:tplc="21EE338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02E83"/>
    <w:multiLevelType w:val="hybridMultilevel"/>
    <w:tmpl w:val="341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D65D7"/>
    <w:multiLevelType w:val="hybridMultilevel"/>
    <w:tmpl w:val="8BB88C12"/>
    <w:lvl w:ilvl="0" w:tplc="332A3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AF795F"/>
    <w:multiLevelType w:val="hybridMultilevel"/>
    <w:tmpl w:val="EAAE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961A5"/>
    <w:multiLevelType w:val="hybridMultilevel"/>
    <w:tmpl w:val="B6CA0926"/>
    <w:lvl w:ilvl="0" w:tplc="421E04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62287"/>
    <w:multiLevelType w:val="hybridMultilevel"/>
    <w:tmpl w:val="BE8A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04B90"/>
    <w:multiLevelType w:val="hybridMultilevel"/>
    <w:tmpl w:val="31FE5878"/>
    <w:lvl w:ilvl="0" w:tplc="94BC9E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87759"/>
    <w:multiLevelType w:val="hybridMultilevel"/>
    <w:tmpl w:val="D6A6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03A52"/>
    <w:multiLevelType w:val="hybridMultilevel"/>
    <w:tmpl w:val="EF367464"/>
    <w:lvl w:ilvl="0" w:tplc="87C88400">
      <w:start w:val="1"/>
      <w:numFmt w:val="decimal"/>
      <w:lvlText w:val="%1."/>
      <w:lvlJc w:val="left"/>
      <w:pPr>
        <w:ind w:left="720" w:hanging="360"/>
      </w:pPr>
      <w:rPr>
        <w:rFonts w:hint="default"/>
        <w:b w:val="0"/>
      </w:rPr>
    </w:lvl>
    <w:lvl w:ilvl="1" w:tplc="B7E427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B619D"/>
    <w:multiLevelType w:val="hybridMultilevel"/>
    <w:tmpl w:val="EF367464"/>
    <w:lvl w:ilvl="0" w:tplc="87C88400">
      <w:start w:val="1"/>
      <w:numFmt w:val="decimal"/>
      <w:lvlText w:val="%1."/>
      <w:lvlJc w:val="left"/>
      <w:pPr>
        <w:ind w:left="720" w:hanging="360"/>
      </w:pPr>
      <w:rPr>
        <w:rFonts w:hint="default"/>
        <w:b w:val="0"/>
      </w:rPr>
    </w:lvl>
    <w:lvl w:ilvl="1" w:tplc="B7E427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D7A9D"/>
    <w:multiLevelType w:val="hybridMultilevel"/>
    <w:tmpl w:val="9A10E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F1F05"/>
    <w:multiLevelType w:val="hybridMultilevel"/>
    <w:tmpl w:val="7AD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830ED"/>
    <w:multiLevelType w:val="hybridMultilevel"/>
    <w:tmpl w:val="47C4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A6A51"/>
    <w:multiLevelType w:val="multilevel"/>
    <w:tmpl w:val="EF6C85C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BE551FC"/>
    <w:multiLevelType w:val="hybridMultilevel"/>
    <w:tmpl w:val="F846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7"/>
  </w:num>
  <w:num w:numId="4">
    <w:abstractNumId w:val="18"/>
  </w:num>
  <w:num w:numId="5">
    <w:abstractNumId w:val="8"/>
  </w:num>
  <w:num w:numId="6">
    <w:abstractNumId w:val="0"/>
  </w:num>
  <w:num w:numId="7">
    <w:abstractNumId w:val="11"/>
  </w:num>
  <w:num w:numId="8">
    <w:abstractNumId w:val="9"/>
  </w:num>
  <w:num w:numId="9">
    <w:abstractNumId w:val="19"/>
  </w:num>
  <w:num w:numId="10">
    <w:abstractNumId w:val="20"/>
  </w:num>
  <w:num w:numId="11">
    <w:abstractNumId w:val="2"/>
  </w:num>
  <w:num w:numId="12">
    <w:abstractNumId w:val="4"/>
  </w:num>
  <w:num w:numId="13">
    <w:abstractNumId w:val="3"/>
  </w:num>
  <w:num w:numId="14">
    <w:abstractNumId w:val="5"/>
  </w:num>
  <w:num w:numId="15">
    <w:abstractNumId w:val="22"/>
  </w:num>
  <w:num w:numId="16">
    <w:abstractNumId w:val="15"/>
  </w:num>
  <w:num w:numId="17">
    <w:abstractNumId w:val="12"/>
  </w:num>
  <w:num w:numId="18">
    <w:abstractNumId w:val="21"/>
  </w:num>
  <w:num w:numId="19">
    <w:abstractNumId w:val="16"/>
  </w:num>
  <w:num w:numId="20">
    <w:abstractNumId w:val="1"/>
  </w:num>
  <w:num w:numId="21">
    <w:abstractNumId w:val="10"/>
  </w:num>
  <w:num w:numId="22">
    <w:abstractNumId w:val="7"/>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FA"/>
    <w:rsid w:val="001E5BDA"/>
    <w:rsid w:val="003C6192"/>
    <w:rsid w:val="00402FAB"/>
    <w:rsid w:val="004B0E85"/>
    <w:rsid w:val="00502DA7"/>
    <w:rsid w:val="005830DF"/>
    <w:rsid w:val="005F0389"/>
    <w:rsid w:val="006A10E2"/>
    <w:rsid w:val="0085591E"/>
    <w:rsid w:val="009552A9"/>
    <w:rsid w:val="00AE3850"/>
    <w:rsid w:val="00B4194F"/>
    <w:rsid w:val="00B721FA"/>
    <w:rsid w:val="00B82F5B"/>
    <w:rsid w:val="00C82673"/>
    <w:rsid w:val="00D56366"/>
    <w:rsid w:val="00FC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1964F-22E1-40F5-8517-3C5F7D07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03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955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2A9"/>
    <w:pPr>
      <w:ind w:left="720"/>
      <w:contextualSpacing/>
    </w:pPr>
  </w:style>
  <w:style w:type="paragraph" w:customStyle="1" w:styleId="Body">
    <w:name w:val="Body"/>
    <w:rsid w:val="009552A9"/>
    <w:pPr>
      <w:pBdr>
        <w:top w:val="nil"/>
        <w:left w:val="nil"/>
        <w:bottom w:val="nil"/>
        <w:right w:val="nil"/>
        <w:between w:val="nil"/>
        <w:bar w:val="nil"/>
      </w:pBdr>
      <w:tabs>
        <w:tab w:val="left" w:pos="720"/>
      </w:tabs>
      <w:spacing w:before="150" w:after="100" w:line="240" w:lineRule="auto"/>
    </w:pPr>
    <w:rPr>
      <w:rFonts w:ascii="Arial" w:eastAsia="Arial Unicode MS" w:hAnsi="Arial" w:cs="Arial Unicode MS"/>
      <w:color w:val="000000"/>
      <w:u w:color="000000"/>
      <w:bdr w:val="nil"/>
      <w14:textOutline w14:w="0" w14:cap="flat" w14:cmpd="sng" w14:algn="ctr">
        <w14:noFill/>
        <w14:prstDash w14:val="solid"/>
        <w14:bevel/>
      </w14:textOutline>
    </w:rPr>
  </w:style>
  <w:style w:type="paragraph" w:customStyle="1" w:styleId="sc-subheading">
    <w:name w:val="sc-subheading"/>
    <w:basedOn w:val="Normal"/>
    <w:rsid w:val="009552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2A9"/>
    <w:rPr>
      <w:b/>
      <w:bCs/>
    </w:rPr>
  </w:style>
  <w:style w:type="paragraph" w:customStyle="1" w:styleId="sc-bodytext">
    <w:name w:val="sc-bodytext"/>
    <w:basedOn w:val="Normal"/>
    <w:rsid w:val="009552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9552A9"/>
    <w:rPr>
      <w:color w:val="0000FF"/>
      <w:u w:val="single"/>
    </w:rPr>
  </w:style>
  <w:style w:type="paragraph" w:styleId="Footer">
    <w:name w:val="footer"/>
    <w:basedOn w:val="Normal"/>
    <w:link w:val="FooterChar"/>
    <w:uiPriority w:val="99"/>
    <w:unhideWhenUsed/>
    <w:rsid w:val="00955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2A9"/>
  </w:style>
  <w:style w:type="paragraph" w:styleId="Header">
    <w:name w:val="header"/>
    <w:basedOn w:val="Normal"/>
    <w:link w:val="HeaderChar"/>
    <w:uiPriority w:val="99"/>
    <w:unhideWhenUsed/>
    <w:rsid w:val="00955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2A9"/>
  </w:style>
  <w:style w:type="paragraph" w:styleId="FootnoteText">
    <w:name w:val="footnote text"/>
    <w:basedOn w:val="Normal"/>
    <w:link w:val="FootnoteTextChar"/>
    <w:semiHidden/>
    <w:unhideWhenUsed/>
    <w:rsid w:val="009552A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552A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E94F8BEE45497BAAC560A8838589B0"/>
        <w:category>
          <w:name w:val="General"/>
          <w:gallery w:val="placeholder"/>
        </w:category>
        <w:types>
          <w:type w:val="bbPlcHdr"/>
        </w:types>
        <w:behaviors>
          <w:behavior w:val="content"/>
        </w:behaviors>
        <w:guid w:val="{53505999-FCB7-4055-94FA-4C5272F38131}"/>
      </w:docPartPr>
      <w:docPartBody>
        <w:p w:rsidR="00591315" w:rsidRDefault="00591315" w:rsidP="00591315">
          <w:pPr>
            <w:pStyle w:val="96E94F8BEE45497BAAC560A8838589B0"/>
          </w:pPr>
          <w:r w:rsidRPr="006B60D4">
            <w:rPr>
              <w:rStyle w:val="PlaceholderText"/>
              <w:rFonts w:ascii="Arial" w:hAnsi="Arial" w:cs="Arial"/>
              <w:color w:val="000000" w:themeColor="text1"/>
            </w:rPr>
            <w:t>Click or tap here to enter text</w:t>
          </w:r>
        </w:p>
      </w:docPartBody>
    </w:docPart>
    <w:docPart>
      <w:docPartPr>
        <w:name w:val="0F2A01F4314F4B66AAA223AC6AE5BECB"/>
        <w:category>
          <w:name w:val="General"/>
          <w:gallery w:val="placeholder"/>
        </w:category>
        <w:types>
          <w:type w:val="bbPlcHdr"/>
        </w:types>
        <w:behaviors>
          <w:behavior w:val="content"/>
        </w:behaviors>
        <w:guid w:val="{9190ABE2-DD32-4CD6-A808-9A0BEA4D9C5C}"/>
      </w:docPartPr>
      <w:docPartBody>
        <w:p w:rsidR="00591315" w:rsidRDefault="00591315" w:rsidP="00591315">
          <w:pPr>
            <w:pStyle w:val="0F2A01F4314F4B66AAA223AC6AE5BECB"/>
          </w:pPr>
          <w:r w:rsidRPr="006B60D4">
            <w:rPr>
              <w:rStyle w:val="PlaceholderText"/>
              <w:rFonts w:ascii="Arial" w:hAnsi="Arial" w:cs="Arial"/>
              <w:color w:val="000000" w:themeColor="text1"/>
            </w:rPr>
            <w:t>Click or tap here to enter text</w:t>
          </w:r>
        </w:p>
      </w:docPartBody>
    </w:docPart>
    <w:docPart>
      <w:docPartPr>
        <w:name w:val="A887771DD16E4F2DB59B6548CED54F07"/>
        <w:category>
          <w:name w:val="General"/>
          <w:gallery w:val="placeholder"/>
        </w:category>
        <w:types>
          <w:type w:val="bbPlcHdr"/>
        </w:types>
        <w:behaviors>
          <w:behavior w:val="content"/>
        </w:behaviors>
        <w:guid w:val="{A4D18A81-E3BB-46A2-8634-8C149A1E79CC}"/>
      </w:docPartPr>
      <w:docPartBody>
        <w:p w:rsidR="00591315" w:rsidRDefault="00591315" w:rsidP="00591315">
          <w:pPr>
            <w:pStyle w:val="A887771DD16E4F2DB59B6548CED54F07"/>
          </w:pPr>
          <w:r w:rsidRPr="008E4D28">
            <w:rPr>
              <w:rStyle w:val="PlaceholderText"/>
            </w:rPr>
            <w:t>Click here to enter a date.</w:t>
          </w:r>
        </w:p>
      </w:docPartBody>
    </w:docPart>
    <w:docPart>
      <w:docPartPr>
        <w:name w:val="A3623088CC8A4067A438F7BBD068A990"/>
        <w:category>
          <w:name w:val="General"/>
          <w:gallery w:val="placeholder"/>
        </w:category>
        <w:types>
          <w:type w:val="bbPlcHdr"/>
        </w:types>
        <w:behaviors>
          <w:behavior w:val="content"/>
        </w:behaviors>
        <w:guid w:val="{3FDB9326-9E1A-4ED8-93E3-164093CF6028}"/>
      </w:docPartPr>
      <w:docPartBody>
        <w:p w:rsidR="00591315" w:rsidRDefault="00591315" w:rsidP="00591315">
          <w:pPr>
            <w:pStyle w:val="A3623088CC8A4067A438F7BBD068A990"/>
          </w:pPr>
          <w:r w:rsidRPr="006B60D4">
            <w:rPr>
              <w:rStyle w:val="PlaceholderText"/>
              <w:rFonts w:ascii="Arial" w:hAnsi="Arial" w:cs="Arial"/>
              <w:color w:val="000000" w:themeColor="text1"/>
            </w:rPr>
            <w:t>Click or tap here to enter text</w:t>
          </w:r>
        </w:p>
      </w:docPartBody>
    </w:docPart>
    <w:docPart>
      <w:docPartPr>
        <w:name w:val="17DC148AE9C04B8CB234A89EB8A163A5"/>
        <w:category>
          <w:name w:val="General"/>
          <w:gallery w:val="placeholder"/>
        </w:category>
        <w:types>
          <w:type w:val="bbPlcHdr"/>
        </w:types>
        <w:behaviors>
          <w:behavior w:val="content"/>
        </w:behaviors>
        <w:guid w:val="{B5CEA8B8-3A16-4322-8310-E446086670DE}"/>
      </w:docPartPr>
      <w:docPartBody>
        <w:p w:rsidR="00591315" w:rsidRDefault="00591315" w:rsidP="00591315">
          <w:pPr>
            <w:pStyle w:val="17DC148AE9C04B8CB234A89EB8A163A5"/>
          </w:pPr>
          <w:r w:rsidRPr="006B60D4">
            <w:rPr>
              <w:rStyle w:val="PlaceholderText"/>
              <w:rFonts w:ascii="Arial" w:hAnsi="Arial" w:cs="Arial"/>
              <w:color w:val="000000" w:themeColor="text1"/>
            </w:rPr>
            <w:t>Click or tap here to enter text</w:t>
          </w:r>
        </w:p>
      </w:docPartBody>
    </w:docPart>
    <w:docPart>
      <w:docPartPr>
        <w:name w:val="9C362DEAC2B2484291F8BA9AA4997646"/>
        <w:category>
          <w:name w:val="General"/>
          <w:gallery w:val="placeholder"/>
        </w:category>
        <w:types>
          <w:type w:val="bbPlcHdr"/>
        </w:types>
        <w:behaviors>
          <w:behavior w:val="content"/>
        </w:behaviors>
        <w:guid w:val="{09D107CD-01A1-4AEE-A26D-73D4ADD97049}"/>
      </w:docPartPr>
      <w:docPartBody>
        <w:p w:rsidR="00591315" w:rsidRDefault="00591315" w:rsidP="00591315">
          <w:pPr>
            <w:pStyle w:val="9C362DEAC2B2484291F8BA9AA4997646"/>
          </w:pPr>
          <w:r w:rsidRPr="006B60D4">
            <w:rPr>
              <w:rStyle w:val="PlaceholderText"/>
              <w:rFonts w:ascii="Arial" w:hAnsi="Arial" w:cs="Arial"/>
              <w:color w:val="000000" w:themeColor="text1"/>
            </w:rPr>
            <w:t>Click or tap here to enter text</w:t>
          </w:r>
        </w:p>
      </w:docPartBody>
    </w:docPart>
    <w:docPart>
      <w:docPartPr>
        <w:name w:val="28E99F6EFC174AE5A218F71E7596E770"/>
        <w:category>
          <w:name w:val="General"/>
          <w:gallery w:val="placeholder"/>
        </w:category>
        <w:types>
          <w:type w:val="bbPlcHdr"/>
        </w:types>
        <w:behaviors>
          <w:behavior w:val="content"/>
        </w:behaviors>
        <w:guid w:val="{E222D555-1059-45F1-B2D8-ABB91CD10F94}"/>
      </w:docPartPr>
      <w:docPartBody>
        <w:p w:rsidR="00591315" w:rsidRDefault="00591315" w:rsidP="00591315">
          <w:pPr>
            <w:pStyle w:val="28E99F6EFC174AE5A218F71E7596E770"/>
          </w:pPr>
          <w:r w:rsidRPr="006B60D4">
            <w:rPr>
              <w:rStyle w:val="PlaceholderText"/>
              <w:rFonts w:ascii="Arial" w:hAnsi="Arial" w:cs="Arial"/>
              <w:color w:val="000000" w:themeColor="text1"/>
            </w:rPr>
            <w:t>Click or tap here to enter text</w:t>
          </w:r>
        </w:p>
      </w:docPartBody>
    </w:docPart>
    <w:docPart>
      <w:docPartPr>
        <w:name w:val="70AAF3D06EB740879CC54D1D48F78569"/>
        <w:category>
          <w:name w:val="General"/>
          <w:gallery w:val="placeholder"/>
        </w:category>
        <w:types>
          <w:type w:val="bbPlcHdr"/>
        </w:types>
        <w:behaviors>
          <w:behavior w:val="content"/>
        </w:behaviors>
        <w:guid w:val="{45780811-080E-4DAA-8F7F-EC515FE4563A}"/>
      </w:docPartPr>
      <w:docPartBody>
        <w:p w:rsidR="00591315" w:rsidRDefault="00591315" w:rsidP="00591315">
          <w:pPr>
            <w:pStyle w:val="70AAF3D06EB740879CC54D1D48F78569"/>
          </w:pPr>
          <w:r w:rsidRPr="008E4D28">
            <w:rPr>
              <w:rStyle w:val="PlaceholderText"/>
            </w:rPr>
            <w:t>Click here to enter a date.</w:t>
          </w:r>
        </w:p>
      </w:docPartBody>
    </w:docPart>
    <w:docPart>
      <w:docPartPr>
        <w:name w:val="3516CD072C174B51A0BB41244E7DF458"/>
        <w:category>
          <w:name w:val="General"/>
          <w:gallery w:val="placeholder"/>
        </w:category>
        <w:types>
          <w:type w:val="bbPlcHdr"/>
        </w:types>
        <w:behaviors>
          <w:behavior w:val="content"/>
        </w:behaviors>
        <w:guid w:val="{0363E115-AFFB-4E52-B547-C13C0D4FF1C2}"/>
      </w:docPartPr>
      <w:docPartBody>
        <w:p w:rsidR="00591315" w:rsidRDefault="00591315" w:rsidP="00591315">
          <w:pPr>
            <w:pStyle w:val="3516CD072C174B51A0BB41244E7DF458"/>
          </w:pPr>
          <w:r w:rsidRPr="006B60D4">
            <w:rPr>
              <w:rStyle w:val="PlaceholderText"/>
              <w:rFonts w:ascii="Arial" w:hAnsi="Arial" w:cs="Arial"/>
              <w:color w:val="000000" w:themeColor="text1"/>
            </w:rPr>
            <w:t>Click or tap here to enter text</w:t>
          </w:r>
        </w:p>
      </w:docPartBody>
    </w:docPart>
    <w:docPart>
      <w:docPartPr>
        <w:name w:val="D553109C758F4B7BA031F2A082C14336"/>
        <w:category>
          <w:name w:val="General"/>
          <w:gallery w:val="placeholder"/>
        </w:category>
        <w:types>
          <w:type w:val="bbPlcHdr"/>
        </w:types>
        <w:behaviors>
          <w:behavior w:val="content"/>
        </w:behaviors>
        <w:guid w:val="{C29BD66A-522D-4949-B1CE-823114F588F6}"/>
      </w:docPartPr>
      <w:docPartBody>
        <w:p w:rsidR="00591315" w:rsidRDefault="00591315" w:rsidP="00591315">
          <w:pPr>
            <w:pStyle w:val="D553109C758F4B7BA031F2A082C14336"/>
          </w:pPr>
          <w:r w:rsidRPr="006B60D4">
            <w:rPr>
              <w:rStyle w:val="PlaceholderText"/>
              <w:rFonts w:ascii="Arial" w:hAnsi="Arial" w:cs="Arial"/>
              <w:color w:val="000000" w:themeColor="text1"/>
            </w:rPr>
            <w:t>Click or tap here to enter text</w:t>
          </w:r>
        </w:p>
      </w:docPartBody>
    </w:docPart>
    <w:docPart>
      <w:docPartPr>
        <w:name w:val="5D837F4AFED64D059B9FCD40BDC81BCA"/>
        <w:category>
          <w:name w:val="General"/>
          <w:gallery w:val="placeholder"/>
        </w:category>
        <w:types>
          <w:type w:val="bbPlcHdr"/>
        </w:types>
        <w:behaviors>
          <w:behavior w:val="content"/>
        </w:behaviors>
        <w:guid w:val="{08F05D90-7C16-4B26-802F-05172694D14E}"/>
      </w:docPartPr>
      <w:docPartBody>
        <w:p w:rsidR="00591315" w:rsidRDefault="00591315" w:rsidP="00591315">
          <w:pPr>
            <w:pStyle w:val="5D837F4AFED64D059B9FCD40BDC81BCA"/>
          </w:pPr>
          <w:r w:rsidRPr="006B60D4">
            <w:rPr>
              <w:rStyle w:val="PlaceholderText"/>
              <w:rFonts w:ascii="Arial" w:hAnsi="Arial" w:cs="Arial"/>
              <w:color w:val="000000" w:themeColor="text1"/>
            </w:rPr>
            <w:t>Click or tap here to enter text</w:t>
          </w:r>
        </w:p>
      </w:docPartBody>
    </w:docPart>
    <w:docPart>
      <w:docPartPr>
        <w:name w:val="D17411061C234CA88677FF5DFA8F9EDC"/>
        <w:category>
          <w:name w:val="General"/>
          <w:gallery w:val="placeholder"/>
        </w:category>
        <w:types>
          <w:type w:val="bbPlcHdr"/>
        </w:types>
        <w:behaviors>
          <w:behavior w:val="content"/>
        </w:behaviors>
        <w:guid w:val="{DD433230-0278-4D2E-BF5A-A26BADEAD2EA}"/>
      </w:docPartPr>
      <w:docPartBody>
        <w:p w:rsidR="00591315" w:rsidRDefault="00591315" w:rsidP="00591315">
          <w:pPr>
            <w:pStyle w:val="D17411061C234CA88677FF5DFA8F9EDC"/>
          </w:pPr>
          <w:r w:rsidRPr="006B60D4">
            <w:rPr>
              <w:rStyle w:val="PlaceholderText"/>
              <w:rFonts w:ascii="Arial" w:hAnsi="Arial" w:cs="Arial"/>
              <w:color w:val="000000" w:themeColor="text1"/>
            </w:rPr>
            <w:t>Click or tap here to enter text</w:t>
          </w:r>
        </w:p>
      </w:docPartBody>
    </w:docPart>
    <w:docPart>
      <w:docPartPr>
        <w:name w:val="63479E3699BF4453960E02E5B6F9F8F6"/>
        <w:category>
          <w:name w:val="General"/>
          <w:gallery w:val="placeholder"/>
        </w:category>
        <w:types>
          <w:type w:val="bbPlcHdr"/>
        </w:types>
        <w:behaviors>
          <w:behavior w:val="content"/>
        </w:behaviors>
        <w:guid w:val="{C12E6DF7-383B-4611-A11A-B8DA1D2AF8C2}"/>
      </w:docPartPr>
      <w:docPartBody>
        <w:p w:rsidR="00591315" w:rsidRDefault="00591315" w:rsidP="00591315">
          <w:pPr>
            <w:pStyle w:val="63479E3699BF4453960E02E5B6F9F8F6"/>
          </w:pPr>
          <w:r w:rsidRPr="006B60D4">
            <w:rPr>
              <w:rStyle w:val="PlaceholderText"/>
              <w:rFonts w:ascii="Arial" w:hAnsi="Arial" w:cs="Arial"/>
              <w:color w:val="000000" w:themeColor="text1"/>
            </w:rPr>
            <w:t>Click or tap here to enter text</w:t>
          </w:r>
        </w:p>
      </w:docPartBody>
    </w:docPart>
    <w:docPart>
      <w:docPartPr>
        <w:name w:val="F85648FA220742B0A943B063E18F3717"/>
        <w:category>
          <w:name w:val="General"/>
          <w:gallery w:val="placeholder"/>
        </w:category>
        <w:types>
          <w:type w:val="bbPlcHdr"/>
        </w:types>
        <w:behaviors>
          <w:behavior w:val="content"/>
        </w:behaviors>
        <w:guid w:val="{9530BD7A-55C2-43A7-B3D4-C67501CE7126}"/>
      </w:docPartPr>
      <w:docPartBody>
        <w:p w:rsidR="00591315" w:rsidRDefault="00591315" w:rsidP="00591315">
          <w:pPr>
            <w:pStyle w:val="F85648FA220742B0A943B063E18F3717"/>
          </w:pPr>
          <w:r w:rsidRPr="006B60D4">
            <w:rPr>
              <w:rStyle w:val="PlaceholderText"/>
              <w:rFonts w:ascii="Arial" w:hAnsi="Arial" w:cs="Arial"/>
              <w:color w:val="000000" w:themeColor="text1"/>
            </w:rPr>
            <w:t>Click or tap here to enter text</w:t>
          </w:r>
        </w:p>
      </w:docPartBody>
    </w:docPart>
    <w:docPart>
      <w:docPartPr>
        <w:name w:val="0832823397CF4629AEB0C539AFB3CA28"/>
        <w:category>
          <w:name w:val="General"/>
          <w:gallery w:val="placeholder"/>
        </w:category>
        <w:types>
          <w:type w:val="bbPlcHdr"/>
        </w:types>
        <w:behaviors>
          <w:behavior w:val="content"/>
        </w:behaviors>
        <w:guid w:val="{A79D7D0D-9D48-43F4-BC21-EA1BC3CC9B35}"/>
      </w:docPartPr>
      <w:docPartBody>
        <w:p w:rsidR="00591315" w:rsidRDefault="00591315" w:rsidP="00591315">
          <w:pPr>
            <w:pStyle w:val="0832823397CF4629AEB0C539AFB3CA28"/>
          </w:pPr>
          <w:r w:rsidRPr="006B60D4">
            <w:rPr>
              <w:rStyle w:val="PlaceholderText"/>
              <w:rFonts w:ascii="Arial" w:hAnsi="Arial" w:cs="Arial"/>
              <w:color w:val="000000" w:themeColor="text1"/>
            </w:rPr>
            <w:t>Click or tap here to enter text</w:t>
          </w:r>
        </w:p>
      </w:docPartBody>
    </w:docPart>
    <w:docPart>
      <w:docPartPr>
        <w:name w:val="58F7A7748E53426480418E71A9234428"/>
        <w:category>
          <w:name w:val="General"/>
          <w:gallery w:val="placeholder"/>
        </w:category>
        <w:types>
          <w:type w:val="bbPlcHdr"/>
        </w:types>
        <w:behaviors>
          <w:behavior w:val="content"/>
        </w:behaviors>
        <w:guid w:val="{704D4510-986F-40AA-ABC8-A06DEE6B9DB1}"/>
      </w:docPartPr>
      <w:docPartBody>
        <w:p w:rsidR="00591315" w:rsidRDefault="00591315" w:rsidP="00591315">
          <w:pPr>
            <w:pStyle w:val="58F7A7748E53426480418E71A9234428"/>
          </w:pPr>
          <w:r w:rsidRPr="006B60D4">
            <w:rPr>
              <w:rStyle w:val="PlaceholderText"/>
              <w:rFonts w:ascii="Arial" w:hAnsi="Arial" w:cs="Arial"/>
              <w:color w:val="000000" w:themeColor="text1"/>
            </w:rPr>
            <w:t>Click or tap here to enter text</w:t>
          </w:r>
        </w:p>
      </w:docPartBody>
    </w:docPart>
    <w:docPart>
      <w:docPartPr>
        <w:name w:val="8108D066B78A408D974DC1025116E1BC"/>
        <w:category>
          <w:name w:val="General"/>
          <w:gallery w:val="placeholder"/>
        </w:category>
        <w:types>
          <w:type w:val="bbPlcHdr"/>
        </w:types>
        <w:behaviors>
          <w:behavior w:val="content"/>
        </w:behaviors>
        <w:guid w:val="{F98177E7-46CB-452E-9726-0BCA431BF116}"/>
      </w:docPartPr>
      <w:docPartBody>
        <w:p w:rsidR="00591315" w:rsidRDefault="00591315" w:rsidP="00591315">
          <w:pPr>
            <w:pStyle w:val="8108D066B78A408D974DC1025116E1BC"/>
          </w:pPr>
          <w:r w:rsidRPr="006B60D4">
            <w:rPr>
              <w:rStyle w:val="PlaceholderText"/>
              <w:rFonts w:ascii="Arial" w:hAnsi="Arial" w:cs="Arial"/>
              <w:color w:val="000000" w:themeColor="text1"/>
            </w:rPr>
            <w:t>Click or tap here to enter text</w:t>
          </w:r>
        </w:p>
      </w:docPartBody>
    </w:docPart>
    <w:docPart>
      <w:docPartPr>
        <w:name w:val="DB69FAF088164C28A68264151B27E389"/>
        <w:category>
          <w:name w:val="General"/>
          <w:gallery w:val="placeholder"/>
        </w:category>
        <w:types>
          <w:type w:val="bbPlcHdr"/>
        </w:types>
        <w:behaviors>
          <w:behavior w:val="content"/>
        </w:behaviors>
        <w:guid w:val="{5AEEF32E-33F2-4FD8-B174-A64CD3BE5A78}"/>
      </w:docPartPr>
      <w:docPartBody>
        <w:p w:rsidR="00591315" w:rsidRDefault="00591315" w:rsidP="00591315">
          <w:pPr>
            <w:pStyle w:val="DB69FAF088164C28A68264151B27E389"/>
          </w:pPr>
          <w:r w:rsidRPr="006B60D4">
            <w:rPr>
              <w:rStyle w:val="PlaceholderText"/>
              <w:rFonts w:ascii="Arial" w:hAnsi="Arial" w:cs="Arial"/>
              <w:color w:val="000000" w:themeColor="text1"/>
            </w:rPr>
            <w:t>Click or tap here to enter text</w:t>
          </w:r>
        </w:p>
      </w:docPartBody>
    </w:docPart>
    <w:docPart>
      <w:docPartPr>
        <w:name w:val="8156138EE2114A0E8DFEA5785E6B1B4D"/>
        <w:category>
          <w:name w:val="General"/>
          <w:gallery w:val="placeholder"/>
        </w:category>
        <w:types>
          <w:type w:val="bbPlcHdr"/>
        </w:types>
        <w:behaviors>
          <w:behavior w:val="content"/>
        </w:behaviors>
        <w:guid w:val="{70A62B5B-ABAD-497A-A3F6-9D87C1D4DF28}"/>
      </w:docPartPr>
      <w:docPartBody>
        <w:p w:rsidR="00591315" w:rsidRDefault="00591315" w:rsidP="00591315">
          <w:pPr>
            <w:pStyle w:val="8156138EE2114A0E8DFEA5785E6B1B4D"/>
          </w:pPr>
          <w:r w:rsidRPr="006B60D4">
            <w:rPr>
              <w:rStyle w:val="PlaceholderText"/>
              <w:rFonts w:ascii="Arial" w:hAnsi="Arial" w:cs="Arial"/>
              <w:color w:val="000000" w:themeColor="text1"/>
            </w:rPr>
            <w:t>Click or tap here to enter text</w:t>
          </w:r>
        </w:p>
      </w:docPartBody>
    </w:docPart>
    <w:docPart>
      <w:docPartPr>
        <w:name w:val="0310244D31A44BE68FC96C4EF1B90A11"/>
        <w:category>
          <w:name w:val="General"/>
          <w:gallery w:val="placeholder"/>
        </w:category>
        <w:types>
          <w:type w:val="bbPlcHdr"/>
        </w:types>
        <w:behaviors>
          <w:behavior w:val="content"/>
        </w:behaviors>
        <w:guid w:val="{E5FB5B8B-0ED9-4055-BC87-98AA28621782}"/>
      </w:docPartPr>
      <w:docPartBody>
        <w:p w:rsidR="00591315" w:rsidRDefault="00591315" w:rsidP="00591315">
          <w:pPr>
            <w:pStyle w:val="0310244D31A44BE68FC96C4EF1B90A11"/>
          </w:pPr>
          <w:r w:rsidRPr="006B60D4">
            <w:rPr>
              <w:rStyle w:val="PlaceholderText"/>
              <w:rFonts w:ascii="Arial" w:hAnsi="Arial" w:cs="Arial"/>
              <w:color w:val="000000" w:themeColor="text1"/>
            </w:rPr>
            <w:t>Click or tap here to enter text</w:t>
          </w:r>
        </w:p>
      </w:docPartBody>
    </w:docPart>
    <w:docPart>
      <w:docPartPr>
        <w:name w:val="584557469D9B4511A77FC426890BBBD5"/>
        <w:category>
          <w:name w:val="General"/>
          <w:gallery w:val="placeholder"/>
        </w:category>
        <w:types>
          <w:type w:val="bbPlcHdr"/>
        </w:types>
        <w:behaviors>
          <w:behavior w:val="content"/>
        </w:behaviors>
        <w:guid w:val="{CA204F1A-642C-4646-B795-C768CE62075B}"/>
      </w:docPartPr>
      <w:docPartBody>
        <w:p w:rsidR="00591315" w:rsidRDefault="00591315" w:rsidP="00591315">
          <w:pPr>
            <w:pStyle w:val="584557469D9B4511A77FC426890BBBD5"/>
          </w:pPr>
          <w:r w:rsidRPr="006B60D4">
            <w:rPr>
              <w:rStyle w:val="PlaceholderText"/>
              <w:rFonts w:ascii="Arial" w:hAnsi="Arial" w:cs="Arial"/>
              <w:color w:val="000000" w:themeColor="text1"/>
            </w:rPr>
            <w:t>Click or tap here to enter text</w:t>
          </w:r>
        </w:p>
      </w:docPartBody>
    </w:docPart>
    <w:docPart>
      <w:docPartPr>
        <w:name w:val="76CA11D323294E6CBE73A1015CCC7224"/>
        <w:category>
          <w:name w:val="General"/>
          <w:gallery w:val="placeholder"/>
        </w:category>
        <w:types>
          <w:type w:val="bbPlcHdr"/>
        </w:types>
        <w:behaviors>
          <w:behavior w:val="content"/>
        </w:behaviors>
        <w:guid w:val="{278AD70D-F656-4FBF-88FA-71247AD20032}"/>
      </w:docPartPr>
      <w:docPartBody>
        <w:p w:rsidR="00591315" w:rsidRDefault="00591315" w:rsidP="00591315">
          <w:pPr>
            <w:pStyle w:val="76CA11D323294E6CBE73A1015CCC7224"/>
          </w:pPr>
          <w:r w:rsidRPr="006B60D4">
            <w:rPr>
              <w:rStyle w:val="PlaceholderText"/>
              <w:rFonts w:ascii="Arial" w:hAnsi="Arial" w:cs="Arial"/>
              <w:color w:val="000000" w:themeColor="text1"/>
            </w:rPr>
            <w:t>Choose an item</w:t>
          </w:r>
        </w:p>
      </w:docPartBody>
    </w:docPart>
    <w:docPart>
      <w:docPartPr>
        <w:name w:val="D9CFCDAC2F18447B9FA05FBBA735A67E"/>
        <w:category>
          <w:name w:val="General"/>
          <w:gallery w:val="placeholder"/>
        </w:category>
        <w:types>
          <w:type w:val="bbPlcHdr"/>
        </w:types>
        <w:behaviors>
          <w:behavior w:val="content"/>
        </w:behaviors>
        <w:guid w:val="{438978B8-6712-4966-8297-9E30369AB6FE}"/>
      </w:docPartPr>
      <w:docPartBody>
        <w:p w:rsidR="00591315" w:rsidRDefault="00591315" w:rsidP="00591315">
          <w:pPr>
            <w:pStyle w:val="D9CFCDAC2F18447B9FA05FBBA735A67E"/>
          </w:pPr>
          <w:r w:rsidRPr="006B60D4">
            <w:rPr>
              <w:rStyle w:val="PlaceholderText"/>
              <w:rFonts w:ascii="Arial" w:hAnsi="Arial" w:cs="Arial"/>
              <w:color w:val="000000" w:themeColor="text1"/>
            </w:rPr>
            <w:t>Click or tap here to enter text</w:t>
          </w:r>
        </w:p>
      </w:docPartBody>
    </w:docPart>
    <w:docPart>
      <w:docPartPr>
        <w:name w:val="50E20690A4314E7EB8430C97A67248D9"/>
        <w:category>
          <w:name w:val="General"/>
          <w:gallery w:val="placeholder"/>
        </w:category>
        <w:types>
          <w:type w:val="bbPlcHdr"/>
        </w:types>
        <w:behaviors>
          <w:behavior w:val="content"/>
        </w:behaviors>
        <w:guid w:val="{0B6ECB69-1B27-47D1-A2EB-D67C86D9DBEF}"/>
      </w:docPartPr>
      <w:docPartBody>
        <w:p w:rsidR="00591315" w:rsidRDefault="00591315" w:rsidP="00591315">
          <w:pPr>
            <w:pStyle w:val="50E20690A4314E7EB8430C97A67248D9"/>
          </w:pPr>
          <w:r w:rsidRPr="008E4D28">
            <w:rPr>
              <w:rStyle w:val="PlaceholderText"/>
            </w:rPr>
            <w:t>Click here to enter a date.</w:t>
          </w:r>
        </w:p>
      </w:docPartBody>
    </w:docPart>
    <w:docPart>
      <w:docPartPr>
        <w:name w:val="37B1C1AAB42249B4926F971677626A66"/>
        <w:category>
          <w:name w:val="General"/>
          <w:gallery w:val="placeholder"/>
        </w:category>
        <w:types>
          <w:type w:val="bbPlcHdr"/>
        </w:types>
        <w:behaviors>
          <w:behavior w:val="content"/>
        </w:behaviors>
        <w:guid w:val="{983BE577-F189-4AA0-B5E2-EBBC1A5A32C4}"/>
      </w:docPartPr>
      <w:docPartBody>
        <w:p w:rsidR="00591315" w:rsidRDefault="00591315" w:rsidP="00591315">
          <w:pPr>
            <w:pStyle w:val="37B1C1AAB42249B4926F971677626A66"/>
          </w:pPr>
          <w:r w:rsidRPr="006B60D4">
            <w:rPr>
              <w:rStyle w:val="PlaceholderText"/>
              <w:rFonts w:ascii="Arial" w:hAnsi="Arial" w:cs="Arial"/>
              <w:color w:val="000000" w:themeColor="text1"/>
            </w:rPr>
            <w:t>Click or tap here to enter text</w:t>
          </w:r>
        </w:p>
      </w:docPartBody>
    </w:docPart>
    <w:docPart>
      <w:docPartPr>
        <w:name w:val="EBEBA78F7EBA4B21A9B3780B1CC26939"/>
        <w:category>
          <w:name w:val="General"/>
          <w:gallery w:val="placeholder"/>
        </w:category>
        <w:types>
          <w:type w:val="bbPlcHdr"/>
        </w:types>
        <w:behaviors>
          <w:behavior w:val="content"/>
        </w:behaviors>
        <w:guid w:val="{EC0B47CE-1982-4516-A942-E02AC0EA96C7}"/>
      </w:docPartPr>
      <w:docPartBody>
        <w:p w:rsidR="00591315" w:rsidRDefault="00591315" w:rsidP="00591315">
          <w:pPr>
            <w:pStyle w:val="EBEBA78F7EBA4B21A9B3780B1CC26939"/>
          </w:pPr>
          <w:r w:rsidRPr="006B60D4">
            <w:rPr>
              <w:rStyle w:val="PlaceholderText"/>
              <w:rFonts w:ascii="Arial" w:hAnsi="Arial" w:cs="Arial"/>
              <w:color w:val="000000" w:themeColor="text1"/>
            </w:rPr>
            <w:t>Click or tap here to enter text</w:t>
          </w:r>
        </w:p>
      </w:docPartBody>
    </w:docPart>
    <w:docPart>
      <w:docPartPr>
        <w:name w:val="6A9208618E034D948C7EFF6F24B57D33"/>
        <w:category>
          <w:name w:val="General"/>
          <w:gallery w:val="placeholder"/>
        </w:category>
        <w:types>
          <w:type w:val="bbPlcHdr"/>
        </w:types>
        <w:behaviors>
          <w:behavior w:val="content"/>
        </w:behaviors>
        <w:guid w:val="{FBB1FD14-AF96-47B9-AAB8-8BD0E773FAE3}"/>
      </w:docPartPr>
      <w:docPartBody>
        <w:p w:rsidR="00591315" w:rsidRDefault="00591315" w:rsidP="00591315">
          <w:pPr>
            <w:pStyle w:val="6A9208618E034D948C7EFF6F24B57D33"/>
          </w:pPr>
          <w:r w:rsidRPr="006B60D4">
            <w:rPr>
              <w:rStyle w:val="PlaceholderText"/>
              <w:rFonts w:ascii="Arial" w:hAnsi="Arial" w:cs="Arial"/>
              <w:color w:val="000000" w:themeColor="text1"/>
            </w:rPr>
            <w:t>Click or tap here to enter text</w:t>
          </w:r>
        </w:p>
      </w:docPartBody>
    </w:docPart>
    <w:docPart>
      <w:docPartPr>
        <w:name w:val="6468A38839F74DFC9412AE23016AAEB2"/>
        <w:category>
          <w:name w:val="General"/>
          <w:gallery w:val="placeholder"/>
        </w:category>
        <w:types>
          <w:type w:val="bbPlcHdr"/>
        </w:types>
        <w:behaviors>
          <w:behavior w:val="content"/>
        </w:behaviors>
        <w:guid w:val="{E1BDAD82-B3CB-4490-B0B4-10030D3394AA}"/>
      </w:docPartPr>
      <w:docPartBody>
        <w:p w:rsidR="00591315" w:rsidRDefault="00591315" w:rsidP="00591315">
          <w:pPr>
            <w:pStyle w:val="6468A38839F74DFC9412AE23016AAEB2"/>
          </w:pPr>
          <w:r w:rsidRPr="006B60D4">
            <w:rPr>
              <w:rStyle w:val="PlaceholderText"/>
              <w:rFonts w:ascii="Arial" w:hAnsi="Arial" w:cs="Arial"/>
              <w:color w:val="000000" w:themeColor="text1"/>
            </w:rPr>
            <w:t>Click or tap here to enter text</w:t>
          </w:r>
        </w:p>
      </w:docPartBody>
    </w:docPart>
    <w:docPart>
      <w:docPartPr>
        <w:name w:val="BA16118ACF704D11BAC357AA741D1105"/>
        <w:category>
          <w:name w:val="General"/>
          <w:gallery w:val="placeholder"/>
        </w:category>
        <w:types>
          <w:type w:val="bbPlcHdr"/>
        </w:types>
        <w:behaviors>
          <w:behavior w:val="content"/>
        </w:behaviors>
        <w:guid w:val="{4BD355C8-2236-472B-B2CA-E27CE2889583}"/>
      </w:docPartPr>
      <w:docPartBody>
        <w:p w:rsidR="00591315" w:rsidRDefault="00591315" w:rsidP="00591315">
          <w:pPr>
            <w:pStyle w:val="BA16118ACF704D11BAC357AA741D1105"/>
          </w:pPr>
          <w:r w:rsidRPr="006B60D4">
            <w:rPr>
              <w:rStyle w:val="PlaceholderText"/>
              <w:rFonts w:ascii="Arial" w:hAnsi="Arial" w:cs="Arial"/>
              <w:color w:val="000000" w:themeColor="text1"/>
            </w:rPr>
            <w:t>Click or tap here to enter text</w:t>
          </w:r>
        </w:p>
      </w:docPartBody>
    </w:docPart>
    <w:docPart>
      <w:docPartPr>
        <w:name w:val="6C1DAC6B6A89407C8202F9B1B7E67113"/>
        <w:category>
          <w:name w:val="General"/>
          <w:gallery w:val="placeholder"/>
        </w:category>
        <w:types>
          <w:type w:val="bbPlcHdr"/>
        </w:types>
        <w:behaviors>
          <w:behavior w:val="content"/>
        </w:behaviors>
        <w:guid w:val="{CEF7AAE0-BFD9-422B-9E16-06230A9D9737}"/>
      </w:docPartPr>
      <w:docPartBody>
        <w:p w:rsidR="00591315" w:rsidRDefault="00591315" w:rsidP="00591315">
          <w:pPr>
            <w:pStyle w:val="6C1DAC6B6A89407C8202F9B1B7E67113"/>
          </w:pPr>
          <w:r w:rsidRPr="006B60D4">
            <w:rPr>
              <w:rStyle w:val="PlaceholderText"/>
              <w:rFonts w:ascii="Arial" w:hAnsi="Arial" w:cs="Arial"/>
              <w:color w:val="000000" w:themeColor="text1"/>
            </w:rPr>
            <w:t>Click or tap here to enter text</w:t>
          </w:r>
        </w:p>
      </w:docPartBody>
    </w:docPart>
    <w:docPart>
      <w:docPartPr>
        <w:name w:val="5B2C3F69FA484BDE8CB6027413136AB4"/>
        <w:category>
          <w:name w:val="General"/>
          <w:gallery w:val="placeholder"/>
        </w:category>
        <w:types>
          <w:type w:val="bbPlcHdr"/>
        </w:types>
        <w:behaviors>
          <w:behavior w:val="content"/>
        </w:behaviors>
        <w:guid w:val="{73DD5237-3DAF-49E3-8052-7E4EF374AC6E}"/>
      </w:docPartPr>
      <w:docPartBody>
        <w:p w:rsidR="00591315" w:rsidRDefault="00591315" w:rsidP="00591315">
          <w:pPr>
            <w:pStyle w:val="5B2C3F69FA484BDE8CB6027413136AB4"/>
          </w:pPr>
          <w:r w:rsidRPr="006B60D4">
            <w:rPr>
              <w:rStyle w:val="PlaceholderText"/>
              <w:rFonts w:ascii="Arial" w:hAnsi="Arial" w:cs="Arial"/>
              <w:color w:val="000000" w:themeColor="text1"/>
            </w:rPr>
            <w:t>Click or tap here to enter text</w:t>
          </w:r>
        </w:p>
      </w:docPartBody>
    </w:docPart>
    <w:docPart>
      <w:docPartPr>
        <w:name w:val="C7F57275C80B4753BF4225AD6C2E1F54"/>
        <w:category>
          <w:name w:val="General"/>
          <w:gallery w:val="placeholder"/>
        </w:category>
        <w:types>
          <w:type w:val="bbPlcHdr"/>
        </w:types>
        <w:behaviors>
          <w:behavior w:val="content"/>
        </w:behaviors>
        <w:guid w:val="{ADCDA44C-C5E4-4856-BF0A-43E367281FB4}"/>
      </w:docPartPr>
      <w:docPartBody>
        <w:p w:rsidR="00591315" w:rsidRDefault="00591315" w:rsidP="00591315">
          <w:pPr>
            <w:pStyle w:val="C7F57275C80B4753BF4225AD6C2E1F54"/>
          </w:pPr>
          <w:r w:rsidRPr="006B60D4">
            <w:rPr>
              <w:rStyle w:val="PlaceholderText"/>
              <w:rFonts w:ascii="Arial" w:hAnsi="Arial" w:cs="Arial"/>
              <w:color w:val="000000" w:themeColor="text1"/>
            </w:rPr>
            <w:t>Click or tap here to enter text</w:t>
          </w:r>
        </w:p>
      </w:docPartBody>
    </w:docPart>
    <w:docPart>
      <w:docPartPr>
        <w:name w:val="0F997D366A7440CAA0368453CE7BF50F"/>
        <w:category>
          <w:name w:val="General"/>
          <w:gallery w:val="placeholder"/>
        </w:category>
        <w:types>
          <w:type w:val="bbPlcHdr"/>
        </w:types>
        <w:behaviors>
          <w:behavior w:val="content"/>
        </w:behaviors>
        <w:guid w:val="{03D457F9-0A43-4B38-923A-A7C3865BD36A}"/>
      </w:docPartPr>
      <w:docPartBody>
        <w:p w:rsidR="00591315" w:rsidRDefault="00591315" w:rsidP="00591315">
          <w:pPr>
            <w:pStyle w:val="0F997D366A7440CAA0368453CE7BF50F"/>
          </w:pPr>
          <w:r w:rsidRPr="006B60D4">
            <w:rPr>
              <w:rStyle w:val="PlaceholderText"/>
              <w:rFonts w:ascii="Arial" w:hAnsi="Arial" w:cs="Arial"/>
              <w:color w:val="000000" w:themeColor="text1"/>
            </w:rPr>
            <w:t>Click or tap here to enter text</w:t>
          </w:r>
        </w:p>
      </w:docPartBody>
    </w:docPart>
    <w:docPart>
      <w:docPartPr>
        <w:name w:val="597BA457652446189821379AF4330038"/>
        <w:category>
          <w:name w:val="General"/>
          <w:gallery w:val="placeholder"/>
        </w:category>
        <w:types>
          <w:type w:val="bbPlcHdr"/>
        </w:types>
        <w:behaviors>
          <w:behavior w:val="content"/>
        </w:behaviors>
        <w:guid w:val="{E261A8C3-8909-4825-AA18-F8C74EFF449D}"/>
      </w:docPartPr>
      <w:docPartBody>
        <w:p w:rsidR="00591315" w:rsidRDefault="00591315" w:rsidP="00591315">
          <w:pPr>
            <w:pStyle w:val="597BA457652446189821379AF4330038"/>
          </w:pPr>
          <w:r w:rsidRPr="006B60D4">
            <w:rPr>
              <w:rStyle w:val="PlaceholderText"/>
              <w:rFonts w:ascii="Arial" w:hAnsi="Arial" w:cs="Arial"/>
              <w:color w:val="000000" w:themeColor="text1"/>
            </w:rPr>
            <w:t>Click or tap here to enter text</w:t>
          </w:r>
        </w:p>
      </w:docPartBody>
    </w:docPart>
    <w:docPart>
      <w:docPartPr>
        <w:name w:val="27E603BD588B49EEACA587854F784774"/>
        <w:category>
          <w:name w:val="General"/>
          <w:gallery w:val="placeholder"/>
        </w:category>
        <w:types>
          <w:type w:val="bbPlcHdr"/>
        </w:types>
        <w:behaviors>
          <w:behavior w:val="content"/>
        </w:behaviors>
        <w:guid w:val="{EB670EE6-EA23-4F2C-A40B-F30AB672A85C}"/>
      </w:docPartPr>
      <w:docPartBody>
        <w:p w:rsidR="00591315" w:rsidRDefault="00591315" w:rsidP="00591315">
          <w:pPr>
            <w:pStyle w:val="27E603BD588B49EEACA587854F784774"/>
          </w:pPr>
          <w:r w:rsidRPr="006B60D4">
            <w:rPr>
              <w:rStyle w:val="PlaceholderText"/>
              <w:rFonts w:ascii="Arial" w:hAnsi="Arial" w:cs="Arial"/>
              <w:color w:val="000000" w:themeColor="text1"/>
            </w:rPr>
            <w:t>Click or tap here to enter text</w:t>
          </w:r>
        </w:p>
      </w:docPartBody>
    </w:docPart>
    <w:docPart>
      <w:docPartPr>
        <w:name w:val="68D1C8990C2840F391E35F41173BF6C6"/>
        <w:category>
          <w:name w:val="General"/>
          <w:gallery w:val="placeholder"/>
        </w:category>
        <w:types>
          <w:type w:val="bbPlcHdr"/>
        </w:types>
        <w:behaviors>
          <w:behavior w:val="content"/>
        </w:behaviors>
        <w:guid w:val="{80DE31FA-0609-4C63-B98B-FE714FF98478}"/>
      </w:docPartPr>
      <w:docPartBody>
        <w:p w:rsidR="00591315" w:rsidRDefault="00591315" w:rsidP="00591315">
          <w:pPr>
            <w:pStyle w:val="68D1C8990C2840F391E35F41173BF6C6"/>
          </w:pPr>
          <w:r w:rsidRPr="006B60D4">
            <w:rPr>
              <w:rStyle w:val="PlaceholderText"/>
              <w:rFonts w:ascii="Arial" w:hAnsi="Arial" w:cs="Arial"/>
              <w:color w:val="000000" w:themeColor="text1"/>
            </w:rPr>
            <w:t>Click or tap here to enter text</w:t>
          </w:r>
        </w:p>
      </w:docPartBody>
    </w:docPart>
    <w:docPart>
      <w:docPartPr>
        <w:name w:val="8C3DFFF358264229A391F5FF5E94761D"/>
        <w:category>
          <w:name w:val="General"/>
          <w:gallery w:val="placeholder"/>
        </w:category>
        <w:types>
          <w:type w:val="bbPlcHdr"/>
        </w:types>
        <w:behaviors>
          <w:behavior w:val="content"/>
        </w:behaviors>
        <w:guid w:val="{9FF53BD6-7DA3-4DDB-925C-7841D7560794}"/>
      </w:docPartPr>
      <w:docPartBody>
        <w:p w:rsidR="00591315" w:rsidRDefault="00591315" w:rsidP="00591315">
          <w:pPr>
            <w:pStyle w:val="8C3DFFF358264229A391F5FF5E94761D"/>
          </w:pPr>
          <w:r w:rsidRPr="006B60D4">
            <w:rPr>
              <w:rStyle w:val="PlaceholderText"/>
              <w:rFonts w:ascii="Arial" w:hAnsi="Arial" w:cs="Arial"/>
              <w:color w:val="000000" w:themeColor="text1"/>
            </w:rPr>
            <w:t>Choose an item</w:t>
          </w:r>
        </w:p>
      </w:docPartBody>
    </w:docPart>
    <w:docPart>
      <w:docPartPr>
        <w:name w:val="29526090564C478BA08178E4EA47AEA5"/>
        <w:category>
          <w:name w:val="General"/>
          <w:gallery w:val="placeholder"/>
        </w:category>
        <w:types>
          <w:type w:val="bbPlcHdr"/>
        </w:types>
        <w:behaviors>
          <w:behavior w:val="content"/>
        </w:behaviors>
        <w:guid w:val="{D1DD931C-C8CC-4787-89A2-BFD16CDD27AC}"/>
      </w:docPartPr>
      <w:docPartBody>
        <w:p w:rsidR="00591315" w:rsidRDefault="00591315" w:rsidP="00591315">
          <w:pPr>
            <w:pStyle w:val="29526090564C478BA08178E4EA47AEA5"/>
          </w:pPr>
          <w:r w:rsidRPr="006B60D4">
            <w:rPr>
              <w:rStyle w:val="PlaceholderText"/>
              <w:rFonts w:ascii="Arial" w:hAnsi="Arial" w:cs="Arial"/>
              <w:color w:val="000000" w:themeColor="text1"/>
            </w:rPr>
            <w:t>Click or tap here to enter text</w:t>
          </w:r>
        </w:p>
      </w:docPartBody>
    </w:docPart>
    <w:docPart>
      <w:docPartPr>
        <w:name w:val="DFB8815F509943AFA35D1C77A25CFE87"/>
        <w:category>
          <w:name w:val="General"/>
          <w:gallery w:val="placeholder"/>
        </w:category>
        <w:types>
          <w:type w:val="bbPlcHdr"/>
        </w:types>
        <w:behaviors>
          <w:behavior w:val="content"/>
        </w:behaviors>
        <w:guid w:val="{0C3FF84F-CF49-48AF-8925-F02E1AC65A8C}"/>
      </w:docPartPr>
      <w:docPartBody>
        <w:p w:rsidR="00591315" w:rsidRDefault="00591315" w:rsidP="00591315">
          <w:pPr>
            <w:pStyle w:val="DFB8815F509943AFA35D1C77A25CFE87"/>
          </w:pPr>
          <w:r w:rsidRPr="008E4D28">
            <w:rPr>
              <w:rStyle w:val="PlaceholderText"/>
            </w:rPr>
            <w:t>Click here to enter a date.</w:t>
          </w:r>
        </w:p>
      </w:docPartBody>
    </w:docPart>
    <w:docPart>
      <w:docPartPr>
        <w:name w:val="FE64D57D784E4E7CB1C239CB19F89025"/>
        <w:category>
          <w:name w:val="General"/>
          <w:gallery w:val="placeholder"/>
        </w:category>
        <w:types>
          <w:type w:val="bbPlcHdr"/>
        </w:types>
        <w:behaviors>
          <w:behavior w:val="content"/>
        </w:behaviors>
        <w:guid w:val="{D6BAB664-4CA4-4424-97D0-142B15EA1884}"/>
      </w:docPartPr>
      <w:docPartBody>
        <w:p w:rsidR="00591315" w:rsidRDefault="00591315" w:rsidP="00591315">
          <w:pPr>
            <w:pStyle w:val="FE64D57D784E4E7CB1C239CB19F89025"/>
          </w:pPr>
          <w:r w:rsidRPr="006B60D4">
            <w:rPr>
              <w:rStyle w:val="PlaceholderText"/>
              <w:rFonts w:ascii="Arial" w:hAnsi="Arial" w:cs="Arial"/>
              <w:color w:val="000000" w:themeColor="text1"/>
            </w:rPr>
            <w:t>Click or tap here to enter text</w:t>
          </w:r>
        </w:p>
      </w:docPartBody>
    </w:docPart>
    <w:docPart>
      <w:docPartPr>
        <w:name w:val="01018EF9DDCF4DE4BC6A327A0A5D0DAE"/>
        <w:category>
          <w:name w:val="General"/>
          <w:gallery w:val="placeholder"/>
        </w:category>
        <w:types>
          <w:type w:val="bbPlcHdr"/>
        </w:types>
        <w:behaviors>
          <w:behavior w:val="content"/>
        </w:behaviors>
        <w:guid w:val="{B0D0A669-4670-462F-AA34-8D1E0EFEBCA2}"/>
      </w:docPartPr>
      <w:docPartBody>
        <w:p w:rsidR="00591315" w:rsidRDefault="00591315" w:rsidP="00591315">
          <w:pPr>
            <w:pStyle w:val="01018EF9DDCF4DE4BC6A327A0A5D0DAE"/>
          </w:pPr>
          <w:r w:rsidRPr="008E4D28">
            <w:rPr>
              <w:rStyle w:val="PlaceholderText"/>
            </w:rPr>
            <w:t>Click here to enter a date.</w:t>
          </w:r>
        </w:p>
      </w:docPartBody>
    </w:docPart>
    <w:docPart>
      <w:docPartPr>
        <w:name w:val="6CEAD209ACE74798B9329296B7B1C878"/>
        <w:category>
          <w:name w:val="General"/>
          <w:gallery w:val="placeholder"/>
        </w:category>
        <w:types>
          <w:type w:val="bbPlcHdr"/>
        </w:types>
        <w:behaviors>
          <w:behavior w:val="content"/>
        </w:behaviors>
        <w:guid w:val="{27CDC595-0053-4A57-9109-C15372920847}"/>
      </w:docPartPr>
      <w:docPartBody>
        <w:p w:rsidR="00591315" w:rsidRDefault="00591315" w:rsidP="00591315">
          <w:pPr>
            <w:pStyle w:val="6CEAD209ACE74798B9329296B7B1C878"/>
          </w:pPr>
          <w:r w:rsidRPr="006B60D4">
            <w:rPr>
              <w:rStyle w:val="PlaceholderText"/>
              <w:rFonts w:ascii="Arial" w:hAnsi="Arial" w:cs="Arial"/>
              <w:color w:val="000000" w:themeColor="text1"/>
            </w:rPr>
            <w:t>Click or tap here to enter text</w:t>
          </w:r>
        </w:p>
      </w:docPartBody>
    </w:docPart>
    <w:docPart>
      <w:docPartPr>
        <w:name w:val="6E5C53AC4CC84C5CA48B6567877DBCB3"/>
        <w:category>
          <w:name w:val="General"/>
          <w:gallery w:val="placeholder"/>
        </w:category>
        <w:types>
          <w:type w:val="bbPlcHdr"/>
        </w:types>
        <w:behaviors>
          <w:behavior w:val="content"/>
        </w:behaviors>
        <w:guid w:val="{CCC4A12B-026D-42E0-ACD9-BFA2EF917C4E}"/>
      </w:docPartPr>
      <w:docPartBody>
        <w:p w:rsidR="00591315" w:rsidRDefault="00591315" w:rsidP="00591315">
          <w:pPr>
            <w:pStyle w:val="6E5C53AC4CC84C5CA48B6567877DBCB3"/>
          </w:pPr>
          <w:r w:rsidRPr="006B60D4">
            <w:rPr>
              <w:rStyle w:val="PlaceholderText"/>
              <w:rFonts w:ascii="Arial" w:hAnsi="Arial" w:cs="Arial"/>
              <w:color w:val="000000" w:themeColor="text1"/>
            </w:rPr>
            <w:t>Click or tap here to enter text</w:t>
          </w:r>
        </w:p>
      </w:docPartBody>
    </w:docPart>
    <w:docPart>
      <w:docPartPr>
        <w:name w:val="CCB51B8C119F4F8C9855A9253DA7DA51"/>
        <w:category>
          <w:name w:val="General"/>
          <w:gallery w:val="placeholder"/>
        </w:category>
        <w:types>
          <w:type w:val="bbPlcHdr"/>
        </w:types>
        <w:behaviors>
          <w:behavior w:val="content"/>
        </w:behaviors>
        <w:guid w:val="{F7CA4CEB-EDC2-4324-B041-FB299D4A19D8}"/>
      </w:docPartPr>
      <w:docPartBody>
        <w:p w:rsidR="00591315" w:rsidRDefault="00591315" w:rsidP="00591315">
          <w:pPr>
            <w:pStyle w:val="CCB51B8C119F4F8C9855A9253DA7DA51"/>
          </w:pPr>
          <w:r w:rsidRPr="008E4D28">
            <w:rPr>
              <w:rStyle w:val="PlaceholderText"/>
            </w:rPr>
            <w:t>Click here to enter a date.</w:t>
          </w:r>
        </w:p>
      </w:docPartBody>
    </w:docPart>
    <w:docPart>
      <w:docPartPr>
        <w:name w:val="F4FDE172AFBC47AEA006655EAF15A3D4"/>
        <w:category>
          <w:name w:val="General"/>
          <w:gallery w:val="placeholder"/>
        </w:category>
        <w:types>
          <w:type w:val="bbPlcHdr"/>
        </w:types>
        <w:behaviors>
          <w:behavior w:val="content"/>
        </w:behaviors>
        <w:guid w:val="{A9AAC66A-3525-4769-82E0-E53176CEC76A}"/>
      </w:docPartPr>
      <w:docPartBody>
        <w:p w:rsidR="00591315" w:rsidRDefault="00591315" w:rsidP="00591315">
          <w:pPr>
            <w:pStyle w:val="F4FDE172AFBC47AEA006655EAF15A3D4"/>
          </w:pPr>
          <w:r w:rsidRPr="006B60D4">
            <w:rPr>
              <w:rStyle w:val="PlaceholderText"/>
              <w:rFonts w:ascii="Arial" w:hAnsi="Arial" w:cs="Arial"/>
              <w:color w:val="000000" w:themeColor="text1"/>
            </w:rPr>
            <w:t>Click or tap here to enter text</w:t>
          </w:r>
        </w:p>
      </w:docPartBody>
    </w:docPart>
    <w:docPart>
      <w:docPartPr>
        <w:name w:val="2AC59C5F4AD84221B42777B85A922ADD"/>
        <w:category>
          <w:name w:val="General"/>
          <w:gallery w:val="placeholder"/>
        </w:category>
        <w:types>
          <w:type w:val="bbPlcHdr"/>
        </w:types>
        <w:behaviors>
          <w:behavior w:val="content"/>
        </w:behaviors>
        <w:guid w:val="{574CA9ED-9B30-4306-8CEC-A03D5017E901}"/>
      </w:docPartPr>
      <w:docPartBody>
        <w:p w:rsidR="00591315" w:rsidRDefault="00591315" w:rsidP="00591315">
          <w:pPr>
            <w:pStyle w:val="2AC59C5F4AD84221B42777B85A922ADD"/>
          </w:pPr>
          <w:r w:rsidRPr="006B60D4">
            <w:rPr>
              <w:rStyle w:val="PlaceholderText"/>
              <w:rFonts w:ascii="Arial" w:hAnsi="Arial" w:cs="Arial"/>
              <w:color w:val="000000" w:themeColor="text1"/>
            </w:rPr>
            <w:t>Click or tap here to enter text</w:t>
          </w:r>
        </w:p>
      </w:docPartBody>
    </w:docPart>
    <w:docPart>
      <w:docPartPr>
        <w:name w:val="D3D28B9552984667BA2BE657F5001CDD"/>
        <w:category>
          <w:name w:val="General"/>
          <w:gallery w:val="placeholder"/>
        </w:category>
        <w:types>
          <w:type w:val="bbPlcHdr"/>
        </w:types>
        <w:behaviors>
          <w:behavior w:val="content"/>
        </w:behaviors>
        <w:guid w:val="{ADF0BB38-B386-4C0B-AF4F-CE5E47D8BE49}"/>
      </w:docPartPr>
      <w:docPartBody>
        <w:p w:rsidR="00591315" w:rsidRDefault="00591315" w:rsidP="00591315">
          <w:pPr>
            <w:pStyle w:val="D3D28B9552984667BA2BE657F5001CDD"/>
          </w:pPr>
          <w:r w:rsidRPr="006B60D4">
            <w:rPr>
              <w:rStyle w:val="PlaceholderText"/>
              <w:rFonts w:ascii="Arial" w:hAnsi="Arial" w:cs="Arial"/>
              <w:color w:val="000000" w:themeColor="text1"/>
            </w:rPr>
            <w:t>Click or tap here to enter text</w:t>
          </w:r>
        </w:p>
      </w:docPartBody>
    </w:docPart>
    <w:docPart>
      <w:docPartPr>
        <w:name w:val="92408988A975440B842998C1076F4427"/>
        <w:category>
          <w:name w:val="General"/>
          <w:gallery w:val="placeholder"/>
        </w:category>
        <w:types>
          <w:type w:val="bbPlcHdr"/>
        </w:types>
        <w:behaviors>
          <w:behavior w:val="content"/>
        </w:behaviors>
        <w:guid w:val="{BFAE1A8A-686A-43B2-9488-4DB7942F656D}"/>
      </w:docPartPr>
      <w:docPartBody>
        <w:p w:rsidR="00591315" w:rsidRDefault="00591315" w:rsidP="00591315">
          <w:pPr>
            <w:pStyle w:val="92408988A975440B842998C1076F4427"/>
          </w:pPr>
          <w:r w:rsidRPr="006B60D4">
            <w:rPr>
              <w:rStyle w:val="PlaceholderText"/>
              <w:rFonts w:ascii="Arial" w:hAnsi="Arial" w:cs="Arial"/>
              <w:color w:val="000000" w:themeColor="text1"/>
            </w:rPr>
            <w:t>Click or tap here to enter text</w:t>
          </w:r>
        </w:p>
      </w:docPartBody>
    </w:docPart>
    <w:docPart>
      <w:docPartPr>
        <w:name w:val="8DD831147F774A10811B3DDB9AC2F992"/>
        <w:category>
          <w:name w:val="General"/>
          <w:gallery w:val="placeholder"/>
        </w:category>
        <w:types>
          <w:type w:val="bbPlcHdr"/>
        </w:types>
        <w:behaviors>
          <w:behavior w:val="content"/>
        </w:behaviors>
        <w:guid w:val="{0E79D1F2-CD23-432B-8FF7-1534A36F4D61}"/>
      </w:docPartPr>
      <w:docPartBody>
        <w:p w:rsidR="00591315" w:rsidRDefault="00591315" w:rsidP="00591315">
          <w:pPr>
            <w:pStyle w:val="8DD831147F774A10811B3DDB9AC2F992"/>
          </w:pPr>
          <w:r w:rsidRPr="008E4D28">
            <w:rPr>
              <w:rStyle w:val="PlaceholderText"/>
            </w:rPr>
            <w:t>Click here to enter a date.</w:t>
          </w:r>
        </w:p>
      </w:docPartBody>
    </w:docPart>
    <w:docPart>
      <w:docPartPr>
        <w:name w:val="CFFE7576DE6746E79C23FBA377754F35"/>
        <w:category>
          <w:name w:val="General"/>
          <w:gallery w:val="placeholder"/>
        </w:category>
        <w:types>
          <w:type w:val="bbPlcHdr"/>
        </w:types>
        <w:behaviors>
          <w:behavior w:val="content"/>
        </w:behaviors>
        <w:guid w:val="{04AC917B-13F8-4C8B-9E44-0E053E652C32}"/>
      </w:docPartPr>
      <w:docPartBody>
        <w:p w:rsidR="00591315" w:rsidRDefault="00591315" w:rsidP="00591315">
          <w:pPr>
            <w:pStyle w:val="CFFE7576DE6746E79C23FBA377754F35"/>
          </w:pPr>
          <w:r w:rsidRPr="006B60D4">
            <w:rPr>
              <w:rStyle w:val="PlaceholderText"/>
              <w:rFonts w:ascii="Arial" w:hAnsi="Arial" w:cs="Arial"/>
              <w:color w:val="000000" w:themeColor="text1"/>
            </w:rPr>
            <w:t>Click or tap here to enter text</w:t>
          </w:r>
        </w:p>
      </w:docPartBody>
    </w:docPart>
    <w:docPart>
      <w:docPartPr>
        <w:name w:val="14C5BE63BED54864A54E10B269770634"/>
        <w:category>
          <w:name w:val="General"/>
          <w:gallery w:val="placeholder"/>
        </w:category>
        <w:types>
          <w:type w:val="bbPlcHdr"/>
        </w:types>
        <w:behaviors>
          <w:behavior w:val="content"/>
        </w:behaviors>
        <w:guid w:val="{FB04279F-14C6-49A4-803B-979EF7CAA84C}"/>
      </w:docPartPr>
      <w:docPartBody>
        <w:p w:rsidR="00591315" w:rsidRDefault="00591315" w:rsidP="00591315">
          <w:pPr>
            <w:pStyle w:val="14C5BE63BED54864A54E10B269770634"/>
          </w:pPr>
          <w:r w:rsidRPr="006B60D4">
            <w:rPr>
              <w:rStyle w:val="PlaceholderText"/>
              <w:rFonts w:ascii="Arial" w:hAnsi="Arial" w:cs="Arial"/>
              <w:color w:val="000000" w:themeColor="text1"/>
            </w:rPr>
            <w:t>Click or tap here to enter text</w:t>
          </w:r>
        </w:p>
      </w:docPartBody>
    </w:docPart>
    <w:docPart>
      <w:docPartPr>
        <w:name w:val="1D187845E77D4722952715F75B6C10DA"/>
        <w:category>
          <w:name w:val="General"/>
          <w:gallery w:val="placeholder"/>
        </w:category>
        <w:types>
          <w:type w:val="bbPlcHdr"/>
        </w:types>
        <w:behaviors>
          <w:behavior w:val="content"/>
        </w:behaviors>
        <w:guid w:val="{095F5A76-81DB-43E2-B1A2-BBFA6B6ECD5F}"/>
      </w:docPartPr>
      <w:docPartBody>
        <w:p w:rsidR="00591315" w:rsidRDefault="00591315" w:rsidP="00591315">
          <w:pPr>
            <w:pStyle w:val="1D187845E77D4722952715F75B6C10DA"/>
          </w:pPr>
          <w:r w:rsidRPr="008E4D28">
            <w:rPr>
              <w:rStyle w:val="PlaceholderText"/>
            </w:rPr>
            <w:t>Click here to enter a date.</w:t>
          </w:r>
        </w:p>
      </w:docPartBody>
    </w:docPart>
    <w:docPart>
      <w:docPartPr>
        <w:name w:val="DC83C0814BB3459CB1C1E21CF297B54C"/>
        <w:category>
          <w:name w:val="General"/>
          <w:gallery w:val="placeholder"/>
        </w:category>
        <w:types>
          <w:type w:val="bbPlcHdr"/>
        </w:types>
        <w:behaviors>
          <w:behavior w:val="content"/>
        </w:behaviors>
        <w:guid w:val="{3DCA992E-FDB4-4A6C-ABCC-45B62329A39E}"/>
      </w:docPartPr>
      <w:docPartBody>
        <w:p w:rsidR="00591315" w:rsidRDefault="00591315" w:rsidP="00591315">
          <w:pPr>
            <w:pStyle w:val="DC83C0814BB3459CB1C1E21CF297B54C"/>
          </w:pPr>
          <w:r w:rsidRPr="006B60D4">
            <w:rPr>
              <w:rStyle w:val="PlaceholderText"/>
              <w:rFonts w:ascii="Arial" w:hAnsi="Arial" w:cs="Arial"/>
              <w:color w:val="000000" w:themeColor="text1"/>
            </w:rPr>
            <w:t>Click or tap here to enter text</w:t>
          </w:r>
        </w:p>
      </w:docPartBody>
    </w:docPart>
    <w:docPart>
      <w:docPartPr>
        <w:name w:val="CDF0E433D5A640AB9583BEBC523F0FF8"/>
        <w:category>
          <w:name w:val="General"/>
          <w:gallery w:val="placeholder"/>
        </w:category>
        <w:types>
          <w:type w:val="bbPlcHdr"/>
        </w:types>
        <w:behaviors>
          <w:behavior w:val="content"/>
        </w:behaviors>
        <w:guid w:val="{9A44AFA4-662C-45BA-8265-AB2E965B35E1}"/>
      </w:docPartPr>
      <w:docPartBody>
        <w:p w:rsidR="00591315" w:rsidRDefault="00591315" w:rsidP="00591315">
          <w:pPr>
            <w:pStyle w:val="CDF0E433D5A640AB9583BEBC523F0FF8"/>
          </w:pPr>
          <w:r w:rsidRPr="006B60D4">
            <w:rPr>
              <w:rStyle w:val="PlaceholderText"/>
              <w:rFonts w:ascii="Arial" w:hAnsi="Arial" w:cs="Arial"/>
              <w:color w:val="000000" w:themeColor="text1"/>
            </w:rPr>
            <w:t>Click or tap here to enter text</w:t>
          </w:r>
        </w:p>
      </w:docPartBody>
    </w:docPart>
    <w:docPart>
      <w:docPartPr>
        <w:name w:val="23A976E7644B4D90A02A5F33F722436B"/>
        <w:category>
          <w:name w:val="General"/>
          <w:gallery w:val="placeholder"/>
        </w:category>
        <w:types>
          <w:type w:val="bbPlcHdr"/>
        </w:types>
        <w:behaviors>
          <w:behavior w:val="content"/>
        </w:behaviors>
        <w:guid w:val="{C6459B10-C8A7-46DD-9B59-1FD32D866D73}"/>
      </w:docPartPr>
      <w:docPartBody>
        <w:p w:rsidR="00591315" w:rsidRDefault="00591315" w:rsidP="00591315">
          <w:pPr>
            <w:pStyle w:val="23A976E7644B4D90A02A5F33F722436B"/>
          </w:pPr>
          <w:r w:rsidRPr="006B60D4">
            <w:rPr>
              <w:rStyle w:val="PlaceholderText"/>
              <w:rFonts w:ascii="Arial" w:hAnsi="Arial" w:cs="Arial"/>
              <w:color w:val="000000" w:themeColor="text1"/>
            </w:rPr>
            <w:t>Choose an item</w:t>
          </w:r>
        </w:p>
      </w:docPartBody>
    </w:docPart>
    <w:docPart>
      <w:docPartPr>
        <w:name w:val="2297F0638AC948B2BA81193D8A494DEE"/>
        <w:category>
          <w:name w:val="General"/>
          <w:gallery w:val="placeholder"/>
        </w:category>
        <w:types>
          <w:type w:val="bbPlcHdr"/>
        </w:types>
        <w:behaviors>
          <w:behavior w:val="content"/>
        </w:behaviors>
        <w:guid w:val="{4BFA3B53-8B00-40ED-B1AA-DFE4C5D323CB}"/>
      </w:docPartPr>
      <w:docPartBody>
        <w:p w:rsidR="00591315" w:rsidRDefault="00591315" w:rsidP="00591315">
          <w:pPr>
            <w:pStyle w:val="2297F0638AC948B2BA81193D8A494DEE"/>
          </w:pPr>
          <w:r w:rsidRPr="008E4D28">
            <w:rPr>
              <w:rStyle w:val="PlaceholderText"/>
            </w:rPr>
            <w:t>Click here to enter a date.</w:t>
          </w:r>
        </w:p>
      </w:docPartBody>
    </w:docPart>
    <w:docPart>
      <w:docPartPr>
        <w:name w:val="78BC8FC8C2714596B8A2DA4D22133980"/>
        <w:category>
          <w:name w:val="General"/>
          <w:gallery w:val="placeholder"/>
        </w:category>
        <w:types>
          <w:type w:val="bbPlcHdr"/>
        </w:types>
        <w:behaviors>
          <w:behavior w:val="content"/>
        </w:behaviors>
        <w:guid w:val="{1F9F631C-69DB-412B-908E-65ED2770ADF8}"/>
      </w:docPartPr>
      <w:docPartBody>
        <w:p w:rsidR="00591315" w:rsidRDefault="00591315" w:rsidP="00591315">
          <w:pPr>
            <w:pStyle w:val="78BC8FC8C2714596B8A2DA4D22133980"/>
          </w:pPr>
          <w:r w:rsidRPr="006B60D4">
            <w:rPr>
              <w:rStyle w:val="PlaceholderText"/>
              <w:rFonts w:ascii="Arial" w:hAnsi="Arial" w:cs="Arial"/>
              <w:color w:val="000000" w:themeColor="text1"/>
            </w:rPr>
            <w:t>Click or tap here to enter text</w:t>
          </w:r>
        </w:p>
      </w:docPartBody>
    </w:docPart>
    <w:docPart>
      <w:docPartPr>
        <w:name w:val="2B4912D4A86F4F55BF9C9890E74D592B"/>
        <w:category>
          <w:name w:val="General"/>
          <w:gallery w:val="placeholder"/>
        </w:category>
        <w:types>
          <w:type w:val="bbPlcHdr"/>
        </w:types>
        <w:behaviors>
          <w:behavior w:val="content"/>
        </w:behaviors>
        <w:guid w:val="{02ECA952-894B-4238-8277-1760C46ABB84}"/>
      </w:docPartPr>
      <w:docPartBody>
        <w:p w:rsidR="00591315" w:rsidRDefault="00591315" w:rsidP="00591315">
          <w:pPr>
            <w:pStyle w:val="2B4912D4A86F4F55BF9C9890E74D592B"/>
          </w:pPr>
          <w:r w:rsidRPr="006B60D4">
            <w:rPr>
              <w:rStyle w:val="PlaceholderText"/>
              <w:rFonts w:ascii="Arial" w:hAnsi="Arial" w:cs="Arial"/>
              <w:color w:val="000000" w:themeColor="text1"/>
            </w:rPr>
            <w:t>Click or tap here to enter text</w:t>
          </w:r>
        </w:p>
      </w:docPartBody>
    </w:docPart>
    <w:docPart>
      <w:docPartPr>
        <w:name w:val="5D656060515346809B1474C4D81D66B5"/>
        <w:category>
          <w:name w:val="General"/>
          <w:gallery w:val="placeholder"/>
        </w:category>
        <w:types>
          <w:type w:val="bbPlcHdr"/>
        </w:types>
        <w:behaviors>
          <w:behavior w:val="content"/>
        </w:behaviors>
        <w:guid w:val="{6A2B9383-42B8-4BEB-BBF8-D66447F7B8D6}"/>
      </w:docPartPr>
      <w:docPartBody>
        <w:p w:rsidR="00591315" w:rsidRDefault="00591315" w:rsidP="00591315">
          <w:pPr>
            <w:pStyle w:val="5D656060515346809B1474C4D81D66B5"/>
          </w:pPr>
          <w:r w:rsidRPr="006B60D4">
            <w:rPr>
              <w:rStyle w:val="PlaceholderText"/>
              <w:rFonts w:ascii="Arial" w:hAnsi="Arial" w:cs="Arial"/>
              <w:color w:val="000000" w:themeColor="text1"/>
            </w:rPr>
            <w:t>Click or tap here to enter text</w:t>
          </w:r>
        </w:p>
      </w:docPartBody>
    </w:docPart>
    <w:docPart>
      <w:docPartPr>
        <w:name w:val="25294B8F76E043658EC1B65C1AE22513"/>
        <w:category>
          <w:name w:val="General"/>
          <w:gallery w:val="placeholder"/>
        </w:category>
        <w:types>
          <w:type w:val="bbPlcHdr"/>
        </w:types>
        <w:behaviors>
          <w:behavior w:val="content"/>
        </w:behaviors>
        <w:guid w:val="{AAE911D8-2393-485E-882F-B911B2361896}"/>
      </w:docPartPr>
      <w:docPartBody>
        <w:p w:rsidR="00591315" w:rsidRDefault="00591315" w:rsidP="00591315">
          <w:pPr>
            <w:pStyle w:val="25294B8F76E043658EC1B65C1AE22513"/>
          </w:pPr>
          <w:r w:rsidRPr="006B60D4">
            <w:rPr>
              <w:rStyle w:val="PlaceholderText"/>
              <w:rFonts w:ascii="Arial" w:hAnsi="Arial" w:cs="Arial"/>
              <w:color w:val="000000" w:themeColor="text1"/>
            </w:rPr>
            <w:t>Choose an item</w:t>
          </w:r>
        </w:p>
      </w:docPartBody>
    </w:docPart>
    <w:docPart>
      <w:docPartPr>
        <w:name w:val="C6111AD40027455CB1843F7654378F65"/>
        <w:category>
          <w:name w:val="General"/>
          <w:gallery w:val="placeholder"/>
        </w:category>
        <w:types>
          <w:type w:val="bbPlcHdr"/>
        </w:types>
        <w:behaviors>
          <w:behavior w:val="content"/>
        </w:behaviors>
        <w:guid w:val="{24207FF7-D809-4435-9112-06B48F7D6D37}"/>
      </w:docPartPr>
      <w:docPartBody>
        <w:p w:rsidR="00591315" w:rsidRDefault="00591315" w:rsidP="00591315">
          <w:pPr>
            <w:pStyle w:val="C6111AD40027455CB1843F7654378F65"/>
          </w:pPr>
          <w:r w:rsidRPr="008E4D28">
            <w:rPr>
              <w:rStyle w:val="PlaceholderText"/>
            </w:rPr>
            <w:t>Click here to enter a date.</w:t>
          </w:r>
        </w:p>
      </w:docPartBody>
    </w:docPart>
    <w:docPart>
      <w:docPartPr>
        <w:name w:val="05B5C01F7650487A84820F2C74D8C460"/>
        <w:category>
          <w:name w:val="General"/>
          <w:gallery w:val="placeholder"/>
        </w:category>
        <w:types>
          <w:type w:val="bbPlcHdr"/>
        </w:types>
        <w:behaviors>
          <w:behavior w:val="content"/>
        </w:behaviors>
        <w:guid w:val="{308E8191-DEF7-45FF-81DB-07C0F469DF5D}"/>
      </w:docPartPr>
      <w:docPartBody>
        <w:p w:rsidR="00591315" w:rsidRDefault="00591315" w:rsidP="00591315">
          <w:pPr>
            <w:pStyle w:val="05B5C01F7650487A84820F2C74D8C460"/>
          </w:pPr>
          <w:r w:rsidRPr="006B60D4">
            <w:rPr>
              <w:rStyle w:val="PlaceholderText"/>
              <w:rFonts w:ascii="Arial" w:hAnsi="Arial" w:cs="Arial"/>
              <w:color w:val="000000" w:themeColor="text1"/>
            </w:rPr>
            <w:t>Click or tap here to enter text</w:t>
          </w:r>
        </w:p>
      </w:docPartBody>
    </w:docPart>
    <w:docPart>
      <w:docPartPr>
        <w:name w:val="B2FCF5A950634D2E8F7EC7C1F9CD6C98"/>
        <w:category>
          <w:name w:val="General"/>
          <w:gallery w:val="placeholder"/>
        </w:category>
        <w:types>
          <w:type w:val="bbPlcHdr"/>
        </w:types>
        <w:behaviors>
          <w:behavior w:val="content"/>
        </w:behaviors>
        <w:guid w:val="{DE91F302-D8F1-44F6-8D34-6B8C1B1544D0}"/>
      </w:docPartPr>
      <w:docPartBody>
        <w:p w:rsidR="00591315" w:rsidRDefault="00591315" w:rsidP="00591315">
          <w:pPr>
            <w:pStyle w:val="B2FCF5A950634D2E8F7EC7C1F9CD6C98"/>
          </w:pPr>
          <w:r w:rsidRPr="006B60D4">
            <w:rPr>
              <w:rStyle w:val="PlaceholderText"/>
              <w:rFonts w:ascii="Arial" w:hAnsi="Arial" w:cs="Arial"/>
              <w:color w:val="000000" w:themeColor="text1"/>
            </w:rPr>
            <w:t>Click or tap here to enter text</w:t>
          </w:r>
        </w:p>
      </w:docPartBody>
    </w:docPart>
    <w:docPart>
      <w:docPartPr>
        <w:name w:val="BFD86C69FD0042B992C2B26B54D42556"/>
        <w:category>
          <w:name w:val="General"/>
          <w:gallery w:val="placeholder"/>
        </w:category>
        <w:types>
          <w:type w:val="bbPlcHdr"/>
        </w:types>
        <w:behaviors>
          <w:behavior w:val="content"/>
        </w:behaviors>
        <w:guid w:val="{DD49C4F5-6C48-477B-BCFB-FBC2B3CFAF33}"/>
      </w:docPartPr>
      <w:docPartBody>
        <w:p w:rsidR="00591315" w:rsidRDefault="00591315" w:rsidP="00591315">
          <w:pPr>
            <w:pStyle w:val="BFD86C69FD0042B992C2B26B54D42556"/>
          </w:pPr>
          <w:r w:rsidRPr="006B60D4">
            <w:rPr>
              <w:rStyle w:val="PlaceholderText"/>
              <w:rFonts w:ascii="Arial" w:hAnsi="Arial" w:cs="Arial"/>
              <w:color w:val="000000" w:themeColor="text1"/>
            </w:rPr>
            <w:t>Click or tap here to enter text</w:t>
          </w:r>
        </w:p>
      </w:docPartBody>
    </w:docPart>
    <w:docPart>
      <w:docPartPr>
        <w:name w:val="CE1BF39244024FF5BD2546E5996A70BD"/>
        <w:category>
          <w:name w:val="General"/>
          <w:gallery w:val="placeholder"/>
        </w:category>
        <w:types>
          <w:type w:val="bbPlcHdr"/>
        </w:types>
        <w:behaviors>
          <w:behavior w:val="content"/>
        </w:behaviors>
        <w:guid w:val="{06CB07C3-6774-4AC6-8AE8-598337FD00B1}"/>
      </w:docPartPr>
      <w:docPartBody>
        <w:p w:rsidR="00591315" w:rsidRDefault="00591315" w:rsidP="00591315">
          <w:pPr>
            <w:pStyle w:val="CE1BF39244024FF5BD2546E5996A70BD"/>
          </w:pPr>
          <w:r w:rsidRPr="008E4D28">
            <w:rPr>
              <w:rStyle w:val="PlaceholderText"/>
            </w:rPr>
            <w:t>Click here to enter a date.</w:t>
          </w:r>
        </w:p>
      </w:docPartBody>
    </w:docPart>
    <w:docPart>
      <w:docPartPr>
        <w:name w:val="A5AFF46E645E4208A742A88150B7D10E"/>
        <w:category>
          <w:name w:val="General"/>
          <w:gallery w:val="placeholder"/>
        </w:category>
        <w:types>
          <w:type w:val="bbPlcHdr"/>
        </w:types>
        <w:behaviors>
          <w:behavior w:val="content"/>
        </w:behaviors>
        <w:guid w:val="{9D7C5323-59C1-43A3-A58D-4B23B9AF6B94}"/>
      </w:docPartPr>
      <w:docPartBody>
        <w:p w:rsidR="00591315" w:rsidRDefault="00591315" w:rsidP="00591315">
          <w:pPr>
            <w:pStyle w:val="A5AFF46E645E4208A742A88150B7D10E"/>
          </w:pPr>
          <w:r w:rsidRPr="006B60D4">
            <w:rPr>
              <w:rStyle w:val="PlaceholderText"/>
              <w:rFonts w:ascii="Arial" w:hAnsi="Arial" w:cs="Arial"/>
              <w:color w:val="000000" w:themeColor="text1"/>
            </w:rPr>
            <w:t>Click or tap here to enter text</w:t>
          </w:r>
        </w:p>
      </w:docPartBody>
    </w:docPart>
    <w:docPart>
      <w:docPartPr>
        <w:name w:val="D9AB11DBC5584090AE73A28F17177578"/>
        <w:category>
          <w:name w:val="General"/>
          <w:gallery w:val="placeholder"/>
        </w:category>
        <w:types>
          <w:type w:val="bbPlcHdr"/>
        </w:types>
        <w:behaviors>
          <w:behavior w:val="content"/>
        </w:behaviors>
        <w:guid w:val="{EC88905A-DD09-48DF-8CC8-D66B54659F5B}"/>
      </w:docPartPr>
      <w:docPartBody>
        <w:p w:rsidR="00591315" w:rsidRDefault="00591315" w:rsidP="00591315">
          <w:pPr>
            <w:pStyle w:val="D9AB11DBC5584090AE73A28F17177578"/>
          </w:pPr>
          <w:r w:rsidRPr="006B60D4">
            <w:rPr>
              <w:rStyle w:val="PlaceholderText"/>
              <w:rFonts w:ascii="Arial" w:hAnsi="Arial" w:cs="Arial"/>
              <w:color w:val="000000" w:themeColor="text1"/>
            </w:rPr>
            <w:t>Click or tap here to enter text</w:t>
          </w:r>
        </w:p>
      </w:docPartBody>
    </w:docPart>
    <w:docPart>
      <w:docPartPr>
        <w:name w:val="10146CB40F5F4A32BF13829C1141523D"/>
        <w:category>
          <w:name w:val="General"/>
          <w:gallery w:val="placeholder"/>
        </w:category>
        <w:types>
          <w:type w:val="bbPlcHdr"/>
        </w:types>
        <w:behaviors>
          <w:behavior w:val="content"/>
        </w:behaviors>
        <w:guid w:val="{FA4B7FED-B218-4F50-BDC9-E4F2A178E373}"/>
      </w:docPartPr>
      <w:docPartBody>
        <w:p w:rsidR="00591315" w:rsidRDefault="00591315" w:rsidP="00591315">
          <w:pPr>
            <w:pStyle w:val="10146CB40F5F4A32BF13829C1141523D"/>
          </w:pPr>
          <w:r w:rsidRPr="006B60D4">
            <w:rPr>
              <w:rStyle w:val="PlaceholderText"/>
              <w:rFonts w:ascii="Arial" w:hAnsi="Arial" w:cs="Arial"/>
              <w:color w:val="000000" w:themeColor="text1"/>
            </w:rPr>
            <w:t>Click or tap here to enter text</w:t>
          </w:r>
        </w:p>
      </w:docPartBody>
    </w:docPart>
    <w:docPart>
      <w:docPartPr>
        <w:name w:val="394FF6E868FD41F2986FA2898B919B03"/>
        <w:category>
          <w:name w:val="General"/>
          <w:gallery w:val="placeholder"/>
        </w:category>
        <w:types>
          <w:type w:val="bbPlcHdr"/>
        </w:types>
        <w:behaviors>
          <w:behavior w:val="content"/>
        </w:behaviors>
        <w:guid w:val="{FD42E30A-CB44-4014-9B53-FF8730CE7760}"/>
      </w:docPartPr>
      <w:docPartBody>
        <w:p w:rsidR="00591315" w:rsidRDefault="00591315" w:rsidP="00591315">
          <w:pPr>
            <w:pStyle w:val="394FF6E868FD41F2986FA2898B919B03"/>
          </w:pPr>
          <w:r w:rsidRPr="006B60D4">
            <w:rPr>
              <w:rStyle w:val="PlaceholderText"/>
              <w:rFonts w:ascii="Arial" w:hAnsi="Arial" w:cs="Arial"/>
              <w:color w:val="000000" w:themeColor="text1"/>
            </w:rPr>
            <w:t>Choose an item</w:t>
          </w:r>
        </w:p>
      </w:docPartBody>
    </w:docPart>
    <w:docPart>
      <w:docPartPr>
        <w:name w:val="CD7646C5161D4CFFA952CBFFC2E13F29"/>
        <w:category>
          <w:name w:val="General"/>
          <w:gallery w:val="placeholder"/>
        </w:category>
        <w:types>
          <w:type w:val="bbPlcHdr"/>
        </w:types>
        <w:behaviors>
          <w:behavior w:val="content"/>
        </w:behaviors>
        <w:guid w:val="{66A6B46C-29C5-41D9-B3E0-2B6193083A3F}"/>
      </w:docPartPr>
      <w:docPartBody>
        <w:p w:rsidR="00591315" w:rsidRDefault="00591315" w:rsidP="00591315">
          <w:pPr>
            <w:pStyle w:val="CD7646C5161D4CFFA952CBFFC2E13F29"/>
          </w:pPr>
          <w:r w:rsidRPr="008E4D28">
            <w:rPr>
              <w:rStyle w:val="PlaceholderText"/>
            </w:rPr>
            <w:t>Click here to enter a date.</w:t>
          </w:r>
        </w:p>
      </w:docPartBody>
    </w:docPart>
    <w:docPart>
      <w:docPartPr>
        <w:name w:val="93DB26B4C3754AA180EC46FA933B1260"/>
        <w:category>
          <w:name w:val="General"/>
          <w:gallery w:val="placeholder"/>
        </w:category>
        <w:types>
          <w:type w:val="bbPlcHdr"/>
        </w:types>
        <w:behaviors>
          <w:behavior w:val="content"/>
        </w:behaviors>
        <w:guid w:val="{6F46303E-58CC-4559-99BD-98C1744841C3}"/>
      </w:docPartPr>
      <w:docPartBody>
        <w:p w:rsidR="00591315" w:rsidRDefault="00591315" w:rsidP="00591315">
          <w:pPr>
            <w:pStyle w:val="93DB26B4C3754AA180EC46FA933B1260"/>
          </w:pPr>
          <w:r w:rsidRPr="006B60D4">
            <w:rPr>
              <w:rStyle w:val="PlaceholderText"/>
              <w:rFonts w:ascii="Arial" w:hAnsi="Arial" w:cs="Arial"/>
              <w:color w:val="000000" w:themeColor="text1"/>
            </w:rPr>
            <w:t>Click or tap here to enter text</w:t>
          </w:r>
        </w:p>
      </w:docPartBody>
    </w:docPart>
    <w:docPart>
      <w:docPartPr>
        <w:name w:val="B56C5FCFD2284023A8F474EE99B47E4E"/>
        <w:category>
          <w:name w:val="General"/>
          <w:gallery w:val="placeholder"/>
        </w:category>
        <w:types>
          <w:type w:val="bbPlcHdr"/>
        </w:types>
        <w:behaviors>
          <w:behavior w:val="content"/>
        </w:behaviors>
        <w:guid w:val="{7CF1B461-8934-40DA-BEE6-3A10FEBE23BB}"/>
      </w:docPartPr>
      <w:docPartBody>
        <w:p w:rsidR="00591315" w:rsidRDefault="00591315" w:rsidP="00591315">
          <w:pPr>
            <w:pStyle w:val="B56C5FCFD2284023A8F474EE99B47E4E"/>
          </w:pPr>
          <w:r w:rsidRPr="006B60D4">
            <w:rPr>
              <w:rStyle w:val="PlaceholderText"/>
              <w:rFonts w:ascii="Arial" w:hAnsi="Arial" w:cs="Arial"/>
              <w:color w:val="000000" w:themeColor="text1"/>
            </w:rPr>
            <w:t>Click or tap here to enter text</w:t>
          </w:r>
        </w:p>
      </w:docPartBody>
    </w:docPart>
    <w:docPart>
      <w:docPartPr>
        <w:name w:val="7B6CAF123E8B440E97AA6BD675B596CB"/>
        <w:category>
          <w:name w:val="General"/>
          <w:gallery w:val="placeholder"/>
        </w:category>
        <w:types>
          <w:type w:val="bbPlcHdr"/>
        </w:types>
        <w:behaviors>
          <w:behavior w:val="content"/>
        </w:behaviors>
        <w:guid w:val="{D415E2D7-D4A0-41C9-96FA-27BBE5570CFB}"/>
      </w:docPartPr>
      <w:docPartBody>
        <w:p w:rsidR="00591315" w:rsidRDefault="00591315" w:rsidP="00591315">
          <w:pPr>
            <w:pStyle w:val="7B6CAF123E8B440E97AA6BD675B596CB"/>
          </w:pPr>
          <w:r w:rsidRPr="006B60D4">
            <w:rPr>
              <w:rStyle w:val="PlaceholderText"/>
              <w:rFonts w:ascii="Arial" w:hAnsi="Arial" w:cs="Arial"/>
              <w:color w:val="000000" w:themeColor="text1"/>
            </w:rPr>
            <w:t>Click or tap here to enter text</w:t>
          </w:r>
        </w:p>
      </w:docPartBody>
    </w:docPart>
    <w:docPart>
      <w:docPartPr>
        <w:name w:val="A42E7E6BB63E4C5895C2052DE812BE5E"/>
        <w:category>
          <w:name w:val="General"/>
          <w:gallery w:val="placeholder"/>
        </w:category>
        <w:types>
          <w:type w:val="bbPlcHdr"/>
        </w:types>
        <w:behaviors>
          <w:behavior w:val="content"/>
        </w:behaviors>
        <w:guid w:val="{ACC596F8-018A-4901-981B-ECA5B061D11A}"/>
      </w:docPartPr>
      <w:docPartBody>
        <w:p w:rsidR="00591315" w:rsidRDefault="00591315" w:rsidP="00591315">
          <w:pPr>
            <w:pStyle w:val="A42E7E6BB63E4C5895C2052DE812BE5E"/>
          </w:pPr>
          <w:r w:rsidRPr="006B60D4">
            <w:rPr>
              <w:rStyle w:val="PlaceholderText"/>
              <w:rFonts w:ascii="Arial" w:hAnsi="Arial" w:cs="Arial"/>
              <w:color w:val="000000" w:themeColor="text1"/>
            </w:rPr>
            <w:t>Click or tap here to enter text</w:t>
          </w:r>
        </w:p>
      </w:docPartBody>
    </w:docPart>
    <w:docPart>
      <w:docPartPr>
        <w:name w:val="0F73A53335A742219F64562E7BE6995E"/>
        <w:category>
          <w:name w:val="General"/>
          <w:gallery w:val="placeholder"/>
        </w:category>
        <w:types>
          <w:type w:val="bbPlcHdr"/>
        </w:types>
        <w:behaviors>
          <w:behavior w:val="content"/>
        </w:behaviors>
        <w:guid w:val="{31A67CE4-AA2E-4480-BDD3-671915D8DED0}"/>
      </w:docPartPr>
      <w:docPartBody>
        <w:p w:rsidR="00591315" w:rsidRDefault="00591315" w:rsidP="00591315">
          <w:pPr>
            <w:pStyle w:val="0F73A53335A742219F64562E7BE6995E"/>
          </w:pPr>
          <w:r w:rsidRPr="006B60D4">
            <w:rPr>
              <w:rStyle w:val="PlaceholderText"/>
              <w:rFonts w:ascii="Arial" w:hAnsi="Arial" w:cs="Arial"/>
              <w:color w:val="000000" w:themeColor="text1"/>
            </w:rPr>
            <w:t>Choose an item</w:t>
          </w:r>
        </w:p>
      </w:docPartBody>
    </w:docPart>
    <w:docPart>
      <w:docPartPr>
        <w:name w:val="F87B92292CB44E04993B95A7EC191DA2"/>
        <w:category>
          <w:name w:val="General"/>
          <w:gallery w:val="placeholder"/>
        </w:category>
        <w:types>
          <w:type w:val="bbPlcHdr"/>
        </w:types>
        <w:behaviors>
          <w:behavior w:val="content"/>
        </w:behaviors>
        <w:guid w:val="{D83904AE-BF3A-4256-9B92-3B8E32A2CB36}"/>
      </w:docPartPr>
      <w:docPartBody>
        <w:p w:rsidR="00591315" w:rsidRDefault="00591315" w:rsidP="00591315">
          <w:pPr>
            <w:pStyle w:val="F87B92292CB44E04993B95A7EC191DA2"/>
          </w:pPr>
          <w:r w:rsidRPr="008E4D28">
            <w:rPr>
              <w:rStyle w:val="PlaceholderText"/>
            </w:rPr>
            <w:t>Click here to enter a date.</w:t>
          </w:r>
        </w:p>
      </w:docPartBody>
    </w:docPart>
    <w:docPart>
      <w:docPartPr>
        <w:name w:val="EA8585D23CA7473BB3E147829A3864B3"/>
        <w:category>
          <w:name w:val="General"/>
          <w:gallery w:val="placeholder"/>
        </w:category>
        <w:types>
          <w:type w:val="bbPlcHdr"/>
        </w:types>
        <w:behaviors>
          <w:behavior w:val="content"/>
        </w:behaviors>
        <w:guid w:val="{76277A75-D383-4A44-A97A-1B8CF59B4AE5}"/>
      </w:docPartPr>
      <w:docPartBody>
        <w:p w:rsidR="00591315" w:rsidRDefault="00591315" w:rsidP="00591315">
          <w:pPr>
            <w:pStyle w:val="EA8585D23CA7473BB3E147829A3864B3"/>
          </w:pPr>
          <w:r w:rsidRPr="006B60D4">
            <w:rPr>
              <w:rStyle w:val="PlaceholderText"/>
              <w:rFonts w:ascii="Arial" w:hAnsi="Arial" w:cs="Arial"/>
              <w:color w:val="000000" w:themeColor="text1"/>
            </w:rPr>
            <w:t>Click or tap here to enter text</w:t>
          </w:r>
        </w:p>
      </w:docPartBody>
    </w:docPart>
    <w:docPart>
      <w:docPartPr>
        <w:name w:val="3BE3652A2B294BE792EF3DC2FC14E5AE"/>
        <w:category>
          <w:name w:val="General"/>
          <w:gallery w:val="placeholder"/>
        </w:category>
        <w:types>
          <w:type w:val="bbPlcHdr"/>
        </w:types>
        <w:behaviors>
          <w:behavior w:val="content"/>
        </w:behaviors>
        <w:guid w:val="{C81BB1D0-EDA8-460A-9B02-310CCFED3F58}"/>
      </w:docPartPr>
      <w:docPartBody>
        <w:p w:rsidR="00860910" w:rsidRDefault="00591315" w:rsidP="00591315">
          <w:pPr>
            <w:pStyle w:val="3BE3652A2B294BE792EF3DC2FC14E5AE"/>
          </w:pPr>
          <w:r w:rsidRPr="006B60D4">
            <w:rPr>
              <w:rStyle w:val="PlaceholderText"/>
              <w:rFonts w:ascii="Arial" w:hAnsi="Arial" w:cs="Arial"/>
              <w:color w:val="000000" w:themeColor="text1"/>
            </w:rPr>
            <w:t>Click or tap here to enter text</w:t>
          </w:r>
        </w:p>
      </w:docPartBody>
    </w:docPart>
    <w:docPart>
      <w:docPartPr>
        <w:name w:val="3CC48B44834E4B12A9A350E371AC9FFE"/>
        <w:category>
          <w:name w:val="General"/>
          <w:gallery w:val="placeholder"/>
        </w:category>
        <w:types>
          <w:type w:val="bbPlcHdr"/>
        </w:types>
        <w:behaviors>
          <w:behavior w:val="content"/>
        </w:behaviors>
        <w:guid w:val="{4F18CC05-C9BE-42D6-8519-4BE2E3D3B55B}"/>
      </w:docPartPr>
      <w:docPartBody>
        <w:p w:rsidR="00860910" w:rsidRDefault="00591315" w:rsidP="00591315">
          <w:pPr>
            <w:pStyle w:val="3CC48B44834E4B12A9A350E371AC9FFE"/>
          </w:pPr>
          <w:r w:rsidRPr="006B60D4">
            <w:rPr>
              <w:rStyle w:val="PlaceholderText"/>
              <w:rFonts w:ascii="Arial" w:hAnsi="Arial" w:cs="Arial"/>
              <w:color w:val="000000" w:themeColor="text1"/>
            </w:rPr>
            <w:t>Click or tap here to enter text</w:t>
          </w:r>
        </w:p>
      </w:docPartBody>
    </w:docPart>
    <w:docPart>
      <w:docPartPr>
        <w:name w:val="67026528979E4B0693B41AD9E88CDE29"/>
        <w:category>
          <w:name w:val="General"/>
          <w:gallery w:val="placeholder"/>
        </w:category>
        <w:types>
          <w:type w:val="bbPlcHdr"/>
        </w:types>
        <w:behaviors>
          <w:behavior w:val="content"/>
        </w:behaviors>
        <w:guid w:val="{61F58DFF-489D-4678-89FC-15792267B66E}"/>
      </w:docPartPr>
      <w:docPartBody>
        <w:p w:rsidR="00860910" w:rsidRDefault="00591315" w:rsidP="00591315">
          <w:pPr>
            <w:pStyle w:val="67026528979E4B0693B41AD9E88CDE29"/>
          </w:pPr>
          <w:r w:rsidRPr="006B60D4">
            <w:rPr>
              <w:rStyle w:val="PlaceholderText"/>
              <w:rFonts w:ascii="Arial" w:hAnsi="Arial" w:cs="Arial"/>
              <w:color w:val="000000" w:themeColor="text1"/>
            </w:rPr>
            <w:t>Click or tap here to enter text</w:t>
          </w:r>
        </w:p>
      </w:docPartBody>
    </w:docPart>
    <w:docPart>
      <w:docPartPr>
        <w:name w:val="5B111DBF302A4E80BB61D6A34212D584"/>
        <w:category>
          <w:name w:val="General"/>
          <w:gallery w:val="placeholder"/>
        </w:category>
        <w:types>
          <w:type w:val="bbPlcHdr"/>
        </w:types>
        <w:behaviors>
          <w:behavior w:val="content"/>
        </w:behaviors>
        <w:guid w:val="{9840F56A-D212-4CCF-8D12-1260A7F9DB59}"/>
      </w:docPartPr>
      <w:docPartBody>
        <w:p w:rsidR="00860910" w:rsidRDefault="00591315" w:rsidP="00591315">
          <w:pPr>
            <w:pStyle w:val="5B111DBF302A4E80BB61D6A34212D584"/>
          </w:pPr>
          <w:r w:rsidRPr="006B60D4">
            <w:rPr>
              <w:rStyle w:val="PlaceholderText"/>
              <w:rFonts w:ascii="Arial" w:hAnsi="Arial" w:cs="Arial"/>
              <w:color w:val="000000" w:themeColor="text1"/>
            </w:rPr>
            <w:t>Click or tap here to enter text</w:t>
          </w:r>
        </w:p>
      </w:docPartBody>
    </w:docPart>
    <w:docPart>
      <w:docPartPr>
        <w:name w:val="65D2AA7327384C319087F0FCEADFB03E"/>
        <w:category>
          <w:name w:val="General"/>
          <w:gallery w:val="placeholder"/>
        </w:category>
        <w:types>
          <w:type w:val="bbPlcHdr"/>
        </w:types>
        <w:behaviors>
          <w:behavior w:val="content"/>
        </w:behaviors>
        <w:guid w:val="{8AEF35C4-0513-49FD-992C-032B87B71C51}"/>
      </w:docPartPr>
      <w:docPartBody>
        <w:p w:rsidR="00860910" w:rsidRDefault="00591315" w:rsidP="00591315">
          <w:pPr>
            <w:pStyle w:val="65D2AA7327384C319087F0FCEADFB03E"/>
          </w:pPr>
          <w:r w:rsidRPr="006B60D4">
            <w:rPr>
              <w:rStyle w:val="PlaceholderText"/>
              <w:rFonts w:ascii="Arial" w:hAnsi="Arial" w:cs="Arial"/>
              <w:color w:val="000000" w:themeColor="text1"/>
            </w:rPr>
            <w:t>Choose an item</w:t>
          </w:r>
        </w:p>
      </w:docPartBody>
    </w:docPart>
    <w:docPart>
      <w:docPartPr>
        <w:name w:val="35BF1B1D2C584323AACFE45F8595F458"/>
        <w:category>
          <w:name w:val="General"/>
          <w:gallery w:val="placeholder"/>
        </w:category>
        <w:types>
          <w:type w:val="bbPlcHdr"/>
        </w:types>
        <w:behaviors>
          <w:behavior w:val="content"/>
        </w:behaviors>
        <w:guid w:val="{28A32EC2-88A0-40B6-8CE8-EF07C85DBE70}"/>
      </w:docPartPr>
      <w:docPartBody>
        <w:p w:rsidR="00860910" w:rsidRDefault="00591315" w:rsidP="00591315">
          <w:pPr>
            <w:pStyle w:val="35BF1B1D2C584323AACFE45F8595F458"/>
          </w:pPr>
          <w:r w:rsidRPr="006B60D4">
            <w:rPr>
              <w:rStyle w:val="PlaceholderText"/>
              <w:rFonts w:ascii="Arial" w:hAnsi="Arial" w:cs="Arial"/>
              <w:color w:val="000000" w:themeColor="text1"/>
            </w:rPr>
            <w:t>Choose an item</w:t>
          </w:r>
        </w:p>
      </w:docPartBody>
    </w:docPart>
    <w:docPart>
      <w:docPartPr>
        <w:name w:val="296F37F2C1DC408FA0F65C34F486E00C"/>
        <w:category>
          <w:name w:val="General"/>
          <w:gallery w:val="placeholder"/>
        </w:category>
        <w:types>
          <w:type w:val="bbPlcHdr"/>
        </w:types>
        <w:behaviors>
          <w:behavior w:val="content"/>
        </w:behaviors>
        <w:guid w:val="{56FE4EF4-F657-429A-81EE-F7636C7BCD91}"/>
      </w:docPartPr>
      <w:docPartBody>
        <w:p w:rsidR="00860910" w:rsidRDefault="00591315" w:rsidP="00591315">
          <w:pPr>
            <w:pStyle w:val="296F37F2C1DC408FA0F65C34F486E00C"/>
          </w:pPr>
          <w:r w:rsidRPr="006B60D4">
            <w:rPr>
              <w:rStyle w:val="PlaceholderText"/>
              <w:rFonts w:ascii="Arial" w:hAnsi="Arial" w:cs="Arial"/>
              <w:color w:val="000000" w:themeColor="text1"/>
            </w:rPr>
            <w:t>Choose an item</w:t>
          </w:r>
        </w:p>
      </w:docPartBody>
    </w:docPart>
    <w:docPart>
      <w:docPartPr>
        <w:name w:val="93C609F7E0D7411CB4C6117A43F64D47"/>
        <w:category>
          <w:name w:val="General"/>
          <w:gallery w:val="placeholder"/>
        </w:category>
        <w:types>
          <w:type w:val="bbPlcHdr"/>
        </w:types>
        <w:behaviors>
          <w:behavior w:val="content"/>
        </w:behaviors>
        <w:guid w:val="{D75B1AAE-B295-4CA4-8528-03039A9D5C5F}"/>
      </w:docPartPr>
      <w:docPartBody>
        <w:p w:rsidR="00860910" w:rsidRDefault="00591315" w:rsidP="00591315">
          <w:pPr>
            <w:pStyle w:val="93C609F7E0D7411CB4C6117A43F64D47"/>
          </w:pPr>
          <w:r w:rsidRPr="008E4D28">
            <w:rPr>
              <w:rStyle w:val="PlaceholderText"/>
            </w:rPr>
            <w:t>Click here to enter a date.</w:t>
          </w:r>
        </w:p>
      </w:docPartBody>
    </w:docPart>
    <w:docPart>
      <w:docPartPr>
        <w:name w:val="F19BD144068F4F14BC31B7C26E18FD8D"/>
        <w:category>
          <w:name w:val="General"/>
          <w:gallery w:val="placeholder"/>
        </w:category>
        <w:types>
          <w:type w:val="bbPlcHdr"/>
        </w:types>
        <w:behaviors>
          <w:behavior w:val="content"/>
        </w:behaviors>
        <w:guid w:val="{8566B815-2A36-4506-BB00-2E622871C8A3}"/>
      </w:docPartPr>
      <w:docPartBody>
        <w:p w:rsidR="00860910" w:rsidRDefault="00591315" w:rsidP="00591315">
          <w:pPr>
            <w:pStyle w:val="F19BD144068F4F14BC31B7C26E18FD8D"/>
          </w:pPr>
          <w:r w:rsidRPr="006B60D4">
            <w:rPr>
              <w:rStyle w:val="PlaceholderText"/>
              <w:rFonts w:ascii="Arial" w:hAnsi="Arial" w:cs="Arial"/>
              <w:color w:val="000000" w:themeColor="text1"/>
            </w:rPr>
            <w:t>Click or tap here to enter text</w:t>
          </w:r>
        </w:p>
      </w:docPartBody>
    </w:docPart>
    <w:docPart>
      <w:docPartPr>
        <w:name w:val="3186686B204044F08384A8E86AC17271"/>
        <w:category>
          <w:name w:val="General"/>
          <w:gallery w:val="placeholder"/>
        </w:category>
        <w:types>
          <w:type w:val="bbPlcHdr"/>
        </w:types>
        <w:behaviors>
          <w:behavior w:val="content"/>
        </w:behaviors>
        <w:guid w:val="{CB8D67A6-3B22-4D73-AC74-8455946FA3B7}"/>
      </w:docPartPr>
      <w:docPartBody>
        <w:p w:rsidR="00860910" w:rsidRDefault="00591315" w:rsidP="00591315">
          <w:pPr>
            <w:pStyle w:val="3186686B204044F08384A8E86AC17271"/>
          </w:pPr>
          <w:r w:rsidRPr="006B60D4">
            <w:rPr>
              <w:rStyle w:val="PlaceholderText"/>
              <w:rFonts w:ascii="Arial" w:hAnsi="Arial" w:cs="Arial"/>
              <w:color w:val="000000" w:themeColor="text1"/>
            </w:rPr>
            <w:t>Click or tap here to enter text</w:t>
          </w:r>
        </w:p>
      </w:docPartBody>
    </w:docPart>
    <w:docPart>
      <w:docPartPr>
        <w:name w:val="852C9D134F9C49EC93C45830D516DEDD"/>
        <w:category>
          <w:name w:val="General"/>
          <w:gallery w:val="placeholder"/>
        </w:category>
        <w:types>
          <w:type w:val="bbPlcHdr"/>
        </w:types>
        <w:behaviors>
          <w:behavior w:val="content"/>
        </w:behaviors>
        <w:guid w:val="{3B3D94BD-A56B-49EE-A13A-05ED7FF29B14}"/>
      </w:docPartPr>
      <w:docPartBody>
        <w:p w:rsidR="00860910" w:rsidRDefault="00591315" w:rsidP="00591315">
          <w:pPr>
            <w:pStyle w:val="852C9D134F9C49EC93C45830D516DEDD"/>
          </w:pPr>
          <w:r w:rsidRPr="006B60D4">
            <w:rPr>
              <w:rStyle w:val="PlaceholderText"/>
              <w:rFonts w:ascii="Arial" w:hAnsi="Arial" w:cs="Arial"/>
              <w:color w:val="000000" w:themeColor="text1"/>
            </w:rPr>
            <w:t>Click or tap here to enter text</w:t>
          </w:r>
        </w:p>
      </w:docPartBody>
    </w:docPart>
    <w:docPart>
      <w:docPartPr>
        <w:name w:val="ECEBEF9FDBC84CE0B58E950F7CEB6DDC"/>
        <w:category>
          <w:name w:val="General"/>
          <w:gallery w:val="placeholder"/>
        </w:category>
        <w:types>
          <w:type w:val="bbPlcHdr"/>
        </w:types>
        <w:behaviors>
          <w:behavior w:val="content"/>
        </w:behaviors>
        <w:guid w:val="{812197A4-6A43-43F4-9BD5-A302006920D9}"/>
      </w:docPartPr>
      <w:docPartBody>
        <w:p w:rsidR="00860910" w:rsidRDefault="00591315" w:rsidP="00591315">
          <w:pPr>
            <w:pStyle w:val="ECEBEF9FDBC84CE0B58E950F7CEB6DDC"/>
          </w:pPr>
          <w:r w:rsidRPr="006B60D4">
            <w:rPr>
              <w:rStyle w:val="PlaceholderText"/>
              <w:rFonts w:ascii="Arial" w:hAnsi="Arial" w:cs="Arial"/>
              <w:color w:val="000000" w:themeColor="text1"/>
            </w:rPr>
            <w:t>Click or tap here to enter text</w:t>
          </w:r>
        </w:p>
      </w:docPartBody>
    </w:docPart>
    <w:docPart>
      <w:docPartPr>
        <w:name w:val="F8973B3C7AA043CDBD781C46BDDDFA5B"/>
        <w:category>
          <w:name w:val="General"/>
          <w:gallery w:val="placeholder"/>
        </w:category>
        <w:types>
          <w:type w:val="bbPlcHdr"/>
        </w:types>
        <w:behaviors>
          <w:behavior w:val="content"/>
        </w:behaviors>
        <w:guid w:val="{6161DE98-B303-4524-88D0-93264359BE8F}"/>
      </w:docPartPr>
      <w:docPartBody>
        <w:p w:rsidR="00860910" w:rsidRDefault="00591315" w:rsidP="00591315">
          <w:pPr>
            <w:pStyle w:val="F8973B3C7AA043CDBD781C46BDDDFA5B"/>
          </w:pPr>
          <w:r w:rsidRPr="006B60D4">
            <w:rPr>
              <w:rStyle w:val="PlaceholderText"/>
              <w:rFonts w:ascii="Arial" w:hAnsi="Arial" w:cs="Arial"/>
              <w:color w:val="000000" w:themeColor="text1"/>
            </w:rPr>
            <w:t>Click or tap here to enter text</w:t>
          </w:r>
        </w:p>
      </w:docPartBody>
    </w:docPart>
    <w:docPart>
      <w:docPartPr>
        <w:name w:val="B77BC2AA60CE4F30837F985BF5A62B69"/>
        <w:category>
          <w:name w:val="General"/>
          <w:gallery w:val="placeholder"/>
        </w:category>
        <w:types>
          <w:type w:val="bbPlcHdr"/>
        </w:types>
        <w:behaviors>
          <w:behavior w:val="content"/>
        </w:behaviors>
        <w:guid w:val="{C8D8F38B-F05A-48AE-BEEC-9AFA2E8C8720}"/>
      </w:docPartPr>
      <w:docPartBody>
        <w:p w:rsidR="00860910" w:rsidRDefault="00591315" w:rsidP="00591315">
          <w:pPr>
            <w:pStyle w:val="B77BC2AA60CE4F30837F985BF5A62B69"/>
          </w:pPr>
          <w:r w:rsidRPr="006B60D4">
            <w:rPr>
              <w:rStyle w:val="PlaceholderText"/>
              <w:rFonts w:ascii="Arial" w:hAnsi="Arial" w:cs="Arial"/>
              <w:color w:val="000000" w:themeColor="text1"/>
            </w:rPr>
            <w:t>Click or tap here to enter text</w:t>
          </w:r>
        </w:p>
      </w:docPartBody>
    </w:docPart>
    <w:docPart>
      <w:docPartPr>
        <w:name w:val="3751C7EE299B4E1F8D257960BF6E2CD6"/>
        <w:category>
          <w:name w:val="General"/>
          <w:gallery w:val="placeholder"/>
        </w:category>
        <w:types>
          <w:type w:val="bbPlcHdr"/>
        </w:types>
        <w:behaviors>
          <w:behavior w:val="content"/>
        </w:behaviors>
        <w:guid w:val="{357F03F0-9392-412C-85DF-9C1DF7E089D5}"/>
      </w:docPartPr>
      <w:docPartBody>
        <w:p w:rsidR="00860910" w:rsidRDefault="00591315" w:rsidP="00591315">
          <w:pPr>
            <w:pStyle w:val="3751C7EE299B4E1F8D257960BF6E2CD6"/>
          </w:pPr>
          <w:r w:rsidRPr="006B60D4">
            <w:rPr>
              <w:rStyle w:val="PlaceholderText"/>
              <w:rFonts w:ascii="Arial" w:hAnsi="Arial" w:cs="Arial"/>
              <w:color w:val="000000" w:themeColor="text1"/>
            </w:rPr>
            <w:t>Click or tap here to enter text</w:t>
          </w:r>
        </w:p>
      </w:docPartBody>
    </w:docPart>
    <w:docPart>
      <w:docPartPr>
        <w:name w:val="9B91B7F7582B40E8BAD6DE6F694FF73A"/>
        <w:category>
          <w:name w:val="General"/>
          <w:gallery w:val="placeholder"/>
        </w:category>
        <w:types>
          <w:type w:val="bbPlcHdr"/>
        </w:types>
        <w:behaviors>
          <w:behavior w:val="content"/>
        </w:behaviors>
        <w:guid w:val="{17A6F6C7-7FE8-49A9-A0F2-142D6F0F8504}"/>
      </w:docPartPr>
      <w:docPartBody>
        <w:p w:rsidR="00860910" w:rsidRDefault="00591315" w:rsidP="00591315">
          <w:pPr>
            <w:pStyle w:val="9B91B7F7582B40E8BAD6DE6F694FF73A"/>
          </w:pPr>
          <w:r w:rsidRPr="006B60D4">
            <w:rPr>
              <w:rStyle w:val="PlaceholderText"/>
              <w:rFonts w:ascii="Arial" w:hAnsi="Arial" w:cs="Arial"/>
              <w:color w:val="000000" w:themeColor="text1"/>
            </w:rPr>
            <w:t>Click or tap here to enter text</w:t>
          </w:r>
        </w:p>
      </w:docPartBody>
    </w:docPart>
    <w:docPart>
      <w:docPartPr>
        <w:name w:val="D2A10DD791234C31B0893BADE6AF3AC7"/>
        <w:category>
          <w:name w:val="General"/>
          <w:gallery w:val="placeholder"/>
        </w:category>
        <w:types>
          <w:type w:val="bbPlcHdr"/>
        </w:types>
        <w:behaviors>
          <w:behavior w:val="content"/>
        </w:behaviors>
        <w:guid w:val="{7BBD09D2-388A-4D27-95A2-8A9418F8EDA4}"/>
      </w:docPartPr>
      <w:docPartBody>
        <w:p w:rsidR="00860910" w:rsidRDefault="00591315" w:rsidP="00591315">
          <w:pPr>
            <w:pStyle w:val="D2A10DD791234C31B0893BADE6AF3AC7"/>
          </w:pPr>
          <w:r w:rsidRPr="006B60D4">
            <w:rPr>
              <w:rStyle w:val="PlaceholderText"/>
              <w:rFonts w:ascii="Arial" w:hAnsi="Arial" w:cs="Arial"/>
              <w:color w:val="000000" w:themeColor="text1"/>
            </w:rPr>
            <w:t>Click or tap here to enter text</w:t>
          </w:r>
        </w:p>
      </w:docPartBody>
    </w:docPart>
    <w:docPart>
      <w:docPartPr>
        <w:name w:val="7A6F6BCC63F24803BA2A80C8ECBB7445"/>
        <w:category>
          <w:name w:val="General"/>
          <w:gallery w:val="placeholder"/>
        </w:category>
        <w:types>
          <w:type w:val="bbPlcHdr"/>
        </w:types>
        <w:behaviors>
          <w:behavior w:val="content"/>
        </w:behaviors>
        <w:guid w:val="{E502E99D-1FA6-4210-8E4C-63928C30B70E}"/>
      </w:docPartPr>
      <w:docPartBody>
        <w:p w:rsidR="00860910" w:rsidRDefault="00591315" w:rsidP="00591315">
          <w:pPr>
            <w:pStyle w:val="7A6F6BCC63F24803BA2A80C8ECBB7445"/>
          </w:pPr>
          <w:r w:rsidRPr="006B60D4">
            <w:rPr>
              <w:rStyle w:val="PlaceholderText"/>
              <w:rFonts w:ascii="Arial" w:hAnsi="Arial" w:cs="Arial"/>
              <w:color w:val="000000" w:themeColor="text1"/>
            </w:rPr>
            <w:t>Click or tap here to enter text</w:t>
          </w:r>
        </w:p>
      </w:docPartBody>
    </w:docPart>
    <w:docPart>
      <w:docPartPr>
        <w:name w:val="19C0F0BF79174799A6BF94F9F22E680A"/>
        <w:category>
          <w:name w:val="General"/>
          <w:gallery w:val="placeholder"/>
        </w:category>
        <w:types>
          <w:type w:val="bbPlcHdr"/>
        </w:types>
        <w:behaviors>
          <w:behavior w:val="content"/>
        </w:behaviors>
        <w:guid w:val="{366C218D-8F8E-4FB7-83A1-F6D35E266AB5}"/>
      </w:docPartPr>
      <w:docPartBody>
        <w:p w:rsidR="00860910" w:rsidRDefault="00591315" w:rsidP="00591315">
          <w:pPr>
            <w:pStyle w:val="19C0F0BF79174799A6BF94F9F22E680A"/>
          </w:pPr>
          <w:r w:rsidRPr="006B60D4">
            <w:rPr>
              <w:rStyle w:val="PlaceholderText"/>
              <w:rFonts w:ascii="Arial" w:hAnsi="Arial" w:cs="Arial"/>
              <w:color w:val="000000" w:themeColor="text1"/>
            </w:rPr>
            <w:t>Click or tap here to enter text</w:t>
          </w:r>
        </w:p>
      </w:docPartBody>
    </w:docPart>
    <w:docPart>
      <w:docPartPr>
        <w:name w:val="07F18A2B6D6F4D628ECA2E8A20E774EC"/>
        <w:category>
          <w:name w:val="General"/>
          <w:gallery w:val="placeholder"/>
        </w:category>
        <w:types>
          <w:type w:val="bbPlcHdr"/>
        </w:types>
        <w:behaviors>
          <w:behavior w:val="content"/>
        </w:behaviors>
        <w:guid w:val="{0EFF1441-EACC-4778-8239-90A2C5D64E64}"/>
      </w:docPartPr>
      <w:docPartBody>
        <w:p w:rsidR="00860910" w:rsidRDefault="00591315" w:rsidP="00591315">
          <w:pPr>
            <w:pStyle w:val="07F18A2B6D6F4D628ECA2E8A20E774EC"/>
          </w:pPr>
          <w:r w:rsidRPr="006B60D4">
            <w:rPr>
              <w:rStyle w:val="PlaceholderText"/>
              <w:rFonts w:ascii="Arial" w:hAnsi="Arial" w:cs="Arial"/>
              <w:color w:val="000000" w:themeColor="text1"/>
            </w:rPr>
            <w:t>Choose an item</w:t>
          </w:r>
        </w:p>
      </w:docPartBody>
    </w:docPart>
    <w:docPart>
      <w:docPartPr>
        <w:name w:val="B598BF01F290410595617918DBD5766B"/>
        <w:category>
          <w:name w:val="General"/>
          <w:gallery w:val="placeholder"/>
        </w:category>
        <w:types>
          <w:type w:val="bbPlcHdr"/>
        </w:types>
        <w:behaviors>
          <w:behavior w:val="content"/>
        </w:behaviors>
        <w:guid w:val="{76469C97-0524-4DE4-A04F-DDFB0007847E}"/>
      </w:docPartPr>
      <w:docPartBody>
        <w:p w:rsidR="00860910" w:rsidRDefault="00591315" w:rsidP="00591315">
          <w:pPr>
            <w:pStyle w:val="B598BF01F290410595617918DBD5766B"/>
          </w:pPr>
          <w:r w:rsidRPr="006B60D4">
            <w:rPr>
              <w:rStyle w:val="PlaceholderText"/>
              <w:rFonts w:ascii="Arial" w:hAnsi="Arial" w:cs="Arial"/>
              <w:color w:val="000000" w:themeColor="text1"/>
            </w:rPr>
            <w:t>Click or tap here to enter text</w:t>
          </w:r>
        </w:p>
      </w:docPartBody>
    </w:docPart>
    <w:docPart>
      <w:docPartPr>
        <w:name w:val="8B82BEF9CA25453B82D03EE7E8DF8242"/>
        <w:category>
          <w:name w:val="General"/>
          <w:gallery w:val="placeholder"/>
        </w:category>
        <w:types>
          <w:type w:val="bbPlcHdr"/>
        </w:types>
        <w:behaviors>
          <w:behavior w:val="content"/>
        </w:behaviors>
        <w:guid w:val="{0B9A0C29-C7AD-40C1-ABE5-C623351F74BE}"/>
      </w:docPartPr>
      <w:docPartBody>
        <w:p w:rsidR="00860910" w:rsidRDefault="00591315" w:rsidP="00591315">
          <w:pPr>
            <w:pStyle w:val="8B82BEF9CA25453B82D03EE7E8DF8242"/>
          </w:pPr>
          <w:r w:rsidRPr="008E4D28">
            <w:rPr>
              <w:rStyle w:val="PlaceholderText"/>
            </w:rPr>
            <w:t>Click here to enter a date.</w:t>
          </w:r>
        </w:p>
      </w:docPartBody>
    </w:docPart>
    <w:docPart>
      <w:docPartPr>
        <w:name w:val="D104DF42B8104A5A978023EB86982F20"/>
        <w:category>
          <w:name w:val="General"/>
          <w:gallery w:val="placeholder"/>
        </w:category>
        <w:types>
          <w:type w:val="bbPlcHdr"/>
        </w:types>
        <w:behaviors>
          <w:behavior w:val="content"/>
        </w:behaviors>
        <w:guid w:val="{F0ED47EF-0997-475F-8751-283035C4E351}"/>
      </w:docPartPr>
      <w:docPartBody>
        <w:p w:rsidR="00860910" w:rsidRDefault="00591315" w:rsidP="00591315">
          <w:pPr>
            <w:pStyle w:val="D104DF42B8104A5A978023EB86982F20"/>
          </w:pPr>
          <w:r w:rsidRPr="006B60D4">
            <w:rPr>
              <w:rStyle w:val="PlaceholderText"/>
              <w:rFonts w:ascii="Arial" w:hAnsi="Arial" w:cs="Arial"/>
              <w:color w:val="000000" w:themeColor="text1"/>
            </w:rPr>
            <w:t>Click or tap here to enter text</w:t>
          </w:r>
        </w:p>
      </w:docPartBody>
    </w:docPart>
    <w:docPart>
      <w:docPartPr>
        <w:name w:val="3B9CCCD8E0DE4FE2902F2C9E246EC1C4"/>
        <w:category>
          <w:name w:val="General"/>
          <w:gallery w:val="placeholder"/>
        </w:category>
        <w:types>
          <w:type w:val="bbPlcHdr"/>
        </w:types>
        <w:behaviors>
          <w:behavior w:val="content"/>
        </w:behaviors>
        <w:guid w:val="{F939B467-C83A-4E62-A65A-53B9984129B0}"/>
      </w:docPartPr>
      <w:docPartBody>
        <w:p w:rsidR="00860910" w:rsidRDefault="00591315" w:rsidP="00591315">
          <w:pPr>
            <w:pStyle w:val="3B9CCCD8E0DE4FE2902F2C9E246EC1C4"/>
          </w:pPr>
          <w:r w:rsidRPr="006B60D4">
            <w:rPr>
              <w:rStyle w:val="PlaceholderText"/>
              <w:rFonts w:ascii="Arial" w:hAnsi="Arial" w:cs="Arial"/>
              <w:color w:val="000000" w:themeColor="text1"/>
            </w:rPr>
            <w:t>Click or tap here to enter text</w:t>
          </w:r>
        </w:p>
      </w:docPartBody>
    </w:docPart>
    <w:docPart>
      <w:docPartPr>
        <w:name w:val="370A6B39256D48508C4EC2D1B19C15DF"/>
        <w:category>
          <w:name w:val="General"/>
          <w:gallery w:val="placeholder"/>
        </w:category>
        <w:types>
          <w:type w:val="bbPlcHdr"/>
        </w:types>
        <w:behaviors>
          <w:behavior w:val="content"/>
        </w:behaviors>
        <w:guid w:val="{24B2B14F-5A26-4E06-8E8A-7B6C32BB8E0B}"/>
      </w:docPartPr>
      <w:docPartBody>
        <w:p w:rsidR="00860910" w:rsidRDefault="00591315" w:rsidP="00591315">
          <w:pPr>
            <w:pStyle w:val="370A6B39256D48508C4EC2D1B19C15DF"/>
          </w:pPr>
          <w:r w:rsidRPr="006B60D4">
            <w:rPr>
              <w:rStyle w:val="PlaceholderText"/>
              <w:rFonts w:ascii="Arial" w:hAnsi="Arial" w:cs="Arial"/>
              <w:color w:val="000000" w:themeColor="text1"/>
            </w:rPr>
            <w:t>Choose an item</w:t>
          </w:r>
        </w:p>
      </w:docPartBody>
    </w:docPart>
    <w:docPart>
      <w:docPartPr>
        <w:name w:val="0B08B8C521814FFBBED19183EFC0D831"/>
        <w:category>
          <w:name w:val="General"/>
          <w:gallery w:val="placeholder"/>
        </w:category>
        <w:types>
          <w:type w:val="bbPlcHdr"/>
        </w:types>
        <w:behaviors>
          <w:behavior w:val="content"/>
        </w:behaviors>
        <w:guid w:val="{489A81BA-28EF-4EBB-B277-4F26B079AB09}"/>
      </w:docPartPr>
      <w:docPartBody>
        <w:p w:rsidR="00860910" w:rsidRDefault="00591315" w:rsidP="00591315">
          <w:pPr>
            <w:pStyle w:val="0B08B8C521814FFBBED19183EFC0D831"/>
          </w:pPr>
          <w:r w:rsidRPr="006B60D4">
            <w:rPr>
              <w:rStyle w:val="PlaceholderText"/>
              <w:rFonts w:ascii="Arial" w:hAnsi="Arial" w:cs="Arial"/>
              <w:color w:val="000000" w:themeColor="text1"/>
            </w:rPr>
            <w:t>Choose an item</w:t>
          </w:r>
        </w:p>
      </w:docPartBody>
    </w:docPart>
    <w:docPart>
      <w:docPartPr>
        <w:name w:val="8B7A3D0990B148A7B7BB153AE92CCE54"/>
        <w:category>
          <w:name w:val="General"/>
          <w:gallery w:val="placeholder"/>
        </w:category>
        <w:types>
          <w:type w:val="bbPlcHdr"/>
        </w:types>
        <w:behaviors>
          <w:behavior w:val="content"/>
        </w:behaviors>
        <w:guid w:val="{3D64A5F7-7CC6-4A65-89BF-F63CFF0D2BB8}"/>
      </w:docPartPr>
      <w:docPartBody>
        <w:p w:rsidR="00860910" w:rsidRDefault="00591315" w:rsidP="00591315">
          <w:pPr>
            <w:pStyle w:val="8B7A3D0990B148A7B7BB153AE92CCE54"/>
          </w:pPr>
          <w:r w:rsidRPr="008E4D28">
            <w:rPr>
              <w:rStyle w:val="PlaceholderText"/>
            </w:rPr>
            <w:t>Click here to enter a date.</w:t>
          </w:r>
        </w:p>
      </w:docPartBody>
    </w:docPart>
    <w:docPart>
      <w:docPartPr>
        <w:name w:val="767D0987F2E443509E13B42666A3CD21"/>
        <w:category>
          <w:name w:val="General"/>
          <w:gallery w:val="placeholder"/>
        </w:category>
        <w:types>
          <w:type w:val="bbPlcHdr"/>
        </w:types>
        <w:behaviors>
          <w:behavior w:val="content"/>
        </w:behaviors>
        <w:guid w:val="{2CAF8308-E722-4012-9D22-AE8D6F15A19B}"/>
      </w:docPartPr>
      <w:docPartBody>
        <w:p w:rsidR="00860910" w:rsidRDefault="00591315" w:rsidP="00591315">
          <w:pPr>
            <w:pStyle w:val="767D0987F2E443509E13B42666A3CD21"/>
          </w:pPr>
          <w:r w:rsidRPr="006B60D4">
            <w:rPr>
              <w:rStyle w:val="PlaceholderText"/>
              <w:rFonts w:ascii="Arial" w:hAnsi="Arial" w:cs="Arial"/>
              <w:color w:val="000000" w:themeColor="text1"/>
            </w:rPr>
            <w:t>Click or tap here to enter text</w:t>
          </w:r>
        </w:p>
      </w:docPartBody>
    </w:docPart>
    <w:docPart>
      <w:docPartPr>
        <w:name w:val="AEF4CB75B8A0457585593E8792B93FA5"/>
        <w:category>
          <w:name w:val="General"/>
          <w:gallery w:val="placeholder"/>
        </w:category>
        <w:types>
          <w:type w:val="bbPlcHdr"/>
        </w:types>
        <w:behaviors>
          <w:behavior w:val="content"/>
        </w:behaviors>
        <w:guid w:val="{1DD37310-B68A-458A-B9D2-64ED3D5CCF7E}"/>
      </w:docPartPr>
      <w:docPartBody>
        <w:p w:rsidR="00860910" w:rsidRDefault="00591315" w:rsidP="00591315">
          <w:pPr>
            <w:pStyle w:val="AEF4CB75B8A0457585593E8792B93FA5"/>
          </w:pPr>
          <w:r w:rsidRPr="006B60D4">
            <w:rPr>
              <w:rStyle w:val="PlaceholderText"/>
              <w:rFonts w:ascii="Arial" w:hAnsi="Arial" w:cs="Arial"/>
              <w:color w:val="000000" w:themeColor="text1"/>
            </w:rPr>
            <w:t>Click or tap here to enter text</w:t>
          </w:r>
        </w:p>
      </w:docPartBody>
    </w:docPart>
    <w:docPart>
      <w:docPartPr>
        <w:name w:val="C08E94ED4ADE4634A9EFCFC4F5C3FD24"/>
        <w:category>
          <w:name w:val="General"/>
          <w:gallery w:val="placeholder"/>
        </w:category>
        <w:types>
          <w:type w:val="bbPlcHdr"/>
        </w:types>
        <w:behaviors>
          <w:behavior w:val="content"/>
        </w:behaviors>
        <w:guid w:val="{B1722CA8-43E3-497F-B753-1CEB1969A817}"/>
      </w:docPartPr>
      <w:docPartBody>
        <w:p w:rsidR="00860910" w:rsidRDefault="00591315" w:rsidP="00591315">
          <w:pPr>
            <w:pStyle w:val="C08E94ED4ADE4634A9EFCFC4F5C3FD24"/>
          </w:pPr>
          <w:r w:rsidRPr="006B60D4">
            <w:rPr>
              <w:rStyle w:val="PlaceholderText"/>
              <w:rFonts w:ascii="Arial" w:hAnsi="Arial" w:cs="Arial"/>
              <w:color w:val="000000" w:themeColor="text1"/>
            </w:rPr>
            <w:t>Choose an item</w:t>
          </w:r>
        </w:p>
      </w:docPartBody>
    </w:docPart>
    <w:docPart>
      <w:docPartPr>
        <w:name w:val="0394B2E97DA44F2EBE08AE89AF253B89"/>
        <w:category>
          <w:name w:val="General"/>
          <w:gallery w:val="placeholder"/>
        </w:category>
        <w:types>
          <w:type w:val="bbPlcHdr"/>
        </w:types>
        <w:behaviors>
          <w:behavior w:val="content"/>
        </w:behaviors>
        <w:guid w:val="{BE03601D-8112-49E3-A003-3E1E845A9596}"/>
      </w:docPartPr>
      <w:docPartBody>
        <w:p w:rsidR="00860910" w:rsidRDefault="00591315" w:rsidP="00591315">
          <w:pPr>
            <w:pStyle w:val="0394B2E97DA44F2EBE08AE89AF253B89"/>
          </w:pPr>
          <w:r w:rsidRPr="006B60D4">
            <w:rPr>
              <w:rStyle w:val="PlaceholderText"/>
              <w:rFonts w:ascii="Arial" w:hAnsi="Arial" w:cs="Arial"/>
              <w:color w:val="000000" w:themeColor="text1"/>
            </w:rPr>
            <w:t>Choose an item</w:t>
          </w:r>
        </w:p>
      </w:docPartBody>
    </w:docPart>
    <w:docPart>
      <w:docPartPr>
        <w:name w:val="30345E68763D4FA8B00B14981163E545"/>
        <w:category>
          <w:name w:val="General"/>
          <w:gallery w:val="placeholder"/>
        </w:category>
        <w:types>
          <w:type w:val="bbPlcHdr"/>
        </w:types>
        <w:behaviors>
          <w:behavior w:val="content"/>
        </w:behaviors>
        <w:guid w:val="{CE4D9E8F-1B1D-4C50-AB5D-14469F677D50}"/>
      </w:docPartPr>
      <w:docPartBody>
        <w:p w:rsidR="00860910" w:rsidRDefault="00591315" w:rsidP="00591315">
          <w:pPr>
            <w:pStyle w:val="30345E68763D4FA8B00B14981163E545"/>
          </w:pPr>
          <w:r w:rsidRPr="008E4D28">
            <w:rPr>
              <w:rStyle w:val="PlaceholderText"/>
            </w:rPr>
            <w:t>Click here to enter a date.</w:t>
          </w:r>
        </w:p>
      </w:docPartBody>
    </w:docPart>
    <w:docPart>
      <w:docPartPr>
        <w:name w:val="40FE91C3B1724E61885FF09F372A49D4"/>
        <w:category>
          <w:name w:val="General"/>
          <w:gallery w:val="placeholder"/>
        </w:category>
        <w:types>
          <w:type w:val="bbPlcHdr"/>
        </w:types>
        <w:behaviors>
          <w:behavior w:val="content"/>
        </w:behaviors>
        <w:guid w:val="{32A2F3B1-D4CF-40A1-9887-467357CEE121}"/>
      </w:docPartPr>
      <w:docPartBody>
        <w:p w:rsidR="00860910" w:rsidRDefault="00591315" w:rsidP="00591315">
          <w:pPr>
            <w:pStyle w:val="40FE91C3B1724E61885FF09F372A49D4"/>
          </w:pPr>
          <w:r w:rsidRPr="006B60D4">
            <w:rPr>
              <w:rStyle w:val="PlaceholderText"/>
              <w:rFonts w:ascii="Arial" w:hAnsi="Arial" w:cs="Arial"/>
              <w:color w:val="000000" w:themeColor="text1"/>
            </w:rPr>
            <w:t>Click or tap here to enter text</w:t>
          </w:r>
        </w:p>
      </w:docPartBody>
    </w:docPart>
    <w:docPart>
      <w:docPartPr>
        <w:name w:val="E9E417621EB641B4BD9BEF9208BE0D70"/>
        <w:category>
          <w:name w:val="General"/>
          <w:gallery w:val="placeholder"/>
        </w:category>
        <w:types>
          <w:type w:val="bbPlcHdr"/>
        </w:types>
        <w:behaviors>
          <w:behavior w:val="content"/>
        </w:behaviors>
        <w:guid w:val="{09380B69-2DA5-4F3D-88B5-42CEA530CF6A}"/>
      </w:docPartPr>
      <w:docPartBody>
        <w:p w:rsidR="00860910" w:rsidRDefault="00591315" w:rsidP="00591315">
          <w:pPr>
            <w:pStyle w:val="E9E417621EB641B4BD9BEF9208BE0D70"/>
          </w:pPr>
          <w:r w:rsidRPr="006B60D4">
            <w:rPr>
              <w:rStyle w:val="PlaceholderText"/>
              <w:rFonts w:ascii="Arial" w:hAnsi="Arial" w:cs="Arial"/>
              <w:color w:val="000000" w:themeColor="text1"/>
            </w:rPr>
            <w:t>Click or tap here to enter text</w:t>
          </w:r>
        </w:p>
      </w:docPartBody>
    </w:docPart>
    <w:docPart>
      <w:docPartPr>
        <w:name w:val="FE24090A0898430F8038B1B88AE96293"/>
        <w:category>
          <w:name w:val="General"/>
          <w:gallery w:val="placeholder"/>
        </w:category>
        <w:types>
          <w:type w:val="bbPlcHdr"/>
        </w:types>
        <w:behaviors>
          <w:behavior w:val="content"/>
        </w:behaviors>
        <w:guid w:val="{87005127-080D-4CC1-815D-AF03D3154825}"/>
      </w:docPartPr>
      <w:docPartBody>
        <w:p w:rsidR="00860910" w:rsidRDefault="00591315" w:rsidP="00591315">
          <w:pPr>
            <w:pStyle w:val="FE24090A0898430F8038B1B88AE96293"/>
          </w:pPr>
          <w:r w:rsidRPr="006B60D4">
            <w:rPr>
              <w:rStyle w:val="PlaceholderText"/>
              <w:rFonts w:ascii="Arial" w:hAnsi="Arial" w:cs="Arial"/>
              <w:color w:val="000000" w:themeColor="text1"/>
            </w:rPr>
            <w:t>Click or tap here to enter text</w:t>
          </w:r>
        </w:p>
      </w:docPartBody>
    </w:docPart>
    <w:docPart>
      <w:docPartPr>
        <w:name w:val="63D200981CD34D2FA2D5A68944300E54"/>
        <w:category>
          <w:name w:val="General"/>
          <w:gallery w:val="placeholder"/>
        </w:category>
        <w:types>
          <w:type w:val="bbPlcHdr"/>
        </w:types>
        <w:behaviors>
          <w:behavior w:val="content"/>
        </w:behaviors>
        <w:guid w:val="{9E70B772-54A9-4AB9-903A-37AB81097EC3}"/>
      </w:docPartPr>
      <w:docPartBody>
        <w:p w:rsidR="00860910" w:rsidRDefault="00591315" w:rsidP="00591315">
          <w:pPr>
            <w:pStyle w:val="63D200981CD34D2FA2D5A68944300E54"/>
          </w:pPr>
          <w:r w:rsidRPr="006B60D4">
            <w:rPr>
              <w:rStyle w:val="PlaceholderText"/>
              <w:rFonts w:ascii="Arial" w:hAnsi="Arial" w:cs="Arial"/>
              <w:color w:val="000000" w:themeColor="text1"/>
            </w:rPr>
            <w:t>Click or tap here to enter text</w:t>
          </w:r>
        </w:p>
      </w:docPartBody>
    </w:docPart>
    <w:docPart>
      <w:docPartPr>
        <w:name w:val="C66775EF2C9A4DB9AFD7421F8146D875"/>
        <w:category>
          <w:name w:val="General"/>
          <w:gallery w:val="placeholder"/>
        </w:category>
        <w:types>
          <w:type w:val="bbPlcHdr"/>
        </w:types>
        <w:behaviors>
          <w:behavior w:val="content"/>
        </w:behaviors>
        <w:guid w:val="{03848A22-03B5-4341-A371-40150AAF2F6F}"/>
      </w:docPartPr>
      <w:docPartBody>
        <w:p w:rsidR="00860910" w:rsidRDefault="00591315" w:rsidP="00591315">
          <w:pPr>
            <w:pStyle w:val="C66775EF2C9A4DB9AFD7421F8146D875"/>
          </w:pPr>
          <w:r w:rsidRPr="006B60D4">
            <w:rPr>
              <w:rStyle w:val="PlaceholderText"/>
              <w:rFonts w:ascii="Arial" w:hAnsi="Arial" w:cs="Arial"/>
              <w:color w:val="000000" w:themeColor="text1"/>
            </w:rPr>
            <w:t>Choose an item</w:t>
          </w:r>
        </w:p>
      </w:docPartBody>
    </w:docPart>
    <w:docPart>
      <w:docPartPr>
        <w:name w:val="F7F21DA6230C49D58E598B9364D150C5"/>
        <w:category>
          <w:name w:val="General"/>
          <w:gallery w:val="placeholder"/>
        </w:category>
        <w:types>
          <w:type w:val="bbPlcHdr"/>
        </w:types>
        <w:behaviors>
          <w:behavior w:val="content"/>
        </w:behaviors>
        <w:guid w:val="{211FCC7E-1F4C-40F4-9E78-907BB091D839}"/>
      </w:docPartPr>
      <w:docPartBody>
        <w:p w:rsidR="00860910" w:rsidRDefault="00591315" w:rsidP="00591315">
          <w:pPr>
            <w:pStyle w:val="F7F21DA6230C49D58E598B9364D150C5"/>
          </w:pPr>
          <w:r w:rsidRPr="006B60D4">
            <w:rPr>
              <w:rStyle w:val="PlaceholderText"/>
              <w:rFonts w:ascii="Arial" w:hAnsi="Arial" w:cs="Arial"/>
              <w:color w:val="000000" w:themeColor="text1"/>
            </w:rPr>
            <w:t>Choose an item</w:t>
          </w:r>
        </w:p>
      </w:docPartBody>
    </w:docPart>
    <w:docPart>
      <w:docPartPr>
        <w:name w:val="F373759DB78D4A13984C60948107D2A1"/>
        <w:category>
          <w:name w:val="General"/>
          <w:gallery w:val="placeholder"/>
        </w:category>
        <w:types>
          <w:type w:val="bbPlcHdr"/>
        </w:types>
        <w:behaviors>
          <w:behavior w:val="content"/>
        </w:behaviors>
        <w:guid w:val="{A0D047F0-E362-458B-B4AA-073963C4AAC7}"/>
      </w:docPartPr>
      <w:docPartBody>
        <w:p w:rsidR="00860910" w:rsidRDefault="00591315" w:rsidP="00591315">
          <w:pPr>
            <w:pStyle w:val="F373759DB78D4A13984C60948107D2A1"/>
          </w:pPr>
          <w:r w:rsidRPr="006B60D4">
            <w:rPr>
              <w:rStyle w:val="PlaceholderText"/>
              <w:rFonts w:ascii="Arial" w:hAnsi="Arial" w:cs="Arial"/>
              <w:color w:val="000000" w:themeColor="text1"/>
            </w:rPr>
            <w:t>Click or tap here to enter text</w:t>
          </w:r>
        </w:p>
      </w:docPartBody>
    </w:docPart>
    <w:docPart>
      <w:docPartPr>
        <w:name w:val="D817B18243DF450DB3824865629F24B7"/>
        <w:category>
          <w:name w:val="General"/>
          <w:gallery w:val="placeholder"/>
        </w:category>
        <w:types>
          <w:type w:val="bbPlcHdr"/>
        </w:types>
        <w:behaviors>
          <w:behavior w:val="content"/>
        </w:behaviors>
        <w:guid w:val="{24F5C2FB-0BD6-4F4F-B514-9AEDF9EA3F78}"/>
      </w:docPartPr>
      <w:docPartBody>
        <w:p w:rsidR="00860910" w:rsidRDefault="00591315" w:rsidP="00591315">
          <w:pPr>
            <w:pStyle w:val="D817B18243DF450DB3824865629F24B7"/>
          </w:pPr>
          <w:r w:rsidRPr="006B60D4">
            <w:rPr>
              <w:rStyle w:val="PlaceholderText"/>
              <w:rFonts w:ascii="Arial" w:hAnsi="Arial" w:cs="Arial"/>
              <w:color w:val="000000" w:themeColor="text1"/>
            </w:rPr>
            <w:t>Click or tap here to enter text</w:t>
          </w:r>
        </w:p>
      </w:docPartBody>
    </w:docPart>
    <w:docPart>
      <w:docPartPr>
        <w:name w:val="5263660DBF0A4976991ACEFB0D23BAAD"/>
        <w:category>
          <w:name w:val="General"/>
          <w:gallery w:val="placeholder"/>
        </w:category>
        <w:types>
          <w:type w:val="bbPlcHdr"/>
        </w:types>
        <w:behaviors>
          <w:behavior w:val="content"/>
        </w:behaviors>
        <w:guid w:val="{5EFF1286-6897-43DD-B1E0-ABC644511E52}"/>
      </w:docPartPr>
      <w:docPartBody>
        <w:p w:rsidR="004E2CCB" w:rsidRDefault="004E2CCB" w:rsidP="004E2CCB">
          <w:pPr>
            <w:pStyle w:val="5263660DBF0A4976991ACEFB0D23BAAD"/>
          </w:pPr>
          <w:r w:rsidRPr="006B60D4">
            <w:rPr>
              <w:rStyle w:val="PlaceholderText"/>
              <w:rFonts w:ascii="Arial" w:hAnsi="Arial" w:cs="Arial"/>
              <w:color w:val="000000" w:themeColor="text1"/>
            </w:rPr>
            <w:t>Click or tap here to enter text</w:t>
          </w:r>
        </w:p>
      </w:docPartBody>
    </w:docPart>
    <w:docPart>
      <w:docPartPr>
        <w:name w:val="61E841F9B5894C25BBCE6C32C1CCA8B4"/>
        <w:category>
          <w:name w:val="General"/>
          <w:gallery w:val="placeholder"/>
        </w:category>
        <w:types>
          <w:type w:val="bbPlcHdr"/>
        </w:types>
        <w:behaviors>
          <w:behavior w:val="content"/>
        </w:behaviors>
        <w:guid w:val="{8CDAE9F5-8B94-4A47-9E42-792AF8F6A65A}"/>
      </w:docPartPr>
      <w:docPartBody>
        <w:p w:rsidR="004E2CCB" w:rsidRDefault="004E2CCB" w:rsidP="004E2CCB">
          <w:pPr>
            <w:pStyle w:val="61E841F9B5894C25BBCE6C32C1CCA8B4"/>
          </w:pPr>
          <w:r w:rsidRPr="006B60D4">
            <w:rPr>
              <w:rStyle w:val="PlaceholderText"/>
              <w:rFonts w:ascii="Arial" w:hAnsi="Arial" w:cs="Arial"/>
              <w:color w:val="000000" w:themeColor="text1"/>
            </w:rPr>
            <w:t>Click or tap here to enter text</w:t>
          </w:r>
        </w:p>
      </w:docPartBody>
    </w:docPart>
    <w:docPart>
      <w:docPartPr>
        <w:name w:val="E4031BFF12B241D293578431D6C4D666"/>
        <w:category>
          <w:name w:val="General"/>
          <w:gallery w:val="placeholder"/>
        </w:category>
        <w:types>
          <w:type w:val="bbPlcHdr"/>
        </w:types>
        <w:behaviors>
          <w:behavior w:val="content"/>
        </w:behaviors>
        <w:guid w:val="{A70BC591-25A7-4E17-AC1D-8832C9097EE0}"/>
      </w:docPartPr>
      <w:docPartBody>
        <w:p w:rsidR="004E2CCB" w:rsidRDefault="004E2CCB" w:rsidP="004E2CCB">
          <w:pPr>
            <w:pStyle w:val="E4031BFF12B241D293578431D6C4D666"/>
          </w:pPr>
          <w:r w:rsidRPr="006B60D4">
            <w:rPr>
              <w:rStyle w:val="PlaceholderText"/>
              <w:rFonts w:ascii="Arial" w:hAnsi="Arial" w:cs="Arial"/>
              <w:color w:val="000000" w:themeColor="text1"/>
            </w:rPr>
            <w:t>Click or tap here to enter text</w:t>
          </w:r>
        </w:p>
      </w:docPartBody>
    </w:docPart>
    <w:docPart>
      <w:docPartPr>
        <w:name w:val="795671398E694B43B8A4BBB1C01F1871"/>
        <w:category>
          <w:name w:val="General"/>
          <w:gallery w:val="placeholder"/>
        </w:category>
        <w:types>
          <w:type w:val="bbPlcHdr"/>
        </w:types>
        <w:behaviors>
          <w:behavior w:val="content"/>
        </w:behaviors>
        <w:guid w:val="{D6801E28-0F24-4ED6-AE74-1A245DEDD98B}"/>
      </w:docPartPr>
      <w:docPartBody>
        <w:p w:rsidR="004E2CCB" w:rsidRDefault="004E2CCB" w:rsidP="004E2CCB">
          <w:pPr>
            <w:pStyle w:val="795671398E694B43B8A4BBB1C01F1871"/>
          </w:pPr>
          <w:r w:rsidRPr="006B60D4">
            <w:rPr>
              <w:rStyle w:val="PlaceholderText"/>
              <w:rFonts w:ascii="Arial" w:hAnsi="Arial" w:cs="Arial"/>
              <w:color w:val="000000" w:themeColor="text1"/>
            </w:rPr>
            <w:t>Click or tap here to enter text</w:t>
          </w:r>
        </w:p>
      </w:docPartBody>
    </w:docPart>
    <w:docPart>
      <w:docPartPr>
        <w:name w:val="7494A48C247C4063B7A52095C5F0AA0E"/>
        <w:category>
          <w:name w:val="General"/>
          <w:gallery w:val="placeholder"/>
        </w:category>
        <w:types>
          <w:type w:val="bbPlcHdr"/>
        </w:types>
        <w:behaviors>
          <w:behavior w:val="content"/>
        </w:behaviors>
        <w:guid w:val="{B0E74B51-1684-47CC-A2D5-5ED2485C2E23}"/>
      </w:docPartPr>
      <w:docPartBody>
        <w:p w:rsidR="004E2CCB" w:rsidRDefault="004E2CCB" w:rsidP="004E2CCB">
          <w:pPr>
            <w:pStyle w:val="7494A48C247C4063B7A52095C5F0AA0E"/>
          </w:pPr>
          <w:r w:rsidRPr="006B60D4">
            <w:rPr>
              <w:rStyle w:val="PlaceholderText"/>
              <w:rFonts w:ascii="Arial" w:hAnsi="Arial" w:cs="Arial"/>
              <w:color w:val="000000" w:themeColor="text1"/>
            </w:rPr>
            <w:t>Click or tap here to enter text</w:t>
          </w:r>
        </w:p>
      </w:docPartBody>
    </w:docPart>
    <w:docPart>
      <w:docPartPr>
        <w:name w:val="AACC4FCFD80C46D9A2B908CF469D8986"/>
        <w:category>
          <w:name w:val="General"/>
          <w:gallery w:val="placeholder"/>
        </w:category>
        <w:types>
          <w:type w:val="bbPlcHdr"/>
        </w:types>
        <w:behaviors>
          <w:behavior w:val="content"/>
        </w:behaviors>
        <w:guid w:val="{EDF5EAA1-ADDB-4094-BF22-7901CA6C24E9}"/>
      </w:docPartPr>
      <w:docPartBody>
        <w:p w:rsidR="004E2CCB" w:rsidRDefault="004E2CCB" w:rsidP="004E2CCB">
          <w:pPr>
            <w:pStyle w:val="AACC4FCFD80C46D9A2B908CF469D8986"/>
          </w:pPr>
          <w:r w:rsidRPr="006B60D4">
            <w:rPr>
              <w:rStyle w:val="PlaceholderText"/>
              <w:rFonts w:ascii="Arial" w:hAnsi="Arial" w:cs="Arial"/>
              <w:color w:val="000000" w:themeColor="text1"/>
            </w:rPr>
            <w:t>Click or tap here to enter text</w:t>
          </w:r>
        </w:p>
      </w:docPartBody>
    </w:docPart>
    <w:docPart>
      <w:docPartPr>
        <w:name w:val="076C5A89DA5741D6AE0C227B00230EAF"/>
        <w:category>
          <w:name w:val="General"/>
          <w:gallery w:val="placeholder"/>
        </w:category>
        <w:types>
          <w:type w:val="bbPlcHdr"/>
        </w:types>
        <w:behaviors>
          <w:behavior w:val="content"/>
        </w:behaviors>
        <w:guid w:val="{95F77935-F1A8-4D49-A317-859A644550C9}"/>
      </w:docPartPr>
      <w:docPartBody>
        <w:p w:rsidR="004E2CCB" w:rsidRDefault="004E2CCB" w:rsidP="004E2CCB">
          <w:pPr>
            <w:pStyle w:val="076C5A89DA5741D6AE0C227B00230EAF"/>
          </w:pPr>
          <w:r w:rsidRPr="006B60D4">
            <w:rPr>
              <w:rStyle w:val="PlaceholderText"/>
              <w:rFonts w:ascii="Arial" w:hAnsi="Arial" w:cs="Arial"/>
              <w:color w:val="000000" w:themeColor="text1"/>
            </w:rPr>
            <w:t>Click or tap here to enter text</w:t>
          </w:r>
        </w:p>
      </w:docPartBody>
    </w:docPart>
    <w:docPart>
      <w:docPartPr>
        <w:name w:val="B0ADA163F6BA420E97166EE9DCB8F989"/>
        <w:category>
          <w:name w:val="General"/>
          <w:gallery w:val="placeholder"/>
        </w:category>
        <w:types>
          <w:type w:val="bbPlcHdr"/>
        </w:types>
        <w:behaviors>
          <w:behavior w:val="content"/>
        </w:behaviors>
        <w:guid w:val="{7792504E-FD0B-4558-B7B1-A1AAF64BE4C3}"/>
      </w:docPartPr>
      <w:docPartBody>
        <w:p w:rsidR="004E2CCB" w:rsidRDefault="004E2CCB" w:rsidP="004E2CCB">
          <w:pPr>
            <w:pStyle w:val="B0ADA163F6BA420E97166EE9DCB8F989"/>
          </w:pPr>
          <w:r w:rsidRPr="006B60D4">
            <w:rPr>
              <w:rStyle w:val="PlaceholderText"/>
              <w:rFonts w:ascii="Arial" w:hAnsi="Arial" w:cs="Arial"/>
              <w:color w:val="000000" w:themeColor="text1"/>
            </w:rPr>
            <w:t>Choose an item</w:t>
          </w:r>
        </w:p>
      </w:docPartBody>
    </w:docPart>
    <w:docPart>
      <w:docPartPr>
        <w:name w:val="0F8A55689F4743BA90A40BEB9DF525E9"/>
        <w:category>
          <w:name w:val="General"/>
          <w:gallery w:val="placeholder"/>
        </w:category>
        <w:types>
          <w:type w:val="bbPlcHdr"/>
        </w:types>
        <w:behaviors>
          <w:behavior w:val="content"/>
        </w:behaviors>
        <w:guid w:val="{A29A25B7-B4B1-4248-9F88-1D4F0E1815AB}"/>
      </w:docPartPr>
      <w:docPartBody>
        <w:p w:rsidR="004E2CCB" w:rsidRDefault="004E2CCB" w:rsidP="004E2CCB">
          <w:pPr>
            <w:pStyle w:val="0F8A55689F4743BA90A40BEB9DF525E9"/>
          </w:pPr>
          <w:r w:rsidRPr="00906758">
            <w:rPr>
              <w:rFonts w:ascii="Arial" w:eastAsia="Calibri" w:hAnsi="Arial" w:cs="Arial"/>
              <w:color w:val="000000" w:themeColor="text1"/>
            </w:rPr>
            <w:t>Choose an item.</w:t>
          </w:r>
        </w:p>
      </w:docPartBody>
    </w:docPart>
    <w:docPart>
      <w:docPartPr>
        <w:name w:val="AE02C3791C7D456EB0D11EBECA6DE5F2"/>
        <w:category>
          <w:name w:val="General"/>
          <w:gallery w:val="placeholder"/>
        </w:category>
        <w:types>
          <w:type w:val="bbPlcHdr"/>
        </w:types>
        <w:behaviors>
          <w:behavior w:val="content"/>
        </w:behaviors>
        <w:guid w:val="{0E54C733-6264-45D4-A66A-28CAB5280409}"/>
      </w:docPartPr>
      <w:docPartBody>
        <w:p w:rsidR="004E2CCB" w:rsidRDefault="004E2CCB" w:rsidP="004E2CCB">
          <w:pPr>
            <w:pStyle w:val="AE02C3791C7D456EB0D11EBECA6DE5F2"/>
          </w:pPr>
          <w:r w:rsidRPr="006B60D4">
            <w:rPr>
              <w:rStyle w:val="PlaceholderText"/>
              <w:rFonts w:ascii="Arial" w:hAnsi="Arial" w:cs="Arial"/>
              <w:color w:val="000000" w:themeColor="text1"/>
            </w:rPr>
            <w:t>Choose an item.</w:t>
          </w:r>
        </w:p>
      </w:docPartBody>
    </w:docPart>
    <w:docPart>
      <w:docPartPr>
        <w:name w:val="C8DF81DD2AFC4AB09BABD4E292FC0588"/>
        <w:category>
          <w:name w:val="General"/>
          <w:gallery w:val="placeholder"/>
        </w:category>
        <w:types>
          <w:type w:val="bbPlcHdr"/>
        </w:types>
        <w:behaviors>
          <w:behavior w:val="content"/>
        </w:behaviors>
        <w:guid w:val="{C321AE41-8C03-404C-8FDB-2CAAE4590388}"/>
      </w:docPartPr>
      <w:docPartBody>
        <w:p w:rsidR="004E2CCB" w:rsidRDefault="004E2CCB" w:rsidP="004E2CCB">
          <w:pPr>
            <w:pStyle w:val="C8DF81DD2AFC4AB09BABD4E292FC0588"/>
          </w:pPr>
          <w:r w:rsidRPr="006B60D4">
            <w:rPr>
              <w:rStyle w:val="PlaceholderText"/>
              <w:rFonts w:ascii="Arial" w:hAnsi="Arial" w:cs="Arial"/>
              <w:color w:val="000000" w:themeColor="text1"/>
            </w:rPr>
            <w:t>Click or tap here to enter text</w:t>
          </w:r>
        </w:p>
      </w:docPartBody>
    </w:docPart>
    <w:docPart>
      <w:docPartPr>
        <w:name w:val="12B877E9F6FA49D188E01AE85CFA1038"/>
        <w:category>
          <w:name w:val="General"/>
          <w:gallery w:val="placeholder"/>
        </w:category>
        <w:types>
          <w:type w:val="bbPlcHdr"/>
        </w:types>
        <w:behaviors>
          <w:behavior w:val="content"/>
        </w:behaviors>
        <w:guid w:val="{2EF31837-AC17-42CE-880B-6C27D700193F}"/>
      </w:docPartPr>
      <w:docPartBody>
        <w:p w:rsidR="004E2CCB" w:rsidRDefault="004E2CCB" w:rsidP="004E2CCB">
          <w:pPr>
            <w:pStyle w:val="12B877E9F6FA49D188E01AE85CFA1038"/>
          </w:pPr>
          <w:r w:rsidRPr="006B60D4">
            <w:rPr>
              <w:rStyle w:val="PlaceholderText"/>
              <w:rFonts w:ascii="Arial" w:hAnsi="Arial" w:cs="Arial"/>
              <w:color w:val="000000" w:themeColor="text1"/>
            </w:rPr>
            <w:t>Click or tap here to enter text</w:t>
          </w:r>
        </w:p>
      </w:docPartBody>
    </w:docPart>
    <w:docPart>
      <w:docPartPr>
        <w:name w:val="AAA11CB8A0B343C6A1C1F6D91C78E060"/>
        <w:category>
          <w:name w:val="General"/>
          <w:gallery w:val="placeholder"/>
        </w:category>
        <w:types>
          <w:type w:val="bbPlcHdr"/>
        </w:types>
        <w:behaviors>
          <w:behavior w:val="content"/>
        </w:behaviors>
        <w:guid w:val="{F45293CD-391A-461C-BF5E-169426F135A5}"/>
      </w:docPartPr>
      <w:docPartBody>
        <w:p w:rsidR="004E2CCB" w:rsidRDefault="004E2CCB" w:rsidP="004E2CCB">
          <w:pPr>
            <w:pStyle w:val="AAA11CB8A0B343C6A1C1F6D91C78E060"/>
          </w:pPr>
          <w:r w:rsidRPr="006B60D4">
            <w:rPr>
              <w:rStyle w:val="PlaceholderText"/>
              <w:rFonts w:ascii="Arial" w:hAnsi="Arial" w:cs="Arial"/>
              <w:color w:val="000000" w:themeColor="text1"/>
            </w:rPr>
            <w:t>Click or tap here to enter text</w:t>
          </w:r>
        </w:p>
      </w:docPartBody>
    </w:docPart>
    <w:docPart>
      <w:docPartPr>
        <w:name w:val="8208F76F24FE4961AB4ED61A87820E0D"/>
        <w:category>
          <w:name w:val="General"/>
          <w:gallery w:val="placeholder"/>
        </w:category>
        <w:types>
          <w:type w:val="bbPlcHdr"/>
        </w:types>
        <w:behaviors>
          <w:behavior w:val="content"/>
        </w:behaviors>
        <w:guid w:val="{6F023AA6-0D2B-4681-B489-B4EAFF2EFF70}"/>
      </w:docPartPr>
      <w:docPartBody>
        <w:p w:rsidR="004E2CCB" w:rsidRDefault="004E2CCB" w:rsidP="004E2CCB">
          <w:pPr>
            <w:pStyle w:val="8208F76F24FE4961AB4ED61A87820E0D"/>
          </w:pPr>
          <w:r w:rsidRPr="006B60D4">
            <w:rPr>
              <w:rStyle w:val="PlaceholderText"/>
              <w:rFonts w:ascii="Arial" w:hAnsi="Arial" w:cs="Arial"/>
              <w:color w:val="000000" w:themeColor="text1"/>
            </w:rPr>
            <w:t>Click or tap here to enter text</w:t>
          </w:r>
        </w:p>
      </w:docPartBody>
    </w:docPart>
    <w:docPart>
      <w:docPartPr>
        <w:name w:val="B5B524EB7C474DDDBA70541067598164"/>
        <w:category>
          <w:name w:val="General"/>
          <w:gallery w:val="placeholder"/>
        </w:category>
        <w:types>
          <w:type w:val="bbPlcHdr"/>
        </w:types>
        <w:behaviors>
          <w:behavior w:val="content"/>
        </w:behaviors>
        <w:guid w:val="{F3B8A713-9A9E-4E92-A830-B345083F0746}"/>
      </w:docPartPr>
      <w:docPartBody>
        <w:p w:rsidR="004E2CCB" w:rsidRDefault="004E2CCB" w:rsidP="004E2CCB">
          <w:pPr>
            <w:pStyle w:val="B5B524EB7C474DDDBA70541067598164"/>
          </w:pPr>
          <w:r w:rsidRPr="008E4D2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15"/>
    <w:rsid w:val="004E2CCB"/>
    <w:rsid w:val="00591315"/>
    <w:rsid w:val="00860910"/>
    <w:rsid w:val="00B8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CCB"/>
    <w:rPr>
      <w:color w:val="808080"/>
    </w:rPr>
  </w:style>
  <w:style w:type="paragraph" w:customStyle="1" w:styleId="96E94F8BEE45497BAAC560A8838589B0">
    <w:name w:val="96E94F8BEE45497BAAC560A8838589B0"/>
    <w:rsid w:val="00591315"/>
  </w:style>
  <w:style w:type="paragraph" w:customStyle="1" w:styleId="0F2A01F4314F4B66AAA223AC6AE5BECB">
    <w:name w:val="0F2A01F4314F4B66AAA223AC6AE5BECB"/>
    <w:rsid w:val="00591315"/>
  </w:style>
  <w:style w:type="paragraph" w:customStyle="1" w:styleId="A887771DD16E4F2DB59B6548CED54F07">
    <w:name w:val="A887771DD16E4F2DB59B6548CED54F07"/>
    <w:rsid w:val="00591315"/>
  </w:style>
  <w:style w:type="paragraph" w:customStyle="1" w:styleId="A3623088CC8A4067A438F7BBD068A990">
    <w:name w:val="A3623088CC8A4067A438F7BBD068A990"/>
    <w:rsid w:val="00591315"/>
  </w:style>
  <w:style w:type="paragraph" w:customStyle="1" w:styleId="17DC148AE9C04B8CB234A89EB8A163A5">
    <w:name w:val="17DC148AE9C04B8CB234A89EB8A163A5"/>
    <w:rsid w:val="00591315"/>
  </w:style>
  <w:style w:type="paragraph" w:customStyle="1" w:styleId="9C362DEAC2B2484291F8BA9AA4997646">
    <w:name w:val="9C362DEAC2B2484291F8BA9AA4997646"/>
    <w:rsid w:val="00591315"/>
  </w:style>
  <w:style w:type="paragraph" w:customStyle="1" w:styleId="28E99F6EFC174AE5A218F71E7596E770">
    <w:name w:val="28E99F6EFC174AE5A218F71E7596E770"/>
    <w:rsid w:val="00591315"/>
  </w:style>
  <w:style w:type="paragraph" w:customStyle="1" w:styleId="70AAF3D06EB740879CC54D1D48F78569">
    <w:name w:val="70AAF3D06EB740879CC54D1D48F78569"/>
    <w:rsid w:val="00591315"/>
  </w:style>
  <w:style w:type="paragraph" w:customStyle="1" w:styleId="3516CD072C174B51A0BB41244E7DF458">
    <w:name w:val="3516CD072C174B51A0BB41244E7DF458"/>
    <w:rsid w:val="00591315"/>
  </w:style>
  <w:style w:type="paragraph" w:customStyle="1" w:styleId="D553109C758F4B7BA031F2A082C14336">
    <w:name w:val="D553109C758F4B7BA031F2A082C14336"/>
    <w:rsid w:val="00591315"/>
  </w:style>
  <w:style w:type="paragraph" w:customStyle="1" w:styleId="5D837F4AFED64D059B9FCD40BDC81BCA">
    <w:name w:val="5D837F4AFED64D059B9FCD40BDC81BCA"/>
    <w:rsid w:val="00591315"/>
  </w:style>
  <w:style w:type="paragraph" w:customStyle="1" w:styleId="D17411061C234CA88677FF5DFA8F9EDC">
    <w:name w:val="D17411061C234CA88677FF5DFA8F9EDC"/>
    <w:rsid w:val="00591315"/>
  </w:style>
  <w:style w:type="paragraph" w:customStyle="1" w:styleId="63479E3699BF4453960E02E5B6F9F8F6">
    <w:name w:val="63479E3699BF4453960E02E5B6F9F8F6"/>
    <w:rsid w:val="00591315"/>
  </w:style>
  <w:style w:type="paragraph" w:customStyle="1" w:styleId="F85648FA220742B0A943B063E18F3717">
    <w:name w:val="F85648FA220742B0A943B063E18F3717"/>
    <w:rsid w:val="00591315"/>
  </w:style>
  <w:style w:type="paragraph" w:customStyle="1" w:styleId="0832823397CF4629AEB0C539AFB3CA28">
    <w:name w:val="0832823397CF4629AEB0C539AFB3CA28"/>
    <w:rsid w:val="00591315"/>
  </w:style>
  <w:style w:type="paragraph" w:customStyle="1" w:styleId="58F7A7748E53426480418E71A9234428">
    <w:name w:val="58F7A7748E53426480418E71A9234428"/>
    <w:rsid w:val="00591315"/>
  </w:style>
  <w:style w:type="paragraph" w:customStyle="1" w:styleId="8108D066B78A408D974DC1025116E1BC">
    <w:name w:val="8108D066B78A408D974DC1025116E1BC"/>
    <w:rsid w:val="00591315"/>
  </w:style>
  <w:style w:type="paragraph" w:customStyle="1" w:styleId="DB69FAF088164C28A68264151B27E389">
    <w:name w:val="DB69FAF088164C28A68264151B27E389"/>
    <w:rsid w:val="00591315"/>
  </w:style>
  <w:style w:type="paragraph" w:customStyle="1" w:styleId="8156138EE2114A0E8DFEA5785E6B1B4D">
    <w:name w:val="8156138EE2114A0E8DFEA5785E6B1B4D"/>
    <w:rsid w:val="00591315"/>
  </w:style>
  <w:style w:type="paragraph" w:customStyle="1" w:styleId="0310244D31A44BE68FC96C4EF1B90A11">
    <w:name w:val="0310244D31A44BE68FC96C4EF1B90A11"/>
    <w:rsid w:val="00591315"/>
  </w:style>
  <w:style w:type="paragraph" w:customStyle="1" w:styleId="584557469D9B4511A77FC426890BBBD5">
    <w:name w:val="584557469D9B4511A77FC426890BBBD5"/>
    <w:rsid w:val="00591315"/>
  </w:style>
  <w:style w:type="paragraph" w:customStyle="1" w:styleId="76CA11D323294E6CBE73A1015CCC7224">
    <w:name w:val="76CA11D323294E6CBE73A1015CCC7224"/>
    <w:rsid w:val="00591315"/>
  </w:style>
  <w:style w:type="paragraph" w:customStyle="1" w:styleId="D9CFCDAC2F18447B9FA05FBBA735A67E">
    <w:name w:val="D9CFCDAC2F18447B9FA05FBBA735A67E"/>
    <w:rsid w:val="00591315"/>
  </w:style>
  <w:style w:type="paragraph" w:customStyle="1" w:styleId="B19ACE6D221F4F2D9E2C328259EAC965">
    <w:name w:val="B19ACE6D221F4F2D9E2C328259EAC965"/>
    <w:rsid w:val="00591315"/>
  </w:style>
  <w:style w:type="paragraph" w:customStyle="1" w:styleId="50E20690A4314E7EB8430C97A67248D9">
    <w:name w:val="50E20690A4314E7EB8430C97A67248D9"/>
    <w:rsid w:val="00591315"/>
  </w:style>
  <w:style w:type="paragraph" w:customStyle="1" w:styleId="37B1C1AAB42249B4926F971677626A66">
    <w:name w:val="37B1C1AAB42249B4926F971677626A66"/>
    <w:rsid w:val="00591315"/>
  </w:style>
  <w:style w:type="paragraph" w:customStyle="1" w:styleId="EBD9E544B656444A8E7E94AED9CF5DF1">
    <w:name w:val="EBD9E544B656444A8E7E94AED9CF5DF1"/>
    <w:rsid w:val="00591315"/>
  </w:style>
  <w:style w:type="paragraph" w:customStyle="1" w:styleId="EA80B57098404EF9BADA4512C58A4F19">
    <w:name w:val="EA80B57098404EF9BADA4512C58A4F19"/>
    <w:rsid w:val="00591315"/>
  </w:style>
  <w:style w:type="paragraph" w:customStyle="1" w:styleId="EBEBA78F7EBA4B21A9B3780B1CC26939">
    <w:name w:val="EBEBA78F7EBA4B21A9B3780B1CC26939"/>
    <w:rsid w:val="00591315"/>
  </w:style>
  <w:style w:type="paragraph" w:customStyle="1" w:styleId="6A9208618E034D948C7EFF6F24B57D33">
    <w:name w:val="6A9208618E034D948C7EFF6F24B57D33"/>
    <w:rsid w:val="00591315"/>
  </w:style>
  <w:style w:type="paragraph" w:customStyle="1" w:styleId="6468A38839F74DFC9412AE23016AAEB2">
    <w:name w:val="6468A38839F74DFC9412AE23016AAEB2"/>
    <w:rsid w:val="00591315"/>
  </w:style>
  <w:style w:type="paragraph" w:customStyle="1" w:styleId="BA16118ACF704D11BAC357AA741D1105">
    <w:name w:val="BA16118ACF704D11BAC357AA741D1105"/>
    <w:rsid w:val="00591315"/>
  </w:style>
  <w:style w:type="paragraph" w:customStyle="1" w:styleId="6C1DAC6B6A89407C8202F9B1B7E67113">
    <w:name w:val="6C1DAC6B6A89407C8202F9B1B7E67113"/>
    <w:rsid w:val="00591315"/>
  </w:style>
  <w:style w:type="paragraph" w:customStyle="1" w:styleId="5B2C3F69FA484BDE8CB6027413136AB4">
    <w:name w:val="5B2C3F69FA484BDE8CB6027413136AB4"/>
    <w:rsid w:val="00591315"/>
  </w:style>
  <w:style w:type="paragraph" w:customStyle="1" w:styleId="C7F57275C80B4753BF4225AD6C2E1F54">
    <w:name w:val="C7F57275C80B4753BF4225AD6C2E1F54"/>
    <w:rsid w:val="00591315"/>
  </w:style>
  <w:style w:type="paragraph" w:customStyle="1" w:styleId="0F997D366A7440CAA0368453CE7BF50F">
    <w:name w:val="0F997D366A7440CAA0368453CE7BF50F"/>
    <w:rsid w:val="00591315"/>
  </w:style>
  <w:style w:type="paragraph" w:customStyle="1" w:styleId="597BA457652446189821379AF4330038">
    <w:name w:val="597BA457652446189821379AF4330038"/>
    <w:rsid w:val="00591315"/>
  </w:style>
  <w:style w:type="paragraph" w:customStyle="1" w:styleId="27E603BD588B49EEACA587854F784774">
    <w:name w:val="27E603BD588B49EEACA587854F784774"/>
    <w:rsid w:val="00591315"/>
  </w:style>
  <w:style w:type="paragraph" w:customStyle="1" w:styleId="68D1C8990C2840F391E35F41173BF6C6">
    <w:name w:val="68D1C8990C2840F391E35F41173BF6C6"/>
    <w:rsid w:val="00591315"/>
  </w:style>
  <w:style w:type="paragraph" w:customStyle="1" w:styleId="8C3DFFF358264229A391F5FF5E94761D">
    <w:name w:val="8C3DFFF358264229A391F5FF5E94761D"/>
    <w:rsid w:val="00591315"/>
  </w:style>
  <w:style w:type="paragraph" w:customStyle="1" w:styleId="29526090564C478BA08178E4EA47AEA5">
    <w:name w:val="29526090564C478BA08178E4EA47AEA5"/>
    <w:rsid w:val="00591315"/>
  </w:style>
  <w:style w:type="paragraph" w:customStyle="1" w:styleId="F70E2CDC70E84FBEA10F5591110665FA">
    <w:name w:val="F70E2CDC70E84FBEA10F5591110665FA"/>
    <w:rsid w:val="00591315"/>
  </w:style>
  <w:style w:type="paragraph" w:customStyle="1" w:styleId="DFB8815F509943AFA35D1C77A25CFE87">
    <w:name w:val="DFB8815F509943AFA35D1C77A25CFE87"/>
    <w:rsid w:val="00591315"/>
  </w:style>
  <w:style w:type="paragraph" w:customStyle="1" w:styleId="FE64D57D784E4E7CB1C239CB19F89025">
    <w:name w:val="FE64D57D784E4E7CB1C239CB19F89025"/>
    <w:rsid w:val="00591315"/>
  </w:style>
  <w:style w:type="paragraph" w:customStyle="1" w:styleId="85AAA8238BF04E9989FE2B7DD1FA1172">
    <w:name w:val="85AAA8238BF04E9989FE2B7DD1FA1172"/>
    <w:rsid w:val="00591315"/>
  </w:style>
  <w:style w:type="paragraph" w:customStyle="1" w:styleId="01018EF9DDCF4DE4BC6A327A0A5D0DAE">
    <w:name w:val="01018EF9DDCF4DE4BC6A327A0A5D0DAE"/>
    <w:rsid w:val="00591315"/>
  </w:style>
  <w:style w:type="paragraph" w:customStyle="1" w:styleId="6CEAD209ACE74798B9329296B7B1C878">
    <w:name w:val="6CEAD209ACE74798B9329296B7B1C878"/>
    <w:rsid w:val="00591315"/>
  </w:style>
  <w:style w:type="paragraph" w:customStyle="1" w:styleId="6E5C53AC4CC84C5CA48B6567877DBCB3">
    <w:name w:val="6E5C53AC4CC84C5CA48B6567877DBCB3"/>
    <w:rsid w:val="00591315"/>
  </w:style>
  <w:style w:type="paragraph" w:customStyle="1" w:styleId="CCB51B8C119F4F8C9855A9253DA7DA51">
    <w:name w:val="CCB51B8C119F4F8C9855A9253DA7DA51"/>
    <w:rsid w:val="00591315"/>
  </w:style>
  <w:style w:type="paragraph" w:customStyle="1" w:styleId="F4FDE172AFBC47AEA006655EAF15A3D4">
    <w:name w:val="F4FDE172AFBC47AEA006655EAF15A3D4"/>
    <w:rsid w:val="00591315"/>
  </w:style>
  <w:style w:type="paragraph" w:customStyle="1" w:styleId="2AC59C5F4AD84221B42777B85A922ADD">
    <w:name w:val="2AC59C5F4AD84221B42777B85A922ADD"/>
    <w:rsid w:val="00591315"/>
  </w:style>
  <w:style w:type="paragraph" w:customStyle="1" w:styleId="D3D28B9552984667BA2BE657F5001CDD">
    <w:name w:val="D3D28B9552984667BA2BE657F5001CDD"/>
    <w:rsid w:val="00591315"/>
  </w:style>
  <w:style w:type="paragraph" w:customStyle="1" w:styleId="92408988A975440B842998C1076F4427">
    <w:name w:val="92408988A975440B842998C1076F4427"/>
    <w:rsid w:val="00591315"/>
  </w:style>
  <w:style w:type="paragraph" w:customStyle="1" w:styleId="8DD831147F774A10811B3DDB9AC2F992">
    <w:name w:val="8DD831147F774A10811B3DDB9AC2F992"/>
    <w:rsid w:val="00591315"/>
  </w:style>
  <w:style w:type="paragraph" w:customStyle="1" w:styleId="CFFE7576DE6746E79C23FBA377754F35">
    <w:name w:val="CFFE7576DE6746E79C23FBA377754F35"/>
    <w:rsid w:val="00591315"/>
  </w:style>
  <w:style w:type="paragraph" w:customStyle="1" w:styleId="14C5BE63BED54864A54E10B269770634">
    <w:name w:val="14C5BE63BED54864A54E10B269770634"/>
    <w:rsid w:val="00591315"/>
  </w:style>
  <w:style w:type="paragraph" w:customStyle="1" w:styleId="1D187845E77D4722952715F75B6C10DA">
    <w:name w:val="1D187845E77D4722952715F75B6C10DA"/>
    <w:rsid w:val="00591315"/>
  </w:style>
  <w:style w:type="paragraph" w:customStyle="1" w:styleId="DC83C0814BB3459CB1C1E21CF297B54C">
    <w:name w:val="DC83C0814BB3459CB1C1E21CF297B54C"/>
    <w:rsid w:val="00591315"/>
  </w:style>
  <w:style w:type="paragraph" w:customStyle="1" w:styleId="CDF0E433D5A640AB9583BEBC523F0FF8">
    <w:name w:val="CDF0E433D5A640AB9583BEBC523F0FF8"/>
    <w:rsid w:val="00591315"/>
  </w:style>
  <w:style w:type="paragraph" w:customStyle="1" w:styleId="23A976E7644B4D90A02A5F33F722436B">
    <w:name w:val="23A976E7644B4D90A02A5F33F722436B"/>
    <w:rsid w:val="00591315"/>
  </w:style>
  <w:style w:type="paragraph" w:customStyle="1" w:styleId="2297F0638AC948B2BA81193D8A494DEE">
    <w:name w:val="2297F0638AC948B2BA81193D8A494DEE"/>
    <w:rsid w:val="00591315"/>
  </w:style>
  <w:style w:type="paragraph" w:customStyle="1" w:styleId="78BC8FC8C2714596B8A2DA4D22133980">
    <w:name w:val="78BC8FC8C2714596B8A2DA4D22133980"/>
    <w:rsid w:val="00591315"/>
  </w:style>
  <w:style w:type="paragraph" w:customStyle="1" w:styleId="2B4912D4A86F4F55BF9C9890E74D592B">
    <w:name w:val="2B4912D4A86F4F55BF9C9890E74D592B"/>
    <w:rsid w:val="00591315"/>
  </w:style>
  <w:style w:type="paragraph" w:customStyle="1" w:styleId="5D656060515346809B1474C4D81D66B5">
    <w:name w:val="5D656060515346809B1474C4D81D66B5"/>
    <w:rsid w:val="00591315"/>
  </w:style>
  <w:style w:type="paragraph" w:customStyle="1" w:styleId="25294B8F76E043658EC1B65C1AE22513">
    <w:name w:val="25294B8F76E043658EC1B65C1AE22513"/>
    <w:rsid w:val="00591315"/>
  </w:style>
  <w:style w:type="paragraph" w:customStyle="1" w:styleId="C6111AD40027455CB1843F7654378F65">
    <w:name w:val="C6111AD40027455CB1843F7654378F65"/>
    <w:rsid w:val="00591315"/>
  </w:style>
  <w:style w:type="paragraph" w:customStyle="1" w:styleId="05B5C01F7650487A84820F2C74D8C460">
    <w:name w:val="05B5C01F7650487A84820F2C74D8C460"/>
    <w:rsid w:val="00591315"/>
  </w:style>
  <w:style w:type="paragraph" w:customStyle="1" w:styleId="B2FCF5A950634D2E8F7EC7C1F9CD6C98">
    <w:name w:val="B2FCF5A950634D2E8F7EC7C1F9CD6C98"/>
    <w:rsid w:val="00591315"/>
  </w:style>
  <w:style w:type="paragraph" w:customStyle="1" w:styleId="BFD86C69FD0042B992C2B26B54D42556">
    <w:name w:val="BFD86C69FD0042B992C2B26B54D42556"/>
    <w:rsid w:val="00591315"/>
  </w:style>
  <w:style w:type="paragraph" w:customStyle="1" w:styleId="CE1BF39244024FF5BD2546E5996A70BD">
    <w:name w:val="CE1BF39244024FF5BD2546E5996A70BD"/>
    <w:rsid w:val="00591315"/>
  </w:style>
  <w:style w:type="paragraph" w:customStyle="1" w:styleId="A5AFF46E645E4208A742A88150B7D10E">
    <w:name w:val="A5AFF46E645E4208A742A88150B7D10E"/>
    <w:rsid w:val="00591315"/>
  </w:style>
  <w:style w:type="paragraph" w:customStyle="1" w:styleId="D9AB11DBC5584090AE73A28F17177578">
    <w:name w:val="D9AB11DBC5584090AE73A28F17177578"/>
    <w:rsid w:val="00591315"/>
  </w:style>
  <w:style w:type="paragraph" w:customStyle="1" w:styleId="10146CB40F5F4A32BF13829C1141523D">
    <w:name w:val="10146CB40F5F4A32BF13829C1141523D"/>
    <w:rsid w:val="00591315"/>
  </w:style>
  <w:style w:type="paragraph" w:customStyle="1" w:styleId="394FF6E868FD41F2986FA2898B919B03">
    <w:name w:val="394FF6E868FD41F2986FA2898B919B03"/>
    <w:rsid w:val="00591315"/>
  </w:style>
  <w:style w:type="paragraph" w:customStyle="1" w:styleId="CD7646C5161D4CFFA952CBFFC2E13F29">
    <w:name w:val="CD7646C5161D4CFFA952CBFFC2E13F29"/>
    <w:rsid w:val="00591315"/>
  </w:style>
  <w:style w:type="paragraph" w:customStyle="1" w:styleId="93DB26B4C3754AA180EC46FA933B1260">
    <w:name w:val="93DB26B4C3754AA180EC46FA933B1260"/>
    <w:rsid w:val="00591315"/>
  </w:style>
  <w:style w:type="paragraph" w:customStyle="1" w:styleId="B56C5FCFD2284023A8F474EE99B47E4E">
    <w:name w:val="B56C5FCFD2284023A8F474EE99B47E4E"/>
    <w:rsid w:val="00591315"/>
  </w:style>
  <w:style w:type="paragraph" w:customStyle="1" w:styleId="7B6CAF123E8B440E97AA6BD675B596CB">
    <w:name w:val="7B6CAF123E8B440E97AA6BD675B596CB"/>
    <w:rsid w:val="00591315"/>
  </w:style>
  <w:style w:type="paragraph" w:customStyle="1" w:styleId="A42E7E6BB63E4C5895C2052DE812BE5E">
    <w:name w:val="A42E7E6BB63E4C5895C2052DE812BE5E"/>
    <w:rsid w:val="00591315"/>
  </w:style>
  <w:style w:type="paragraph" w:customStyle="1" w:styleId="0F73A53335A742219F64562E7BE6995E">
    <w:name w:val="0F73A53335A742219F64562E7BE6995E"/>
    <w:rsid w:val="00591315"/>
  </w:style>
  <w:style w:type="paragraph" w:customStyle="1" w:styleId="F87B92292CB44E04993B95A7EC191DA2">
    <w:name w:val="F87B92292CB44E04993B95A7EC191DA2"/>
    <w:rsid w:val="00591315"/>
  </w:style>
  <w:style w:type="paragraph" w:customStyle="1" w:styleId="EA8585D23CA7473BB3E147829A3864B3">
    <w:name w:val="EA8585D23CA7473BB3E147829A3864B3"/>
    <w:rsid w:val="00591315"/>
  </w:style>
  <w:style w:type="paragraph" w:customStyle="1" w:styleId="2728BDFB2CF745319D71F4499E6A73E3">
    <w:name w:val="2728BDFB2CF745319D71F4499E6A73E3"/>
    <w:rsid w:val="00591315"/>
  </w:style>
  <w:style w:type="paragraph" w:customStyle="1" w:styleId="7781DEB4FDC84C22BF3CA0A3E6F988D4">
    <w:name w:val="7781DEB4FDC84C22BF3CA0A3E6F988D4"/>
    <w:rsid w:val="00591315"/>
  </w:style>
  <w:style w:type="paragraph" w:customStyle="1" w:styleId="9CCA3CBED97642E4B62594280B8C1A27">
    <w:name w:val="9CCA3CBED97642E4B62594280B8C1A27"/>
    <w:rsid w:val="00591315"/>
  </w:style>
  <w:style w:type="paragraph" w:customStyle="1" w:styleId="636DB04E61DB475E8172330CDA015B44">
    <w:name w:val="636DB04E61DB475E8172330CDA015B44"/>
    <w:rsid w:val="00591315"/>
  </w:style>
  <w:style w:type="paragraph" w:customStyle="1" w:styleId="8F7BE1D1969E4930B38FB8FF7932A785">
    <w:name w:val="8F7BE1D1969E4930B38FB8FF7932A785"/>
    <w:rsid w:val="00591315"/>
  </w:style>
  <w:style w:type="paragraph" w:customStyle="1" w:styleId="CF6AB8D8F96C4C68B3A1DCCD1D6BEBA2">
    <w:name w:val="CF6AB8D8F96C4C68B3A1DCCD1D6BEBA2"/>
    <w:rsid w:val="00591315"/>
  </w:style>
  <w:style w:type="paragraph" w:customStyle="1" w:styleId="39920CFEF9F340B293B92F7A03DA2A5A">
    <w:name w:val="39920CFEF9F340B293B92F7A03DA2A5A"/>
    <w:rsid w:val="00591315"/>
  </w:style>
  <w:style w:type="paragraph" w:customStyle="1" w:styleId="93C332FA79CE4E81BDC189C5ECC41EFF">
    <w:name w:val="93C332FA79CE4E81BDC189C5ECC41EFF"/>
    <w:rsid w:val="00591315"/>
  </w:style>
  <w:style w:type="paragraph" w:customStyle="1" w:styleId="354B95B77697488E9CAB44719A8B1A76">
    <w:name w:val="354B95B77697488E9CAB44719A8B1A76"/>
    <w:rsid w:val="00591315"/>
  </w:style>
  <w:style w:type="paragraph" w:customStyle="1" w:styleId="DC6AA9FB48564DBEBEA3605F03AF711F">
    <w:name w:val="DC6AA9FB48564DBEBEA3605F03AF711F"/>
    <w:rsid w:val="00591315"/>
  </w:style>
  <w:style w:type="paragraph" w:customStyle="1" w:styleId="553AE3ACED01489280D01C2DF4BC6AC2">
    <w:name w:val="553AE3ACED01489280D01C2DF4BC6AC2"/>
    <w:rsid w:val="00591315"/>
  </w:style>
  <w:style w:type="paragraph" w:customStyle="1" w:styleId="D71AB96C3F1B4740A71E42FFE123A261">
    <w:name w:val="D71AB96C3F1B4740A71E42FFE123A261"/>
    <w:rsid w:val="00591315"/>
  </w:style>
  <w:style w:type="paragraph" w:customStyle="1" w:styleId="4463B795FC7B489E911BE577E2ADE46C">
    <w:name w:val="4463B795FC7B489E911BE577E2ADE46C"/>
    <w:rsid w:val="00591315"/>
  </w:style>
  <w:style w:type="paragraph" w:customStyle="1" w:styleId="732D23116DE34BA48C0399C752CCB60A">
    <w:name w:val="732D23116DE34BA48C0399C752CCB60A"/>
    <w:rsid w:val="00591315"/>
  </w:style>
  <w:style w:type="paragraph" w:customStyle="1" w:styleId="6FBBAB014C5A42DABB6B02A356607154">
    <w:name w:val="6FBBAB014C5A42DABB6B02A356607154"/>
    <w:rsid w:val="00591315"/>
  </w:style>
  <w:style w:type="paragraph" w:customStyle="1" w:styleId="A1DE4E24205D44FD83B4125974F00FA2">
    <w:name w:val="A1DE4E24205D44FD83B4125974F00FA2"/>
    <w:rsid w:val="00591315"/>
  </w:style>
  <w:style w:type="paragraph" w:customStyle="1" w:styleId="6462873252F54BEE84D3711D64E98B34">
    <w:name w:val="6462873252F54BEE84D3711D64E98B34"/>
    <w:rsid w:val="00591315"/>
  </w:style>
  <w:style w:type="paragraph" w:customStyle="1" w:styleId="E30577C82F3C4CB092130DD82A5E7759">
    <w:name w:val="E30577C82F3C4CB092130DD82A5E7759"/>
    <w:rsid w:val="00591315"/>
  </w:style>
  <w:style w:type="paragraph" w:customStyle="1" w:styleId="A435262D716947358B8D2577B90D0F08">
    <w:name w:val="A435262D716947358B8D2577B90D0F08"/>
    <w:rsid w:val="00591315"/>
  </w:style>
  <w:style w:type="paragraph" w:customStyle="1" w:styleId="3BE3652A2B294BE792EF3DC2FC14E5AE">
    <w:name w:val="3BE3652A2B294BE792EF3DC2FC14E5AE"/>
    <w:rsid w:val="00591315"/>
  </w:style>
  <w:style w:type="paragraph" w:customStyle="1" w:styleId="3CC48B44834E4B12A9A350E371AC9FFE">
    <w:name w:val="3CC48B44834E4B12A9A350E371AC9FFE"/>
    <w:rsid w:val="00591315"/>
  </w:style>
  <w:style w:type="paragraph" w:customStyle="1" w:styleId="67026528979E4B0693B41AD9E88CDE29">
    <w:name w:val="67026528979E4B0693B41AD9E88CDE29"/>
    <w:rsid w:val="00591315"/>
  </w:style>
  <w:style w:type="paragraph" w:customStyle="1" w:styleId="5B111DBF302A4E80BB61D6A34212D584">
    <w:name w:val="5B111DBF302A4E80BB61D6A34212D584"/>
    <w:rsid w:val="00591315"/>
  </w:style>
  <w:style w:type="paragraph" w:customStyle="1" w:styleId="65D2AA7327384C319087F0FCEADFB03E">
    <w:name w:val="65D2AA7327384C319087F0FCEADFB03E"/>
    <w:rsid w:val="00591315"/>
  </w:style>
  <w:style w:type="paragraph" w:customStyle="1" w:styleId="35BF1B1D2C584323AACFE45F8595F458">
    <w:name w:val="35BF1B1D2C584323AACFE45F8595F458"/>
    <w:rsid w:val="00591315"/>
  </w:style>
  <w:style w:type="paragraph" w:customStyle="1" w:styleId="296F37F2C1DC408FA0F65C34F486E00C">
    <w:name w:val="296F37F2C1DC408FA0F65C34F486E00C"/>
    <w:rsid w:val="00591315"/>
  </w:style>
  <w:style w:type="paragraph" w:customStyle="1" w:styleId="93C609F7E0D7411CB4C6117A43F64D47">
    <w:name w:val="93C609F7E0D7411CB4C6117A43F64D47"/>
    <w:rsid w:val="00591315"/>
  </w:style>
  <w:style w:type="paragraph" w:customStyle="1" w:styleId="F19BD144068F4F14BC31B7C26E18FD8D">
    <w:name w:val="F19BD144068F4F14BC31B7C26E18FD8D"/>
    <w:rsid w:val="00591315"/>
  </w:style>
  <w:style w:type="paragraph" w:customStyle="1" w:styleId="3186686B204044F08384A8E86AC17271">
    <w:name w:val="3186686B204044F08384A8E86AC17271"/>
    <w:rsid w:val="00591315"/>
  </w:style>
  <w:style w:type="paragraph" w:customStyle="1" w:styleId="852C9D134F9C49EC93C45830D516DEDD">
    <w:name w:val="852C9D134F9C49EC93C45830D516DEDD"/>
    <w:rsid w:val="00591315"/>
  </w:style>
  <w:style w:type="paragraph" w:customStyle="1" w:styleId="ECEBEF9FDBC84CE0B58E950F7CEB6DDC">
    <w:name w:val="ECEBEF9FDBC84CE0B58E950F7CEB6DDC"/>
    <w:rsid w:val="00591315"/>
  </w:style>
  <w:style w:type="paragraph" w:customStyle="1" w:styleId="F8973B3C7AA043CDBD781C46BDDDFA5B">
    <w:name w:val="F8973B3C7AA043CDBD781C46BDDDFA5B"/>
    <w:rsid w:val="00591315"/>
  </w:style>
  <w:style w:type="paragraph" w:customStyle="1" w:styleId="B77BC2AA60CE4F30837F985BF5A62B69">
    <w:name w:val="B77BC2AA60CE4F30837F985BF5A62B69"/>
    <w:rsid w:val="00591315"/>
  </w:style>
  <w:style w:type="paragraph" w:customStyle="1" w:styleId="3751C7EE299B4E1F8D257960BF6E2CD6">
    <w:name w:val="3751C7EE299B4E1F8D257960BF6E2CD6"/>
    <w:rsid w:val="00591315"/>
  </w:style>
  <w:style w:type="paragraph" w:customStyle="1" w:styleId="9B91B7F7582B40E8BAD6DE6F694FF73A">
    <w:name w:val="9B91B7F7582B40E8BAD6DE6F694FF73A"/>
    <w:rsid w:val="00591315"/>
  </w:style>
  <w:style w:type="paragraph" w:customStyle="1" w:styleId="D2A10DD791234C31B0893BADE6AF3AC7">
    <w:name w:val="D2A10DD791234C31B0893BADE6AF3AC7"/>
    <w:rsid w:val="00591315"/>
  </w:style>
  <w:style w:type="paragraph" w:customStyle="1" w:styleId="7A6F6BCC63F24803BA2A80C8ECBB7445">
    <w:name w:val="7A6F6BCC63F24803BA2A80C8ECBB7445"/>
    <w:rsid w:val="00591315"/>
  </w:style>
  <w:style w:type="paragraph" w:customStyle="1" w:styleId="19C0F0BF79174799A6BF94F9F22E680A">
    <w:name w:val="19C0F0BF79174799A6BF94F9F22E680A"/>
    <w:rsid w:val="00591315"/>
  </w:style>
  <w:style w:type="paragraph" w:customStyle="1" w:styleId="07F18A2B6D6F4D628ECA2E8A20E774EC">
    <w:name w:val="07F18A2B6D6F4D628ECA2E8A20E774EC"/>
    <w:rsid w:val="00591315"/>
  </w:style>
  <w:style w:type="paragraph" w:customStyle="1" w:styleId="B598BF01F290410595617918DBD5766B">
    <w:name w:val="B598BF01F290410595617918DBD5766B"/>
    <w:rsid w:val="00591315"/>
  </w:style>
  <w:style w:type="paragraph" w:customStyle="1" w:styleId="8B82BEF9CA25453B82D03EE7E8DF8242">
    <w:name w:val="8B82BEF9CA25453B82D03EE7E8DF8242"/>
    <w:rsid w:val="00591315"/>
  </w:style>
  <w:style w:type="paragraph" w:customStyle="1" w:styleId="D104DF42B8104A5A978023EB86982F20">
    <w:name w:val="D104DF42B8104A5A978023EB86982F20"/>
    <w:rsid w:val="00591315"/>
  </w:style>
  <w:style w:type="paragraph" w:customStyle="1" w:styleId="557212FBDB5C402EA2CBEBBF309BB3AF">
    <w:name w:val="557212FBDB5C402EA2CBEBBF309BB3AF"/>
    <w:rsid w:val="00591315"/>
  </w:style>
  <w:style w:type="paragraph" w:customStyle="1" w:styleId="3B9CCCD8E0DE4FE2902F2C9E246EC1C4">
    <w:name w:val="3B9CCCD8E0DE4FE2902F2C9E246EC1C4"/>
    <w:rsid w:val="00591315"/>
  </w:style>
  <w:style w:type="paragraph" w:customStyle="1" w:styleId="03C5D16B936A4BD1A4DCD30B9CE486A9">
    <w:name w:val="03C5D16B936A4BD1A4DCD30B9CE486A9"/>
    <w:rsid w:val="00591315"/>
  </w:style>
  <w:style w:type="paragraph" w:customStyle="1" w:styleId="370A6B39256D48508C4EC2D1B19C15DF">
    <w:name w:val="370A6B39256D48508C4EC2D1B19C15DF"/>
    <w:rsid w:val="00591315"/>
  </w:style>
  <w:style w:type="paragraph" w:customStyle="1" w:styleId="0B08B8C521814FFBBED19183EFC0D831">
    <w:name w:val="0B08B8C521814FFBBED19183EFC0D831"/>
    <w:rsid w:val="00591315"/>
  </w:style>
  <w:style w:type="paragraph" w:customStyle="1" w:styleId="8B7A3D0990B148A7B7BB153AE92CCE54">
    <w:name w:val="8B7A3D0990B148A7B7BB153AE92CCE54"/>
    <w:rsid w:val="00591315"/>
  </w:style>
  <w:style w:type="paragraph" w:customStyle="1" w:styleId="767D0987F2E443509E13B42666A3CD21">
    <w:name w:val="767D0987F2E443509E13B42666A3CD21"/>
    <w:rsid w:val="00591315"/>
  </w:style>
  <w:style w:type="paragraph" w:customStyle="1" w:styleId="AEF4CB75B8A0457585593E8792B93FA5">
    <w:name w:val="AEF4CB75B8A0457585593E8792B93FA5"/>
    <w:rsid w:val="00591315"/>
  </w:style>
  <w:style w:type="paragraph" w:customStyle="1" w:styleId="C08E94ED4ADE4634A9EFCFC4F5C3FD24">
    <w:name w:val="C08E94ED4ADE4634A9EFCFC4F5C3FD24"/>
    <w:rsid w:val="00591315"/>
  </w:style>
  <w:style w:type="paragraph" w:customStyle="1" w:styleId="0394B2E97DA44F2EBE08AE89AF253B89">
    <w:name w:val="0394B2E97DA44F2EBE08AE89AF253B89"/>
    <w:rsid w:val="00591315"/>
  </w:style>
  <w:style w:type="paragraph" w:customStyle="1" w:styleId="30345E68763D4FA8B00B14981163E545">
    <w:name w:val="30345E68763D4FA8B00B14981163E545"/>
    <w:rsid w:val="00591315"/>
  </w:style>
  <w:style w:type="paragraph" w:customStyle="1" w:styleId="40FE91C3B1724E61885FF09F372A49D4">
    <w:name w:val="40FE91C3B1724E61885FF09F372A49D4"/>
    <w:rsid w:val="00591315"/>
  </w:style>
  <w:style w:type="paragraph" w:customStyle="1" w:styleId="E9E417621EB641B4BD9BEF9208BE0D70">
    <w:name w:val="E9E417621EB641B4BD9BEF9208BE0D70"/>
    <w:rsid w:val="00591315"/>
  </w:style>
  <w:style w:type="paragraph" w:customStyle="1" w:styleId="FE24090A0898430F8038B1B88AE96293">
    <w:name w:val="FE24090A0898430F8038B1B88AE96293"/>
    <w:rsid w:val="00591315"/>
  </w:style>
  <w:style w:type="paragraph" w:customStyle="1" w:styleId="63D200981CD34D2FA2D5A68944300E54">
    <w:name w:val="63D200981CD34D2FA2D5A68944300E54"/>
    <w:rsid w:val="00591315"/>
  </w:style>
  <w:style w:type="paragraph" w:customStyle="1" w:styleId="C66775EF2C9A4DB9AFD7421F8146D875">
    <w:name w:val="C66775EF2C9A4DB9AFD7421F8146D875"/>
    <w:rsid w:val="00591315"/>
  </w:style>
  <w:style w:type="paragraph" w:customStyle="1" w:styleId="F7F21DA6230C49D58E598B9364D150C5">
    <w:name w:val="F7F21DA6230C49D58E598B9364D150C5"/>
    <w:rsid w:val="00591315"/>
  </w:style>
  <w:style w:type="paragraph" w:customStyle="1" w:styleId="BF850F45EE9748DBBA2BEE4AF3F1461F">
    <w:name w:val="BF850F45EE9748DBBA2BEE4AF3F1461F"/>
    <w:rsid w:val="00591315"/>
  </w:style>
  <w:style w:type="paragraph" w:customStyle="1" w:styleId="F373759DB78D4A13984C60948107D2A1">
    <w:name w:val="F373759DB78D4A13984C60948107D2A1"/>
    <w:rsid w:val="00591315"/>
  </w:style>
  <w:style w:type="paragraph" w:customStyle="1" w:styleId="D817B18243DF450DB3824865629F24B7">
    <w:name w:val="D817B18243DF450DB3824865629F24B7"/>
    <w:rsid w:val="00591315"/>
  </w:style>
  <w:style w:type="paragraph" w:customStyle="1" w:styleId="940CB3DB64B049EEB84CF6BCDACA828E">
    <w:name w:val="940CB3DB64B049EEB84CF6BCDACA828E"/>
    <w:rsid w:val="00591315"/>
  </w:style>
  <w:style w:type="paragraph" w:customStyle="1" w:styleId="5263660DBF0A4976991ACEFB0D23BAAD">
    <w:name w:val="5263660DBF0A4976991ACEFB0D23BAAD"/>
    <w:rsid w:val="004E2CCB"/>
  </w:style>
  <w:style w:type="paragraph" w:customStyle="1" w:styleId="61E841F9B5894C25BBCE6C32C1CCA8B4">
    <w:name w:val="61E841F9B5894C25BBCE6C32C1CCA8B4"/>
    <w:rsid w:val="004E2CCB"/>
  </w:style>
  <w:style w:type="paragraph" w:customStyle="1" w:styleId="E4031BFF12B241D293578431D6C4D666">
    <w:name w:val="E4031BFF12B241D293578431D6C4D666"/>
    <w:rsid w:val="004E2CCB"/>
  </w:style>
  <w:style w:type="paragraph" w:customStyle="1" w:styleId="795671398E694B43B8A4BBB1C01F1871">
    <w:name w:val="795671398E694B43B8A4BBB1C01F1871"/>
    <w:rsid w:val="004E2CCB"/>
  </w:style>
  <w:style w:type="paragraph" w:customStyle="1" w:styleId="7494A48C247C4063B7A52095C5F0AA0E">
    <w:name w:val="7494A48C247C4063B7A52095C5F0AA0E"/>
    <w:rsid w:val="004E2CCB"/>
  </w:style>
  <w:style w:type="paragraph" w:customStyle="1" w:styleId="AACC4FCFD80C46D9A2B908CF469D8986">
    <w:name w:val="AACC4FCFD80C46D9A2B908CF469D8986"/>
    <w:rsid w:val="004E2CCB"/>
  </w:style>
  <w:style w:type="paragraph" w:customStyle="1" w:styleId="076C5A89DA5741D6AE0C227B00230EAF">
    <w:name w:val="076C5A89DA5741D6AE0C227B00230EAF"/>
    <w:rsid w:val="004E2CCB"/>
  </w:style>
  <w:style w:type="paragraph" w:customStyle="1" w:styleId="B0ADA163F6BA420E97166EE9DCB8F989">
    <w:name w:val="B0ADA163F6BA420E97166EE9DCB8F989"/>
    <w:rsid w:val="004E2CCB"/>
  </w:style>
  <w:style w:type="paragraph" w:customStyle="1" w:styleId="0F8A55689F4743BA90A40BEB9DF525E9">
    <w:name w:val="0F8A55689F4743BA90A40BEB9DF525E9"/>
    <w:rsid w:val="004E2CCB"/>
  </w:style>
  <w:style w:type="paragraph" w:customStyle="1" w:styleId="AE02C3791C7D456EB0D11EBECA6DE5F2">
    <w:name w:val="AE02C3791C7D456EB0D11EBECA6DE5F2"/>
    <w:rsid w:val="004E2CCB"/>
  </w:style>
  <w:style w:type="paragraph" w:customStyle="1" w:styleId="C8DF81DD2AFC4AB09BABD4E292FC0588">
    <w:name w:val="C8DF81DD2AFC4AB09BABD4E292FC0588"/>
    <w:rsid w:val="004E2CCB"/>
  </w:style>
  <w:style w:type="paragraph" w:customStyle="1" w:styleId="12B877E9F6FA49D188E01AE85CFA1038">
    <w:name w:val="12B877E9F6FA49D188E01AE85CFA1038"/>
    <w:rsid w:val="004E2CCB"/>
  </w:style>
  <w:style w:type="paragraph" w:customStyle="1" w:styleId="AAA11CB8A0B343C6A1C1F6D91C78E060">
    <w:name w:val="AAA11CB8A0B343C6A1C1F6D91C78E060"/>
    <w:rsid w:val="004E2CCB"/>
  </w:style>
  <w:style w:type="paragraph" w:customStyle="1" w:styleId="8208F76F24FE4961AB4ED61A87820E0D">
    <w:name w:val="8208F76F24FE4961AB4ED61A87820E0D"/>
    <w:rsid w:val="004E2CCB"/>
  </w:style>
  <w:style w:type="paragraph" w:customStyle="1" w:styleId="B5B524EB7C474DDDBA70541067598164">
    <w:name w:val="B5B524EB7C474DDDBA70541067598164"/>
    <w:rsid w:val="004E2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5" ma:contentTypeDescription="Create a new document." ma:contentTypeScope="" ma:versionID="2316f26490806131696fb78779f62d38">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1de0d67423f72c486433069984baeb9f"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6BBB2-7AC0-40E0-8C36-5C86784B536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7D70A66-8438-4D24-BF78-DA0FB1E9A15D}">
  <ds:schemaRefs>
    <ds:schemaRef ds:uri="http://schemas.microsoft.com/sharepoint/v3/contenttype/forms"/>
  </ds:schemaRefs>
</ds:datastoreItem>
</file>

<file path=customXml/itemProps3.xml><?xml version="1.0" encoding="utf-8"?>
<ds:datastoreItem xmlns:ds="http://schemas.openxmlformats.org/officeDocument/2006/customXml" ds:itemID="{8A765242-E4C6-4B92-983B-DF5BC2397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E2FE5-405B-4BCF-87FF-B95B0DAD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10055</Words>
  <Characters>57316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2022-03-14T01:18:00Z</dcterms:created>
  <dcterms:modified xsi:type="dcterms:W3CDTF">2022-03-14T01:18:00Z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