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E6B" w:rsidRDefault="00AF5E6B" w:rsidP="00AF5E6B">
      <w:pPr>
        <w:spacing w:after="0" w:line="240" w:lineRule="auto"/>
        <w:jc w:val="center"/>
        <w:rPr>
          <w:rFonts w:ascii="Arial" w:eastAsia="Noto Sans CJK SC Regular" w:hAnsi="Arial" w:cs="Arial"/>
          <w:b/>
          <w:color w:val="000000" w:themeColor="text1"/>
          <w:lang w:eastAsia="zh-CN" w:bidi="hi-IN"/>
        </w:rPr>
      </w:pPr>
      <w:r>
        <w:rPr>
          <w:rFonts w:ascii="Arial" w:eastAsia="Noto Sans CJK SC Regular" w:hAnsi="Arial" w:cs="Arial"/>
          <w:b/>
          <w:color w:val="000000" w:themeColor="text1"/>
          <w:lang w:eastAsia="zh-CN" w:bidi="hi-IN"/>
        </w:rPr>
        <w:t>FACULTY SENATE</w:t>
      </w:r>
    </w:p>
    <w:p w:rsidR="00AF5E6B" w:rsidRDefault="00AF5E6B" w:rsidP="00AF5E6B">
      <w:pPr>
        <w:spacing w:after="0" w:line="240" w:lineRule="auto"/>
        <w:jc w:val="center"/>
        <w:rPr>
          <w:rFonts w:ascii="Arial" w:eastAsia="Noto Sans CJK SC Regular" w:hAnsi="Arial" w:cs="Arial"/>
          <w:b/>
          <w:color w:val="000000" w:themeColor="text1"/>
          <w:lang w:eastAsia="zh-CN" w:bidi="hi-IN"/>
        </w:rPr>
      </w:pPr>
      <w:r>
        <w:rPr>
          <w:rFonts w:ascii="Arial" w:eastAsia="Noto Sans CJK SC Regular" w:hAnsi="Arial" w:cs="Arial"/>
          <w:b/>
          <w:color w:val="000000" w:themeColor="text1"/>
          <w:lang w:eastAsia="zh-CN" w:bidi="hi-IN"/>
        </w:rPr>
        <w:t>NOVEMBER</w:t>
      </w:r>
      <w:r w:rsidR="004236FC">
        <w:rPr>
          <w:rFonts w:ascii="Arial" w:eastAsia="Noto Sans CJK SC Regular" w:hAnsi="Arial" w:cs="Arial"/>
          <w:b/>
          <w:color w:val="000000" w:themeColor="text1"/>
          <w:lang w:eastAsia="zh-CN" w:bidi="hi-IN"/>
        </w:rPr>
        <w:t xml:space="preserve"> 18, </w:t>
      </w:r>
      <w:r>
        <w:rPr>
          <w:rFonts w:ascii="Arial" w:eastAsia="Noto Sans CJK SC Regular" w:hAnsi="Arial" w:cs="Arial"/>
          <w:b/>
          <w:color w:val="000000" w:themeColor="text1"/>
          <w:lang w:eastAsia="zh-CN" w:bidi="hi-IN"/>
        </w:rPr>
        <w:t>2021</w:t>
      </w:r>
    </w:p>
    <w:p w:rsidR="00C14BED" w:rsidRDefault="00C14BED" w:rsidP="00AF5E6B">
      <w:pPr>
        <w:spacing w:after="0" w:line="240" w:lineRule="auto"/>
        <w:jc w:val="center"/>
        <w:rPr>
          <w:rFonts w:ascii="Arial" w:eastAsia="Noto Sans CJK SC Regular" w:hAnsi="Arial" w:cs="Arial"/>
          <w:b/>
          <w:color w:val="000000" w:themeColor="text1"/>
          <w:lang w:eastAsia="zh-CN" w:bidi="hi-IN"/>
        </w:rPr>
      </w:pPr>
    </w:p>
    <w:p w:rsidR="00C14BED" w:rsidRDefault="00C14BED" w:rsidP="00AF5E6B">
      <w:pPr>
        <w:spacing w:after="0" w:line="240" w:lineRule="auto"/>
        <w:jc w:val="center"/>
        <w:rPr>
          <w:rFonts w:ascii="Arial" w:eastAsia="Noto Sans CJK SC Regular" w:hAnsi="Arial" w:cs="Arial"/>
          <w:b/>
          <w:color w:val="000000" w:themeColor="text1"/>
          <w:lang w:eastAsia="zh-CN" w:bidi="hi-IN"/>
        </w:rPr>
      </w:pPr>
      <w:r>
        <w:rPr>
          <w:rFonts w:ascii="Arial" w:eastAsia="Noto Sans CJK SC Regular" w:hAnsi="Arial" w:cs="Arial"/>
          <w:b/>
          <w:color w:val="000000" w:themeColor="text1"/>
          <w:lang w:eastAsia="zh-CN" w:bidi="hi-IN"/>
        </w:rPr>
        <w:t>Consent Agenda</w:t>
      </w:r>
    </w:p>
    <w:p w:rsidR="00AF5E6B" w:rsidRDefault="00AF5E6B" w:rsidP="00AF5E6B">
      <w:pPr>
        <w:spacing w:after="0" w:line="240" w:lineRule="auto"/>
        <w:rPr>
          <w:rFonts w:ascii="Arial" w:eastAsia="Noto Sans CJK SC Regular" w:hAnsi="Arial" w:cs="Arial"/>
          <w:b/>
          <w:color w:val="000000" w:themeColor="text1"/>
          <w:lang w:eastAsia="zh-CN" w:bidi="hi-IN"/>
        </w:rPr>
      </w:pPr>
    </w:p>
    <w:p w:rsidR="00730767" w:rsidRPr="00AF5E6B" w:rsidRDefault="00AF5E6B" w:rsidP="00AF5E6B">
      <w:pPr>
        <w:spacing w:after="0" w:line="240" w:lineRule="auto"/>
        <w:rPr>
          <w:rFonts w:ascii="Arial" w:eastAsia="Noto Sans CJK SC Regular" w:hAnsi="Arial" w:cs="Arial"/>
          <w:b/>
          <w:color w:val="000000" w:themeColor="text1"/>
          <w:lang w:eastAsia="zh-CN" w:bidi="hi-IN"/>
        </w:rPr>
      </w:pPr>
      <w:r w:rsidRPr="00AF5E6B">
        <w:rPr>
          <w:rFonts w:ascii="Arial" w:eastAsia="Noto Sans CJK SC Regular" w:hAnsi="Arial" w:cs="Arial"/>
          <w:b/>
          <w:color w:val="000000" w:themeColor="text1"/>
          <w:lang w:eastAsia="zh-CN" w:bidi="hi-IN"/>
        </w:rPr>
        <w:t xml:space="preserve">AIII.CHANGE IN EXISTING </w:t>
      </w:r>
      <w:r w:rsidR="00730767" w:rsidRPr="00AF5E6B">
        <w:rPr>
          <w:rFonts w:ascii="Arial" w:eastAsia="Noto Sans CJK SC Regular" w:hAnsi="Arial" w:cs="Arial"/>
          <w:b/>
          <w:color w:val="000000" w:themeColor="text1"/>
          <w:lang w:eastAsia="zh-CN" w:bidi="hi-IN"/>
        </w:rPr>
        <w:t>DEGREE REQUIREMENTS</w:t>
      </w:r>
    </w:p>
    <w:p w:rsidR="00DA433E" w:rsidRPr="00AF5E6B" w:rsidRDefault="00DA433E" w:rsidP="00DA433E">
      <w:pPr>
        <w:spacing w:after="0" w:line="240" w:lineRule="auto"/>
        <w:rPr>
          <w:rFonts w:ascii="Arial" w:eastAsia="Noto Sans CJK SC Regular" w:hAnsi="Arial" w:cs="Arial"/>
          <w:color w:val="000000" w:themeColor="text1"/>
          <w:lang w:eastAsia="zh-CN" w:bidi="hi-IN"/>
        </w:rPr>
      </w:pPr>
      <w:r w:rsidRPr="00AF5E6B">
        <w:rPr>
          <w:rFonts w:ascii="Arial" w:eastAsia="Noto Sans CJK SC Regular" w:hAnsi="Arial" w:cs="Arial"/>
          <w:color w:val="000000" w:themeColor="text1"/>
          <w:lang w:eastAsia="zh-CN" w:bidi="hi-IN"/>
        </w:rPr>
        <w:t>AIII.</w:t>
      </w:r>
      <w:r>
        <w:rPr>
          <w:rFonts w:ascii="Arial" w:eastAsia="Noto Sans CJK SC Regular" w:hAnsi="Arial" w:cs="Arial"/>
          <w:color w:val="000000" w:themeColor="text1"/>
          <w:lang w:eastAsia="zh-CN" w:bidi="hi-IN"/>
        </w:rPr>
        <w:t>4</w:t>
      </w:r>
      <w:r w:rsidRPr="00AF5E6B">
        <w:rPr>
          <w:rFonts w:ascii="Arial" w:eastAsia="Noto Sans CJK SC Regular" w:hAnsi="Arial" w:cs="Arial"/>
          <w:color w:val="000000" w:themeColor="text1"/>
          <w:lang w:eastAsia="zh-CN" w:bidi="hi-IN"/>
        </w:rPr>
        <w:t xml:space="preserve"> Department of Sociology/Anthropology: Sociology/Anthropology BA</w:t>
      </w:r>
    </w:p>
    <w:p w:rsidR="00DA433E" w:rsidRPr="00AF5E6B" w:rsidRDefault="00DA433E" w:rsidP="00DA433E">
      <w:pPr>
        <w:spacing w:after="0" w:line="240" w:lineRule="auto"/>
        <w:rPr>
          <w:rFonts w:ascii="Arial" w:eastAsia="Noto Sans CJK SC Regular" w:hAnsi="Arial" w:cs="Arial"/>
          <w:color w:val="000000" w:themeColor="text1"/>
          <w:lang w:eastAsia="zh-CN" w:bidi="hi-IN"/>
        </w:rPr>
      </w:pPr>
      <w:r w:rsidRPr="00AF5E6B">
        <w:rPr>
          <w:rFonts w:ascii="Arial" w:eastAsia="Noto Sans CJK SC Regular" w:hAnsi="Arial" w:cs="Arial"/>
          <w:color w:val="000000" w:themeColor="text1"/>
          <w:lang w:eastAsia="zh-CN" w:bidi="hi-IN"/>
        </w:rPr>
        <w:t>AIII.</w:t>
      </w:r>
      <w:r>
        <w:rPr>
          <w:rFonts w:ascii="Arial" w:eastAsia="Noto Sans CJK SC Regular" w:hAnsi="Arial" w:cs="Arial"/>
          <w:color w:val="000000" w:themeColor="text1"/>
          <w:lang w:eastAsia="zh-CN" w:bidi="hi-IN"/>
        </w:rPr>
        <w:t>5</w:t>
      </w:r>
      <w:r w:rsidRPr="00AF5E6B">
        <w:rPr>
          <w:rFonts w:ascii="Arial" w:eastAsia="Noto Sans CJK SC Regular" w:hAnsi="Arial" w:cs="Arial"/>
          <w:color w:val="000000" w:themeColor="text1"/>
          <w:lang w:eastAsia="zh-CN" w:bidi="hi-IN"/>
        </w:rPr>
        <w:t xml:space="preserve"> Department of Sociology/Anthropology: Critical Criminology and Social Justice Minor</w:t>
      </w:r>
    </w:p>
    <w:p w:rsidR="00DA433E" w:rsidRPr="00AF5E6B" w:rsidRDefault="00DA433E" w:rsidP="00AF5E6B">
      <w:pPr>
        <w:spacing w:after="0" w:line="240" w:lineRule="auto"/>
        <w:rPr>
          <w:rFonts w:ascii="Arial" w:eastAsia="Noto Sans CJK SC Regular" w:hAnsi="Arial" w:cs="Arial"/>
          <w:color w:val="000000" w:themeColor="text1"/>
          <w:lang w:eastAsia="zh-CN" w:bidi="hi-IN"/>
        </w:rPr>
      </w:pPr>
    </w:p>
    <w:p w:rsidR="00AF5E6B" w:rsidRDefault="00AF5E6B" w:rsidP="00AF5E6B">
      <w:pPr>
        <w:spacing w:after="0" w:line="240" w:lineRule="auto"/>
        <w:rPr>
          <w:rFonts w:ascii="Arial" w:eastAsia="Noto Sans CJK SC Regular" w:hAnsi="Arial" w:cs="Arial"/>
          <w:color w:val="000000" w:themeColor="text1"/>
          <w:lang w:eastAsia="zh-CN" w:bidi="hi-IN"/>
        </w:rPr>
      </w:pPr>
    </w:p>
    <w:p w:rsidR="00730767" w:rsidRPr="00AF5E6B" w:rsidRDefault="00AF5E6B" w:rsidP="00AF5E6B">
      <w:pPr>
        <w:spacing w:after="0" w:line="240" w:lineRule="auto"/>
        <w:rPr>
          <w:rFonts w:ascii="Arial" w:eastAsia="Noto Sans CJK SC Regular" w:hAnsi="Arial" w:cs="Arial"/>
          <w:b/>
          <w:color w:val="000000" w:themeColor="text1"/>
          <w:lang w:eastAsia="zh-CN" w:bidi="hi-IN"/>
        </w:rPr>
      </w:pPr>
      <w:r w:rsidRPr="00AF5E6B">
        <w:rPr>
          <w:rFonts w:ascii="Arial" w:eastAsia="Noto Sans CJK SC Regular" w:hAnsi="Arial" w:cs="Arial"/>
          <w:b/>
          <w:color w:val="000000" w:themeColor="text1"/>
          <w:lang w:eastAsia="zh-CN" w:bidi="hi-IN"/>
        </w:rPr>
        <w:t xml:space="preserve">AIV. </w:t>
      </w:r>
      <w:r w:rsidR="00730767" w:rsidRPr="00AF5E6B">
        <w:rPr>
          <w:rFonts w:ascii="Arial" w:eastAsia="Noto Sans CJK SC Regular" w:hAnsi="Arial" w:cs="Arial"/>
          <w:b/>
          <w:color w:val="000000" w:themeColor="text1"/>
          <w:lang w:eastAsia="zh-CN" w:bidi="hi-IN"/>
        </w:rPr>
        <w:t>NEW COURSES:</w:t>
      </w:r>
    </w:p>
    <w:p w:rsidR="002570DA" w:rsidRDefault="00AF5E6B" w:rsidP="00AF5E6B">
      <w:pPr>
        <w:spacing w:after="0" w:line="240" w:lineRule="auto"/>
        <w:rPr>
          <w:rFonts w:ascii="Arial" w:eastAsia="Noto Sans CJK SC Regular" w:hAnsi="Arial" w:cs="Arial"/>
          <w:color w:val="000000" w:themeColor="text1"/>
          <w:lang w:eastAsia="zh-CN" w:bidi="hi-IN"/>
        </w:rPr>
      </w:pPr>
      <w:r>
        <w:rPr>
          <w:rFonts w:ascii="Arial" w:eastAsia="Noto Sans CJK SC Regular" w:hAnsi="Arial" w:cs="Arial"/>
          <w:color w:val="000000" w:themeColor="text1"/>
          <w:lang w:eastAsia="zh-CN" w:bidi="hi-IN"/>
        </w:rPr>
        <w:t>AIV.1 Department of M</w:t>
      </w:r>
      <w:r w:rsidR="002570DA">
        <w:rPr>
          <w:rFonts w:ascii="Arial" w:eastAsia="Noto Sans CJK SC Regular" w:hAnsi="Arial" w:cs="Arial"/>
          <w:color w:val="000000" w:themeColor="text1"/>
          <w:lang w:eastAsia="zh-CN" w:bidi="hi-IN"/>
        </w:rPr>
        <w:t>anagement</w:t>
      </w:r>
      <w:r w:rsidR="002570DA" w:rsidRPr="00AA2B02">
        <w:rPr>
          <w:rFonts w:ascii="Arial" w:eastAsia="Noto Sans CJK SC Regular" w:hAnsi="Arial" w:cs="Arial"/>
          <w:color w:val="000000" w:themeColor="text1"/>
          <w:lang w:eastAsia="zh-CN" w:bidi="hi-IN"/>
        </w:rPr>
        <w:t>:</w:t>
      </w:r>
      <w:r>
        <w:rPr>
          <w:rFonts w:ascii="Arial" w:eastAsia="Noto Sans CJK SC Regular" w:hAnsi="Arial" w:cs="Arial"/>
          <w:color w:val="000000" w:themeColor="text1"/>
          <w:lang w:eastAsia="zh-CN" w:bidi="hi-IN"/>
        </w:rPr>
        <w:t xml:space="preserve"> </w:t>
      </w:r>
      <w:r w:rsidR="002570DA">
        <w:rPr>
          <w:rFonts w:ascii="Arial" w:eastAsia="Noto Sans CJK SC Regular" w:hAnsi="Arial" w:cs="Arial"/>
          <w:color w:val="000000" w:themeColor="text1"/>
          <w:lang w:eastAsia="zh-CN" w:bidi="hi-IN"/>
        </w:rPr>
        <w:t>EPR/MGT 301 Entrepreneurial Thinking and Practice II</w:t>
      </w:r>
    </w:p>
    <w:p w:rsidR="002570DA" w:rsidRPr="00AF5E6B" w:rsidRDefault="00AF5E6B" w:rsidP="00AF5E6B">
      <w:pPr>
        <w:spacing w:after="0" w:line="240" w:lineRule="auto"/>
        <w:rPr>
          <w:rFonts w:ascii="Arial" w:eastAsia="Noto Sans CJK SC Regular" w:hAnsi="Arial" w:cs="Arial"/>
          <w:color w:val="000000" w:themeColor="text1"/>
          <w:lang w:eastAsia="zh-CN" w:bidi="hi-IN"/>
        </w:rPr>
      </w:pPr>
      <w:r w:rsidRPr="00AF5E6B">
        <w:rPr>
          <w:rFonts w:ascii="Arial" w:eastAsia="Noto Sans CJK SC Regular" w:hAnsi="Arial" w:cs="Arial"/>
          <w:color w:val="000000" w:themeColor="text1"/>
          <w:lang w:eastAsia="zh-CN" w:bidi="hi-IN"/>
        </w:rPr>
        <w:t xml:space="preserve">AIV. 2 Department of Management: </w:t>
      </w:r>
      <w:r w:rsidR="002570DA" w:rsidRPr="00AF5E6B">
        <w:rPr>
          <w:rFonts w:ascii="Arial" w:eastAsia="Noto Sans CJK SC Regular" w:hAnsi="Arial" w:cs="Arial"/>
          <w:color w:val="000000" w:themeColor="text1"/>
          <w:lang w:eastAsia="zh-CN" w:bidi="hi-IN"/>
        </w:rPr>
        <w:t>EPR/MGT 401 Corporate Entrepreneurship</w:t>
      </w:r>
    </w:p>
    <w:p w:rsidR="00AF5E6B" w:rsidRDefault="00AF5E6B" w:rsidP="00AF5E6B">
      <w:pPr>
        <w:spacing w:after="0" w:line="240" w:lineRule="auto"/>
        <w:rPr>
          <w:rFonts w:ascii="Arial" w:eastAsia="Noto Sans CJK SC Regular" w:hAnsi="Arial" w:cs="Arial"/>
          <w:color w:val="000000" w:themeColor="text1"/>
          <w:lang w:eastAsia="zh-CN" w:bidi="hi-IN"/>
        </w:rPr>
      </w:pPr>
    </w:p>
    <w:p w:rsidR="00730767" w:rsidRDefault="00AF5E6B" w:rsidP="00AF5E6B">
      <w:pPr>
        <w:spacing w:after="0" w:line="240" w:lineRule="auto"/>
        <w:rPr>
          <w:rFonts w:ascii="Arial" w:eastAsia="Noto Sans CJK SC Regular" w:hAnsi="Arial" w:cs="Arial"/>
          <w:color w:val="000000" w:themeColor="text1"/>
          <w:lang w:eastAsia="zh-CN" w:bidi="hi-IN"/>
        </w:rPr>
      </w:pPr>
      <w:r w:rsidRPr="00AF5E6B">
        <w:rPr>
          <w:rFonts w:ascii="Arial" w:eastAsia="Noto Sans CJK SC Regular" w:hAnsi="Arial" w:cs="Arial"/>
          <w:b/>
          <w:color w:val="000000" w:themeColor="text1"/>
          <w:lang w:eastAsia="zh-CN" w:bidi="hi-IN"/>
        </w:rPr>
        <w:t xml:space="preserve">AV. </w:t>
      </w:r>
      <w:r w:rsidR="00730767" w:rsidRPr="00AF5E6B">
        <w:rPr>
          <w:rFonts w:ascii="Arial" w:eastAsia="Noto Sans CJK SC Regular" w:hAnsi="Arial" w:cs="Arial"/>
          <w:b/>
          <w:color w:val="000000" w:themeColor="text1"/>
          <w:lang w:eastAsia="zh-CN" w:bidi="hi-IN"/>
        </w:rPr>
        <w:t>CHANGE IN EXISTING COURSES</w:t>
      </w:r>
      <w:r w:rsidR="00730767">
        <w:rPr>
          <w:rFonts w:ascii="Arial" w:eastAsia="Noto Sans CJK SC Regular" w:hAnsi="Arial" w:cs="Arial"/>
          <w:color w:val="000000" w:themeColor="text1"/>
          <w:lang w:eastAsia="zh-CN" w:bidi="hi-IN"/>
        </w:rPr>
        <w:t>:</w:t>
      </w:r>
    </w:p>
    <w:p w:rsidR="00AF5E6B" w:rsidRDefault="00AF5E6B" w:rsidP="00AF5E6B">
      <w:pPr>
        <w:spacing w:after="0" w:line="240" w:lineRule="auto"/>
        <w:rPr>
          <w:rFonts w:ascii="Arial" w:eastAsia="Noto Sans CJK SC Regular" w:hAnsi="Arial" w:cs="Arial"/>
          <w:color w:val="000000" w:themeColor="text1"/>
          <w:lang w:eastAsia="zh-CN" w:bidi="hi-IN"/>
        </w:rPr>
      </w:pPr>
      <w:r>
        <w:rPr>
          <w:rFonts w:ascii="Arial" w:eastAsia="Noto Sans CJK SC Regular" w:hAnsi="Arial" w:cs="Arial"/>
          <w:color w:val="000000" w:themeColor="text1"/>
          <w:lang w:eastAsia="zh-CN" w:bidi="hi-IN"/>
        </w:rPr>
        <w:t xml:space="preserve">AV.1 Department of Management: </w:t>
      </w:r>
      <w:r w:rsidR="002570DA">
        <w:rPr>
          <w:rFonts w:ascii="Arial" w:eastAsia="Noto Sans CJK SC Regular" w:hAnsi="Arial" w:cs="Arial"/>
          <w:color w:val="000000" w:themeColor="text1"/>
          <w:lang w:eastAsia="zh-CN" w:bidi="hi-IN"/>
        </w:rPr>
        <w:t>MGT 222/505 (EPR 201) Introduction to Entrepreneurial Thinking and Practice</w:t>
      </w:r>
    </w:p>
    <w:p w:rsidR="002570DA" w:rsidRPr="00730767" w:rsidRDefault="00AF5E6B" w:rsidP="00AF5E6B">
      <w:pPr>
        <w:spacing w:after="0" w:line="240" w:lineRule="auto"/>
        <w:rPr>
          <w:rFonts w:ascii="Arial" w:eastAsia="Noto Sans CJK SC Regular" w:hAnsi="Arial" w:cs="Arial"/>
          <w:b/>
          <w:color w:val="000000" w:themeColor="text1"/>
          <w:lang w:eastAsia="zh-CN" w:bidi="hi-IN"/>
        </w:rPr>
      </w:pPr>
      <w:r>
        <w:rPr>
          <w:rFonts w:ascii="Arial" w:eastAsia="Noto Sans CJK SC Regular" w:hAnsi="Arial" w:cs="Arial"/>
          <w:color w:val="000000" w:themeColor="text1"/>
          <w:lang w:eastAsia="zh-CN" w:bidi="hi-IN"/>
        </w:rPr>
        <w:t xml:space="preserve">AV.2 Department of Management: </w:t>
      </w:r>
      <w:r w:rsidR="002570DA">
        <w:rPr>
          <w:rFonts w:ascii="Arial" w:eastAsia="Noto Sans CJK SC Regular" w:hAnsi="Arial" w:cs="Arial"/>
          <w:color w:val="000000" w:themeColor="text1"/>
          <w:lang w:eastAsia="zh-CN" w:bidi="hi-IN"/>
        </w:rPr>
        <w:t>MGT 314 (EPR/MGT 304) Small Business Management</w:t>
      </w:r>
    </w:p>
    <w:p w:rsidR="00AF5E6B" w:rsidRPr="00AF5E6B" w:rsidRDefault="00AF5E6B" w:rsidP="00AF5E6B">
      <w:pPr>
        <w:spacing w:after="0" w:line="240" w:lineRule="auto"/>
        <w:rPr>
          <w:rFonts w:ascii="Arial" w:eastAsia="Noto Sans CJK SC Regular" w:hAnsi="Arial" w:cs="Arial"/>
          <w:b/>
          <w:color w:val="000000" w:themeColor="text1"/>
          <w:lang w:eastAsia="zh-CN" w:bidi="hi-IN"/>
        </w:rPr>
      </w:pPr>
    </w:p>
    <w:p w:rsidR="00730767" w:rsidRPr="00AF5E6B" w:rsidRDefault="00AF5E6B" w:rsidP="00AF5E6B">
      <w:pPr>
        <w:spacing w:after="0" w:line="240" w:lineRule="auto"/>
        <w:rPr>
          <w:rFonts w:ascii="Arial" w:eastAsia="Noto Sans CJK SC Regular" w:hAnsi="Arial" w:cs="Arial"/>
          <w:b/>
          <w:color w:val="000000" w:themeColor="text1"/>
          <w:lang w:eastAsia="zh-CN" w:bidi="hi-IN"/>
        </w:rPr>
      </w:pPr>
      <w:r w:rsidRPr="00AF5E6B">
        <w:rPr>
          <w:rFonts w:ascii="Arial" w:eastAsia="Noto Sans CJK SC Regular" w:hAnsi="Arial" w:cs="Arial"/>
          <w:b/>
          <w:color w:val="000000" w:themeColor="text1"/>
          <w:lang w:eastAsia="zh-CN" w:bidi="hi-IN"/>
        </w:rPr>
        <w:t xml:space="preserve">AV1. </w:t>
      </w:r>
      <w:r w:rsidR="00730767" w:rsidRPr="00AF5E6B">
        <w:rPr>
          <w:rFonts w:ascii="Arial" w:eastAsia="Noto Sans CJK SC Regular" w:hAnsi="Arial" w:cs="Arial"/>
          <w:b/>
          <w:color w:val="000000" w:themeColor="text1"/>
          <w:lang w:eastAsia="zh-CN" w:bidi="hi-IN"/>
        </w:rPr>
        <w:t>WITHDRAWN COURSES</w:t>
      </w:r>
    </w:p>
    <w:p w:rsidR="002570DA" w:rsidRPr="00AA2B02" w:rsidRDefault="00AF5E6B" w:rsidP="00AF5E6B">
      <w:pPr>
        <w:spacing w:after="0" w:line="240" w:lineRule="auto"/>
        <w:rPr>
          <w:rFonts w:ascii="Arial" w:eastAsia="Noto Sans CJK SC Regular" w:hAnsi="Arial" w:cs="Arial"/>
          <w:b/>
          <w:color w:val="000000" w:themeColor="text1"/>
          <w:lang w:eastAsia="zh-CN" w:bidi="hi-IN"/>
        </w:rPr>
      </w:pPr>
      <w:r>
        <w:rPr>
          <w:rFonts w:ascii="Arial" w:eastAsia="Noto Sans CJK SC Regular" w:hAnsi="Arial" w:cs="Arial"/>
          <w:color w:val="000000" w:themeColor="text1"/>
          <w:lang w:eastAsia="zh-CN" w:bidi="hi-IN"/>
        </w:rPr>
        <w:t xml:space="preserve">AV.1 </w:t>
      </w:r>
      <w:r w:rsidR="002570DA">
        <w:rPr>
          <w:rFonts w:ascii="Arial" w:eastAsia="Noto Sans CJK SC Regular" w:hAnsi="Arial" w:cs="Arial"/>
          <w:color w:val="000000" w:themeColor="text1"/>
          <w:lang w:eastAsia="zh-CN" w:bidi="hi-IN"/>
        </w:rPr>
        <w:t>BUS 102 Entrepreneurship</w:t>
      </w:r>
    </w:p>
    <w:p w:rsidR="00C14BED" w:rsidRDefault="00C14BED" w:rsidP="00C14BED">
      <w:pPr>
        <w:spacing w:after="200" w:line="276" w:lineRule="auto"/>
        <w:rPr>
          <w:rFonts w:ascii="Arial" w:eastAsia="Times New Roman" w:hAnsi="Arial" w:cs="Arial"/>
          <w:b/>
          <w:color w:val="000000" w:themeColor="text1"/>
        </w:rPr>
      </w:pPr>
    </w:p>
    <w:p w:rsidR="00C14BED" w:rsidRDefault="00C14BED" w:rsidP="00C14BED">
      <w:pPr>
        <w:spacing w:after="0" w:line="240" w:lineRule="auto"/>
        <w:jc w:val="center"/>
        <w:rPr>
          <w:rFonts w:ascii="Arial" w:eastAsia="Noto Sans CJK SC Regular" w:hAnsi="Arial" w:cs="Arial"/>
          <w:b/>
          <w:color w:val="000000" w:themeColor="text1"/>
          <w:lang w:eastAsia="zh-CN" w:bidi="hi-IN"/>
        </w:rPr>
      </w:pPr>
      <w:r>
        <w:rPr>
          <w:rFonts w:ascii="Arial" w:eastAsia="Noto Sans CJK SC Regular" w:hAnsi="Arial" w:cs="Arial"/>
          <w:b/>
          <w:color w:val="000000" w:themeColor="text1"/>
          <w:lang w:eastAsia="zh-CN" w:bidi="hi-IN"/>
        </w:rPr>
        <w:t>Items not on the Consent Agenda</w:t>
      </w:r>
    </w:p>
    <w:p w:rsidR="00C14BED" w:rsidRDefault="00C14BED" w:rsidP="002570DA">
      <w:pPr>
        <w:spacing w:after="200" w:line="276" w:lineRule="auto"/>
        <w:ind w:left="1440"/>
        <w:rPr>
          <w:rFonts w:ascii="Arial" w:eastAsia="Times New Roman" w:hAnsi="Arial" w:cs="Arial"/>
          <w:b/>
          <w:color w:val="000000" w:themeColor="text1"/>
        </w:rPr>
      </w:pPr>
      <w:bookmarkStart w:id="0" w:name="_GoBack"/>
      <w:bookmarkEnd w:id="0"/>
    </w:p>
    <w:p w:rsidR="00C14BED" w:rsidRPr="00AF5E6B" w:rsidRDefault="00C14BED" w:rsidP="00C14BED">
      <w:pPr>
        <w:spacing w:after="0" w:line="240" w:lineRule="auto"/>
        <w:rPr>
          <w:rFonts w:ascii="Arial" w:eastAsia="Noto Sans CJK SC Regular" w:hAnsi="Arial" w:cs="Arial"/>
          <w:b/>
          <w:color w:val="000000" w:themeColor="text1"/>
          <w:lang w:eastAsia="zh-CN" w:bidi="hi-IN"/>
        </w:rPr>
      </w:pPr>
      <w:r w:rsidRPr="00AF5E6B">
        <w:rPr>
          <w:rFonts w:ascii="Arial" w:eastAsia="Noto Sans CJK SC Regular" w:hAnsi="Arial" w:cs="Arial"/>
          <w:b/>
          <w:color w:val="000000" w:themeColor="text1"/>
          <w:lang w:eastAsia="zh-CN" w:bidi="hi-IN"/>
        </w:rPr>
        <w:t>AIII.CHANGE IN EXISTING DEGREE REQUIREMENTS</w:t>
      </w:r>
    </w:p>
    <w:p w:rsidR="00C14BED" w:rsidRPr="00AF5E6B" w:rsidRDefault="00C14BED" w:rsidP="00C14BED">
      <w:pPr>
        <w:spacing w:after="0" w:line="240" w:lineRule="auto"/>
        <w:rPr>
          <w:rFonts w:ascii="Arial" w:eastAsia="Noto Sans CJK SC Regular" w:hAnsi="Arial" w:cs="Arial"/>
          <w:color w:val="000000" w:themeColor="text1"/>
          <w:lang w:eastAsia="zh-CN" w:bidi="hi-IN"/>
        </w:rPr>
      </w:pPr>
      <w:r w:rsidRPr="00AF5E6B">
        <w:rPr>
          <w:rFonts w:ascii="Arial" w:eastAsia="Noto Sans CJK SC Regular" w:hAnsi="Arial" w:cs="Arial"/>
          <w:color w:val="000000" w:themeColor="text1"/>
          <w:lang w:eastAsia="zh-CN" w:bidi="hi-IN"/>
        </w:rPr>
        <w:t>AIII.1 Department of English and Department of Computer Science: New minor: Computational Linguistics</w:t>
      </w:r>
    </w:p>
    <w:p w:rsidR="00C14BED" w:rsidRPr="00AF5E6B" w:rsidRDefault="00C14BED" w:rsidP="00C14BED">
      <w:pPr>
        <w:spacing w:after="0" w:line="240" w:lineRule="auto"/>
        <w:rPr>
          <w:rFonts w:ascii="Arial" w:eastAsia="Noto Sans CJK SC Regular" w:hAnsi="Arial" w:cs="Arial"/>
          <w:color w:val="000000" w:themeColor="text1"/>
          <w:lang w:eastAsia="zh-CN" w:bidi="hi-IN"/>
        </w:rPr>
      </w:pPr>
      <w:r w:rsidRPr="00AF5E6B">
        <w:rPr>
          <w:rFonts w:ascii="Arial" w:eastAsia="Noto Sans CJK SC Regular" w:hAnsi="Arial" w:cs="Arial"/>
          <w:color w:val="000000" w:themeColor="text1"/>
          <w:lang w:eastAsia="zh-CN" w:bidi="hi-IN"/>
        </w:rPr>
        <w:t>AIII.</w:t>
      </w:r>
      <w:r>
        <w:rPr>
          <w:rFonts w:ascii="Arial" w:eastAsia="Noto Sans CJK SC Regular" w:hAnsi="Arial" w:cs="Arial"/>
          <w:color w:val="000000" w:themeColor="text1"/>
          <w:lang w:eastAsia="zh-CN" w:bidi="hi-IN"/>
        </w:rPr>
        <w:t>2</w:t>
      </w:r>
      <w:r w:rsidRPr="00AF5E6B">
        <w:rPr>
          <w:rFonts w:ascii="Arial" w:eastAsia="Noto Sans CJK SC Regular" w:hAnsi="Arial" w:cs="Arial"/>
          <w:color w:val="000000" w:themeColor="text1"/>
          <w:lang w:eastAsia="zh-CN" w:bidi="hi-IN"/>
        </w:rPr>
        <w:t xml:space="preserve"> Department of Management: New minor: Entrepreneurship</w:t>
      </w:r>
    </w:p>
    <w:p w:rsidR="00C14BED" w:rsidRDefault="00C14BED" w:rsidP="00C14BED">
      <w:pPr>
        <w:spacing w:after="0" w:line="240" w:lineRule="auto"/>
        <w:rPr>
          <w:rFonts w:ascii="Arial" w:eastAsia="Noto Sans CJK SC Regular" w:hAnsi="Arial" w:cs="Arial"/>
          <w:color w:val="000000" w:themeColor="text1"/>
          <w:lang w:eastAsia="zh-CN" w:bidi="hi-IN"/>
        </w:rPr>
      </w:pPr>
      <w:r w:rsidRPr="00AF5E6B">
        <w:rPr>
          <w:rFonts w:ascii="Arial" w:eastAsia="Noto Sans CJK SC Regular" w:hAnsi="Arial" w:cs="Arial"/>
          <w:color w:val="000000" w:themeColor="text1"/>
          <w:lang w:eastAsia="zh-CN" w:bidi="hi-IN"/>
        </w:rPr>
        <w:t>AIII.</w:t>
      </w:r>
      <w:r>
        <w:rPr>
          <w:rFonts w:ascii="Arial" w:eastAsia="Noto Sans CJK SC Regular" w:hAnsi="Arial" w:cs="Arial"/>
          <w:color w:val="000000" w:themeColor="text1"/>
          <w:lang w:eastAsia="zh-CN" w:bidi="hi-IN"/>
        </w:rPr>
        <w:t>3</w:t>
      </w:r>
      <w:r w:rsidRPr="00AF5E6B">
        <w:rPr>
          <w:rFonts w:ascii="Arial" w:eastAsia="Noto Sans CJK SC Regular" w:hAnsi="Arial" w:cs="Arial"/>
          <w:color w:val="000000" w:themeColor="text1"/>
          <w:lang w:eastAsia="zh-CN" w:bidi="hi-IN"/>
        </w:rPr>
        <w:t xml:space="preserve"> Department of Management: New certificate: Entrepreneurship</w:t>
      </w:r>
    </w:p>
    <w:p w:rsidR="00C14BED" w:rsidRPr="006A2398" w:rsidRDefault="00C14BED" w:rsidP="002570DA">
      <w:pPr>
        <w:spacing w:after="200" w:line="276" w:lineRule="auto"/>
        <w:ind w:left="1440"/>
        <w:rPr>
          <w:rFonts w:ascii="Arial" w:eastAsia="Times New Roman" w:hAnsi="Arial" w:cs="Arial"/>
          <w:b/>
          <w:color w:val="000000" w:themeColor="text1"/>
        </w:rPr>
        <w:sectPr w:rsidR="00C14BED" w:rsidRPr="006A2398" w:rsidSect="002570DA">
          <w:footerReference w:type="default" r:id="rId10"/>
          <w:pgSz w:w="12240" w:h="15840"/>
          <w:pgMar w:top="720" w:right="576" w:bottom="720" w:left="576" w:header="720" w:footer="720" w:gutter="0"/>
          <w:cols w:space="720"/>
          <w:docGrid w:linePitch="360"/>
        </w:sectPr>
      </w:pPr>
    </w:p>
    <w:p w:rsidR="00AF5E6B" w:rsidRDefault="00AF5E6B" w:rsidP="00885254">
      <w:pPr>
        <w:spacing w:after="0" w:line="240" w:lineRule="auto"/>
        <w:rPr>
          <w:rFonts w:ascii="Arial" w:hAnsi="Arial" w:cs="Arial"/>
          <w:b/>
          <w:color w:val="000000" w:themeColor="text1"/>
        </w:rPr>
      </w:pPr>
      <w:bookmarkStart w:id="1" w:name="_Hlk86392071"/>
      <w:r>
        <w:rPr>
          <w:rFonts w:ascii="Arial" w:hAnsi="Arial" w:cs="Arial"/>
          <w:b/>
          <w:color w:val="000000" w:themeColor="text1"/>
        </w:rPr>
        <w:lastRenderedPageBreak/>
        <w:t>AIII. CHANGE IN DEGREE REQUIREMENTS</w:t>
      </w:r>
    </w:p>
    <w:p w:rsidR="002570DA" w:rsidRPr="00027D47" w:rsidRDefault="00AF5E6B" w:rsidP="00885254">
      <w:pPr>
        <w:spacing w:after="0" w:line="240" w:lineRule="auto"/>
        <w:rPr>
          <w:rFonts w:ascii="Arial" w:hAnsi="Arial" w:cs="Arial"/>
          <w:b/>
          <w:color w:val="000000" w:themeColor="text1"/>
        </w:rPr>
      </w:pPr>
      <w:r>
        <w:rPr>
          <w:rFonts w:ascii="Arial" w:hAnsi="Arial" w:cs="Arial"/>
          <w:b/>
          <w:color w:val="000000" w:themeColor="text1"/>
        </w:rPr>
        <w:t xml:space="preserve">AIII.1 </w:t>
      </w:r>
      <w:r w:rsidR="002570DA" w:rsidRPr="00027D47">
        <w:rPr>
          <w:rFonts w:ascii="Arial" w:hAnsi="Arial" w:cs="Arial"/>
          <w:b/>
          <w:color w:val="000000" w:themeColor="text1"/>
        </w:rPr>
        <w:t>DEPARTMENT OF ENGLISH AND DEPARTMENT OF COMPUTER SCIENCE</w:t>
      </w:r>
      <w:r w:rsidR="00DA433E">
        <w:rPr>
          <w:rFonts w:ascii="Arial" w:hAnsi="Arial" w:cs="Arial"/>
          <w:b/>
          <w:color w:val="000000" w:themeColor="text1"/>
        </w:rPr>
        <w:t xml:space="preserve">: MINOR IN </w:t>
      </w:r>
      <w:r w:rsidR="002570DA" w:rsidRPr="00027D47">
        <w:rPr>
          <w:rFonts w:ascii="Arial" w:hAnsi="Arial" w:cs="Arial"/>
          <w:b/>
          <w:color w:val="000000" w:themeColor="text1"/>
        </w:rPr>
        <w:t>COMPUTATIONAL LINGUISTICS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40"/>
      </w:tblGrid>
      <w:tr w:rsidR="002570DA" w:rsidRPr="00027D47" w:rsidTr="00885254">
        <w:trPr>
          <w:trHeight w:hRule="exact" w:val="264"/>
        </w:trPr>
        <w:tc>
          <w:tcPr>
            <w:tcW w:w="14240" w:type="dxa"/>
          </w:tcPr>
          <w:p w:rsidR="002570DA" w:rsidRPr="00027D47" w:rsidRDefault="002570DA" w:rsidP="002570DA">
            <w:pPr>
              <w:pStyle w:val="TableParagraph"/>
              <w:spacing w:line="240" w:lineRule="auto"/>
              <w:rPr>
                <w:color w:val="000000" w:themeColor="text1"/>
              </w:rPr>
            </w:pPr>
            <w:r w:rsidRPr="00027D47">
              <w:rPr>
                <w:color w:val="000000" w:themeColor="text1"/>
              </w:rPr>
              <w:t>DEPARTMENT/PROGRAM:  Computer Science / English</w:t>
            </w:r>
          </w:p>
        </w:tc>
      </w:tr>
      <w:tr w:rsidR="002570DA" w:rsidRPr="00027D47" w:rsidTr="00885254">
        <w:trPr>
          <w:trHeight w:hRule="exact" w:val="259"/>
        </w:trPr>
        <w:tc>
          <w:tcPr>
            <w:tcW w:w="14240" w:type="dxa"/>
          </w:tcPr>
          <w:p w:rsidR="002570DA" w:rsidRPr="00027D47" w:rsidRDefault="002570DA" w:rsidP="002570DA">
            <w:pPr>
              <w:pStyle w:val="TableParagraph"/>
              <w:spacing w:line="248" w:lineRule="exact"/>
              <w:rPr>
                <w:color w:val="000000" w:themeColor="text1"/>
              </w:rPr>
            </w:pPr>
            <w:r w:rsidRPr="00027D47">
              <w:rPr>
                <w:color w:val="000000" w:themeColor="text1"/>
              </w:rPr>
              <w:t>TITLE OF DEGREE (MINOR):  Computational Linguistics Minor</w:t>
            </w:r>
          </w:p>
        </w:tc>
      </w:tr>
      <w:tr w:rsidR="002570DA" w:rsidRPr="00027D47" w:rsidTr="00885254">
        <w:trPr>
          <w:trHeight w:hRule="exact" w:val="3709"/>
        </w:trPr>
        <w:tc>
          <w:tcPr>
            <w:tcW w:w="14240" w:type="dxa"/>
          </w:tcPr>
          <w:p w:rsidR="002570DA" w:rsidRPr="00027D47" w:rsidRDefault="002570DA" w:rsidP="002570DA">
            <w:pPr>
              <w:pStyle w:val="TableParagraph"/>
              <w:spacing w:line="240" w:lineRule="auto"/>
              <w:jc w:val="both"/>
              <w:rPr>
                <w:color w:val="000000" w:themeColor="text1"/>
              </w:rPr>
            </w:pPr>
            <w:r w:rsidRPr="00027D47">
              <w:rPr>
                <w:color w:val="000000" w:themeColor="text1"/>
              </w:rPr>
              <w:t>REQUIREMENTS:</w:t>
            </w:r>
          </w:p>
          <w:p w:rsidR="002570DA" w:rsidRPr="00027D47" w:rsidRDefault="002570DA" w:rsidP="002570DA">
            <w:pPr>
              <w:pStyle w:val="TableParagraph"/>
              <w:spacing w:before="1" w:line="240" w:lineRule="auto"/>
              <w:ind w:right="207"/>
              <w:jc w:val="both"/>
              <w:rPr>
                <w:color w:val="000000" w:themeColor="text1"/>
              </w:rPr>
            </w:pPr>
            <w:r w:rsidRPr="00027D47">
              <w:rPr>
                <w:color w:val="000000" w:themeColor="text1"/>
              </w:rPr>
              <w:t xml:space="preserve">CSC 140/141 Computational Problem Solving in Python and Computational Problem Solving in Python Laboratory </w:t>
            </w:r>
          </w:p>
          <w:p w:rsidR="002570DA" w:rsidRPr="00027D47" w:rsidRDefault="002570DA" w:rsidP="002570DA">
            <w:pPr>
              <w:pStyle w:val="TableParagraph"/>
              <w:spacing w:before="1" w:line="240" w:lineRule="auto"/>
              <w:ind w:right="207"/>
              <w:jc w:val="both"/>
              <w:rPr>
                <w:color w:val="000000" w:themeColor="text1"/>
              </w:rPr>
            </w:pPr>
            <w:r w:rsidRPr="00027D47">
              <w:rPr>
                <w:color w:val="000000" w:themeColor="text1"/>
              </w:rPr>
              <w:t xml:space="preserve">LING 301 Introduction to Linguistics </w:t>
            </w:r>
          </w:p>
          <w:p w:rsidR="002570DA" w:rsidRPr="00027D47" w:rsidRDefault="002570DA" w:rsidP="002570DA">
            <w:pPr>
              <w:pStyle w:val="TableParagraph"/>
              <w:spacing w:before="1" w:line="240" w:lineRule="auto"/>
              <w:ind w:right="207"/>
              <w:jc w:val="both"/>
              <w:rPr>
                <w:color w:val="000000" w:themeColor="text1"/>
              </w:rPr>
            </w:pPr>
            <w:r w:rsidRPr="00027D47">
              <w:rPr>
                <w:color w:val="000000" w:themeColor="text1"/>
              </w:rPr>
              <w:t>LING/CSC 437 Introduction to Computational Linguistics</w:t>
            </w:r>
          </w:p>
          <w:p w:rsidR="002570DA" w:rsidRPr="00027D47" w:rsidRDefault="002570DA" w:rsidP="002570DA">
            <w:pPr>
              <w:pStyle w:val="TableParagraph"/>
              <w:spacing w:before="1" w:line="240" w:lineRule="auto"/>
              <w:ind w:right="207"/>
              <w:jc w:val="both"/>
              <w:rPr>
                <w:color w:val="000000" w:themeColor="text1"/>
              </w:rPr>
            </w:pPr>
            <w:r w:rsidRPr="00027D47">
              <w:rPr>
                <w:color w:val="000000" w:themeColor="text1"/>
              </w:rPr>
              <w:t>One of the following:</w:t>
            </w:r>
          </w:p>
          <w:p w:rsidR="002570DA" w:rsidRPr="00027D47" w:rsidRDefault="002570DA" w:rsidP="002570DA">
            <w:pPr>
              <w:pStyle w:val="TableParagraph"/>
              <w:spacing w:before="1" w:line="240" w:lineRule="auto"/>
              <w:ind w:right="207"/>
              <w:jc w:val="both"/>
              <w:rPr>
                <w:color w:val="000000" w:themeColor="text1"/>
              </w:rPr>
            </w:pPr>
            <w:r w:rsidRPr="00027D47">
              <w:rPr>
                <w:color w:val="000000" w:themeColor="text1"/>
              </w:rPr>
              <w:t>MTH 113 Probability and Statistics</w:t>
            </w:r>
          </w:p>
          <w:p w:rsidR="002570DA" w:rsidRPr="00027D47" w:rsidRDefault="002570DA" w:rsidP="002570DA">
            <w:pPr>
              <w:pStyle w:val="TableParagraph"/>
              <w:spacing w:before="1" w:line="240" w:lineRule="auto"/>
              <w:ind w:right="207"/>
              <w:jc w:val="both"/>
              <w:rPr>
                <w:color w:val="000000" w:themeColor="text1"/>
              </w:rPr>
            </w:pPr>
            <w:r w:rsidRPr="00027D47">
              <w:rPr>
                <w:color w:val="000000" w:themeColor="text1"/>
              </w:rPr>
              <w:t>MTH 123 College Algebra and Trigonometry</w:t>
            </w:r>
          </w:p>
          <w:p w:rsidR="002570DA" w:rsidRPr="00027D47" w:rsidRDefault="002570DA" w:rsidP="002570DA">
            <w:pPr>
              <w:pStyle w:val="TableParagraph"/>
              <w:spacing w:before="1" w:line="240" w:lineRule="auto"/>
              <w:ind w:right="207"/>
              <w:jc w:val="both"/>
              <w:rPr>
                <w:color w:val="000000" w:themeColor="text1"/>
              </w:rPr>
            </w:pPr>
            <w:r w:rsidRPr="00027D47">
              <w:rPr>
                <w:color w:val="000000" w:themeColor="text1"/>
              </w:rPr>
              <w:t xml:space="preserve">One of the following: </w:t>
            </w:r>
          </w:p>
          <w:p w:rsidR="002570DA" w:rsidRPr="00027D47" w:rsidRDefault="002570DA" w:rsidP="002570DA">
            <w:pPr>
              <w:pStyle w:val="TableParagraph"/>
              <w:spacing w:before="1" w:line="240" w:lineRule="auto"/>
              <w:ind w:right="207"/>
              <w:jc w:val="both"/>
              <w:rPr>
                <w:color w:val="000000" w:themeColor="text1"/>
              </w:rPr>
            </w:pPr>
            <w:r w:rsidRPr="00027D47">
              <w:rPr>
                <w:color w:val="000000" w:themeColor="text1"/>
              </w:rPr>
              <w:t>LING 303 Phonology I</w:t>
            </w:r>
          </w:p>
          <w:p w:rsidR="002570DA" w:rsidRPr="00027D47" w:rsidRDefault="002570DA" w:rsidP="002570DA">
            <w:pPr>
              <w:pStyle w:val="TableParagraph"/>
              <w:spacing w:before="1" w:line="240" w:lineRule="auto"/>
              <w:ind w:right="207"/>
              <w:jc w:val="both"/>
              <w:rPr>
                <w:color w:val="000000" w:themeColor="text1"/>
              </w:rPr>
            </w:pPr>
            <w:r w:rsidRPr="00027D47">
              <w:rPr>
                <w:color w:val="000000" w:themeColor="text1"/>
              </w:rPr>
              <w:t>LING 304 Syntax I</w:t>
            </w:r>
          </w:p>
          <w:p w:rsidR="002570DA" w:rsidRPr="00027D47" w:rsidRDefault="002570DA" w:rsidP="002570DA">
            <w:pPr>
              <w:pStyle w:val="TableParagraph"/>
              <w:spacing w:before="1" w:line="240" w:lineRule="auto"/>
              <w:ind w:right="207"/>
              <w:jc w:val="both"/>
              <w:rPr>
                <w:color w:val="000000" w:themeColor="text1"/>
              </w:rPr>
            </w:pPr>
            <w:r w:rsidRPr="00027D47">
              <w:rPr>
                <w:color w:val="000000" w:themeColor="text1"/>
              </w:rPr>
              <w:t>LING 35</w:t>
            </w:r>
            <w:r>
              <w:rPr>
                <w:color w:val="000000" w:themeColor="text1"/>
              </w:rPr>
              <w:t>0</w:t>
            </w:r>
            <w:r w:rsidRPr="00027D47">
              <w:rPr>
                <w:color w:val="000000" w:themeColor="text1"/>
              </w:rPr>
              <w:t xml:space="preserve"> Structure of Words</w:t>
            </w:r>
          </w:p>
          <w:p w:rsidR="002570DA" w:rsidRPr="00027D47" w:rsidRDefault="002570DA" w:rsidP="002570DA">
            <w:pPr>
              <w:pStyle w:val="TableParagraph"/>
              <w:spacing w:before="1" w:line="240" w:lineRule="auto"/>
              <w:ind w:right="207"/>
              <w:jc w:val="both"/>
              <w:rPr>
                <w:color w:val="000000" w:themeColor="text1"/>
              </w:rPr>
            </w:pPr>
            <w:r w:rsidRPr="00027D47">
              <w:rPr>
                <w:color w:val="000000" w:themeColor="text1"/>
              </w:rPr>
              <w:t>LING 360 Word and Sentence Prosody</w:t>
            </w:r>
          </w:p>
          <w:p w:rsidR="002570DA" w:rsidRPr="00027D47" w:rsidRDefault="002570DA" w:rsidP="002570DA">
            <w:pPr>
              <w:pStyle w:val="TableParagraph"/>
              <w:spacing w:before="1" w:line="240" w:lineRule="auto"/>
              <w:ind w:right="207"/>
              <w:jc w:val="both"/>
              <w:rPr>
                <w:color w:val="000000" w:themeColor="text1"/>
              </w:rPr>
            </w:pPr>
            <w:r w:rsidRPr="00027D47">
              <w:rPr>
                <w:color w:val="000000" w:themeColor="text1"/>
              </w:rPr>
              <w:t>LING 402 Speech Science</w:t>
            </w:r>
          </w:p>
          <w:p w:rsidR="002570DA" w:rsidRPr="00027D47" w:rsidRDefault="002570DA" w:rsidP="002570DA">
            <w:pPr>
              <w:pStyle w:val="TableParagraph"/>
              <w:spacing w:before="1" w:line="240" w:lineRule="auto"/>
              <w:ind w:right="207"/>
              <w:jc w:val="both"/>
              <w:rPr>
                <w:color w:val="000000" w:themeColor="text1"/>
              </w:rPr>
            </w:pPr>
            <w:r w:rsidRPr="00027D47">
              <w:rPr>
                <w:color w:val="000000" w:themeColor="text1"/>
              </w:rPr>
              <w:t>LING 405 Semantics/Pragmatics</w:t>
            </w:r>
          </w:p>
        </w:tc>
      </w:tr>
      <w:tr w:rsidR="002570DA" w:rsidRPr="00027D47" w:rsidTr="00885254">
        <w:trPr>
          <w:trHeight w:hRule="exact" w:val="264"/>
        </w:trPr>
        <w:tc>
          <w:tcPr>
            <w:tcW w:w="14240" w:type="dxa"/>
            <w:shd w:val="clear" w:color="auto" w:fill="auto"/>
          </w:tcPr>
          <w:p w:rsidR="002570DA" w:rsidRPr="00027D47" w:rsidRDefault="002570DA" w:rsidP="002570DA">
            <w:pPr>
              <w:pStyle w:val="TableParagraph"/>
              <w:spacing w:line="240" w:lineRule="auto"/>
              <w:rPr>
                <w:color w:val="000000" w:themeColor="text1"/>
              </w:rPr>
            </w:pPr>
            <w:r w:rsidRPr="00027D47">
              <w:rPr>
                <w:rFonts w:eastAsia="Times New Roman"/>
                <w:color w:val="000000" w:themeColor="text1"/>
              </w:rPr>
              <w:t xml:space="preserve">EFFECTIVE:  </w:t>
            </w:r>
            <w:sdt>
              <w:sdtPr>
                <w:rPr>
                  <w:rFonts w:eastAsia="Times New Roman"/>
                  <w:color w:val="000000" w:themeColor="text1"/>
                </w:rPr>
                <w:alias w:val="Effective Year"/>
                <w:tag w:val="Effective YEar"/>
                <w:id w:val="739828743"/>
                <w:placeholder>
                  <w:docPart w:val="00E9AB09C93C489C98917FBE89DC9E04"/>
                </w:placeholder>
                <w:comboBox>
                  <w:listItem w:value="Choose an item."/>
                  <w:listItem w:displayText="Fall 2019" w:value="Fall 2019"/>
                  <w:listItem w:displayText="Fall 2020" w:value="Fall 2020"/>
                  <w:listItem w:displayText="Fall 2021" w:value="Fall 2021"/>
                  <w:listItem w:displayText="Fall 2022" w:value="Fall 2022"/>
                </w:comboBox>
              </w:sdtPr>
              <w:sdtContent>
                <w:r w:rsidRPr="00027D47">
                  <w:rPr>
                    <w:rFonts w:eastAsia="Times New Roman"/>
                    <w:color w:val="000000" w:themeColor="text1"/>
                  </w:rPr>
                  <w:t>Fall 2022</w:t>
                </w:r>
              </w:sdtContent>
            </w:sdt>
          </w:p>
        </w:tc>
      </w:tr>
      <w:tr w:rsidR="002570DA" w:rsidRPr="00027D47" w:rsidTr="00885254">
        <w:trPr>
          <w:trHeight w:hRule="exact" w:val="1171"/>
        </w:trPr>
        <w:tc>
          <w:tcPr>
            <w:tcW w:w="14240" w:type="dxa"/>
            <w:shd w:val="clear" w:color="auto" w:fill="auto"/>
          </w:tcPr>
          <w:p w:rsidR="002570DA" w:rsidRPr="00027D47" w:rsidRDefault="002570DA" w:rsidP="002570DA">
            <w:pPr>
              <w:pStyle w:val="TableParagraph"/>
              <w:spacing w:line="240" w:lineRule="auto"/>
              <w:rPr>
                <w:color w:val="000000" w:themeColor="text1"/>
              </w:rPr>
            </w:pPr>
            <w:r w:rsidRPr="00027D47">
              <w:rPr>
                <w:rFonts w:eastAsia="Times New Roman"/>
                <w:color w:val="000000" w:themeColor="text1"/>
              </w:rPr>
              <w:t xml:space="preserve">RATIONALE:  </w:t>
            </w:r>
            <w:r w:rsidRPr="000145DC">
              <w:rPr>
                <w:rFonts w:eastAsia="Times New Roman"/>
                <w:color w:val="000000" w:themeColor="text1"/>
              </w:rPr>
              <w:t>There is an increasingly urgent need for coding literacy across a range of fields, but especially those related to linguistics, language science, language technology, the digital humanities, and all other fields that involve the collection and analysis of language data (either text- or acoustic-based). Students who complete this program will gain the basic technical skills demanded by a range of industries with prominent presences in New York City and nationally.</w:t>
            </w:r>
          </w:p>
        </w:tc>
      </w:tr>
      <w:tr w:rsidR="002570DA" w:rsidRPr="00027D47" w:rsidTr="00885254">
        <w:trPr>
          <w:trHeight w:hRule="exact" w:val="307"/>
        </w:trPr>
        <w:tc>
          <w:tcPr>
            <w:tcW w:w="14240" w:type="dxa"/>
            <w:shd w:val="clear" w:color="auto" w:fill="auto"/>
          </w:tcPr>
          <w:p w:rsidR="002570DA" w:rsidRPr="00027D47" w:rsidRDefault="002570DA" w:rsidP="002570DA">
            <w:pPr>
              <w:pStyle w:val="TableParagraph"/>
              <w:spacing w:line="240" w:lineRule="auto"/>
              <w:ind w:right="161"/>
              <w:rPr>
                <w:color w:val="000000" w:themeColor="text1"/>
              </w:rPr>
            </w:pPr>
            <w:r w:rsidRPr="00027D47">
              <w:rPr>
                <w:rFonts w:eastAsia="Times New Roman"/>
                <w:color w:val="000000" w:themeColor="text1"/>
              </w:rPr>
              <w:t xml:space="preserve">SUBMISSION TO COMMITTEE CHAIR:  </w:t>
            </w:r>
            <w:sdt>
              <w:sdtPr>
                <w:rPr>
                  <w:rFonts w:eastAsia="Times New Roman"/>
                  <w:color w:val="000000" w:themeColor="text1"/>
                </w:rPr>
                <w:id w:val="328104258"/>
                <w:placeholder>
                  <w:docPart w:val="66F3CEE130A247E99D29B11438050321"/>
                </w:placeholder>
                <w:date w:fullDate="2021-10-15T00:00:00Z">
                  <w:dateFormat w:val="M/d/yyyy"/>
                  <w:lid w:val="en-US"/>
                  <w:storeMappedDataAs w:val="dateTime"/>
                  <w:calendar w:val="gregorian"/>
                </w:date>
              </w:sdtPr>
              <w:sdtContent>
                <w:r w:rsidRPr="00027D47">
                  <w:rPr>
                    <w:rFonts w:eastAsia="Times New Roman"/>
                    <w:color w:val="000000" w:themeColor="text1"/>
                  </w:rPr>
                  <w:t>10/15/2021</w:t>
                </w:r>
              </w:sdtContent>
            </w:sdt>
            <w:r w:rsidRPr="00027D47">
              <w:rPr>
                <w:rFonts w:eastAsia="Times New Roman"/>
                <w:color w:val="000000" w:themeColor="text1"/>
              </w:rPr>
              <w:t xml:space="preserve"> sent to Committee Chair (Michael Paris) and Curriculum Office (Veronica DiMeglio)</w:t>
            </w:r>
          </w:p>
        </w:tc>
      </w:tr>
      <w:tr w:rsidR="002570DA" w:rsidRPr="00027D47" w:rsidTr="00885254">
        <w:trPr>
          <w:trHeight w:hRule="exact" w:val="264"/>
        </w:trPr>
        <w:tc>
          <w:tcPr>
            <w:tcW w:w="14240" w:type="dxa"/>
            <w:shd w:val="clear" w:color="auto" w:fill="auto"/>
          </w:tcPr>
          <w:p w:rsidR="002570DA" w:rsidRPr="00027D47" w:rsidRDefault="002570DA" w:rsidP="002570D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 xml:space="preserve">APPROVAL:  </w:t>
            </w:r>
            <w:sdt>
              <w:sdtPr>
                <w:rPr>
                  <w:rFonts w:ascii="Arial" w:eastAsia="Times New Roman" w:hAnsi="Arial" w:cs="Arial"/>
                  <w:color w:val="000000" w:themeColor="text1"/>
                </w:rPr>
                <w:id w:val="1168448282"/>
                <w:placeholder>
                  <w:docPart w:val="AC17BF80613A4B83AF004E07E85B8D9A"/>
                </w:placeholder>
                <w:text w:multiLine="1"/>
              </w:sdtPr>
              <w:sdtContent>
                <w:r w:rsidRPr="00027D47">
                  <w:rPr>
                    <w:rFonts w:ascii="Arial" w:eastAsia="Times New Roman" w:hAnsi="Arial" w:cs="Arial"/>
                    <w:color w:val="000000" w:themeColor="text1"/>
                  </w:rPr>
                  <w:t xml:space="preserve">English department, April 8, 2021 (Chair: Lee Papa); Computer Science department, April 8, 2021 (Chair: Shuqun Zhang) </w:t>
                </w:r>
              </w:sdtContent>
            </w:sdt>
            <w:r w:rsidRPr="00027D47">
              <w:rPr>
                <w:rFonts w:ascii="Arial" w:eastAsia="Times New Roman" w:hAnsi="Arial" w:cs="Arial"/>
                <w:color w:val="000000" w:themeColor="text1"/>
              </w:rPr>
              <w:t xml:space="preserve"> </w:t>
            </w:r>
          </w:p>
          <w:p w:rsidR="002570DA" w:rsidRPr="00027D47" w:rsidRDefault="002570DA" w:rsidP="002570DA">
            <w:pPr>
              <w:pStyle w:val="TableParagraph"/>
              <w:spacing w:line="240" w:lineRule="auto"/>
              <w:rPr>
                <w:color w:val="000000" w:themeColor="text1"/>
              </w:rPr>
            </w:pPr>
            <w:r w:rsidRPr="00027D47">
              <w:rPr>
                <w:rFonts w:eastAsia="Times New Roman"/>
                <w:color w:val="000000" w:themeColor="text1"/>
                <w:vertAlign w:val="superscript"/>
              </w:rPr>
              <w:t>Include Dean(s) Name, Department Chair(s) Name/Program Director(s) Name and Date(s)</w:t>
            </w:r>
          </w:p>
        </w:tc>
      </w:tr>
      <w:tr w:rsidR="002570DA" w:rsidRPr="00027D47" w:rsidTr="00885254">
        <w:trPr>
          <w:trHeight w:hRule="exact" w:val="1189"/>
        </w:trPr>
        <w:tc>
          <w:tcPr>
            <w:tcW w:w="14240" w:type="dxa"/>
            <w:shd w:val="clear" w:color="auto" w:fill="auto"/>
          </w:tcPr>
          <w:p w:rsidR="002570DA" w:rsidRPr="00027D47" w:rsidRDefault="002570DA" w:rsidP="002570DA">
            <w:pPr>
              <w:spacing w:after="0" w:line="240" w:lineRule="auto"/>
              <w:rPr>
                <w:color w:val="000000" w:themeColor="text1"/>
              </w:rPr>
            </w:pPr>
            <w:r w:rsidRPr="00027D47">
              <w:rPr>
                <w:rFonts w:ascii="Arial" w:eastAsia="Times New Roman" w:hAnsi="Arial" w:cs="Arial"/>
                <w:color w:val="000000" w:themeColor="text1"/>
              </w:rPr>
              <w:t xml:space="preserve">CONSULTATION:  </w:t>
            </w:r>
            <w:sdt>
              <w:sdtPr>
                <w:rPr>
                  <w:rFonts w:ascii="Arial" w:eastAsia="Times New Roman" w:hAnsi="Arial" w:cs="Arial"/>
                  <w:color w:val="000000" w:themeColor="text1"/>
                </w:rPr>
                <w:id w:val="203062127"/>
                <w:placeholder>
                  <w:docPart w:val="27199C4C83774B8F8532ABC7364ADEB1"/>
                </w:placeholder>
                <w:text w:multiLine="1"/>
              </w:sdtPr>
              <w:sdtContent>
                <w:r w:rsidRPr="00133CA5">
                  <w:rPr>
                    <w:rFonts w:ascii="Arial" w:eastAsia="Times New Roman" w:hAnsi="Arial" w:cs="Arial"/>
                    <w:color w:val="000000" w:themeColor="text1"/>
                  </w:rPr>
                  <w:t>Curriculum &amp; Instruction (David Allen); Educational Studies (Kenneth Gold); Engineering (Neo Antoniades); Mathematics (Carlo Lancellotti); Philosophy (Mark White); Physics (Charles Liu); Psychology (Dan McCloskey); WLL (Lucas Marchante-Aragon); Information Systems and Informatics (Soon Ae Chun);</w:t>
                </w:r>
                <w:r>
                  <w:rPr>
                    <w:rFonts w:ascii="Arial" w:eastAsia="Times New Roman" w:hAnsi="Arial" w:cs="Arial"/>
                    <w:color w:val="000000" w:themeColor="text1"/>
                  </w:rPr>
                  <w:t xml:space="preserve"> </w:t>
                </w:r>
                <w:r w:rsidRPr="00133CA5">
                  <w:rPr>
                    <w:rFonts w:ascii="Arial" w:eastAsia="Times New Roman" w:hAnsi="Arial" w:cs="Arial"/>
                    <w:color w:val="000000" w:themeColor="text1"/>
                  </w:rPr>
                  <w:t>October 15, 2021</w:t>
                </w:r>
              </w:sdtContent>
            </w:sdt>
            <w:r>
              <w:rPr>
                <w:rFonts w:ascii="Arial" w:eastAsia="Times New Roman" w:hAnsi="Arial" w:cs="Arial"/>
                <w:color w:val="000000" w:themeColor="text1"/>
              </w:rPr>
              <w:t xml:space="preserve">, </w:t>
            </w:r>
            <w:r w:rsidRPr="00027D47">
              <w:rPr>
                <w:rFonts w:eastAsia="Times New Roman"/>
                <w:color w:val="000000" w:themeColor="text1"/>
                <w:vertAlign w:val="superscript"/>
              </w:rPr>
              <w:t>Include Dean(s) Name, Department Chair(s) Name/Program Director(s) Name and Date(s).</w:t>
            </w:r>
          </w:p>
        </w:tc>
      </w:tr>
    </w:tbl>
    <w:p w:rsidR="002570DA" w:rsidRPr="00027D47" w:rsidRDefault="002570DA" w:rsidP="002570DA">
      <w:pPr>
        <w:pStyle w:val="BodyText"/>
        <w:spacing w:before="1"/>
        <w:rPr>
          <w:b/>
          <w:color w:val="000000" w:themeColor="text1"/>
          <w:sz w:val="22"/>
          <w:szCs w:val="22"/>
        </w:rPr>
      </w:pPr>
    </w:p>
    <w:bookmarkEnd w:id="1"/>
    <w:p w:rsidR="00DA433E" w:rsidRPr="00027D47" w:rsidRDefault="00DA433E" w:rsidP="00DA433E">
      <w:pPr>
        <w:spacing w:after="0" w:line="240" w:lineRule="auto"/>
        <w:rPr>
          <w:rFonts w:ascii="Arial" w:eastAsia="Times New Roman" w:hAnsi="Arial" w:cs="Arial"/>
          <w:b/>
          <w:caps/>
          <w:color w:val="000000" w:themeColor="text1"/>
        </w:rPr>
      </w:pPr>
      <w:r>
        <w:rPr>
          <w:rFonts w:ascii="Arial" w:eastAsia="Times New Roman" w:hAnsi="Arial" w:cs="Arial"/>
          <w:b/>
          <w:caps/>
          <w:color w:val="000000" w:themeColor="text1"/>
        </w:rPr>
        <w:t xml:space="preserve">aiii.2 department of management: minor in </w:t>
      </w:r>
      <w:r w:rsidRPr="00027D47">
        <w:rPr>
          <w:rFonts w:ascii="Arial" w:eastAsia="Times New Roman" w:hAnsi="Arial" w:cs="Arial"/>
          <w:b/>
          <w:caps/>
          <w:color w:val="000000" w:themeColor="text1"/>
        </w:rPr>
        <w:t>ENTREPRENEURSHIP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5"/>
      </w:tblGrid>
      <w:tr w:rsidR="00DA433E" w:rsidRPr="00027D47" w:rsidTr="00B5069A">
        <w:tc>
          <w:tcPr>
            <w:tcW w:w="14125" w:type="dxa"/>
            <w:shd w:val="clear" w:color="auto" w:fill="auto"/>
          </w:tcPr>
          <w:p w:rsidR="00DA433E" w:rsidRPr="00027D47" w:rsidRDefault="00DA433E" w:rsidP="00B5069A">
            <w:pPr>
              <w:spacing w:after="0" w:line="240" w:lineRule="auto"/>
              <w:rPr>
                <w:rFonts w:ascii="Arial" w:eastAsia="Times New Roman" w:hAnsi="Arial" w:cs="Arial"/>
                <w:color w:val="000000" w:themeColor="text1"/>
              </w:rPr>
            </w:pPr>
            <w:r w:rsidRPr="00027D47">
              <w:rPr>
                <w:rFonts w:ascii="Arial" w:eastAsia="Calibri" w:hAnsi="Arial" w:cs="Arial"/>
                <w:caps/>
                <w:color w:val="000000" w:themeColor="text1"/>
              </w:rPr>
              <w:t xml:space="preserve">Department/Program:  </w:t>
            </w:r>
            <w:sdt>
              <w:sdtPr>
                <w:rPr>
                  <w:rFonts w:ascii="Arial" w:eastAsia="Calibri" w:hAnsi="Arial" w:cs="Arial"/>
                  <w:color w:val="000000" w:themeColor="text1"/>
                </w:rPr>
                <w:id w:val="587192199"/>
                <w:placeholder>
                  <w:docPart w:val="9415B9C3E73C4FC38753D6BB9F9635BA"/>
                </w:placeholder>
                <w:text/>
              </w:sdtPr>
              <w:sdtContent>
                <w:r w:rsidRPr="00027D47">
                  <w:rPr>
                    <w:rFonts w:ascii="Arial" w:eastAsia="Calibri" w:hAnsi="Arial" w:cs="Arial"/>
                    <w:color w:val="000000" w:themeColor="text1"/>
                  </w:rPr>
                  <w:t>Management</w:t>
                </w:r>
              </w:sdtContent>
            </w:sdt>
          </w:p>
        </w:tc>
      </w:tr>
      <w:tr w:rsidR="00DA433E" w:rsidRPr="00027D47" w:rsidTr="00B5069A">
        <w:tc>
          <w:tcPr>
            <w:tcW w:w="14125" w:type="dxa"/>
            <w:shd w:val="clear" w:color="auto" w:fill="auto"/>
          </w:tcPr>
          <w:p w:rsidR="00DA433E" w:rsidRPr="00027D47" w:rsidRDefault="00DA433E" w:rsidP="00B5069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 xml:space="preserve">TITLE OF DEGREE/MAJOR/MINOR/CERTIFICATE:  </w:t>
            </w:r>
            <w:sdt>
              <w:sdtPr>
                <w:rPr>
                  <w:rFonts w:ascii="Arial" w:eastAsia="Times New Roman" w:hAnsi="Arial" w:cs="Arial"/>
                  <w:color w:val="000000" w:themeColor="text1"/>
                </w:rPr>
                <w:alias w:val="Title of Major/Minor/Certificate"/>
                <w:tag w:val="Title of Major/Minor/Certificate"/>
                <w:id w:val="543715637"/>
                <w:placeholder>
                  <w:docPart w:val="315BD5EA39F14DDAA30110ED2E42310E"/>
                </w:placeholder>
                <w:text/>
              </w:sdtPr>
              <w:sdtContent>
                <w:r w:rsidRPr="00027D47">
                  <w:rPr>
                    <w:rFonts w:ascii="Arial" w:eastAsia="Times New Roman" w:hAnsi="Arial" w:cs="Arial"/>
                    <w:color w:val="000000" w:themeColor="text1"/>
                  </w:rPr>
                  <w:t>Entrepreneurship</w:t>
                </w:r>
              </w:sdtContent>
            </w:sdt>
          </w:p>
        </w:tc>
      </w:tr>
      <w:tr w:rsidR="00DA433E" w:rsidRPr="00027D47" w:rsidTr="00B5069A">
        <w:tc>
          <w:tcPr>
            <w:tcW w:w="14125" w:type="dxa"/>
            <w:shd w:val="clear" w:color="auto" w:fill="auto"/>
          </w:tcPr>
          <w:p w:rsidR="00DA433E" w:rsidRPr="00027D47" w:rsidRDefault="00DA433E" w:rsidP="00B5069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REQUIREMENTS:</w:t>
            </w:r>
          </w:p>
          <w:p w:rsidR="00DA433E" w:rsidRPr="00027D47" w:rsidRDefault="00DA433E" w:rsidP="00B5069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For entry, continuation, and graduation, students are required a minimum GPA of 2.5.</w:t>
            </w:r>
          </w:p>
          <w:p w:rsidR="00DA433E" w:rsidRPr="00027D47" w:rsidRDefault="00DA433E" w:rsidP="00B5069A">
            <w:pPr>
              <w:spacing w:after="0" w:line="240" w:lineRule="auto"/>
              <w:rPr>
                <w:rFonts w:ascii="Arial" w:eastAsia="Times New Roman" w:hAnsi="Arial" w:cs="Arial"/>
                <w:color w:val="000000" w:themeColor="text1"/>
              </w:rPr>
            </w:pPr>
          </w:p>
          <w:p w:rsidR="00DA433E" w:rsidRPr="00027D47" w:rsidRDefault="00B5069A" w:rsidP="00B5069A">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alias w:val="List Requirements"/>
                <w:tag w:val="List Requirements"/>
                <w:id w:val="-1927262054"/>
                <w:placeholder>
                  <w:docPart w:val="1176BE18E814427A9C315821E7D8D479"/>
                </w:placeholder>
                <w:text w:multiLine="1"/>
              </w:sdtPr>
              <w:sdtContent>
                <w:r w:rsidR="00DA433E" w:rsidRPr="00027D47">
                  <w:rPr>
                    <w:rFonts w:ascii="Arial" w:eastAsia="Times New Roman" w:hAnsi="Arial" w:cs="Arial"/>
                    <w:color w:val="000000" w:themeColor="text1"/>
                  </w:rPr>
                  <w:t>EPR</w:t>
                </w:r>
                <w:r w:rsidR="00DA433E">
                  <w:rPr>
                    <w:rFonts w:ascii="Arial" w:eastAsia="Times New Roman" w:hAnsi="Arial" w:cs="Arial"/>
                    <w:color w:val="000000" w:themeColor="text1"/>
                  </w:rPr>
                  <w:t xml:space="preserve"> </w:t>
                </w:r>
                <w:r w:rsidR="00DA433E" w:rsidRPr="00027D47">
                  <w:rPr>
                    <w:rFonts w:ascii="Arial" w:eastAsia="Times New Roman" w:hAnsi="Arial" w:cs="Arial"/>
                    <w:color w:val="000000" w:themeColor="text1"/>
                  </w:rPr>
                  <w:t>2</w:t>
                </w:r>
                <w:r w:rsidR="00DA433E">
                  <w:rPr>
                    <w:rFonts w:ascii="Arial" w:eastAsia="Times New Roman" w:hAnsi="Arial" w:cs="Arial"/>
                    <w:color w:val="000000" w:themeColor="text1"/>
                  </w:rPr>
                  <w:t>01</w:t>
                </w:r>
                <w:r w:rsidR="00DA433E" w:rsidRPr="00027D47">
                  <w:rPr>
                    <w:rFonts w:ascii="Arial" w:eastAsia="Times New Roman" w:hAnsi="Arial" w:cs="Arial"/>
                    <w:color w:val="000000" w:themeColor="text1"/>
                  </w:rPr>
                  <w:t>: Entrepreneurial Thinking and Practice I (4 credits)</w:t>
                </w:r>
                <w:r w:rsidR="00DA433E" w:rsidRPr="00027D47">
                  <w:rPr>
                    <w:rFonts w:ascii="Arial" w:eastAsia="Times New Roman" w:hAnsi="Arial" w:cs="Arial"/>
                    <w:color w:val="000000" w:themeColor="text1"/>
                  </w:rPr>
                  <w:br/>
                  <w:t>EPR</w:t>
                </w:r>
                <w:r w:rsidR="00DA433E">
                  <w:rPr>
                    <w:rFonts w:ascii="Arial" w:eastAsia="Times New Roman" w:hAnsi="Arial" w:cs="Arial"/>
                    <w:color w:val="000000" w:themeColor="text1"/>
                  </w:rPr>
                  <w:t>/MGT 301</w:t>
                </w:r>
                <w:r w:rsidR="00DA433E" w:rsidRPr="00027D47">
                  <w:rPr>
                    <w:rFonts w:ascii="Arial" w:eastAsia="Times New Roman" w:hAnsi="Arial" w:cs="Arial"/>
                    <w:color w:val="000000" w:themeColor="text1"/>
                  </w:rPr>
                  <w:t xml:space="preserve"> Entrepreneurial Thinking and Practice II (4 credits)</w:t>
                </w:r>
                <w:r w:rsidR="00DA433E" w:rsidRPr="00027D47">
                  <w:rPr>
                    <w:rFonts w:ascii="Arial" w:eastAsia="Times New Roman" w:hAnsi="Arial" w:cs="Arial"/>
                    <w:color w:val="000000" w:themeColor="text1"/>
                  </w:rPr>
                  <w:br/>
                </w:r>
                <w:r w:rsidR="00DA433E" w:rsidRPr="00027D47">
                  <w:rPr>
                    <w:rFonts w:ascii="Arial" w:eastAsia="Times New Roman" w:hAnsi="Arial" w:cs="Arial"/>
                    <w:color w:val="000000" w:themeColor="text1"/>
                  </w:rPr>
                  <w:lastRenderedPageBreak/>
                  <w:t>EPR</w:t>
                </w:r>
                <w:r w:rsidR="00DA433E">
                  <w:rPr>
                    <w:rFonts w:ascii="Arial" w:eastAsia="Times New Roman" w:hAnsi="Arial" w:cs="Arial"/>
                    <w:color w:val="000000" w:themeColor="text1"/>
                  </w:rPr>
                  <w:t>/</w:t>
                </w:r>
                <w:r w:rsidR="00DA433E" w:rsidRPr="00027D47">
                  <w:rPr>
                    <w:rFonts w:ascii="Arial" w:eastAsia="Times New Roman" w:hAnsi="Arial" w:cs="Arial"/>
                    <w:color w:val="000000" w:themeColor="text1"/>
                  </w:rPr>
                  <w:t>MGT</w:t>
                </w:r>
                <w:r w:rsidR="00DA433E">
                  <w:rPr>
                    <w:rFonts w:ascii="Arial" w:eastAsia="Times New Roman" w:hAnsi="Arial" w:cs="Arial"/>
                    <w:color w:val="000000" w:themeColor="text1"/>
                  </w:rPr>
                  <w:t xml:space="preserve"> 304</w:t>
                </w:r>
                <w:r w:rsidR="00DA433E" w:rsidRPr="00027D47">
                  <w:rPr>
                    <w:rFonts w:ascii="Arial" w:eastAsia="Times New Roman" w:hAnsi="Arial" w:cs="Arial"/>
                    <w:color w:val="000000" w:themeColor="text1"/>
                  </w:rPr>
                  <w:t xml:space="preserve"> Small and Family Business Management (3 credits)</w:t>
                </w:r>
                <w:r w:rsidR="00DA433E" w:rsidRPr="00027D47">
                  <w:rPr>
                    <w:rFonts w:ascii="Arial" w:eastAsia="Times New Roman" w:hAnsi="Arial" w:cs="Arial"/>
                    <w:color w:val="000000" w:themeColor="text1"/>
                  </w:rPr>
                  <w:br/>
                  <w:t>At least 1 course designated as EPR elective (3 or 4 credits)</w:t>
                </w:r>
              </w:sdtContent>
            </w:sdt>
          </w:p>
        </w:tc>
      </w:tr>
      <w:tr w:rsidR="00DA433E" w:rsidRPr="00027D47" w:rsidTr="00B5069A">
        <w:tc>
          <w:tcPr>
            <w:tcW w:w="14125" w:type="dxa"/>
            <w:shd w:val="clear" w:color="auto" w:fill="auto"/>
          </w:tcPr>
          <w:p w:rsidR="00DA433E" w:rsidRPr="00027D47" w:rsidRDefault="00DA433E" w:rsidP="00B5069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lastRenderedPageBreak/>
              <w:t xml:space="preserve">TOTAL CREDITS REQUIRED:  </w:t>
            </w:r>
            <w:sdt>
              <w:sdtPr>
                <w:rPr>
                  <w:rFonts w:ascii="Arial" w:eastAsia="Times New Roman" w:hAnsi="Arial" w:cs="Arial"/>
                  <w:color w:val="000000" w:themeColor="text1"/>
                </w:rPr>
                <w:alias w:val="Credit Number"/>
                <w:tag w:val="Credit Number"/>
                <w:id w:val="-2118672550"/>
                <w:placeholder>
                  <w:docPart w:val="0E395EFD0AA4490AB0C137AF95E4D010"/>
                </w:placeholder>
                <w:text/>
              </w:sdtPr>
              <w:sdtContent>
                <w:r w:rsidRPr="00027D47">
                  <w:rPr>
                    <w:rFonts w:ascii="Arial" w:eastAsia="Times New Roman" w:hAnsi="Arial" w:cs="Arial"/>
                    <w:color w:val="000000" w:themeColor="text1"/>
                  </w:rPr>
                  <w:t>14-15</w:t>
                </w:r>
              </w:sdtContent>
            </w:sdt>
          </w:p>
        </w:tc>
      </w:tr>
      <w:tr w:rsidR="00DA433E" w:rsidRPr="00027D47" w:rsidTr="00B5069A">
        <w:tc>
          <w:tcPr>
            <w:tcW w:w="14125" w:type="dxa"/>
            <w:shd w:val="clear" w:color="auto" w:fill="auto"/>
          </w:tcPr>
          <w:p w:rsidR="00DA433E" w:rsidRPr="00027D47" w:rsidRDefault="00DA433E" w:rsidP="00B5069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 xml:space="preserve">EFFECTIVE:  </w:t>
            </w:r>
            <w:sdt>
              <w:sdtPr>
                <w:rPr>
                  <w:rFonts w:ascii="Arial" w:eastAsia="Times New Roman" w:hAnsi="Arial" w:cs="Arial"/>
                  <w:color w:val="000000" w:themeColor="text1"/>
                </w:rPr>
                <w:alias w:val="Effective Year"/>
                <w:tag w:val="Effective YEar"/>
                <w:id w:val="-381103238"/>
                <w:placeholder>
                  <w:docPart w:val="B50D0CC2F3644DB6AB1182274DBBE18C"/>
                </w:placeholder>
                <w:comboBox>
                  <w:listItem w:value="Choose an item."/>
                  <w:listItem w:displayText="Fall 2019" w:value="Fall 2019"/>
                  <w:listItem w:displayText="Fall 2020" w:value="Fall 2020"/>
                  <w:listItem w:displayText="Fall 2021" w:value="Fall 2021"/>
                  <w:listItem w:displayText="Fall 2022" w:value="Fall 2022"/>
                </w:comboBox>
              </w:sdtPr>
              <w:sdtContent>
                <w:r w:rsidRPr="00027D47">
                  <w:rPr>
                    <w:rFonts w:ascii="Arial" w:eastAsia="Times New Roman" w:hAnsi="Arial" w:cs="Arial"/>
                    <w:color w:val="000000" w:themeColor="text1"/>
                  </w:rPr>
                  <w:t>Fall 2022</w:t>
                </w:r>
              </w:sdtContent>
            </w:sdt>
          </w:p>
        </w:tc>
      </w:tr>
      <w:tr w:rsidR="00DA433E" w:rsidRPr="00027D47" w:rsidTr="00B5069A">
        <w:tc>
          <w:tcPr>
            <w:tcW w:w="14125" w:type="dxa"/>
            <w:shd w:val="clear" w:color="auto" w:fill="auto"/>
          </w:tcPr>
          <w:p w:rsidR="00DA433E" w:rsidRPr="00027D47" w:rsidRDefault="00DA433E" w:rsidP="00B5069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 xml:space="preserve">RATIONALE:  </w:t>
            </w:r>
            <w:sdt>
              <w:sdtPr>
                <w:rPr>
                  <w:rFonts w:ascii="Arial" w:eastAsia="Times New Roman" w:hAnsi="Arial" w:cs="Arial"/>
                  <w:color w:val="000000" w:themeColor="text1"/>
                </w:rPr>
                <w:id w:val="1780687873"/>
                <w:placeholder>
                  <w:docPart w:val="1176BE18E814427A9C315821E7D8D479"/>
                </w:placeholder>
                <w:text w:multiLine="1"/>
              </w:sdtPr>
              <w:sdtContent>
                <w:r w:rsidRPr="00027D47">
                  <w:rPr>
                    <w:rFonts w:ascii="Arial" w:eastAsia="Times New Roman" w:hAnsi="Arial" w:cs="Arial"/>
                    <w:color w:val="000000" w:themeColor="text1"/>
                  </w:rPr>
                  <w:t xml:space="preserve">Entrepreneurship is central to the economy as it improves productivity, spurs innovation, and creates jobs. The </w:t>
                </w:r>
                <w:proofErr w:type="spellStart"/>
                <w:r w:rsidRPr="00027D47">
                  <w:rPr>
                    <w:rFonts w:ascii="Arial" w:eastAsia="Times New Roman" w:hAnsi="Arial" w:cs="Arial"/>
                    <w:color w:val="000000" w:themeColor="text1"/>
                  </w:rPr>
                  <w:t>Chazanoff</w:t>
                </w:r>
                <w:proofErr w:type="spellEnd"/>
                <w:r w:rsidRPr="00027D47">
                  <w:rPr>
                    <w:rFonts w:ascii="Arial" w:eastAsia="Times New Roman" w:hAnsi="Arial" w:cs="Arial"/>
                    <w:color w:val="000000" w:themeColor="text1"/>
                  </w:rPr>
                  <w:t xml:space="preserve"> School seeks to enhance and expand its offerings in the area of entrepreneurship with a minor in entrepreneurship accessible to all CSI students. The minor in entrepreneurship will enable students to develop entrepreneurial thinking skills, which will be valuable independent of the career-path students ultimately pursue. The timing of this new minor is opportune, as the College of Staten Island was one of nine CUNY colleges recently accepted into Blackstone Launchpad, an entrepreneurial skill-building program for university students. The proposed curricular items will go hand-in-hand with </w:t>
                </w:r>
                <w:proofErr w:type="spellStart"/>
                <w:r w:rsidRPr="00027D47">
                  <w:rPr>
                    <w:rFonts w:ascii="Arial" w:eastAsia="Times New Roman" w:hAnsi="Arial" w:cs="Arial"/>
                    <w:color w:val="000000" w:themeColor="text1"/>
                  </w:rPr>
                  <w:t>LaunchPad</w:t>
                </w:r>
                <w:proofErr w:type="spellEnd"/>
                <w:r w:rsidRPr="00027D47">
                  <w:rPr>
                    <w:rFonts w:ascii="Arial" w:eastAsia="Times New Roman" w:hAnsi="Arial" w:cs="Arial"/>
                    <w:color w:val="000000" w:themeColor="text1"/>
                  </w:rPr>
                  <w:t xml:space="preserve">, which provides students with access to important co-curricular events and competitions and will increase their access to entrepreneurial networks and resources to help them build successful companies and careers. Other CUNY campuses part of the Blackstone </w:t>
                </w:r>
                <w:proofErr w:type="spellStart"/>
                <w:r w:rsidRPr="00027D47">
                  <w:rPr>
                    <w:rFonts w:ascii="Arial" w:eastAsia="Times New Roman" w:hAnsi="Arial" w:cs="Arial"/>
                    <w:color w:val="000000" w:themeColor="text1"/>
                  </w:rPr>
                  <w:t>LaunchPad</w:t>
                </w:r>
                <w:proofErr w:type="spellEnd"/>
                <w:r w:rsidRPr="00027D47">
                  <w:rPr>
                    <w:rFonts w:ascii="Arial" w:eastAsia="Times New Roman" w:hAnsi="Arial" w:cs="Arial"/>
                    <w:color w:val="000000" w:themeColor="text1"/>
                  </w:rPr>
                  <w:t xml:space="preserve"> network will also be able to expand their curricular and co-curricular. Therefore, it is critical that we develop local programs attractive to the Staten Island community to stimulate entrepreneurship on the island.  </w:t>
                </w:r>
              </w:sdtContent>
            </w:sdt>
          </w:p>
        </w:tc>
      </w:tr>
      <w:tr w:rsidR="00DA433E" w:rsidRPr="00027D47" w:rsidTr="00B5069A">
        <w:tc>
          <w:tcPr>
            <w:tcW w:w="14125" w:type="dxa"/>
            <w:shd w:val="clear" w:color="auto" w:fill="auto"/>
          </w:tcPr>
          <w:p w:rsidR="00DA433E" w:rsidRPr="00027D47" w:rsidRDefault="00DA433E" w:rsidP="00B5069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 xml:space="preserve">SUBMISSION TO COMMITTEE CHAIR:  </w:t>
            </w:r>
            <w:sdt>
              <w:sdtPr>
                <w:rPr>
                  <w:rFonts w:ascii="Arial" w:eastAsia="Times New Roman" w:hAnsi="Arial" w:cs="Arial"/>
                  <w:color w:val="000000" w:themeColor="text1"/>
                </w:rPr>
                <w:id w:val="2020738689"/>
                <w:placeholder>
                  <w:docPart w:val="4A4AF0FC63994770AF1B67EC4AF1988F"/>
                </w:placeholder>
                <w:date w:fullDate="2021-10-20T00:00:00Z">
                  <w:dateFormat w:val="M/d/yyyy"/>
                  <w:lid w:val="en-US"/>
                  <w:storeMappedDataAs w:val="dateTime"/>
                  <w:calendar w:val="gregorian"/>
                </w:date>
              </w:sdtPr>
              <w:sdtContent>
                <w:r w:rsidRPr="00027D47">
                  <w:rPr>
                    <w:rFonts w:ascii="Arial" w:eastAsia="Times New Roman" w:hAnsi="Arial" w:cs="Arial"/>
                    <w:color w:val="000000" w:themeColor="text1"/>
                  </w:rPr>
                  <w:t>10/20/2021</w:t>
                </w:r>
              </w:sdtContent>
            </w:sdt>
            <w:r w:rsidRPr="00027D47">
              <w:rPr>
                <w:rFonts w:ascii="Arial" w:eastAsia="Times New Roman" w:hAnsi="Arial" w:cs="Arial"/>
                <w:color w:val="000000" w:themeColor="text1"/>
              </w:rPr>
              <w:t xml:space="preserve"> sent to Committee Chair and Curriculum Office</w:t>
            </w:r>
          </w:p>
        </w:tc>
      </w:tr>
      <w:tr w:rsidR="00DA433E" w:rsidRPr="00027D47" w:rsidTr="00B5069A">
        <w:tc>
          <w:tcPr>
            <w:tcW w:w="14125" w:type="dxa"/>
            <w:shd w:val="clear" w:color="auto" w:fill="auto"/>
          </w:tcPr>
          <w:p w:rsidR="00DA433E" w:rsidRPr="00027D47" w:rsidRDefault="00DA433E" w:rsidP="00B5069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 xml:space="preserve">APPROVAL:  </w:t>
            </w:r>
            <w:sdt>
              <w:sdtPr>
                <w:rPr>
                  <w:rFonts w:ascii="Arial" w:eastAsia="Times New Roman" w:hAnsi="Arial" w:cs="Arial"/>
                  <w:color w:val="000000" w:themeColor="text1"/>
                </w:rPr>
                <w:id w:val="1063833590"/>
                <w:placeholder>
                  <w:docPart w:val="9406AD3B809D40F1B917D81A0762546C"/>
                </w:placeholder>
                <w:text w:multiLine="1"/>
              </w:sdtPr>
              <w:sdtContent>
                <w:r w:rsidRPr="00027D47">
                  <w:rPr>
                    <w:rFonts w:ascii="Arial" w:eastAsia="Times New Roman" w:hAnsi="Arial" w:cs="Arial"/>
                    <w:color w:val="000000" w:themeColor="text1"/>
                  </w:rPr>
                  <w:t xml:space="preserve">Carles SolaBelda, Chair of Management, 9/29/2021,Thomas Tellefsen, Chair of Marketing, 09/27/2021, </w:t>
                </w:r>
              </w:sdtContent>
            </w:sdt>
            <w:r w:rsidRPr="00027D47">
              <w:rPr>
                <w:rFonts w:ascii="Arial" w:eastAsia="Times New Roman" w:hAnsi="Arial" w:cs="Arial"/>
                <w:color w:val="000000" w:themeColor="text1"/>
              </w:rPr>
              <w:t xml:space="preserve"> </w:t>
            </w:r>
          </w:p>
          <w:p w:rsidR="00DA433E" w:rsidRPr="00027D47" w:rsidRDefault="00DA433E" w:rsidP="00B5069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Simone Wegge, Chair of Economics, 10/13/2021, George Wang, Chair of Accounting &amp; Finance, 10/13/2021</w:t>
            </w:r>
          </w:p>
          <w:p w:rsidR="00DA433E" w:rsidRPr="00027D47" w:rsidRDefault="00DA433E" w:rsidP="00B5069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vertAlign w:val="superscript"/>
              </w:rPr>
              <w:t>Include Dean(s) Name, Department Chair(s) Name/Program Director(s) Name and Date(s)</w:t>
            </w:r>
          </w:p>
        </w:tc>
      </w:tr>
      <w:tr w:rsidR="00DA433E" w:rsidRPr="00027D47" w:rsidTr="00B5069A">
        <w:tc>
          <w:tcPr>
            <w:tcW w:w="14125" w:type="dxa"/>
            <w:shd w:val="clear" w:color="auto" w:fill="auto"/>
          </w:tcPr>
          <w:p w:rsidR="00DA433E" w:rsidRPr="00027D47" w:rsidRDefault="00DA433E" w:rsidP="00B5069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 xml:space="preserve">CONSULTATION:  </w:t>
            </w:r>
            <w:sdt>
              <w:sdtPr>
                <w:rPr>
                  <w:rFonts w:ascii="Arial" w:eastAsia="Times New Roman" w:hAnsi="Arial" w:cs="Arial"/>
                  <w:color w:val="000000" w:themeColor="text1"/>
                </w:rPr>
                <w:id w:val="-1211491626"/>
                <w:placeholder>
                  <w:docPart w:val="59779A0F46384717A1DDEEAE7104783A"/>
                </w:placeholder>
                <w:text w:multiLine="1"/>
              </w:sdtPr>
              <w:sdtContent>
                <w:r w:rsidRPr="00027D47">
                  <w:rPr>
                    <w:rFonts w:ascii="Arial" w:eastAsia="Times New Roman" w:hAnsi="Arial" w:cs="Arial"/>
                    <w:color w:val="000000" w:themeColor="text1"/>
                  </w:rPr>
                  <w:t>Susan Holak, Dean</w:t>
                </w:r>
              </w:sdtContent>
            </w:sdt>
            <w:r w:rsidRPr="00027D47">
              <w:rPr>
                <w:rFonts w:ascii="Arial" w:eastAsia="Times New Roman" w:hAnsi="Arial" w:cs="Arial"/>
                <w:color w:val="000000" w:themeColor="text1"/>
              </w:rPr>
              <w:t xml:space="preserve"> </w:t>
            </w:r>
          </w:p>
          <w:p w:rsidR="00DA433E" w:rsidRPr="00027D47" w:rsidRDefault="00DA433E" w:rsidP="00B5069A">
            <w:pPr>
              <w:spacing w:after="0" w:line="240" w:lineRule="auto"/>
              <w:rPr>
                <w:rFonts w:ascii="Arial" w:eastAsia="Times New Roman" w:hAnsi="Arial" w:cs="Arial"/>
                <w:color w:val="000000" w:themeColor="text1"/>
                <w:vertAlign w:val="superscript"/>
              </w:rPr>
            </w:pPr>
            <w:r w:rsidRPr="00027D47">
              <w:rPr>
                <w:rFonts w:ascii="Arial" w:eastAsia="Times New Roman" w:hAnsi="Arial" w:cs="Arial"/>
                <w:color w:val="000000" w:themeColor="text1"/>
                <w:vertAlign w:val="superscript"/>
              </w:rPr>
              <w:t>Include Dean(s) Name, Department Chair(s) Name/Program Director(s) Name and Date(s).</w:t>
            </w:r>
          </w:p>
        </w:tc>
      </w:tr>
    </w:tbl>
    <w:p w:rsidR="00DA433E" w:rsidRPr="00027D47" w:rsidRDefault="00DA433E" w:rsidP="00DA433E">
      <w:pPr>
        <w:spacing w:after="0" w:line="240" w:lineRule="auto"/>
        <w:rPr>
          <w:rFonts w:ascii="Arial" w:eastAsia="Times New Roman" w:hAnsi="Arial" w:cs="Arial"/>
          <w:color w:val="000000" w:themeColor="text1"/>
        </w:rPr>
      </w:pPr>
    </w:p>
    <w:p w:rsidR="00DA433E" w:rsidRPr="00027D47" w:rsidRDefault="00DA433E" w:rsidP="00DA433E">
      <w:pPr>
        <w:spacing w:after="0" w:line="240" w:lineRule="auto"/>
        <w:rPr>
          <w:rFonts w:ascii="Arial" w:eastAsia="Times New Roman" w:hAnsi="Arial" w:cs="Arial"/>
          <w:b/>
          <w:caps/>
          <w:color w:val="000000" w:themeColor="text1"/>
        </w:rPr>
      </w:pPr>
      <w:r>
        <w:rPr>
          <w:rFonts w:ascii="Arial" w:eastAsia="Times New Roman" w:hAnsi="Arial" w:cs="Arial"/>
          <w:b/>
          <w:caps/>
          <w:color w:val="000000" w:themeColor="text1"/>
        </w:rPr>
        <w:t xml:space="preserve">aiii.3 department of management: </w:t>
      </w:r>
      <w:r w:rsidRPr="00027D47">
        <w:rPr>
          <w:rFonts w:ascii="Arial" w:eastAsia="Times New Roman" w:hAnsi="Arial" w:cs="Arial"/>
          <w:b/>
          <w:caps/>
          <w:color w:val="000000" w:themeColor="text1"/>
        </w:rPr>
        <w:t>Certificate</w:t>
      </w:r>
      <w:r>
        <w:rPr>
          <w:rFonts w:ascii="Arial" w:eastAsia="Times New Roman" w:hAnsi="Arial" w:cs="Arial"/>
          <w:b/>
          <w:caps/>
          <w:color w:val="000000" w:themeColor="text1"/>
        </w:rPr>
        <w:t xml:space="preserve"> in </w:t>
      </w:r>
      <w:r w:rsidRPr="00027D47">
        <w:rPr>
          <w:rFonts w:ascii="Arial" w:eastAsia="Times New Roman" w:hAnsi="Arial" w:cs="Arial"/>
          <w:b/>
          <w:caps/>
          <w:color w:val="000000" w:themeColor="text1"/>
        </w:rPr>
        <w:t>ENTREPRENEURSHIP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5"/>
      </w:tblGrid>
      <w:tr w:rsidR="00DA433E" w:rsidRPr="00027D47" w:rsidTr="00B5069A">
        <w:tc>
          <w:tcPr>
            <w:tcW w:w="14125" w:type="dxa"/>
            <w:shd w:val="clear" w:color="auto" w:fill="auto"/>
          </w:tcPr>
          <w:p w:rsidR="00DA433E" w:rsidRPr="00027D47" w:rsidRDefault="00DA433E" w:rsidP="00B5069A">
            <w:pPr>
              <w:spacing w:after="0" w:line="240" w:lineRule="auto"/>
              <w:rPr>
                <w:rFonts w:ascii="Arial" w:eastAsia="Times New Roman" w:hAnsi="Arial" w:cs="Arial"/>
                <w:color w:val="000000" w:themeColor="text1"/>
              </w:rPr>
            </w:pPr>
            <w:r w:rsidRPr="00027D47">
              <w:rPr>
                <w:rFonts w:ascii="Arial" w:eastAsia="Calibri" w:hAnsi="Arial" w:cs="Arial"/>
                <w:caps/>
                <w:color w:val="000000" w:themeColor="text1"/>
              </w:rPr>
              <w:t xml:space="preserve">Department/Program:  </w:t>
            </w:r>
            <w:sdt>
              <w:sdtPr>
                <w:rPr>
                  <w:rFonts w:ascii="Arial" w:eastAsia="Calibri" w:hAnsi="Arial" w:cs="Arial"/>
                  <w:color w:val="000000" w:themeColor="text1"/>
                </w:rPr>
                <w:id w:val="-745805137"/>
                <w:placeholder>
                  <w:docPart w:val="63F0DE66442D45508CC25E587D2C8255"/>
                </w:placeholder>
                <w:text/>
              </w:sdtPr>
              <w:sdtContent>
                <w:r w:rsidRPr="00027D47">
                  <w:rPr>
                    <w:rFonts w:ascii="Arial" w:eastAsia="Calibri" w:hAnsi="Arial" w:cs="Arial"/>
                    <w:color w:val="000000" w:themeColor="text1"/>
                  </w:rPr>
                  <w:t>Management</w:t>
                </w:r>
              </w:sdtContent>
            </w:sdt>
          </w:p>
        </w:tc>
      </w:tr>
      <w:tr w:rsidR="00DA433E" w:rsidRPr="00027D47" w:rsidTr="00B5069A">
        <w:tc>
          <w:tcPr>
            <w:tcW w:w="14125" w:type="dxa"/>
            <w:shd w:val="clear" w:color="auto" w:fill="auto"/>
          </w:tcPr>
          <w:p w:rsidR="00DA433E" w:rsidRPr="00027D47" w:rsidRDefault="00DA433E" w:rsidP="00B5069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 xml:space="preserve">TITLE OF DEGREE/MAJOR/MINOR/CERTIFICATE:  </w:t>
            </w:r>
            <w:sdt>
              <w:sdtPr>
                <w:rPr>
                  <w:rFonts w:ascii="Arial" w:eastAsia="Times New Roman" w:hAnsi="Arial" w:cs="Arial"/>
                  <w:color w:val="000000" w:themeColor="text1"/>
                </w:rPr>
                <w:alias w:val="Title of Major/Minor/Certificate"/>
                <w:tag w:val="Title of Major/Minor/Certificate"/>
                <w:id w:val="-1357421960"/>
                <w:placeholder>
                  <w:docPart w:val="48DAAB9FE11244A5888FB0FF2A4FDCCF"/>
                </w:placeholder>
                <w:text/>
              </w:sdtPr>
              <w:sdtContent>
                <w:r w:rsidRPr="00027D47">
                  <w:rPr>
                    <w:rFonts w:ascii="Arial" w:eastAsia="Times New Roman" w:hAnsi="Arial" w:cs="Arial"/>
                    <w:color w:val="000000" w:themeColor="text1"/>
                  </w:rPr>
                  <w:t>Certificate in Entrepreneurship</w:t>
                </w:r>
              </w:sdtContent>
            </w:sdt>
          </w:p>
        </w:tc>
      </w:tr>
      <w:tr w:rsidR="00DA433E" w:rsidRPr="00027D47" w:rsidTr="00B5069A">
        <w:tc>
          <w:tcPr>
            <w:tcW w:w="14125" w:type="dxa"/>
            <w:shd w:val="clear" w:color="auto" w:fill="auto"/>
          </w:tcPr>
          <w:p w:rsidR="00DA433E" w:rsidRPr="00027D47" w:rsidRDefault="00DA433E" w:rsidP="00B5069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ADMISSION REQUIREMENTS</w:t>
            </w:r>
          </w:p>
          <w:p w:rsidR="00DA433E" w:rsidRPr="00027D47" w:rsidRDefault="00DA433E" w:rsidP="00B5069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At least 30 college credits and completion of ENG151 or equivalent and completion of mathematical and quantitative reasoning course or equivalent. Minimum college GPA of 2.5.</w:t>
            </w:r>
          </w:p>
          <w:p w:rsidR="00DA433E" w:rsidRPr="00027D47" w:rsidRDefault="00DA433E" w:rsidP="00B5069A">
            <w:pPr>
              <w:spacing w:after="0" w:line="240" w:lineRule="auto"/>
              <w:rPr>
                <w:rFonts w:ascii="Arial" w:eastAsia="Times New Roman" w:hAnsi="Arial" w:cs="Arial"/>
                <w:color w:val="000000" w:themeColor="text1"/>
              </w:rPr>
            </w:pPr>
          </w:p>
          <w:p w:rsidR="00DA433E" w:rsidRPr="00027D47" w:rsidRDefault="00DA433E" w:rsidP="00B5069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DEGREE REQUIREMENTS:</w:t>
            </w:r>
          </w:p>
          <w:p w:rsidR="00DA433E" w:rsidRPr="00027D47" w:rsidRDefault="00B5069A" w:rsidP="00B5069A">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alias w:val="List Requirements"/>
                <w:tag w:val="List Requirements"/>
                <w:id w:val="-315948518"/>
                <w:placeholder>
                  <w:docPart w:val="EEABE5052D4949588279E8B14FB5A098"/>
                </w:placeholder>
                <w:text w:multiLine="1"/>
              </w:sdtPr>
              <w:sdtContent>
                <w:r w:rsidR="00DA433E" w:rsidRPr="00027D47">
                  <w:rPr>
                    <w:rFonts w:ascii="Arial" w:eastAsia="Times New Roman" w:hAnsi="Arial" w:cs="Arial"/>
                    <w:color w:val="000000" w:themeColor="text1"/>
                  </w:rPr>
                  <w:t>EPR</w:t>
                </w:r>
                <w:r w:rsidR="00DA433E">
                  <w:rPr>
                    <w:rFonts w:ascii="Arial" w:eastAsia="Times New Roman" w:hAnsi="Arial" w:cs="Arial"/>
                    <w:color w:val="000000" w:themeColor="text1"/>
                  </w:rPr>
                  <w:t xml:space="preserve"> 201</w:t>
                </w:r>
                <w:r w:rsidR="00DA433E" w:rsidRPr="00027D47">
                  <w:rPr>
                    <w:rFonts w:ascii="Arial" w:eastAsia="Times New Roman" w:hAnsi="Arial" w:cs="Arial"/>
                    <w:color w:val="000000" w:themeColor="text1"/>
                  </w:rPr>
                  <w:t>: Entrepreneurial Thinking and Practice I (4 credits)</w:t>
                </w:r>
                <w:r w:rsidR="00DA433E" w:rsidRPr="00027D47">
                  <w:rPr>
                    <w:rFonts w:ascii="Arial" w:eastAsia="Times New Roman" w:hAnsi="Arial" w:cs="Arial"/>
                    <w:color w:val="000000" w:themeColor="text1"/>
                  </w:rPr>
                  <w:br/>
                  <w:t>EPR</w:t>
                </w:r>
                <w:r w:rsidR="00DA433E">
                  <w:rPr>
                    <w:rFonts w:ascii="Arial" w:eastAsia="Times New Roman" w:hAnsi="Arial" w:cs="Arial"/>
                    <w:color w:val="000000" w:themeColor="text1"/>
                  </w:rPr>
                  <w:t>/MGT 301</w:t>
                </w:r>
                <w:r w:rsidR="00DA433E" w:rsidRPr="00027D47">
                  <w:rPr>
                    <w:rFonts w:ascii="Arial" w:eastAsia="Times New Roman" w:hAnsi="Arial" w:cs="Arial"/>
                    <w:color w:val="000000" w:themeColor="text1"/>
                  </w:rPr>
                  <w:t xml:space="preserve"> Entrepreneurial Thinking and Practice II (4 credits)</w:t>
                </w:r>
                <w:r w:rsidR="00DA433E" w:rsidRPr="00027D47">
                  <w:rPr>
                    <w:rFonts w:ascii="Arial" w:eastAsia="Times New Roman" w:hAnsi="Arial" w:cs="Arial"/>
                    <w:color w:val="000000" w:themeColor="text1"/>
                  </w:rPr>
                  <w:br/>
                  <w:t>EPR</w:t>
                </w:r>
                <w:r w:rsidR="00DA433E">
                  <w:rPr>
                    <w:rFonts w:ascii="Arial" w:eastAsia="Times New Roman" w:hAnsi="Arial" w:cs="Arial"/>
                    <w:color w:val="000000" w:themeColor="text1"/>
                  </w:rPr>
                  <w:t>/</w:t>
                </w:r>
                <w:r w:rsidR="00DA433E" w:rsidRPr="00027D47">
                  <w:rPr>
                    <w:rFonts w:ascii="Arial" w:eastAsia="Times New Roman" w:hAnsi="Arial" w:cs="Arial"/>
                    <w:color w:val="000000" w:themeColor="text1"/>
                  </w:rPr>
                  <w:t>MGT</w:t>
                </w:r>
                <w:r w:rsidR="00DA433E">
                  <w:rPr>
                    <w:rFonts w:ascii="Arial" w:eastAsia="Times New Roman" w:hAnsi="Arial" w:cs="Arial"/>
                    <w:color w:val="000000" w:themeColor="text1"/>
                  </w:rPr>
                  <w:t xml:space="preserve"> 304</w:t>
                </w:r>
                <w:r w:rsidR="00DA433E" w:rsidRPr="00027D47">
                  <w:rPr>
                    <w:rFonts w:ascii="Arial" w:eastAsia="Times New Roman" w:hAnsi="Arial" w:cs="Arial"/>
                    <w:color w:val="000000" w:themeColor="text1"/>
                  </w:rPr>
                  <w:t xml:space="preserve"> Small and Family Business Management (3 credits)</w:t>
                </w:r>
                <w:r w:rsidR="00DA433E" w:rsidRPr="00027D47">
                  <w:rPr>
                    <w:rFonts w:ascii="Arial" w:eastAsia="Times New Roman" w:hAnsi="Arial" w:cs="Arial"/>
                    <w:color w:val="000000" w:themeColor="text1"/>
                  </w:rPr>
                  <w:br/>
                  <w:t>At least 1 course designated as EPR elective (3 or 4 credits)</w:t>
                </w:r>
              </w:sdtContent>
            </w:sdt>
          </w:p>
        </w:tc>
      </w:tr>
      <w:tr w:rsidR="00DA433E" w:rsidRPr="00027D47" w:rsidTr="00B5069A">
        <w:tc>
          <w:tcPr>
            <w:tcW w:w="14125" w:type="dxa"/>
            <w:shd w:val="clear" w:color="auto" w:fill="auto"/>
          </w:tcPr>
          <w:p w:rsidR="00DA433E" w:rsidRPr="00027D47" w:rsidRDefault="00DA433E" w:rsidP="00B5069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 xml:space="preserve">TOTAL CREDITS REQUIRED:  </w:t>
            </w:r>
            <w:sdt>
              <w:sdtPr>
                <w:rPr>
                  <w:rFonts w:ascii="Arial" w:eastAsia="Times New Roman" w:hAnsi="Arial" w:cs="Arial"/>
                  <w:color w:val="000000" w:themeColor="text1"/>
                </w:rPr>
                <w:alias w:val="Credit Number"/>
                <w:tag w:val="Credit Number"/>
                <w:id w:val="-81374619"/>
                <w:placeholder>
                  <w:docPart w:val="BE9E6F35EC9D43989EEB9B7AD6C02903"/>
                </w:placeholder>
                <w:text/>
              </w:sdtPr>
              <w:sdtContent>
                <w:r w:rsidRPr="00027D47">
                  <w:rPr>
                    <w:rFonts w:ascii="Arial" w:eastAsia="Times New Roman" w:hAnsi="Arial" w:cs="Arial"/>
                    <w:color w:val="000000" w:themeColor="text1"/>
                  </w:rPr>
                  <w:t>14-15</w:t>
                </w:r>
              </w:sdtContent>
            </w:sdt>
          </w:p>
        </w:tc>
      </w:tr>
      <w:tr w:rsidR="00DA433E" w:rsidRPr="00027D47" w:rsidTr="00B5069A">
        <w:tc>
          <w:tcPr>
            <w:tcW w:w="14125" w:type="dxa"/>
            <w:shd w:val="clear" w:color="auto" w:fill="auto"/>
          </w:tcPr>
          <w:p w:rsidR="00DA433E" w:rsidRPr="00027D47" w:rsidRDefault="00DA433E" w:rsidP="00B5069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 xml:space="preserve">EFFECTIVE:  </w:t>
            </w:r>
            <w:sdt>
              <w:sdtPr>
                <w:rPr>
                  <w:rFonts w:ascii="Arial" w:eastAsia="Times New Roman" w:hAnsi="Arial" w:cs="Arial"/>
                  <w:color w:val="000000" w:themeColor="text1"/>
                </w:rPr>
                <w:alias w:val="Effective Year"/>
                <w:tag w:val="Effective YEar"/>
                <w:id w:val="1303496392"/>
                <w:placeholder>
                  <w:docPart w:val="659E71FD9EBE479A82DE9F4E3F844D76"/>
                </w:placeholder>
                <w:comboBox>
                  <w:listItem w:value="Choose an item."/>
                  <w:listItem w:displayText="Fall 2019" w:value="Fall 2019"/>
                  <w:listItem w:displayText="Fall 2020" w:value="Fall 2020"/>
                  <w:listItem w:displayText="Fall 2021" w:value="Fall 2021"/>
                  <w:listItem w:displayText="Fall 2022" w:value="Fall 2022"/>
                </w:comboBox>
              </w:sdtPr>
              <w:sdtContent>
                <w:r w:rsidRPr="00027D47">
                  <w:rPr>
                    <w:rFonts w:ascii="Arial" w:eastAsia="Times New Roman" w:hAnsi="Arial" w:cs="Arial"/>
                    <w:color w:val="000000" w:themeColor="text1"/>
                  </w:rPr>
                  <w:t>Fall 2022</w:t>
                </w:r>
              </w:sdtContent>
            </w:sdt>
          </w:p>
        </w:tc>
      </w:tr>
      <w:tr w:rsidR="00DA433E" w:rsidRPr="00027D47" w:rsidTr="00B5069A">
        <w:tc>
          <w:tcPr>
            <w:tcW w:w="14125" w:type="dxa"/>
            <w:shd w:val="clear" w:color="auto" w:fill="auto"/>
          </w:tcPr>
          <w:p w:rsidR="00DA433E" w:rsidRPr="00027D47" w:rsidRDefault="00DA433E" w:rsidP="00B5069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 xml:space="preserve">RATIONALE:  </w:t>
            </w:r>
            <w:sdt>
              <w:sdtPr>
                <w:rPr>
                  <w:rFonts w:ascii="Arial" w:eastAsia="Times New Roman" w:hAnsi="Arial" w:cs="Arial"/>
                  <w:color w:val="000000" w:themeColor="text1"/>
                </w:rPr>
                <w:id w:val="1488511125"/>
                <w:placeholder>
                  <w:docPart w:val="EEABE5052D4949588279E8B14FB5A098"/>
                </w:placeholder>
                <w:text w:multiLine="1"/>
              </w:sdtPr>
              <w:sdtContent>
                <w:r w:rsidRPr="00027D47">
                  <w:rPr>
                    <w:rFonts w:ascii="Arial" w:eastAsia="Times New Roman" w:hAnsi="Arial" w:cs="Arial"/>
                    <w:color w:val="000000" w:themeColor="text1"/>
                  </w:rPr>
                  <w:t xml:space="preserve">The rationale for the certificate is the same as the rationale for the minor. We are proposing to have a certificate as well for the following reasons: 1) the certificate is available for students in the Associate’s Degree, 2) the certificate can be pursued by students on e-permit (allows non-CSI CUNY students to take courses at CSI as host college 3) to make the program available to people from the Staten Island community.  </w:t>
                </w:r>
              </w:sdtContent>
            </w:sdt>
          </w:p>
        </w:tc>
      </w:tr>
      <w:tr w:rsidR="00DA433E" w:rsidRPr="00027D47" w:rsidTr="00B5069A">
        <w:tc>
          <w:tcPr>
            <w:tcW w:w="14125" w:type="dxa"/>
            <w:shd w:val="clear" w:color="auto" w:fill="auto"/>
          </w:tcPr>
          <w:p w:rsidR="00DA433E" w:rsidRPr="00027D47" w:rsidRDefault="00DA433E" w:rsidP="00B5069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 xml:space="preserve">SUBMISSION TO COMMITTEE CHAIR:  </w:t>
            </w:r>
            <w:sdt>
              <w:sdtPr>
                <w:rPr>
                  <w:rFonts w:ascii="Arial" w:eastAsia="Times New Roman" w:hAnsi="Arial" w:cs="Arial"/>
                  <w:color w:val="000000" w:themeColor="text1"/>
                </w:rPr>
                <w:id w:val="454767870"/>
                <w:placeholder>
                  <w:docPart w:val="4A8DEBAFE40B4F698DF37348136047E7"/>
                </w:placeholder>
                <w:date w:fullDate="2021-10-20T00:00:00Z">
                  <w:dateFormat w:val="M/d/yyyy"/>
                  <w:lid w:val="en-US"/>
                  <w:storeMappedDataAs w:val="dateTime"/>
                  <w:calendar w:val="gregorian"/>
                </w:date>
              </w:sdtPr>
              <w:sdtContent>
                <w:r w:rsidRPr="00027D47">
                  <w:rPr>
                    <w:rFonts w:ascii="Arial" w:eastAsia="Times New Roman" w:hAnsi="Arial" w:cs="Arial"/>
                    <w:color w:val="000000" w:themeColor="text1"/>
                  </w:rPr>
                  <w:t>10/20/2021</w:t>
                </w:r>
              </w:sdtContent>
            </w:sdt>
            <w:r w:rsidRPr="00027D47">
              <w:rPr>
                <w:rFonts w:ascii="Arial" w:eastAsia="Times New Roman" w:hAnsi="Arial" w:cs="Arial"/>
                <w:color w:val="000000" w:themeColor="text1"/>
              </w:rPr>
              <w:t xml:space="preserve"> sent to Committee Chair and Curriculum Office</w:t>
            </w:r>
          </w:p>
        </w:tc>
      </w:tr>
      <w:tr w:rsidR="00DA433E" w:rsidRPr="00027D47" w:rsidTr="00B5069A">
        <w:tc>
          <w:tcPr>
            <w:tcW w:w="14125" w:type="dxa"/>
            <w:shd w:val="clear" w:color="auto" w:fill="auto"/>
          </w:tcPr>
          <w:p w:rsidR="00DA433E" w:rsidRPr="00027D47" w:rsidRDefault="00DA433E" w:rsidP="00B5069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lastRenderedPageBreak/>
              <w:t>APPROVAL</w:t>
            </w:r>
            <w:r>
              <w:rPr>
                <w:rFonts w:ascii="Arial" w:eastAsia="Times New Roman" w:hAnsi="Arial" w:cs="Arial"/>
                <w:color w:val="000000" w:themeColor="text1"/>
              </w:rPr>
              <w:t xml:space="preserve">: </w:t>
            </w:r>
            <w:proofErr w:type="spellStart"/>
            <w:r w:rsidRPr="00027D47">
              <w:rPr>
                <w:rFonts w:ascii="Arial" w:eastAsia="Times New Roman" w:hAnsi="Arial" w:cs="Arial"/>
                <w:color w:val="000000" w:themeColor="text1"/>
              </w:rPr>
              <w:t>Carles</w:t>
            </w:r>
            <w:proofErr w:type="spellEnd"/>
            <w:r w:rsidRPr="00027D47">
              <w:rPr>
                <w:rFonts w:ascii="Arial" w:eastAsia="Times New Roman" w:hAnsi="Arial" w:cs="Arial"/>
                <w:color w:val="000000" w:themeColor="text1"/>
              </w:rPr>
              <w:t xml:space="preserve"> Sola</w:t>
            </w:r>
            <w:r>
              <w:rPr>
                <w:rFonts w:ascii="Arial" w:eastAsia="Times New Roman" w:hAnsi="Arial" w:cs="Arial"/>
                <w:color w:val="000000" w:themeColor="text1"/>
              </w:rPr>
              <w:t xml:space="preserve"> </w:t>
            </w:r>
            <w:proofErr w:type="spellStart"/>
            <w:r w:rsidRPr="00027D47">
              <w:rPr>
                <w:rFonts w:ascii="Arial" w:eastAsia="Times New Roman" w:hAnsi="Arial" w:cs="Arial"/>
                <w:color w:val="000000" w:themeColor="text1"/>
              </w:rPr>
              <w:t>Belda</w:t>
            </w:r>
            <w:proofErr w:type="spellEnd"/>
            <w:r w:rsidRPr="00027D47">
              <w:rPr>
                <w:rFonts w:ascii="Arial" w:eastAsia="Times New Roman" w:hAnsi="Arial" w:cs="Arial"/>
                <w:color w:val="000000" w:themeColor="text1"/>
              </w:rPr>
              <w:t>, Chair of Management, 9/29/2021</w:t>
            </w:r>
            <w:r>
              <w:rPr>
                <w:rFonts w:ascii="Arial" w:eastAsia="Times New Roman" w:hAnsi="Arial" w:cs="Arial"/>
                <w:color w:val="000000" w:themeColor="text1"/>
              </w:rPr>
              <w:t>, T</w:t>
            </w:r>
            <w:r w:rsidRPr="00027D47">
              <w:rPr>
                <w:rFonts w:ascii="Arial" w:eastAsia="Times New Roman" w:hAnsi="Arial" w:cs="Arial"/>
                <w:color w:val="000000" w:themeColor="text1"/>
              </w:rPr>
              <w:t>homas Tellefsen, Chair of Marketing, 09/27/2021</w:t>
            </w:r>
            <w:r>
              <w:rPr>
                <w:rFonts w:ascii="Arial" w:eastAsia="Times New Roman" w:hAnsi="Arial" w:cs="Arial"/>
                <w:color w:val="000000" w:themeColor="text1"/>
              </w:rPr>
              <w:t xml:space="preserve">, </w:t>
            </w:r>
            <w:r w:rsidRPr="00027D47">
              <w:rPr>
                <w:rFonts w:ascii="Arial" w:eastAsia="Times New Roman" w:hAnsi="Arial" w:cs="Arial"/>
                <w:color w:val="000000" w:themeColor="text1"/>
              </w:rPr>
              <w:t>Simone Wegge, Chair of Economics, 10/13/2021</w:t>
            </w:r>
            <w:r>
              <w:rPr>
                <w:rFonts w:ascii="Arial" w:eastAsia="Times New Roman" w:hAnsi="Arial" w:cs="Arial"/>
                <w:color w:val="000000" w:themeColor="text1"/>
              </w:rPr>
              <w:t xml:space="preserve">. </w:t>
            </w:r>
            <w:r w:rsidRPr="00027D47">
              <w:rPr>
                <w:rFonts w:ascii="Arial" w:eastAsia="Times New Roman" w:hAnsi="Arial" w:cs="Arial"/>
                <w:color w:val="000000" w:themeColor="text1"/>
              </w:rPr>
              <w:t>George Wang, Chair of Accounting &amp; Finance, 10/13/2021</w:t>
            </w:r>
          </w:p>
        </w:tc>
      </w:tr>
      <w:tr w:rsidR="00DA433E" w:rsidRPr="00027D47" w:rsidTr="00B5069A">
        <w:tc>
          <w:tcPr>
            <w:tcW w:w="14125" w:type="dxa"/>
            <w:shd w:val="clear" w:color="auto" w:fill="auto"/>
          </w:tcPr>
          <w:p w:rsidR="00DA433E" w:rsidRPr="00027D47" w:rsidRDefault="00DA433E" w:rsidP="00B5069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CONSULTATION</w:t>
            </w:r>
            <w:r>
              <w:rPr>
                <w:rFonts w:ascii="Arial" w:eastAsia="Times New Roman" w:hAnsi="Arial" w:cs="Arial"/>
                <w:color w:val="000000" w:themeColor="text1"/>
              </w:rPr>
              <w:t xml:space="preserve">: </w:t>
            </w:r>
            <w:r w:rsidRPr="00027D47">
              <w:rPr>
                <w:rFonts w:ascii="Arial" w:eastAsia="Times New Roman" w:hAnsi="Arial" w:cs="Arial"/>
                <w:color w:val="000000" w:themeColor="text1"/>
              </w:rPr>
              <w:t>Susan Holak, Dean</w:t>
            </w:r>
          </w:p>
        </w:tc>
      </w:tr>
    </w:tbl>
    <w:p w:rsidR="00DA433E" w:rsidRPr="00027D47" w:rsidRDefault="00DA433E" w:rsidP="00DA433E">
      <w:pPr>
        <w:spacing w:after="0" w:line="240" w:lineRule="auto"/>
        <w:rPr>
          <w:rFonts w:ascii="Arial" w:eastAsia="Times New Roman" w:hAnsi="Arial" w:cs="Arial"/>
          <w:color w:val="000000" w:themeColor="text1"/>
        </w:rPr>
      </w:pPr>
    </w:p>
    <w:p w:rsidR="00DA433E" w:rsidRPr="00192CB9" w:rsidRDefault="00DA433E" w:rsidP="00DA433E">
      <w:pPr>
        <w:spacing w:after="0" w:line="240" w:lineRule="auto"/>
        <w:rPr>
          <w:rFonts w:ascii="Arial" w:eastAsia="Times New Roman" w:hAnsi="Arial" w:cs="Arial"/>
          <w:b/>
          <w:caps/>
          <w:color w:val="000000" w:themeColor="text1"/>
        </w:rPr>
      </w:pPr>
      <w:r>
        <w:rPr>
          <w:rFonts w:ascii="Arial" w:eastAsia="Times New Roman" w:hAnsi="Arial" w:cs="Arial"/>
          <w:b/>
        </w:rPr>
        <w:t>AIII.4 DEPARTMENT OF SOCIOLOGY: SOCIO</w:t>
      </w:r>
      <w:r w:rsidRPr="00192CB9">
        <w:rPr>
          <w:rFonts w:ascii="Arial" w:eastAsia="Times New Roman" w:hAnsi="Arial" w:cs="Arial"/>
          <w:b/>
          <w:caps/>
          <w:color w:val="000000" w:themeColor="text1"/>
        </w:rPr>
        <w:t>logy/anthropology ba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88"/>
        <w:gridCol w:w="7537"/>
      </w:tblGrid>
      <w:tr w:rsidR="00DA433E" w:rsidRPr="00192CB9" w:rsidTr="00B5069A">
        <w:tc>
          <w:tcPr>
            <w:tcW w:w="6588" w:type="dxa"/>
            <w:shd w:val="clear" w:color="auto" w:fill="auto"/>
          </w:tcPr>
          <w:p w:rsidR="00DA433E" w:rsidRPr="00192CB9" w:rsidRDefault="00DA433E" w:rsidP="00B5069A">
            <w:pPr>
              <w:widowControl w:val="0"/>
              <w:autoSpaceDE w:val="0"/>
              <w:autoSpaceDN w:val="0"/>
              <w:adjustRightInd w:val="0"/>
              <w:spacing w:after="0" w:line="240" w:lineRule="auto"/>
              <w:rPr>
                <w:rFonts w:ascii="Arial" w:eastAsia="Times New Roman" w:hAnsi="Arial" w:cs="Arial"/>
                <w:b/>
                <w:color w:val="000000" w:themeColor="text1"/>
                <w:lang w:bidi="th-TH"/>
              </w:rPr>
            </w:pPr>
            <w:r w:rsidRPr="00192CB9">
              <w:rPr>
                <w:rFonts w:ascii="Arial" w:eastAsia="Times New Roman" w:hAnsi="Arial" w:cs="Arial"/>
                <w:b/>
                <w:color w:val="000000" w:themeColor="text1"/>
                <w:lang w:bidi="th-TH"/>
              </w:rPr>
              <w:t xml:space="preserve">FROM: USE STRIKETHROUGH FOR </w:t>
            </w:r>
            <w:r w:rsidRPr="00192CB9">
              <w:rPr>
                <w:rFonts w:ascii="Arial" w:eastAsia="Times New Roman" w:hAnsi="Arial" w:cs="Arial"/>
                <w:b/>
                <w:strike/>
                <w:color w:val="000000" w:themeColor="text1"/>
                <w:lang w:bidi="th-TH"/>
              </w:rPr>
              <w:t>CHANGES</w:t>
            </w:r>
          </w:p>
        </w:tc>
        <w:tc>
          <w:tcPr>
            <w:tcW w:w="7537" w:type="dxa"/>
            <w:shd w:val="clear" w:color="auto" w:fill="auto"/>
          </w:tcPr>
          <w:p w:rsidR="00DA433E" w:rsidRPr="00192CB9" w:rsidRDefault="00DA433E" w:rsidP="00B5069A">
            <w:pPr>
              <w:widowControl w:val="0"/>
              <w:autoSpaceDE w:val="0"/>
              <w:autoSpaceDN w:val="0"/>
              <w:adjustRightInd w:val="0"/>
              <w:spacing w:after="0" w:line="240" w:lineRule="auto"/>
              <w:rPr>
                <w:rFonts w:ascii="Arial" w:eastAsia="Times New Roman" w:hAnsi="Arial" w:cs="Arial"/>
                <w:b/>
                <w:color w:val="000000" w:themeColor="text1"/>
                <w:lang w:bidi="th-TH"/>
              </w:rPr>
            </w:pPr>
            <w:r w:rsidRPr="00192CB9">
              <w:rPr>
                <w:rFonts w:ascii="Arial" w:eastAsia="Times New Roman" w:hAnsi="Arial" w:cs="Arial"/>
                <w:b/>
                <w:color w:val="000000" w:themeColor="text1"/>
                <w:lang w:bidi="th-TH"/>
              </w:rPr>
              <w:t xml:space="preserve">TO: USE UNDERLINE FOR </w:t>
            </w:r>
            <w:r w:rsidRPr="00192CB9">
              <w:rPr>
                <w:rFonts w:ascii="Arial" w:eastAsia="Times New Roman" w:hAnsi="Arial" w:cs="Arial"/>
                <w:b/>
                <w:color w:val="000000" w:themeColor="text1"/>
                <w:u w:val="single"/>
                <w:lang w:bidi="th-TH"/>
              </w:rPr>
              <w:t>CHANGES</w:t>
            </w:r>
          </w:p>
        </w:tc>
      </w:tr>
      <w:tr w:rsidR="00DA433E" w:rsidRPr="00192CB9" w:rsidTr="00B5069A">
        <w:tc>
          <w:tcPr>
            <w:tcW w:w="6588" w:type="dxa"/>
            <w:shd w:val="clear" w:color="auto" w:fill="auto"/>
          </w:tcPr>
          <w:p w:rsidR="00DA433E" w:rsidRPr="00192CB9" w:rsidRDefault="00DA433E" w:rsidP="00B5069A">
            <w:pPr>
              <w:widowControl w:val="0"/>
              <w:autoSpaceDE w:val="0"/>
              <w:autoSpaceDN w:val="0"/>
              <w:adjustRightInd w:val="0"/>
              <w:spacing w:after="0" w:line="240" w:lineRule="auto"/>
              <w:rPr>
                <w:rFonts w:ascii="Arial" w:eastAsia="Times New Roman" w:hAnsi="Arial" w:cs="Arial"/>
                <w:color w:val="000000" w:themeColor="text1"/>
                <w:lang w:bidi="th-TH"/>
              </w:rPr>
            </w:pPr>
            <w:r w:rsidRPr="00192CB9">
              <w:rPr>
                <w:rFonts w:ascii="Arial" w:eastAsia="Times New Roman" w:hAnsi="Arial" w:cs="Arial"/>
                <w:color w:val="000000" w:themeColor="text1"/>
                <w:lang w:bidi="th-TH"/>
              </w:rPr>
              <w:t>DEPARTMENT/PROGRAM:</w:t>
            </w:r>
            <w:r w:rsidR="00885254">
              <w:rPr>
                <w:rFonts w:ascii="Arial" w:eastAsia="Times New Roman" w:hAnsi="Arial" w:cs="Arial"/>
                <w:color w:val="000000" w:themeColor="text1"/>
                <w:lang w:bidi="th-TH"/>
              </w:rPr>
              <w:t xml:space="preserve"> </w:t>
            </w:r>
            <w:r>
              <w:rPr>
                <w:rFonts w:ascii="Arial" w:eastAsia="Times New Roman" w:hAnsi="Arial" w:cs="Arial"/>
                <w:color w:val="000000" w:themeColor="text1"/>
                <w:lang w:bidi="th-TH"/>
              </w:rPr>
              <w:t xml:space="preserve">Sociology &amp; Anthropology </w:t>
            </w:r>
          </w:p>
        </w:tc>
        <w:tc>
          <w:tcPr>
            <w:tcW w:w="7537" w:type="dxa"/>
            <w:shd w:val="clear" w:color="auto" w:fill="auto"/>
          </w:tcPr>
          <w:p w:rsidR="00DA433E" w:rsidRPr="00192CB9" w:rsidRDefault="00DA433E" w:rsidP="00B5069A">
            <w:pPr>
              <w:widowControl w:val="0"/>
              <w:autoSpaceDE w:val="0"/>
              <w:autoSpaceDN w:val="0"/>
              <w:adjustRightInd w:val="0"/>
              <w:spacing w:after="0" w:line="240" w:lineRule="auto"/>
              <w:rPr>
                <w:rFonts w:ascii="Arial" w:eastAsia="Times New Roman" w:hAnsi="Arial" w:cs="Arial"/>
                <w:color w:val="000000" w:themeColor="text1"/>
                <w:lang w:bidi="th-TH"/>
              </w:rPr>
            </w:pPr>
            <w:r w:rsidRPr="00192CB9">
              <w:rPr>
                <w:rFonts w:ascii="Arial" w:eastAsia="Times New Roman" w:hAnsi="Arial" w:cs="Arial"/>
                <w:color w:val="000000" w:themeColor="text1"/>
                <w:lang w:bidi="th-TH"/>
              </w:rPr>
              <w:t>DEPARTMENT/PROGRAM:</w:t>
            </w:r>
          </w:p>
        </w:tc>
      </w:tr>
      <w:tr w:rsidR="00DA433E" w:rsidRPr="00192CB9" w:rsidTr="00B5069A">
        <w:tc>
          <w:tcPr>
            <w:tcW w:w="6588" w:type="dxa"/>
            <w:shd w:val="clear" w:color="auto" w:fill="auto"/>
          </w:tcPr>
          <w:p w:rsidR="00DA433E" w:rsidRPr="00192CB9" w:rsidRDefault="00DA433E" w:rsidP="00B5069A">
            <w:pPr>
              <w:widowControl w:val="0"/>
              <w:autoSpaceDE w:val="0"/>
              <w:autoSpaceDN w:val="0"/>
              <w:adjustRightInd w:val="0"/>
              <w:spacing w:after="0" w:line="240" w:lineRule="auto"/>
              <w:rPr>
                <w:rFonts w:ascii="Arial" w:eastAsia="Times New Roman" w:hAnsi="Arial" w:cs="Arial"/>
                <w:color w:val="000000" w:themeColor="text1"/>
              </w:rPr>
            </w:pPr>
            <w:r w:rsidRPr="00192CB9">
              <w:rPr>
                <w:rFonts w:ascii="Arial" w:eastAsia="Times New Roman" w:hAnsi="Arial" w:cs="Arial"/>
                <w:color w:val="000000" w:themeColor="text1"/>
              </w:rPr>
              <w:t xml:space="preserve">TITLE OF DEGREE/MAJOR/MINOR/CERTIFICATE: </w:t>
            </w:r>
          </w:p>
          <w:p w:rsidR="00DA433E" w:rsidRPr="00192CB9" w:rsidRDefault="00DA433E" w:rsidP="00B5069A">
            <w:pPr>
              <w:widowControl w:val="0"/>
              <w:autoSpaceDE w:val="0"/>
              <w:autoSpaceDN w:val="0"/>
              <w:adjustRightInd w:val="0"/>
              <w:spacing w:after="0" w:line="240" w:lineRule="auto"/>
              <w:rPr>
                <w:rFonts w:ascii="Arial" w:eastAsia="Times New Roman" w:hAnsi="Arial" w:cs="Arial"/>
                <w:color w:val="000000" w:themeColor="text1"/>
                <w:lang w:bidi="th-TH"/>
              </w:rPr>
            </w:pPr>
            <w:r>
              <w:rPr>
                <w:rFonts w:ascii="Arial" w:eastAsia="Times New Roman" w:hAnsi="Arial" w:cs="Arial"/>
                <w:color w:val="000000" w:themeColor="text1"/>
              </w:rPr>
              <w:t xml:space="preserve">BA in Sociology &amp; Anthropology with a Concentration in Critical Criminology &amp; Social Justice </w:t>
            </w:r>
          </w:p>
        </w:tc>
        <w:tc>
          <w:tcPr>
            <w:tcW w:w="7537" w:type="dxa"/>
            <w:shd w:val="clear" w:color="auto" w:fill="auto"/>
          </w:tcPr>
          <w:p w:rsidR="00DA433E" w:rsidRPr="00192CB9" w:rsidRDefault="00DA433E" w:rsidP="00B5069A">
            <w:pPr>
              <w:widowControl w:val="0"/>
              <w:autoSpaceDE w:val="0"/>
              <w:autoSpaceDN w:val="0"/>
              <w:adjustRightInd w:val="0"/>
              <w:spacing w:after="0" w:line="240" w:lineRule="auto"/>
              <w:rPr>
                <w:rFonts w:ascii="Arial" w:eastAsia="Times New Roman" w:hAnsi="Arial" w:cs="Arial"/>
                <w:color w:val="000000" w:themeColor="text1"/>
              </w:rPr>
            </w:pPr>
            <w:r w:rsidRPr="00192CB9">
              <w:rPr>
                <w:rFonts w:ascii="Arial" w:eastAsia="Times New Roman" w:hAnsi="Arial" w:cs="Arial"/>
                <w:color w:val="000000" w:themeColor="text1"/>
              </w:rPr>
              <w:t>TITLE OF DEGREE/MAJOR/MINOR/CERTIFICATE:</w:t>
            </w:r>
          </w:p>
          <w:p w:rsidR="00DA433E" w:rsidRPr="00192CB9" w:rsidRDefault="00DA433E" w:rsidP="00B5069A">
            <w:pPr>
              <w:widowControl w:val="0"/>
              <w:autoSpaceDE w:val="0"/>
              <w:autoSpaceDN w:val="0"/>
              <w:adjustRightInd w:val="0"/>
              <w:spacing w:after="0" w:line="240" w:lineRule="auto"/>
              <w:rPr>
                <w:rFonts w:ascii="Arial" w:eastAsia="Times New Roman" w:hAnsi="Arial" w:cs="Arial"/>
                <w:color w:val="000000" w:themeColor="text1"/>
                <w:lang w:bidi="th-TH"/>
              </w:rPr>
            </w:pPr>
            <w:r>
              <w:rPr>
                <w:rFonts w:ascii="Arial" w:eastAsia="Times New Roman" w:hAnsi="Arial" w:cs="Arial"/>
                <w:color w:val="000000" w:themeColor="text1"/>
              </w:rPr>
              <w:t>BA in Sociology &amp; Anthropology with a Concentration in Critical Criminology &amp; Social Justice</w:t>
            </w:r>
          </w:p>
        </w:tc>
      </w:tr>
      <w:tr w:rsidR="00DA433E" w:rsidRPr="00192CB9" w:rsidTr="00B5069A">
        <w:tc>
          <w:tcPr>
            <w:tcW w:w="6588" w:type="dxa"/>
            <w:shd w:val="clear" w:color="auto" w:fill="auto"/>
          </w:tcPr>
          <w:p w:rsidR="00DA433E" w:rsidRPr="00192CB9" w:rsidRDefault="00DA433E" w:rsidP="00B5069A">
            <w:pPr>
              <w:widowControl w:val="0"/>
              <w:autoSpaceDE w:val="0"/>
              <w:autoSpaceDN w:val="0"/>
              <w:adjustRightInd w:val="0"/>
              <w:spacing w:after="0" w:line="240" w:lineRule="auto"/>
              <w:rPr>
                <w:rFonts w:ascii="Arial" w:eastAsia="Times New Roman" w:hAnsi="Arial" w:cs="Arial"/>
                <w:color w:val="000000" w:themeColor="text1"/>
                <w:lang w:bidi="th-TH"/>
              </w:rPr>
            </w:pPr>
            <w:r w:rsidRPr="00192CB9">
              <w:rPr>
                <w:rFonts w:ascii="Arial" w:eastAsia="Times New Roman" w:hAnsi="Arial" w:cs="Arial"/>
                <w:color w:val="000000" w:themeColor="text1"/>
                <w:lang w:bidi="th-TH"/>
              </w:rPr>
              <w:t>REQUIREMENTS:</w:t>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In addition to the major requirements listed below student are required to choose either the general or the critical criminology and social justice concentrations.</w:t>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rPr>
            </w:pP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Major Requirements:</w:t>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SOC 200 Sociological Theory 4</w:t>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SOC 201 Methods of Sociological Research 4</w:t>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ANT 201 Cultural Anthropology 4</w:t>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ANT/SOC 203 Social Analysis 4</w:t>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ANT/SOC 400 Research Seminar in Sociology/Anthropology 4</w:t>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 xml:space="preserve">ARB/ASL/CHN/FRN/ITL/SPN - Demonstration of proficiency in a foreign language </w:t>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through the Intermediate level 213 or above</w:t>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rPr>
            </w:pP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 xml:space="preserve">General Concentration Requirements: </w:t>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Twenty credits in Sociology/Anthropology at or above the 200-lvel</w:t>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At least one course in Anthropology</w:t>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At least 12 credits at or above the 300-level</w:t>
            </w:r>
          </w:p>
          <w:p w:rsidR="00DA433E" w:rsidRDefault="00DA433E" w:rsidP="00B5069A">
            <w:pPr>
              <w:widowControl w:val="0"/>
              <w:autoSpaceDE w:val="0"/>
              <w:autoSpaceDN w:val="0"/>
              <w:adjustRightInd w:val="0"/>
              <w:spacing w:after="0" w:line="240" w:lineRule="auto"/>
              <w:rPr>
                <w:rFonts w:ascii="Arial" w:eastAsia="Calibri" w:hAnsi="Arial" w:cs="Arial"/>
                <w:bCs/>
                <w:color w:val="000000" w:themeColor="text1"/>
              </w:rPr>
            </w:pP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OR</w:t>
            </w:r>
          </w:p>
          <w:p w:rsidR="00DA433E" w:rsidRDefault="00DA433E" w:rsidP="00B5069A">
            <w:pPr>
              <w:widowControl w:val="0"/>
              <w:autoSpaceDE w:val="0"/>
              <w:autoSpaceDN w:val="0"/>
              <w:adjustRightInd w:val="0"/>
              <w:spacing w:after="0" w:line="240" w:lineRule="auto"/>
              <w:rPr>
                <w:rFonts w:ascii="Arial" w:eastAsia="Calibri" w:hAnsi="Arial" w:cs="Arial"/>
                <w:bCs/>
                <w:color w:val="000000" w:themeColor="text1"/>
              </w:rPr>
            </w:pP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Critical Criminology and Social Justice Concentration</w:t>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rPr>
            </w:pPr>
          </w:p>
          <w:p w:rsidR="00DA433E" w:rsidRPr="00192CB9" w:rsidRDefault="00DA433E" w:rsidP="009E7133">
            <w:pPr>
              <w:pStyle w:val="ListParagraph"/>
              <w:widowControl w:val="0"/>
              <w:numPr>
                <w:ilvl w:val="0"/>
                <w:numId w:val="2"/>
              </w:numPr>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Two courses in Critical Criminology: 8 credits</w:t>
            </w:r>
          </w:p>
          <w:p w:rsidR="00DA433E" w:rsidRPr="00192CB9" w:rsidRDefault="00DA433E" w:rsidP="00B5069A">
            <w:pPr>
              <w:pStyle w:val="ListParagraph"/>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SOC 212 Criminology 4</w:t>
            </w:r>
          </w:p>
          <w:p w:rsidR="00DA433E" w:rsidRPr="00192CB9" w:rsidRDefault="00DA433E" w:rsidP="00B5069A">
            <w:pPr>
              <w:pStyle w:val="ListParagraph"/>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ANT/SOC 235 Policing and Mass Incarceration</w:t>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rPr>
            </w:pPr>
          </w:p>
          <w:p w:rsidR="00DA433E" w:rsidRPr="00192CB9" w:rsidRDefault="00DA433E" w:rsidP="009E7133">
            <w:pPr>
              <w:pStyle w:val="ListParagraph"/>
              <w:widowControl w:val="0"/>
              <w:numPr>
                <w:ilvl w:val="0"/>
                <w:numId w:val="2"/>
              </w:numPr>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One course in Social Justice Focus: 4 credits</w:t>
            </w:r>
          </w:p>
          <w:p w:rsidR="00DA433E" w:rsidRPr="00192CB9" w:rsidRDefault="00DA433E" w:rsidP="00B5069A">
            <w:pPr>
              <w:pStyle w:val="ListParagraph"/>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lastRenderedPageBreak/>
              <w:t>ANT 308 Anthropology of Human Rights 4</w:t>
            </w:r>
          </w:p>
          <w:p w:rsidR="00DA433E" w:rsidRPr="00192CB9" w:rsidRDefault="00DA433E" w:rsidP="00B5069A">
            <w:pPr>
              <w:pStyle w:val="ListParagraph"/>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SOC 328 Gender and Violence 4</w:t>
            </w:r>
          </w:p>
          <w:p w:rsidR="00DA433E" w:rsidRPr="00192CB9" w:rsidRDefault="00DA433E" w:rsidP="00B5069A">
            <w:pPr>
              <w:pStyle w:val="ListParagraph"/>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SOC 332 Social Movements and Social Justice 4</w:t>
            </w:r>
          </w:p>
          <w:p w:rsidR="00DA433E" w:rsidRPr="00192CB9" w:rsidRDefault="00DA433E" w:rsidP="00B5069A">
            <w:pPr>
              <w:pStyle w:val="ListParagraph"/>
              <w:widowControl w:val="0"/>
              <w:autoSpaceDE w:val="0"/>
              <w:autoSpaceDN w:val="0"/>
              <w:adjustRightInd w:val="0"/>
              <w:spacing w:after="0" w:line="240" w:lineRule="auto"/>
              <w:rPr>
                <w:rFonts w:ascii="Arial" w:eastAsia="Calibri" w:hAnsi="Arial" w:cs="Arial"/>
                <w:bCs/>
                <w:color w:val="000000" w:themeColor="text1"/>
              </w:rPr>
            </w:pPr>
          </w:p>
          <w:p w:rsidR="00DA433E" w:rsidRPr="00192CB9" w:rsidRDefault="00DA433E" w:rsidP="009E7133">
            <w:pPr>
              <w:pStyle w:val="ListParagraph"/>
              <w:widowControl w:val="0"/>
              <w:numPr>
                <w:ilvl w:val="0"/>
                <w:numId w:val="2"/>
              </w:numPr>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Two courses chosen from the following: 8 credits</w:t>
            </w:r>
          </w:p>
          <w:p w:rsidR="00DA433E" w:rsidRPr="00192CB9" w:rsidRDefault="00DA433E" w:rsidP="00B5069A">
            <w:pPr>
              <w:pStyle w:val="ListParagraph"/>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ANT/</w:t>
            </w:r>
            <w:r>
              <w:rPr>
                <w:rFonts w:ascii="Arial" w:eastAsia="Calibri" w:hAnsi="Arial" w:cs="Arial"/>
                <w:bCs/>
                <w:color w:val="000000" w:themeColor="text1"/>
              </w:rPr>
              <w:t>INT/</w:t>
            </w:r>
            <w:r w:rsidRPr="00192CB9">
              <w:rPr>
                <w:rFonts w:ascii="Arial" w:eastAsia="Calibri" w:hAnsi="Arial" w:cs="Arial"/>
                <w:bCs/>
                <w:color w:val="000000" w:themeColor="text1"/>
              </w:rPr>
              <w:t>SOC</w:t>
            </w:r>
            <w:r>
              <w:rPr>
                <w:rFonts w:ascii="Arial" w:eastAsia="Calibri" w:hAnsi="Arial" w:cs="Arial"/>
                <w:bCs/>
                <w:color w:val="000000" w:themeColor="text1"/>
              </w:rPr>
              <w:t>/LACL</w:t>
            </w:r>
            <w:r w:rsidRPr="00192CB9">
              <w:rPr>
                <w:rFonts w:ascii="Arial" w:eastAsia="Calibri" w:hAnsi="Arial" w:cs="Arial"/>
                <w:bCs/>
                <w:color w:val="000000" w:themeColor="text1"/>
              </w:rPr>
              <w:t xml:space="preserve"> 305 Power and Society in Latin America 4 </w:t>
            </w:r>
          </w:p>
          <w:p w:rsidR="00DA433E" w:rsidRPr="00192CB9" w:rsidRDefault="00DA433E" w:rsidP="00B5069A">
            <w:pPr>
              <w:pStyle w:val="ListParagraph"/>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 xml:space="preserve">ANT 308 Anthropology of Human Rights </w:t>
            </w:r>
            <w:r w:rsidRPr="00192CB9">
              <w:rPr>
                <w:rFonts w:ascii="Arial" w:eastAsia="Calibri" w:hAnsi="Arial" w:cs="Arial"/>
                <w:bCs/>
                <w:color w:val="000000" w:themeColor="text1"/>
              </w:rPr>
              <w:tab/>
              <w:t>4</w:t>
            </w:r>
          </w:p>
          <w:p w:rsidR="00DA433E" w:rsidRPr="00192CB9" w:rsidRDefault="00DA433E" w:rsidP="00B5069A">
            <w:pPr>
              <w:pStyle w:val="ListParagraph"/>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ANT 365 Political Anthropology 4</w:t>
            </w:r>
          </w:p>
          <w:p w:rsidR="00DA433E" w:rsidRPr="00192CB9" w:rsidRDefault="00DA433E" w:rsidP="00B5069A">
            <w:pPr>
              <w:pStyle w:val="ListParagraph"/>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ANT 370 Urban Anthropology 4</w:t>
            </w:r>
          </w:p>
          <w:p w:rsidR="00DA433E" w:rsidRPr="00192CB9" w:rsidRDefault="00DA433E" w:rsidP="00B5069A">
            <w:pPr>
              <w:pStyle w:val="ListParagraph"/>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SOC 322 Sociology of the Environment and Ecology</w:t>
            </w:r>
            <w:r w:rsidRPr="00192CB9">
              <w:rPr>
                <w:rFonts w:ascii="Arial" w:eastAsia="Calibri" w:hAnsi="Arial" w:cs="Arial"/>
                <w:bCs/>
                <w:color w:val="000000" w:themeColor="text1"/>
              </w:rPr>
              <w:tab/>
              <w:t>4</w:t>
            </w:r>
          </w:p>
          <w:p w:rsidR="00DA433E" w:rsidRPr="00192CB9" w:rsidRDefault="00DA433E" w:rsidP="00B5069A">
            <w:pPr>
              <w:pStyle w:val="ListParagraph"/>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SOC 328 Gender and Violence 4</w:t>
            </w:r>
          </w:p>
          <w:p w:rsidR="00DA433E" w:rsidRPr="00192CB9" w:rsidRDefault="00DA433E" w:rsidP="00B5069A">
            <w:pPr>
              <w:pStyle w:val="ListParagraph"/>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SOC 332 Social Movements and Social Justice 4</w:t>
            </w:r>
          </w:p>
          <w:p w:rsidR="00DA433E" w:rsidRPr="00192CB9" w:rsidRDefault="00DA433E" w:rsidP="00B5069A">
            <w:pPr>
              <w:pStyle w:val="ListParagraph"/>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SOC 370 Urban Sociology 4</w:t>
            </w:r>
          </w:p>
          <w:p w:rsidR="00DA433E" w:rsidRPr="00192CB9" w:rsidRDefault="00DA433E" w:rsidP="00B5069A">
            <w:pPr>
              <w:pStyle w:val="ListParagraph"/>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SOC 372 Institutions of Control 4</w:t>
            </w:r>
          </w:p>
          <w:p w:rsidR="00DA433E" w:rsidRPr="00192CB9" w:rsidRDefault="00DA433E" w:rsidP="00B5069A">
            <w:pPr>
              <w:widowControl w:val="0"/>
              <w:autoSpaceDE w:val="0"/>
              <w:autoSpaceDN w:val="0"/>
              <w:adjustRightInd w:val="0"/>
              <w:spacing w:after="0" w:line="240" w:lineRule="auto"/>
              <w:rPr>
                <w:rFonts w:ascii="Arial" w:eastAsia="Calibri" w:hAnsi="Arial" w:cs="Arial"/>
                <w:b/>
                <w:bCs/>
                <w:color w:val="000000" w:themeColor="text1"/>
              </w:rPr>
            </w:pPr>
          </w:p>
        </w:tc>
        <w:tc>
          <w:tcPr>
            <w:tcW w:w="7537" w:type="dxa"/>
            <w:shd w:val="clear" w:color="auto" w:fill="auto"/>
          </w:tcPr>
          <w:p w:rsidR="00DA433E" w:rsidRPr="00192CB9" w:rsidRDefault="00DA433E" w:rsidP="00B5069A">
            <w:pPr>
              <w:widowControl w:val="0"/>
              <w:autoSpaceDE w:val="0"/>
              <w:autoSpaceDN w:val="0"/>
              <w:adjustRightInd w:val="0"/>
              <w:spacing w:after="0" w:line="240" w:lineRule="auto"/>
              <w:rPr>
                <w:rFonts w:ascii="Arial" w:eastAsia="Times New Roman" w:hAnsi="Arial" w:cs="Arial"/>
                <w:color w:val="000000" w:themeColor="text1"/>
                <w:lang w:bidi="th-TH"/>
              </w:rPr>
            </w:pPr>
            <w:r w:rsidRPr="00192CB9">
              <w:rPr>
                <w:rFonts w:ascii="Arial" w:eastAsia="Times New Roman" w:hAnsi="Arial" w:cs="Arial"/>
                <w:color w:val="000000" w:themeColor="text1"/>
                <w:lang w:bidi="th-TH"/>
              </w:rPr>
              <w:lastRenderedPageBreak/>
              <w:t>REQUIREMENTS:</w:t>
            </w:r>
          </w:p>
          <w:p w:rsidR="00DA433E" w:rsidRPr="00192CB9" w:rsidRDefault="00DA433E" w:rsidP="00B5069A">
            <w:pPr>
              <w:widowControl w:val="0"/>
              <w:autoSpaceDE w:val="0"/>
              <w:autoSpaceDN w:val="0"/>
              <w:adjustRightInd w:val="0"/>
              <w:spacing w:after="0" w:line="240" w:lineRule="auto"/>
              <w:rPr>
                <w:rFonts w:ascii="Arial" w:eastAsia="Times New Roman" w:hAnsi="Arial" w:cs="Arial"/>
                <w:color w:val="000000" w:themeColor="text1"/>
                <w:lang w:bidi="th-TH"/>
              </w:rPr>
            </w:pPr>
          </w:p>
          <w:p w:rsidR="00DA433E" w:rsidRDefault="00DA433E" w:rsidP="00B5069A">
            <w:pPr>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Major Requirements: No Change</w:t>
            </w:r>
            <w:r w:rsidRPr="00192CB9">
              <w:rPr>
                <w:rFonts w:ascii="Arial" w:eastAsia="Calibri" w:hAnsi="Arial" w:cs="Arial"/>
                <w:bCs/>
                <w:color w:val="000000" w:themeColor="text1"/>
              </w:rPr>
              <w:br/>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General Concentration Requirements: No Change</w:t>
            </w:r>
            <w:r w:rsidRPr="00192CB9">
              <w:rPr>
                <w:rFonts w:ascii="Arial" w:eastAsia="Calibri" w:hAnsi="Arial" w:cs="Arial"/>
                <w:bCs/>
                <w:color w:val="000000" w:themeColor="text1"/>
              </w:rPr>
              <w:br/>
              <w:t>OR</w:t>
            </w:r>
            <w:r w:rsidRPr="00192CB9">
              <w:rPr>
                <w:rFonts w:ascii="Arial" w:eastAsia="Calibri" w:hAnsi="Arial" w:cs="Arial"/>
                <w:bCs/>
                <w:color w:val="000000" w:themeColor="text1"/>
              </w:rPr>
              <w:br/>
              <w:t>Critical Criminology and Social Justice Concentration</w:t>
            </w:r>
            <w:r w:rsidRPr="00192CB9">
              <w:rPr>
                <w:rFonts w:ascii="Arial" w:eastAsia="Calibri" w:hAnsi="Arial" w:cs="Arial"/>
                <w:bCs/>
                <w:color w:val="000000" w:themeColor="text1"/>
              </w:rPr>
              <w:br/>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1. Two courses in Critical Criminology: 8 credits</w:t>
            </w:r>
            <w:r w:rsidRPr="00192CB9">
              <w:rPr>
                <w:rFonts w:ascii="Arial" w:eastAsia="Calibri" w:hAnsi="Arial" w:cs="Arial"/>
                <w:bCs/>
                <w:color w:val="000000" w:themeColor="text1"/>
              </w:rPr>
              <w:br/>
              <w:t>SOC 212 Criminology 4</w:t>
            </w:r>
            <w:r w:rsidRPr="00192CB9">
              <w:rPr>
                <w:rFonts w:ascii="Arial" w:eastAsia="Calibri" w:hAnsi="Arial" w:cs="Arial"/>
                <w:bCs/>
                <w:color w:val="000000" w:themeColor="text1"/>
              </w:rPr>
              <w:br/>
              <w:t>ANT/SOC 235 Policing and Mass Incarceration</w:t>
            </w:r>
            <w:r w:rsidRPr="00192CB9">
              <w:rPr>
                <w:rFonts w:ascii="Arial" w:eastAsia="Calibri" w:hAnsi="Arial" w:cs="Arial"/>
                <w:bCs/>
                <w:color w:val="000000" w:themeColor="text1"/>
              </w:rPr>
              <w:br/>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2. One course in Social Justice Focus: 4 credits</w:t>
            </w:r>
            <w:r w:rsidRPr="00192CB9">
              <w:rPr>
                <w:rFonts w:ascii="Arial" w:eastAsia="Calibri" w:hAnsi="Arial" w:cs="Arial"/>
                <w:bCs/>
                <w:color w:val="000000" w:themeColor="text1"/>
              </w:rPr>
              <w:br/>
              <w:t>ANT 308 Anthropology of Human Rights 4</w:t>
            </w:r>
            <w:r w:rsidRPr="00192CB9">
              <w:rPr>
                <w:rFonts w:ascii="Arial" w:eastAsia="Calibri" w:hAnsi="Arial" w:cs="Arial"/>
                <w:bCs/>
                <w:color w:val="000000" w:themeColor="text1"/>
              </w:rPr>
              <w:br/>
              <w:t>SOC 328 Gender and Violence 4</w:t>
            </w:r>
            <w:r w:rsidRPr="00192CB9">
              <w:rPr>
                <w:rFonts w:ascii="Arial" w:eastAsia="Calibri" w:hAnsi="Arial" w:cs="Arial"/>
                <w:bCs/>
                <w:color w:val="000000" w:themeColor="text1"/>
              </w:rPr>
              <w:br/>
              <w:t>SOC 332 Social Movements and Social Justice 4</w:t>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u w:val="single"/>
              </w:rPr>
            </w:pPr>
            <w:r w:rsidRPr="00192CB9">
              <w:rPr>
                <w:rFonts w:ascii="Arial" w:eastAsia="Calibri" w:hAnsi="Arial" w:cs="Arial"/>
                <w:bCs/>
                <w:color w:val="000000" w:themeColor="text1"/>
                <w:u w:val="single"/>
              </w:rPr>
              <w:t>SOC 340: Ethnicity &amp; Immigration 4</w:t>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u w:val="single"/>
              </w:rPr>
            </w:pPr>
            <w:r w:rsidRPr="00192CB9">
              <w:rPr>
                <w:rFonts w:ascii="Arial" w:eastAsia="Calibri" w:hAnsi="Arial" w:cs="Arial"/>
                <w:bCs/>
                <w:color w:val="000000" w:themeColor="text1"/>
                <w:u w:val="single"/>
              </w:rPr>
              <w:t>SOC 345: Sociology of Mental Illness 4</w:t>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u w:val="single"/>
              </w:rPr>
            </w:pPr>
            <w:r w:rsidRPr="00192CB9">
              <w:rPr>
                <w:rFonts w:ascii="Arial" w:eastAsia="Calibri" w:hAnsi="Arial" w:cs="Arial"/>
                <w:bCs/>
                <w:color w:val="000000" w:themeColor="text1"/>
                <w:u w:val="single"/>
              </w:rPr>
              <w:t>SOC 350: Psychosocial Aspects of Disability 4</w:t>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u w:val="single"/>
              </w:rPr>
              <w:t>SOC 372: Institutions of Control 4</w:t>
            </w:r>
            <w:r w:rsidRPr="00192CB9">
              <w:rPr>
                <w:rFonts w:ascii="Arial" w:eastAsia="Calibri" w:hAnsi="Arial" w:cs="Arial"/>
                <w:bCs/>
                <w:color w:val="000000" w:themeColor="text1"/>
                <w:u w:val="single"/>
              </w:rPr>
              <w:br/>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 xml:space="preserve">3. Two </w:t>
            </w:r>
            <w:r w:rsidRPr="001A423B">
              <w:rPr>
                <w:rFonts w:ascii="Arial" w:eastAsia="Calibri" w:hAnsi="Arial" w:cs="Arial"/>
                <w:bCs/>
                <w:color w:val="000000" w:themeColor="text1"/>
                <w:u w:val="single"/>
              </w:rPr>
              <w:t>additional</w:t>
            </w:r>
            <w:r>
              <w:rPr>
                <w:rFonts w:ascii="Arial" w:eastAsia="Calibri" w:hAnsi="Arial" w:cs="Arial"/>
                <w:bCs/>
                <w:color w:val="000000" w:themeColor="text1"/>
              </w:rPr>
              <w:t xml:space="preserve"> </w:t>
            </w:r>
            <w:r w:rsidRPr="00192CB9">
              <w:rPr>
                <w:rFonts w:ascii="Arial" w:eastAsia="Calibri" w:hAnsi="Arial" w:cs="Arial"/>
                <w:bCs/>
                <w:color w:val="000000" w:themeColor="text1"/>
              </w:rPr>
              <w:t>courses chosen from the following: 8 credits</w:t>
            </w:r>
            <w:r w:rsidRPr="00192CB9">
              <w:rPr>
                <w:rFonts w:ascii="Arial" w:eastAsia="Calibri" w:hAnsi="Arial" w:cs="Arial"/>
                <w:bCs/>
                <w:color w:val="000000" w:themeColor="text1"/>
              </w:rPr>
              <w:br/>
              <w:t>ANT/</w:t>
            </w:r>
            <w:r w:rsidRPr="00FB5187">
              <w:rPr>
                <w:rFonts w:ascii="Arial" w:eastAsia="Calibri" w:hAnsi="Arial" w:cs="Arial"/>
                <w:bCs/>
                <w:color w:val="000000" w:themeColor="text1"/>
              </w:rPr>
              <w:t>INT/SOC</w:t>
            </w:r>
            <w:r>
              <w:rPr>
                <w:rFonts w:ascii="Arial" w:eastAsia="Calibri" w:hAnsi="Arial" w:cs="Arial"/>
                <w:bCs/>
                <w:color w:val="000000" w:themeColor="text1"/>
              </w:rPr>
              <w:t>305</w:t>
            </w:r>
            <w:r w:rsidRPr="00FB5187">
              <w:rPr>
                <w:rFonts w:ascii="Arial" w:eastAsia="Calibri" w:hAnsi="Arial" w:cs="Arial"/>
                <w:bCs/>
                <w:color w:val="000000" w:themeColor="text1"/>
              </w:rPr>
              <w:t>/LACL</w:t>
            </w:r>
            <w:r>
              <w:rPr>
                <w:rFonts w:ascii="Arial" w:eastAsia="Calibri" w:hAnsi="Arial" w:cs="Arial"/>
                <w:bCs/>
                <w:color w:val="000000" w:themeColor="text1"/>
              </w:rPr>
              <w:t xml:space="preserve"> </w:t>
            </w:r>
            <w:r w:rsidRPr="00192CB9">
              <w:rPr>
                <w:rFonts w:ascii="Arial" w:eastAsia="Calibri" w:hAnsi="Arial" w:cs="Arial"/>
                <w:bCs/>
                <w:color w:val="000000" w:themeColor="text1"/>
              </w:rPr>
              <w:t>30</w:t>
            </w:r>
            <w:r>
              <w:rPr>
                <w:rFonts w:ascii="Arial" w:eastAsia="Calibri" w:hAnsi="Arial" w:cs="Arial"/>
                <w:bCs/>
                <w:color w:val="000000" w:themeColor="text1"/>
              </w:rPr>
              <w:t>4</w:t>
            </w:r>
            <w:r w:rsidRPr="00192CB9">
              <w:rPr>
                <w:rFonts w:ascii="Arial" w:eastAsia="Calibri" w:hAnsi="Arial" w:cs="Arial"/>
                <w:bCs/>
                <w:color w:val="000000" w:themeColor="text1"/>
              </w:rPr>
              <w:t xml:space="preserve">: Power and Society in Latin America 4 </w:t>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ANT 308: Anthropology of Human Rights 4</w:t>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ANT 365: Political Anthropology 4</w:t>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ANT 370: Urban Anthropology 4</w:t>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SOC 322: Sociology of the Environment and Ecology 4</w:t>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SOC 328: Gender and Violence 4</w:t>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SOC 332: Social Movements and Social Justice 4</w:t>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u w:val="single"/>
              </w:rPr>
            </w:pPr>
            <w:r w:rsidRPr="00192CB9">
              <w:rPr>
                <w:rFonts w:ascii="Arial" w:eastAsia="Calibri" w:hAnsi="Arial" w:cs="Arial"/>
                <w:bCs/>
                <w:color w:val="000000" w:themeColor="text1"/>
                <w:u w:val="single"/>
              </w:rPr>
              <w:t xml:space="preserve">SOC 340: Ethnicity and Immigration </w:t>
            </w:r>
            <w:r w:rsidRPr="00192CB9">
              <w:rPr>
                <w:rFonts w:ascii="Arial" w:eastAsia="Calibri" w:hAnsi="Arial" w:cs="Arial"/>
                <w:bCs/>
                <w:color w:val="000000" w:themeColor="text1"/>
                <w:u w:val="single"/>
              </w:rPr>
              <w:tab/>
              <w:t>4</w:t>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u w:val="single"/>
              </w:rPr>
            </w:pPr>
            <w:r w:rsidRPr="00192CB9">
              <w:rPr>
                <w:rFonts w:ascii="Arial" w:eastAsia="Calibri" w:hAnsi="Arial" w:cs="Arial"/>
                <w:bCs/>
                <w:color w:val="000000" w:themeColor="text1"/>
                <w:u w:val="single"/>
              </w:rPr>
              <w:lastRenderedPageBreak/>
              <w:t>SOC 345: Sociology of Mental Illness 4</w:t>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u w:val="single"/>
              </w:rPr>
            </w:pPr>
            <w:r w:rsidRPr="00192CB9">
              <w:rPr>
                <w:rFonts w:ascii="Arial" w:eastAsia="Calibri" w:hAnsi="Arial" w:cs="Arial"/>
                <w:bCs/>
                <w:color w:val="000000" w:themeColor="text1"/>
                <w:u w:val="single"/>
              </w:rPr>
              <w:t>SOC 350: Psychosocial Aspects of Disability 4</w:t>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SOC 370: Urban Sociology 4</w:t>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SOC 372: Institutions of Control 4</w:t>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u w:val="single"/>
              </w:rPr>
            </w:pPr>
            <w:r w:rsidRPr="00192CB9">
              <w:rPr>
                <w:rFonts w:ascii="Arial" w:eastAsia="Calibri" w:hAnsi="Arial" w:cs="Arial"/>
                <w:bCs/>
                <w:color w:val="000000" w:themeColor="text1"/>
                <w:u w:val="single"/>
              </w:rPr>
              <w:t>SOC/ANT 375: Sex and Society 4</w:t>
            </w:r>
          </w:p>
          <w:p w:rsidR="00DA433E" w:rsidRDefault="00DA433E" w:rsidP="00B5069A">
            <w:pPr>
              <w:widowControl w:val="0"/>
              <w:autoSpaceDE w:val="0"/>
              <w:autoSpaceDN w:val="0"/>
              <w:adjustRightInd w:val="0"/>
              <w:spacing w:after="0" w:line="240" w:lineRule="auto"/>
              <w:rPr>
                <w:rFonts w:ascii="Arial" w:eastAsia="Calibri" w:hAnsi="Arial" w:cs="Arial"/>
                <w:bCs/>
                <w:color w:val="000000" w:themeColor="text1"/>
                <w:u w:val="single"/>
              </w:rPr>
            </w:pPr>
            <w:r w:rsidRPr="00192CB9">
              <w:rPr>
                <w:rFonts w:ascii="Arial" w:eastAsia="Calibri" w:hAnsi="Arial" w:cs="Arial"/>
                <w:bCs/>
                <w:color w:val="000000" w:themeColor="text1"/>
                <w:u w:val="single"/>
              </w:rPr>
              <w:t>SOC 376: Social Change 4</w:t>
            </w:r>
          </w:p>
          <w:p w:rsidR="00DA433E" w:rsidRDefault="00DA433E" w:rsidP="00B5069A">
            <w:pPr>
              <w:widowControl w:val="0"/>
              <w:autoSpaceDE w:val="0"/>
              <w:autoSpaceDN w:val="0"/>
              <w:adjustRightInd w:val="0"/>
              <w:spacing w:after="0" w:line="240" w:lineRule="auto"/>
              <w:rPr>
                <w:rFonts w:ascii="Arial" w:eastAsia="Calibri" w:hAnsi="Arial" w:cs="Arial"/>
                <w:b/>
                <w:bCs/>
                <w:color w:val="000000" w:themeColor="text1"/>
                <w:u w:val="single"/>
              </w:rPr>
            </w:pPr>
          </w:p>
          <w:p w:rsidR="00DA433E" w:rsidRPr="00580419" w:rsidRDefault="00DA433E" w:rsidP="00B5069A">
            <w:pPr>
              <w:widowControl w:val="0"/>
              <w:autoSpaceDE w:val="0"/>
              <w:autoSpaceDN w:val="0"/>
              <w:adjustRightInd w:val="0"/>
              <w:spacing w:after="0" w:line="240" w:lineRule="auto"/>
              <w:rPr>
                <w:rFonts w:ascii="Arial" w:eastAsia="Calibri" w:hAnsi="Arial" w:cs="Arial"/>
                <w:color w:val="000000" w:themeColor="text1"/>
                <w:u w:val="single"/>
              </w:rPr>
            </w:pPr>
            <w:r w:rsidRPr="00580419">
              <w:rPr>
                <w:rFonts w:ascii="Arial" w:eastAsia="Calibri" w:hAnsi="Arial" w:cs="Arial"/>
                <w:color w:val="000000" w:themeColor="text1"/>
                <w:u w:val="single"/>
              </w:rPr>
              <w:t xml:space="preserve">At least four credits in the </w:t>
            </w:r>
            <w:r>
              <w:rPr>
                <w:rFonts w:ascii="Arial" w:eastAsia="Calibri" w:hAnsi="Arial" w:cs="Arial"/>
                <w:color w:val="000000" w:themeColor="text1"/>
                <w:u w:val="single"/>
              </w:rPr>
              <w:t xml:space="preserve">CCSJ </w:t>
            </w:r>
            <w:r w:rsidRPr="00580419">
              <w:rPr>
                <w:rFonts w:ascii="Arial" w:eastAsia="Calibri" w:hAnsi="Arial" w:cs="Arial"/>
                <w:color w:val="000000" w:themeColor="text1"/>
                <w:u w:val="single"/>
              </w:rPr>
              <w:t xml:space="preserve">concentration must be in </w:t>
            </w:r>
            <w:r>
              <w:rPr>
                <w:rFonts w:ascii="Arial" w:eastAsia="Calibri" w:hAnsi="Arial" w:cs="Arial"/>
                <w:color w:val="000000" w:themeColor="text1"/>
                <w:u w:val="single"/>
              </w:rPr>
              <w:t>ANT</w:t>
            </w:r>
            <w:r w:rsidRPr="00580419">
              <w:rPr>
                <w:rFonts w:ascii="Arial" w:eastAsia="Calibri" w:hAnsi="Arial" w:cs="Arial"/>
                <w:color w:val="000000" w:themeColor="text1"/>
                <w:u w:val="single"/>
              </w:rPr>
              <w:t xml:space="preserve">. </w:t>
            </w:r>
          </w:p>
        </w:tc>
      </w:tr>
      <w:tr w:rsidR="00DA433E" w:rsidRPr="00192CB9" w:rsidTr="00B5069A">
        <w:tc>
          <w:tcPr>
            <w:tcW w:w="6588" w:type="dxa"/>
            <w:shd w:val="clear" w:color="auto" w:fill="auto"/>
          </w:tcPr>
          <w:p w:rsidR="00DA433E" w:rsidRPr="00192CB9" w:rsidRDefault="00DA433E" w:rsidP="00B5069A">
            <w:pPr>
              <w:widowControl w:val="0"/>
              <w:autoSpaceDE w:val="0"/>
              <w:autoSpaceDN w:val="0"/>
              <w:adjustRightInd w:val="0"/>
              <w:spacing w:after="0" w:line="240" w:lineRule="auto"/>
              <w:rPr>
                <w:rFonts w:ascii="Arial" w:eastAsia="Times New Roman" w:hAnsi="Arial" w:cs="Arial"/>
                <w:color w:val="000000" w:themeColor="text1"/>
                <w:lang w:bidi="th-TH"/>
              </w:rPr>
            </w:pPr>
            <w:r w:rsidRPr="00192CB9">
              <w:rPr>
                <w:rFonts w:ascii="Arial" w:eastAsia="Times New Roman" w:hAnsi="Arial" w:cs="Arial"/>
                <w:color w:val="000000" w:themeColor="text1"/>
                <w:lang w:bidi="th-TH"/>
              </w:rPr>
              <w:lastRenderedPageBreak/>
              <w:t xml:space="preserve">TOTAL NUMBER OF CREDITS:  </w:t>
            </w:r>
            <w:r w:rsidRPr="000A7679">
              <w:rPr>
                <w:rFonts w:ascii="Arial" w:eastAsia="Times New Roman" w:hAnsi="Arial" w:cs="Arial"/>
                <w:strike/>
                <w:color w:val="000000" w:themeColor="text1"/>
                <w:lang w:bidi="th-TH"/>
              </w:rPr>
              <w:t>36-</w:t>
            </w:r>
            <w:r w:rsidRPr="00192CB9">
              <w:rPr>
                <w:rFonts w:ascii="Arial" w:eastAsia="Times New Roman" w:hAnsi="Arial" w:cs="Arial"/>
                <w:color w:val="000000" w:themeColor="text1"/>
                <w:lang w:bidi="th-TH"/>
              </w:rPr>
              <w:t>44</w:t>
            </w:r>
          </w:p>
        </w:tc>
        <w:tc>
          <w:tcPr>
            <w:tcW w:w="7537" w:type="dxa"/>
            <w:shd w:val="clear" w:color="auto" w:fill="auto"/>
          </w:tcPr>
          <w:p w:rsidR="00DA433E" w:rsidRPr="00192CB9" w:rsidRDefault="00DA433E" w:rsidP="00B5069A">
            <w:pPr>
              <w:widowControl w:val="0"/>
              <w:autoSpaceDE w:val="0"/>
              <w:autoSpaceDN w:val="0"/>
              <w:adjustRightInd w:val="0"/>
              <w:spacing w:after="0" w:line="240" w:lineRule="auto"/>
              <w:rPr>
                <w:rFonts w:ascii="Arial" w:eastAsia="Times New Roman" w:hAnsi="Arial" w:cs="Arial"/>
                <w:color w:val="000000" w:themeColor="text1"/>
                <w:lang w:bidi="th-TH"/>
              </w:rPr>
            </w:pPr>
            <w:r w:rsidRPr="00192CB9">
              <w:rPr>
                <w:rFonts w:ascii="Arial" w:eastAsia="Times New Roman" w:hAnsi="Arial" w:cs="Arial"/>
                <w:color w:val="000000" w:themeColor="text1"/>
                <w:lang w:bidi="th-TH"/>
              </w:rPr>
              <w:t xml:space="preserve">TOTAL NUMBER OF CREDITS:  </w:t>
            </w:r>
            <w:r w:rsidRPr="001A423B">
              <w:rPr>
                <w:rFonts w:ascii="Arial" w:eastAsia="Times New Roman" w:hAnsi="Arial" w:cs="Arial"/>
                <w:color w:val="000000" w:themeColor="text1"/>
                <w:u w:val="single"/>
                <w:lang w:bidi="th-TH"/>
              </w:rPr>
              <w:t>40-44</w:t>
            </w:r>
          </w:p>
        </w:tc>
      </w:tr>
      <w:tr w:rsidR="00DA433E" w:rsidRPr="00192CB9" w:rsidTr="00B5069A">
        <w:tc>
          <w:tcPr>
            <w:tcW w:w="14125" w:type="dxa"/>
            <w:gridSpan w:val="2"/>
            <w:shd w:val="clear" w:color="auto" w:fill="auto"/>
          </w:tcPr>
          <w:p w:rsidR="00DA433E" w:rsidRPr="00192CB9" w:rsidRDefault="00DA433E" w:rsidP="00B5069A">
            <w:pPr>
              <w:widowControl w:val="0"/>
              <w:autoSpaceDE w:val="0"/>
              <w:autoSpaceDN w:val="0"/>
              <w:adjustRightInd w:val="0"/>
              <w:spacing w:after="0" w:line="240" w:lineRule="auto"/>
              <w:rPr>
                <w:rFonts w:ascii="Arial" w:eastAsia="Times New Roman" w:hAnsi="Arial" w:cs="Arial"/>
                <w:color w:val="000000" w:themeColor="text1"/>
                <w:lang w:bidi="th-TH"/>
              </w:rPr>
            </w:pPr>
            <w:r w:rsidRPr="00192CB9">
              <w:rPr>
                <w:rFonts w:ascii="Arial" w:eastAsia="Times New Roman" w:hAnsi="Arial" w:cs="Arial"/>
                <w:color w:val="000000" w:themeColor="text1"/>
                <w:lang w:bidi="th-TH"/>
              </w:rPr>
              <w:t xml:space="preserve">EFFECTIVE:  </w:t>
            </w:r>
            <w:sdt>
              <w:sdtPr>
                <w:rPr>
                  <w:rFonts w:ascii="Arial" w:eastAsia="Times New Roman" w:hAnsi="Arial" w:cs="Arial"/>
                  <w:color w:val="000000" w:themeColor="text1"/>
                </w:rPr>
                <w:alias w:val="Effective Year"/>
                <w:tag w:val="Effective YEar"/>
                <w:id w:val="-484932615"/>
                <w:placeholder>
                  <w:docPart w:val="6284BCC6207A47EFA55D7AD76FCF7EA8"/>
                </w:placeholder>
                <w:comboBox>
                  <w:listItem w:value="Choose an item."/>
                  <w:listItem w:displayText="Fall 2019" w:value="Fall 2019"/>
                  <w:listItem w:displayText="Fall 2020" w:value="Fall 2020"/>
                  <w:listItem w:displayText="Fall 2021" w:value="Fall 2021"/>
                  <w:listItem w:displayText="Fall 2022" w:value="Fall 2022"/>
                </w:comboBox>
              </w:sdtPr>
              <w:sdtContent>
                <w:r w:rsidRPr="00192CB9">
                  <w:rPr>
                    <w:rFonts w:ascii="Arial" w:eastAsia="Times New Roman" w:hAnsi="Arial" w:cs="Arial"/>
                    <w:color w:val="000000" w:themeColor="text1"/>
                  </w:rPr>
                  <w:t>Fall 2022</w:t>
                </w:r>
              </w:sdtContent>
            </w:sdt>
          </w:p>
        </w:tc>
      </w:tr>
      <w:tr w:rsidR="00DA433E" w:rsidRPr="00192CB9" w:rsidTr="00B5069A">
        <w:tc>
          <w:tcPr>
            <w:tcW w:w="14125" w:type="dxa"/>
            <w:gridSpan w:val="2"/>
            <w:shd w:val="clear" w:color="auto" w:fill="auto"/>
          </w:tcPr>
          <w:p w:rsidR="00DA433E" w:rsidRPr="00192CB9" w:rsidRDefault="00DA433E" w:rsidP="00B5069A">
            <w:pPr>
              <w:widowControl w:val="0"/>
              <w:autoSpaceDE w:val="0"/>
              <w:autoSpaceDN w:val="0"/>
              <w:adjustRightInd w:val="0"/>
              <w:spacing w:after="0" w:line="240" w:lineRule="auto"/>
              <w:rPr>
                <w:rFonts w:ascii="Arial" w:eastAsia="Times New Roman" w:hAnsi="Arial" w:cs="Arial"/>
                <w:color w:val="000000" w:themeColor="text1"/>
                <w:lang w:bidi="th-TH"/>
              </w:rPr>
            </w:pPr>
            <w:r w:rsidRPr="00192CB9">
              <w:rPr>
                <w:rFonts w:ascii="Arial" w:eastAsia="Times New Roman" w:hAnsi="Arial" w:cs="Arial"/>
                <w:color w:val="000000" w:themeColor="text1"/>
                <w:lang w:bidi="th-TH"/>
              </w:rPr>
              <w:t xml:space="preserve">RATIONALE:  </w:t>
            </w:r>
            <w:r>
              <w:rPr>
                <w:rFonts w:ascii="Arial" w:eastAsia="Times New Roman" w:hAnsi="Arial" w:cs="Arial"/>
                <w:color w:val="000000" w:themeColor="text1"/>
                <w:lang w:bidi="th-TH"/>
              </w:rPr>
              <w:t xml:space="preserve">In 2019, the Sociology and Anthropology Department launched a new minor and concentration in Critical Criminology &amp; Social Justice. We were responding to a significant interest we saw in such a program among our students and in the broader CSI/Staten Island community. The program also attended to CSI’s strategic vision of fostering civic-mindedness and engagement in community affairs. The program has proven quite popular among our students and has steadily grown since its creation. The number of students enrolled in the minor has grown from 8 in Fall 2019 to 18 in Fall 2019 to 45 in Fall 2021. The number of Sociology &amp; Anthropology majors concentrating in CCSJ rose from 48 in Fall 2019 to 82 in Fall 2020. </w:t>
            </w:r>
            <w:r w:rsidRPr="00192CB9">
              <w:rPr>
                <w:rFonts w:ascii="Arial" w:eastAsia="Times New Roman" w:hAnsi="Arial" w:cs="Arial"/>
                <w:color w:val="000000" w:themeColor="text1"/>
                <w:lang w:bidi="th-TH"/>
              </w:rPr>
              <w:t xml:space="preserve">The </w:t>
            </w:r>
            <w:r>
              <w:rPr>
                <w:rFonts w:ascii="Arial" w:eastAsia="Times New Roman" w:hAnsi="Arial" w:cs="Arial"/>
                <w:color w:val="000000" w:themeColor="text1"/>
                <w:lang w:bidi="th-TH"/>
              </w:rPr>
              <w:t xml:space="preserve">proposed </w:t>
            </w:r>
            <w:r w:rsidRPr="00192CB9">
              <w:rPr>
                <w:rFonts w:ascii="Arial" w:eastAsia="Times New Roman" w:hAnsi="Arial" w:cs="Arial"/>
                <w:color w:val="000000" w:themeColor="text1"/>
                <w:lang w:bidi="th-TH"/>
              </w:rPr>
              <w:t xml:space="preserve">changes would update the curriculum in our CCSJ minor and concentration in order to incorporate relevant courses that have been newly created or taught after a number of years by our faculty. Also, the changes would </w:t>
            </w:r>
            <w:r>
              <w:rPr>
                <w:rFonts w:ascii="Arial" w:eastAsia="Times New Roman" w:hAnsi="Arial" w:cs="Arial"/>
                <w:color w:val="000000" w:themeColor="text1"/>
                <w:lang w:bidi="th-TH"/>
              </w:rPr>
              <w:t>relieve</w:t>
            </w:r>
            <w:r w:rsidRPr="00192CB9">
              <w:rPr>
                <w:rFonts w:ascii="Arial" w:eastAsia="Times New Roman" w:hAnsi="Arial" w:cs="Arial"/>
                <w:color w:val="000000" w:themeColor="text1"/>
                <w:lang w:bidi="th-TH"/>
              </w:rPr>
              <w:t xml:space="preserve"> a bottleneck that students are encountering in completing the “Social Justice” Requirements in the CCSJ major and concentration because the department has not been able to offer enough sections. </w:t>
            </w:r>
            <w:r>
              <w:rPr>
                <w:rFonts w:ascii="Arial" w:eastAsia="Times New Roman" w:hAnsi="Arial" w:cs="Arial"/>
                <w:color w:val="000000" w:themeColor="text1"/>
                <w:lang w:bidi="th-TH"/>
              </w:rPr>
              <w:t xml:space="preserve">Finally, last year, we discovered that an error had been introduced in the concentration requirements as they were listed on line, which inadvertently allowed CCSJ majors to graduate with fewer credits than our General Sociology and Anthropology Majors. Our original proposal had been reformatted in the online language in a way that allowed CCSJ majors to potentially double-dip courses in lists 2 and 3 of the requirements listed above. We were able to correct the online language; however, we would like to officially correct the language in the catalogue by including the word “additional” to list #3 above, to make it clear that courses taken to meet the elective requirements in list 3 must be different than the course taken to satisfy the “Social Justice” Requirements (list 2), and by correcting the number of credits needed to complete the major with a CCSJ concentration to 40-44. </w:t>
            </w:r>
          </w:p>
        </w:tc>
      </w:tr>
      <w:tr w:rsidR="00DA433E" w:rsidRPr="00192CB9" w:rsidTr="00B5069A">
        <w:tc>
          <w:tcPr>
            <w:tcW w:w="14125" w:type="dxa"/>
            <w:gridSpan w:val="2"/>
            <w:shd w:val="clear" w:color="auto" w:fill="auto"/>
          </w:tcPr>
          <w:p w:rsidR="00DA433E" w:rsidRPr="00192CB9" w:rsidRDefault="00DA433E" w:rsidP="00B5069A">
            <w:pPr>
              <w:spacing w:after="0" w:line="240" w:lineRule="auto"/>
              <w:rPr>
                <w:rFonts w:ascii="Arial" w:eastAsia="Times New Roman" w:hAnsi="Arial" w:cs="Arial"/>
                <w:color w:val="000000" w:themeColor="text1"/>
              </w:rPr>
            </w:pPr>
            <w:r w:rsidRPr="00192CB9">
              <w:rPr>
                <w:rFonts w:ascii="Arial" w:eastAsia="Times New Roman" w:hAnsi="Arial" w:cs="Arial"/>
                <w:color w:val="000000" w:themeColor="text1"/>
              </w:rPr>
              <w:t xml:space="preserve">SUBMISSION TO COMMITTEE CHAIR:  </w:t>
            </w:r>
            <w:sdt>
              <w:sdtPr>
                <w:rPr>
                  <w:rFonts w:ascii="Arial" w:eastAsia="Times New Roman" w:hAnsi="Arial" w:cs="Arial"/>
                  <w:color w:val="000000" w:themeColor="text1"/>
                </w:rPr>
                <w:id w:val="-595482367"/>
                <w:placeholder>
                  <w:docPart w:val="279400F2C48B4C9C9CA9045CE1555980"/>
                </w:placeholder>
                <w:date w:fullDate="2021-10-12T00:00:00Z">
                  <w:dateFormat w:val="M/d/yyyy"/>
                  <w:lid w:val="en-US"/>
                  <w:storeMappedDataAs w:val="dateTime"/>
                  <w:calendar w:val="gregorian"/>
                </w:date>
              </w:sdtPr>
              <w:sdtContent>
                <w:r>
                  <w:rPr>
                    <w:rFonts w:ascii="Arial" w:eastAsia="Times New Roman" w:hAnsi="Arial" w:cs="Arial"/>
                    <w:color w:val="000000" w:themeColor="text1"/>
                  </w:rPr>
                  <w:t>10/12/2021</w:t>
                </w:r>
              </w:sdtContent>
            </w:sdt>
            <w:r w:rsidRPr="00192CB9">
              <w:rPr>
                <w:rFonts w:ascii="Arial" w:eastAsia="Times New Roman" w:hAnsi="Arial" w:cs="Arial"/>
                <w:color w:val="000000" w:themeColor="text1"/>
              </w:rPr>
              <w:t xml:space="preserve"> sent to Committee Chair and Curriculum Office</w:t>
            </w:r>
          </w:p>
        </w:tc>
      </w:tr>
      <w:tr w:rsidR="00DA433E" w:rsidRPr="00192CB9" w:rsidTr="00B5069A">
        <w:tc>
          <w:tcPr>
            <w:tcW w:w="14125" w:type="dxa"/>
            <w:gridSpan w:val="2"/>
            <w:shd w:val="clear" w:color="auto" w:fill="auto"/>
          </w:tcPr>
          <w:p w:rsidR="00DA433E" w:rsidRPr="00192CB9" w:rsidRDefault="00DA433E" w:rsidP="00B5069A">
            <w:pPr>
              <w:spacing w:after="0" w:line="240" w:lineRule="auto"/>
              <w:rPr>
                <w:rFonts w:ascii="Arial" w:eastAsia="Times New Roman" w:hAnsi="Arial" w:cs="Arial"/>
                <w:color w:val="000000" w:themeColor="text1"/>
              </w:rPr>
            </w:pPr>
            <w:r w:rsidRPr="00192CB9">
              <w:rPr>
                <w:rFonts w:ascii="Arial" w:eastAsia="Times New Roman" w:hAnsi="Arial" w:cs="Arial"/>
                <w:color w:val="000000" w:themeColor="text1"/>
              </w:rPr>
              <w:t xml:space="preserve">APPROVAL:  </w:t>
            </w:r>
            <w:sdt>
              <w:sdtPr>
                <w:rPr>
                  <w:rFonts w:ascii="Arial" w:eastAsia="Times New Roman" w:hAnsi="Arial" w:cs="Arial"/>
                  <w:color w:val="000000" w:themeColor="text1"/>
                </w:rPr>
                <w:id w:val="-467437496"/>
                <w:placeholder>
                  <w:docPart w:val="4ED3336268674DB2AEE50D9578CF34F4"/>
                </w:placeholder>
                <w:text w:multiLine="1"/>
              </w:sdtPr>
              <w:sdtContent>
                <w:r w:rsidRPr="00192CB9">
                  <w:rPr>
                    <w:rFonts w:ascii="Arial" w:eastAsia="Times New Roman" w:hAnsi="Arial" w:cs="Arial"/>
                    <w:color w:val="000000" w:themeColor="text1"/>
                  </w:rPr>
                  <w:t>DEPARTMENT OF SOCIOLOGY/ANTHROPOLOGY 10/7/21</w:t>
                </w:r>
              </w:sdtContent>
            </w:sdt>
            <w:r w:rsidRPr="00192CB9">
              <w:rPr>
                <w:rFonts w:ascii="Arial" w:eastAsia="Times New Roman" w:hAnsi="Arial" w:cs="Arial"/>
                <w:color w:val="000000" w:themeColor="text1"/>
              </w:rPr>
              <w:t xml:space="preserve"> </w:t>
            </w:r>
          </w:p>
          <w:p w:rsidR="00DA433E" w:rsidRPr="00192CB9" w:rsidRDefault="00DA433E" w:rsidP="00B5069A">
            <w:pPr>
              <w:spacing w:after="0" w:line="240" w:lineRule="auto"/>
              <w:rPr>
                <w:rFonts w:ascii="Arial" w:eastAsia="Times New Roman" w:hAnsi="Arial" w:cs="Arial"/>
                <w:color w:val="000000" w:themeColor="text1"/>
              </w:rPr>
            </w:pPr>
            <w:r>
              <w:rPr>
                <w:rFonts w:ascii="Arial" w:eastAsia="Times New Roman" w:hAnsi="Arial" w:cs="Arial"/>
                <w:color w:val="000000" w:themeColor="text1"/>
                <w:vertAlign w:val="superscript"/>
              </w:rPr>
              <w:t xml:space="preserve">Sarolta Takacs; </w:t>
            </w:r>
            <w:r>
              <w:rPr>
                <w:rFonts w:ascii="Arial" w:eastAsia="Times New Roman" w:hAnsi="Arial" w:cs="Arial"/>
                <w:color w:val="000000" w:themeColor="text1"/>
              </w:rPr>
              <w:t xml:space="preserve">Ananya Mukherjea </w:t>
            </w:r>
          </w:p>
        </w:tc>
      </w:tr>
      <w:tr w:rsidR="00DA433E" w:rsidRPr="00192CB9" w:rsidTr="00B5069A">
        <w:tc>
          <w:tcPr>
            <w:tcW w:w="14125" w:type="dxa"/>
            <w:gridSpan w:val="2"/>
            <w:shd w:val="clear" w:color="auto" w:fill="auto"/>
          </w:tcPr>
          <w:p w:rsidR="00DA433E" w:rsidRPr="00192CB9" w:rsidRDefault="00DA433E" w:rsidP="00B5069A">
            <w:pPr>
              <w:spacing w:after="0" w:line="240" w:lineRule="auto"/>
              <w:rPr>
                <w:rFonts w:ascii="Arial" w:eastAsia="Times New Roman" w:hAnsi="Arial" w:cs="Arial"/>
                <w:color w:val="000000" w:themeColor="text1"/>
              </w:rPr>
            </w:pPr>
            <w:r w:rsidRPr="00192CB9">
              <w:rPr>
                <w:rFonts w:ascii="Arial" w:eastAsia="Times New Roman" w:hAnsi="Arial" w:cs="Arial"/>
                <w:color w:val="000000" w:themeColor="text1"/>
              </w:rPr>
              <w:t xml:space="preserve">CONSULTATION: </w:t>
            </w:r>
            <w:r w:rsidRPr="00C85042">
              <w:rPr>
                <w:rFonts w:ascii="Arial" w:eastAsia="Times New Roman" w:hAnsi="Arial" w:cs="Arial"/>
                <w:color w:val="000000" w:themeColor="text1"/>
              </w:rPr>
              <w:t>Disability Studies (Russel Rosen, 7/28/21; Political Science (Michael Paris 10/15/21); Psychology (D</w:t>
            </w:r>
            <w:r>
              <w:rPr>
                <w:rFonts w:ascii="Arial" w:eastAsia="Times New Roman" w:hAnsi="Arial" w:cs="Arial"/>
                <w:color w:val="000000" w:themeColor="text1"/>
              </w:rPr>
              <w:t>a</w:t>
            </w:r>
            <w:r w:rsidRPr="00C85042">
              <w:rPr>
                <w:rFonts w:ascii="Arial" w:eastAsia="Times New Roman" w:hAnsi="Arial" w:cs="Arial"/>
                <w:color w:val="000000" w:themeColor="text1"/>
              </w:rPr>
              <w:t>n McCloskey, 10/8/21); Women’s, Gender &amp; Sexuality Studies, Cathy Lavend</w:t>
            </w:r>
            <w:r>
              <w:rPr>
                <w:rFonts w:ascii="Arial" w:eastAsia="Times New Roman" w:hAnsi="Arial" w:cs="Arial"/>
                <w:color w:val="000000" w:themeColor="text1"/>
              </w:rPr>
              <w:t>e</w:t>
            </w:r>
            <w:r w:rsidRPr="00C85042">
              <w:rPr>
                <w:rFonts w:ascii="Arial" w:eastAsia="Times New Roman" w:hAnsi="Arial" w:cs="Arial"/>
                <w:color w:val="000000" w:themeColor="text1"/>
              </w:rPr>
              <w:t xml:space="preserve">r, 10/27/21; LACLS (Sarah Pollack, 10-28-21) </w:t>
            </w:r>
            <w:r w:rsidRPr="00192CB9">
              <w:rPr>
                <w:rFonts w:ascii="Arial" w:eastAsia="Times New Roman" w:hAnsi="Arial" w:cs="Arial"/>
                <w:color w:val="000000" w:themeColor="text1"/>
              </w:rPr>
              <w:t xml:space="preserve"> </w:t>
            </w:r>
          </w:p>
        </w:tc>
      </w:tr>
    </w:tbl>
    <w:p w:rsidR="00DA433E" w:rsidRPr="00192CB9" w:rsidRDefault="00DA433E" w:rsidP="00DA433E">
      <w:pPr>
        <w:spacing w:after="0" w:line="240" w:lineRule="auto"/>
        <w:rPr>
          <w:rFonts w:ascii="Arial" w:eastAsia="Times New Roman" w:hAnsi="Arial" w:cs="Arial"/>
          <w:color w:val="000000" w:themeColor="text1"/>
        </w:rPr>
      </w:pPr>
    </w:p>
    <w:p w:rsidR="00DA433E" w:rsidRPr="00192CB9" w:rsidRDefault="00DA433E" w:rsidP="00DA433E">
      <w:pPr>
        <w:spacing w:after="0" w:line="240" w:lineRule="auto"/>
        <w:rPr>
          <w:rFonts w:ascii="Arial" w:eastAsia="Times New Roman" w:hAnsi="Arial" w:cs="Arial"/>
          <w:b/>
          <w:caps/>
          <w:color w:val="000000" w:themeColor="text1"/>
        </w:rPr>
      </w:pPr>
      <w:r>
        <w:rPr>
          <w:rFonts w:ascii="Arial" w:eastAsia="Times New Roman" w:hAnsi="Arial" w:cs="Arial"/>
          <w:b/>
          <w:caps/>
          <w:color w:val="000000" w:themeColor="text1"/>
        </w:rPr>
        <w:lastRenderedPageBreak/>
        <w:t xml:space="preserve">AIII.5 DEPARTMENT OF SOCIOLOGY/ANTHROPOLOGY: </w:t>
      </w:r>
      <w:r w:rsidRPr="00192CB9">
        <w:rPr>
          <w:rFonts w:ascii="Arial" w:eastAsia="Times New Roman" w:hAnsi="Arial" w:cs="Arial"/>
          <w:b/>
          <w:caps/>
          <w:color w:val="000000" w:themeColor="text1"/>
        </w:rPr>
        <w:t>critical criminology and social justice minor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88"/>
        <w:gridCol w:w="7537"/>
      </w:tblGrid>
      <w:tr w:rsidR="00DA433E" w:rsidRPr="00192CB9" w:rsidTr="00B5069A">
        <w:tc>
          <w:tcPr>
            <w:tcW w:w="6588" w:type="dxa"/>
            <w:shd w:val="clear" w:color="auto" w:fill="auto"/>
          </w:tcPr>
          <w:p w:rsidR="00DA433E" w:rsidRPr="00192CB9" w:rsidRDefault="00DA433E" w:rsidP="00B5069A">
            <w:pPr>
              <w:widowControl w:val="0"/>
              <w:autoSpaceDE w:val="0"/>
              <w:autoSpaceDN w:val="0"/>
              <w:adjustRightInd w:val="0"/>
              <w:spacing w:after="0" w:line="240" w:lineRule="auto"/>
              <w:rPr>
                <w:rFonts w:ascii="Arial" w:eastAsia="Times New Roman" w:hAnsi="Arial" w:cs="Arial"/>
                <w:b/>
                <w:color w:val="000000" w:themeColor="text1"/>
                <w:lang w:bidi="th-TH"/>
              </w:rPr>
            </w:pPr>
            <w:r w:rsidRPr="00192CB9">
              <w:rPr>
                <w:rFonts w:ascii="Arial" w:eastAsia="Times New Roman" w:hAnsi="Arial" w:cs="Arial"/>
                <w:b/>
                <w:color w:val="000000" w:themeColor="text1"/>
                <w:lang w:bidi="th-TH"/>
              </w:rPr>
              <w:t xml:space="preserve">FROM: USE STRIKETHROUGH FOR </w:t>
            </w:r>
            <w:r w:rsidRPr="00192CB9">
              <w:rPr>
                <w:rFonts w:ascii="Arial" w:eastAsia="Times New Roman" w:hAnsi="Arial" w:cs="Arial"/>
                <w:b/>
                <w:strike/>
                <w:color w:val="000000" w:themeColor="text1"/>
                <w:lang w:bidi="th-TH"/>
              </w:rPr>
              <w:t>CHANGES</w:t>
            </w:r>
          </w:p>
        </w:tc>
        <w:tc>
          <w:tcPr>
            <w:tcW w:w="7537" w:type="dxa"/>
            <w:shd w:val="clear" w:color="auto" w:fill="auto"/>
          </w:tcPr>
          <w:p w:rsidR="00DA433E" w:rsidRPr="00192CB9" w:rsidRDefault="00DA433E" w:rsidP="00B5069A">
            <w:pPr>
              <w:widowControl w:val="0"/>
              <w:autoSpaceDE w:val="0"/>
              <w:autoSpaceDN w:val="0"/>
              <w:adjustRightInd w:val="0"/>
              <w:spacing w:after="0" w:line="240" w:lineRule="auto"/>
              <w:rPr>
                <w:rFonts w:ascii="Arial" w:eastAsia="Times New Roman" w:hAnsi="Arial" w:cs="Arial"/>
                <w:b/>
                <w:color w:val="000000" w:themeColor="text1"/>
                <w:lang w:bidi="th-TH"/>
              </w:rPr>
            </w:pPr>
            <w:r w:rsidRPr="00192CB9">
              <w:rPr>
                <w:rFonts w:ascii="Arial" w:eastAsia="Times New Roman" w:hAnsi="Arial" w:cs="Arial"/>
                <w:b/>
                <w:color w:val="000000" w:themeColor="text1"/>
                <w:lang w:bidi="th-TH"/>
              </w:rPr>
              <w:t xml:space="preserve">TO: USE UNDERLINE FOR </w:t>
            </w:r>
            <w:r w:rsidRPr="00192CB9">
              <w:rPr>
                <w:rFonts w:ascii="Arial" w:eastAsia="Times New Roman" w:hAnsi="Arial" w:cs="Arial"/>
                <w:b/>
                <w:color w:val="000000" w:themeColor="text1"/>
                <w:u w:val="single"/>
                <w:lang w:bidi="th-TH"/>
              </w:rPr>
              <w:t>CHANGES</w:t>
            </w:r>
          </w:p>
        </w:tc>
      </w:tr>
      <w:tr w:rsidR="00DA433E" w:rsidRPr="00192CB9" w:rsidTr="00B5069A">
        <w:tc>
          <w:tcPr>
            <w:tcW w:w="6588" w:type="dxa"/>
            <w:shd w:val="clear" w:color="auto" w:fill="auto"/>
          </w:tcPr>
          <w:p w:rsidR="00DA433E" w:rsidRPr="00192CB9" w:rsidRDefault="00DA433E" w:rsidP="00B5069A">
            <w:pPr>
              <w:widowControl w:val="0"/>
              <w:autoSpaceDE w:val="0"/>
              <w:autoSpaceDN w:val="0"/>
              <w:adjustRightInd w:val="0"/>
              <w:spacing w:after="0" w:line="240" w:lineRule="auto"/>
              <w:rPr>
                <w:rFonts w:ascii="Arial" w:eastAsia="Times New Roman" w:hAnsi="Arial" w:cs="Arial"/>
                <w:color w:val="000000" w:themeColor="text1"/>
                <w:lang w:bidi="th-TH"/>
              </w:rPr>
            </w:pPr>
            <w:r w:rsidRPr="00192CB9">
              <w:rPr>
                <w:rFonts w:ascii="Arial" w:eastAsia="Times New Roman" w:hAnsi="Arial" w:cs="Arial"/>
                <w:color w:val="000000" w:themeColor="text1"/>
                <w:lang w:bidi="th-TH"/>
              </w:rPr>
              <w:t>DEPARTMENT/PROGRAM:</w:t>
            </w:r>
          </w:p>
        </w:tc>
        <w:tc>
          <w:tcPr>
            <w:tcW w:w="7537" w:type="dxa"/>
            <w:shd w:val="clear" w:color="auto" w:fill="auto"/>
          </w:tcPr>
          <w:p w:rsidR="00DA433E" w:rsidRPr="00192CB9" w:rsidRDefault="00DA433E" w:rsidP="00B5069A">
            <w:pPr>
              <w:widowControl w:val="0"/>
              <w:autoSpaceDE w:val="0"/>
              <w:autoSpaceDN w:val="0"/>
              <w:adjustRightInd w:val="0"/>
              <w:spacing w:after="0" w:line="240" w:lineRule="auto"/>
              <w:rPr>
                <w:rFonts w:ascii="Arial" w:eastAsia="Times New Roman" w:hAnsi="Arial" w:cs="Arial"/>
                <w:color w:val="000000" w:themeColor="text1"/>
                <w:lang w:bidi="th-TH"/>
              </w:rPr>
            </w:pPr>
            <w:r w:rsidRPr="00192CB9">
              <w:rPr>
                <w:rFonts w:ascii="Arial" w:eastAsia="Times New Roman" w:hAnsi="Arial" w:cs="Arial"/>
                <w:color w:val="000000" w:themeColor="text1"/>
                <w:lang w:bidi="th-TH"/>
              </w:rPr>
              <w:t>DEPARTMENT/PROGRAM:</w:t>
            </w:r>
          </w:p>
        </w:tc>
      </w:tr>
      <w:tr w:rsidR="00DA433E" w:rsidRPr="00192CB9" w:rsidTr="00B5069A">
        <w:tc>
          <w:tcPr>
            <w:tcW w:w="6588" w:type="dxa"/>
            <w:shd w:val="clear" w:color="auto" w:fill="auto"/>
          </w:tcPr>
          <w:p w:rsidR="00DA433E" w:rsidRPr="00192CB9" w:rsidRDefault="00DA433E" w:rsidP="00B5069A">
            <w:pPr>
              <w:widowControl w:val="0"/>
              <w:autoSpaceDE w:val="0"/>
              <w:autoSpaceDN w:val="0"/>
              <w:adjustRightInd w:val="0"/>
              <w:spacing w:after="0" w:line="240" w:lineRule="auto"/>
              <w:rPr>
                <w:rFonts w:ascii="Arial" w:eastAsia="Times New Roman" w:hAnsi="Arial" w:cs="Arial"/>
                <w:color w:val="000000" w:themeColor="text1"/>
              </w:rPr>
            </w:pPr>
            <w:r w:rsidRPr="00192CB9">
              <w:rPr>
                <w:rFonts w:ascii="Arial" w:eastAsia="Times New Roman" w:hAnsi="Arial" w:cs="Arial"/>
                <w:color w:val="000000" w:themeColor="text1"/>
              </w:rPr>
              <w:t xml:space="preserve">TITLE OF DEGREE/MAJOR/MINOR/CERTIFICATE: </w:t>
            </w:r>
          </w:p>
          <w:p w:rsidR="00DA433E" w:rsidRPr="00192CB9" w:rsidRDefault="00DA433E" w:rsidP="00B5069A">
            <w:pPr>
              <w:widowControl w:val="0"/>
              <w:autoSpaceDE w:val="0"/>
              <w:autoSpaceDN w:val="0"/>
              <w:adjustRightInd w:val="0"/>
              <w:spacing w:after="0" w:line="240" w:lineRule="auto"/>
              <w:rPr>
                <w:rFonts w:ascii="Arial" w:eastAsia="Times New Roman" w:hAnsi="Arial" w:cs="Arial"/>
                <w:color w:val="000000" w:themeColor="text1"/>
                <w:lang w:bidi="th-TH"/>
              </w:rPr>
            </w:pPr>
            <w:r>
              <w:rPr>
                <w:rFonts w:ascii="Arial" w:eastAsia="Times New Roman" w:hAnsi="Arial" w:cs="Arial"/>
                <w:color w:val="000000" w:themeColor="text1"/>
                <w:lang w:bidi="th-TH"/>
              </w:rPr>
              <w:t>MINOR IN CRITICAL CRIMINOLOGY AND SOCIAL JUSTICE</w:t>
            </w:r>
          </w:p>
        </w:tc>
        <w:tc>
          <w:tcPr>
            <w:tcW w:w="7537" w:type="dxa"/>
            <w:shd w:val="clear" w:color="auto" w:fill="auto"/>
          </w:tcPr>
          <w:p w:rsidR="00DA433E" w:rsidRPr="00192CB9" w:rsidRDefault="00DA433E" w:rsidP="00B5069A">
            <w:pPr>
              <w:widowControl w:val="0"/>
              <w:autoSpaceDE w:val="0"/>
              <w:autoSpaceDN w:val="0"/>
              <w:adjustRightInd w:val="0"/>
              <w:spacing w:after="0" w:line="240" w:lineRule="auto"/>
              <w:rPr>
                <w:rFonts w:ascii="Arial" w:eastAsia="Times New Roman" w:hAnsi="Arial" w:cs="Arial"/>
                <w:color w:val="000000" w:themeColor="text1"/>
              </w:rPr>
            </w:pPr>
            <w:r w:rsidRPr="00192CB9">
              <w:rPr>
                <w:rFonts w:ascii="Arial" w:eastAsia="Times New Roman" w:hAnsi="Arial" w:cs="Arial"/>
                <w:color w:val="000000" w:themeColor="text1"/>
              </w:rPr>
              <w:t>TITLE OF DEGREE/MAJOR/MINOR/CERTIFICATE:</w:t>
            </w:r>
          </w:p>
          <w:p w:rsidR="00DA433E" w:rsidRPr="00192CB9" w:rsidRDefault="00DA433E" w:rsidP="00B5069A">
            <w:pPr>
              <w:widowControl w:val="0"/>
              <w:autoSpaceDE w:val="0"/>
              <w:autoSpaceDN w:val="0"/>
              <w:adjustRightInd w:val="0"/>
              <w:spacing w:after="0" w:line="240" w:lineRule="auto"/>
              <w:rPr>
                <w:rFonts w:ascii="Arial" w:eastAsia="Times New Roman" w:hAnsi="Arial" w:cs="Arial"/>
                <w:color w:val="000000" w:themeColor="text1"/>
                <w:lang w:bidi="th-TH"/>
              </w:rPr>
            </w:pPr>
            <w:r>
              <w:rPr>
                <w:rFonts w:ascii="Arial" w:eastAsia="Times New Roman" w:hAnsi="Arial" w:cs="Arial"/>
                <w:color w:val="000000" w:themeColor="text1"/>
              </w:rPr>
              <w:t>No Change</w:t>
            </w:r>
          </w:p>
        </w:tc>
      </w:tr>
      <w:tr w:rsidR="00DA433E" w:rsidRPr="00192CB9" w:rsidTr="00B5069A">
        <w:tc>
          <w:tcPr>
            <w:tcW w:w="6588" w:type="dxa"/>
            <w:shd w:val="clear" w:color="auto" w:fill="auto"/>
          </w:tcPr>
          <w:p w:rsidR="00DA433E" w:rsidRPr="00192CB9" w:rsidRDefault="00DA433E" w:rsidP="00B5069A">
            <w:pPr>
              <w:widowControl w:val="0"/>
              <w:autoSpaceDE w:val="0"/>
              <w:autoSpaceDN w:val="0"/>
              <w:adjustRightInd w:val="0"/>
              <w:spacing w:after="0" w:line="240" w:lineRule="auto"/>
              <w:rPr>
                <w:rFonts w:ascii="Arial" w:eastAsia="Times New Roman" w:hAnsi="Arial" w:cs="Arial"/>
                <w:color w:val="000000" w:themeColor="text1"/>
                <w:lang w:bidi="th-TH"/>
              </w:rPr>
            </w:pPr>
            <w:r w:rsidRPr="00192CB9">
              <w:rPr>
                <w:rFonts w:ascii="Arial" w:eastAsia="Times New Roman" w:hAnsi="Arial" w:cs="Arial"/>
                <w:color w:val="000000" w:themeColor="text1"/>
                <w:lang w:bidi="th-TH"/>
              </w:rPr>
              <w:t>REQUIREMENTS:</w:t>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A minimum of four credits in Anthropology. At least one course from area C must be at or above the 300-level. Courses listed in area B and C may only be used once to fulfill requirements.</w:t>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rPr>
            </w:pPr>
          </w:p>
          <w:p w:rsidR="00DA433E" w:rsidRPr="00192CB9" w:rsidRDefault="00DA433E" w:rsidP="009E7133">
            <w:pPr>
              <w:pStyle w:val="ListParagraph"/>
              <w:widowControl w:val="0"/>
              <w:numPr>
                <w:ilvl w:val="0"/>
                <w:numId w:val="4"/>
              </w:numPr>
              <w:autoSpaceDE w:val="0"/>
              <w:autoSpaceDN w:val="0"/>
              <w:adjustRightInd w:val="0"/>
              <w:spacing w:after="0" w:line="240" w:lineRule="auto"/>
              <w:ind w:left="360"/>
              <w:rPr>
                <w:rFonts w:ascii="Arial" w:eastAsia="Calibri" w:hAnsi="Arial" w:cs="Arial"/>
                <w:bCs/>
                <w:color w:val="000000" w:themeColor="text1"/>
              </w:rPr>
            </w:pPr>
            <w:r w:rsidRPr="00192CB9">
              <w:rPr>
                <w:rFonts w:ascii="Arial" w:eastAsia="Calibri" w:hAnsi="Arial" w:cs="Arial"/>
                <w:bCs/>
                <w:color w:val="000000" w:themeColor="text1"/>
              </w:rPr>
              <w:t>Two courses in Critical Criminology: 8 credits</w:t>
            </w:r>
          </w:p>
          <w:p w:rsidR="00DA433E" w:rsidRPr="00192CB9" w:rsidRDefault="00DA433E" w:rsidP="00B5069A">
            <w:pPr>
              <w:pStyle w:val="ListParagraph"/>
              <w:widowControl w:val="0"/>
              <w:autoSpaceDE w:val="0"/>
              <w:autoSpaceDN w:val="0"/>
              <w:adjustRightInd w:val="0"/>
              <w:spacing w:after="0" w:line="240" w:lineRule="auto"/>
              <w:ind w:left="360"/>
              <w:rPr>
                <w:rFonts w:ascii="Arial" w:eastAsia="Calibri" w:hAnsi="Arial" w:cs="Arial"/>
                <w:bCs/>
                <w:color w:val="000000" w:themeColor="text1"/>
              </w:rPr>
            </w:pPr>
            <w:r w:rsidRPr="00192CB9">
              <w:rPr>
                <w:rFonts w:ascii="Arial" w:eastAsia="Calibri" w:hAnsi="Arial" w:cs="Arial"/>
                <w:bCs/>
                <w:color w:val="000000" w:themeColor="text1"/>
              </w:rPr>
              <w:t>SOC 212 Criminology 4</w:t>
            </w:r>
          </w:p>
          <w:p w:rsidR="00DA433E" w:rsidRPr="00192CB9" w:rsidRDefault="00DA433E" w:rsidP="00B5069A">
            <w:pPr>
              <w:pStyle w:val="ListParagraph"/>
              <w:widowControl w:val="0"/>
              <w:autoSpaceDE w:val="0"/>
              <w:autoSpaceDN w:val="0"/>
              <w:adjustRightInd w:val="0"/>
              <w:spacing w:after="0" w:line="240" w:lineRule="auto"/>
              <w:ind w:left="360"/>
              <w:rPr>
                <w:rFonts w:ascii="Arial" w:eastAsia="Calibri" w:hAnsi="Arial" w:cs="Arial"/>
                <w:bCs/>
                <w:color w:val="000000" w:themeColor="text1"/>
              </w:rPr>
            </w:pPr>
            <w:r w:rsidRPr="00192CB9">
              <w:rPr>
                <w:rFonts w:ascii="Arial" w:eastAsia="Calibri" w:hAnsi="Arial" w:cs="Arial"/>
                <w:bCs/>
                <w:color w:val="000000" w:themeColor="text1"/>
              </w:rPr>
              <w:t>ANT/SOC 235 Policing and Mass Incarceration</w:t>
            </w:r>
          </w:p>
          <w:p w:rsidR="00DA433E" w:rsidRPr="00192CB9" w:rsidRDefault="00DA433E" w:rsidP="00B5069A">
            <w:pPr>
              <w:widowControl w:val="0"/>
              <w:autoSpaceDE w:val="0"/>
              <w:autoSpaceDN w:val="0"/>
              <w:adjustRightInd w:val="0"/>
              <w:spacing w:after="0" w:line="240" w:lineRule="auto"/>
              <w:ind w:left="-360"/>
              <w:rPr>
                <w:rFonts w:ascii="Arial" w:eastAsia="Calibri" w:hAnsi="Arial" w:cs="Arial"/>
                <w:bCs/>
                <w:color w:val="000000" w:themeColor="text1"/>
              </w:rPr>
            </w:pPr>
          </w:p>
          <w:p w:rsidR="00DA433E" w:rsidRPr="00192CB9" w:rsidRDefault="00DA433E" w:rsidP="009E7133">
            <w:pPr>
              <w:pStyle w:val="ListParagraph"/>
              <w:widowControl w:val="0"/>
              <w:numPr>
                <w:ilvl w:val="0"/>
                <w:numId w:val="4"/>
              </w:numPr>
              <w:autoSpaceDE w:val="0"/>
              <w:autoSpaceDN w:val="0"/>
              <w:adjustRightInd w:val="0"/>
              <w:spacing w:after="0" w:line="240" w:lineRule="auto"/>
              <w:ind w:left="360"/>
              <w:rPr>
                <w:rFonts w:ascii="Arial" w:eastAsia="Calibri" w:hAnsi="Arial" w:cs="Arial"/>
                <w:bCs/>
                <w:color w:val="000000" w:themeColor="text1"/>
              </w:rPr>
            </w:pPr>
            <w:r w:rsidRPr="00192CB9">
              <w:rPr>
                <w:rFonts w:ascii="Arial" w:eastAsia="Calibri" w:hAnsi="Arial" w:cs="Arial"/>
                <w:bCs/>
                <w:color w:val="000000" w:themeColor="text1"/>
              </w:rPr>
              <w:t>One course in Social Justice Focus: 4 credits</w:t>
            </w:r>
          </w:p>
          <w:p w:rsidR="00DA433E" w:rsidRPr="00192CB9" w:rsidRDefault="00DA433E" w:rsidP="00B5069A">
            <w:pPr>
              <w:pStyle w:val="ListParagraph"/>
              <w:widowControl w:val="0"/>
              <w:autoSpaceDE w:val="0"/>
              <w:autoSpaceDN w:val="0"/>
              <w:adjustRightInd w:val="0"/>
              <w:spacing w:after="0" w:line="240" w:lineRule="auto"/>
              <w:ind w:left="360"/>
              <w:rPr>
                <w:rFonts w:ascii="Arial" w:eastAsia="Calibri" w:hAnsi="Arial" w:cs="Arial"/>
                <w:bCs/>
                <w:color w:val="000000" w:themeColor="text1"/>
              </w:rPr>
            </w:pPr>
            <w:r w:rsidRPr="00192CB9">
              <w:rPr>
                <w:rFonts w:ascii="Arial" w:eastAsia="Calibri" w:hAnsi="Arial" w:cs="Arial"/>
                <w:bCs/>
                <w:color w:val="000000" w:themeColor="text1"/>
              </w:rPr>
              <w:t>ANT 308 Anthropology of Human Rights 4</w:t>
            </w:r>
          </w:p>
          <w:p w:rsidR="00DA433E" w:rsidRPr="00192CB9" w:rsidRDefault="00DA433E" w:rsidP="00B5069A">
            <w:pPr>
              <w:pStyle w:val="ListParagraph"/>
              <w:widowControl w:val="0"/>
              <w:autoSpaceDE w:val="0"/>
              <w:autoSpaceDN w:val="0"/>
              <w:adjustRightInd w:val="0"/>
              <w:spacing w:after="0" w:line="240" w:lineRule="auto"/>
              <w:ind w:left="360"/>
              <w:rPr>
                <w:rFonts w:ascii="Arial" w:eastAsia="Calibri" w:hAnsi="Arial" w:cs="Arial"/>
                <w:bCs/>
                <w:color w:val="000000" w:themeColor="text1"/>
              </w:rPr>
            </w:pPr>
            <w:r w:rsidRPr="00192CB9">
              <w:rPr>
                <w:rFonts w:ascii="Arial" w:eastAsia="Calibri" w:hAnsi="Arial" w:cs="Arial"/>
                <w:bCs/>
                <w:color w:val="000000" w:themeColor="text1"/>
              </w:rPr>
              <w:t>SOC 328 Gender and Violence 4</w:t>
            </w:r>
          </w:p>
          <w:p w:rsidR="00DA433E" w:rsidRPr="00192CB9" w:rsidRDefault="00DA433E" w:rsidP="00B5069A">
            <w:pPr>
              <w:pStyle w:val="ListParagraph"/>
              <w:widowControl w:val="0"/>
              <w:autoSpaceDE w:val="0"/>
              <w:autoSpaceDN w:val="0"/>
              <w:adjustRightInd w:val="0"/>
              <w:spacing w:after="0" w:line="240" w:lineRule="auto"/>
              <w:ind w:left="360"/>
              <w:rPr>
                <w:rFonts w:ascii="Arial" w:eastAsia="Calibri" w:hAnsi="Arial" w:cs="Arial"/>
                <w:bCs/>
                <w:color w:val="000000" w:themeColor="text1"/>
              </w:rPr>
            </w:pPr>
            <w:r w:rsidRPr="00192CB9">
              <w:rPr>
                <w:rFonts w:ascii="Arial" w:eastAsia="Calibri" w:hAnsi="Arial" w:cs="Arial"/>
                <w:bCs/>
                <w:color w:val="000000" w:themeColor="text1"/>
              </w:rPr>
              <w:t>SOC 332 Social Movements and Social Justice 4</w:t>
            </w:r>
          </w:p>
          <w:p w:rsidR="00DA433E" w:rsidRPr="00192CB9" w:rsidRDefault="00DA433E" w:rsidP="00B5069A">
            <w:pPr>
              <w:pStyle w:val="ListParagraph"/>
              <w:widowControl w:val="0"/>
              <w:autoSpaceDE w:val="0"/>
              <w:autoSpaceDN w:val="0"/>
              <w:adjustRightInd w:val="0"/>
              <w:spacing w:after="0" w:line="240" w:lineRule="auto"/>
              <w:ind w:left="360"/>
              <w:rPr>
                <w:rFonts w:ascii="Arial" w:eastAsia="Calibri" w:hAnsi="Arial" w:cs="Arial"/>
                <w:bCs/>
                <w:color w:val="000000" w:themeColor="text1"/>
              </w:rPr>
            </w:pPr>
          </w:p>
          <w:p w:rsidR="00DA433E" w:rsidRPr="00192CB9" w:rsidRDefault="00DA433E" w:rsidP="009E7133">
            <w:pPr>
              <w:pStyle w:val="ListParagraph"/>
              <w:widowControl w:val="0"/>
              <w:numPr>
                <w:ilvl w:val="0"/>
                <w:numId w:val="4"/>
              </w:numPr>
              <w:autoSpaceDE w:val="0"/>
              <w:autoSpaceDN w:val="0"/>
              <w:adjustRightInd w:val="0"/>
              <w:spacing w:after="0" w:line="240" w:lineRule="auto"/>
              <w:ind w:left="360"/>
              <w:rPr>
                <w:rFonts w:ascii="Arial" w:eastAsia="Calibri" w:hAnsi="Arial" w:cs="Arial"/>
                <w:bCs/>
                <w:color w:val="000000" w:themeColor="text1"/>
              </w:rPr>
            </w:pPr>
            <w:r w:rsidRPr="00192CB9">
              <w:rPr>
                <w:rFonts w:ascii="Arial" w:eastAsia="Calibri" w:hAnsi="Arial" w:cs="Arial"/>
                <w:bCs/>
                <w:color w:val="000000" w:themeColor="text1"/>
              </w:rPr>
              <w:t xml:space="preserve">Two </w:t>
            </w:r>
            <w:r>
              <w:rPr>
                <w:rFonts w:ascii="Arial" w:eastAsia="Calibri" w:hAnsi="Arial" w:cs="Arial"/>
                <w:bCs/>
                <w:color w:val="000000" w:themeColor="text1"/>
              </w:rPr>
              <w:t xml:space="preserve">additional </w:t>
            </w:r>
            <w:r w:rsidRPr="00192CB9">
              <w:rPr>
                <w:rFonts w:ascii="Arial" w:eastAsia="Calibri" w:hAnsi="Arial" w:cs="Arial"/>
                <w:bCs/>
                <w:color w:val="000000" w:themeColor="text1"/>
              </w:rPr>
              <w:t>courses chosen from the following: 8 credits</w:t>
            </w:r>
          </w:p>
          <w:p w:rsidR="00DA433E" w:rsidRPr="00192CB9" w:rsidRDefault="00DA433E" w:rsidP="00B5069A">
            <w:pPr>
              <w:pStyle w:val="ListParagraph"/>
              <w:widowControl w:val="0"/>
              <w:autoSpaceDE w:val="0"/>
              <w:autoSpaceDN w:val="0"/>
              <w:adjustRightInd w:val="0"/>
              <w:spacing w:after="0" w:line="240" w:lineRule="auto"/>
              <w:ind w:left="360"/>
              <w:rPr>
                <w:rFonts w:ascii="Arial" w:eastAsia="Calibri" w:hAnsi="Arial" w:cs="Arial"/>
                <w:bCs/>
                <w:color w:val="000000" w:themeColor="text1"/>
              </w:rPr>
            </w:pPr>
            <w:r w:rsidRPr="00192CB9">
              <w:rPr>
                <w:rFonts w:ascii="Arial" w:eastAsia="Calibri" w:hAnsi="Arial" w:cs="Arial"/>
                <w:bCs/>
                <w:color w:val="000000" w:themeColor="text1"/>
              </w:rPr>
              <w:t>ANT/SOC</w:t>
            </w:r>
            <w:r>
              <w:rPr>
                <w:rFonts w:ascii="Arial" w:eastAsia="Calibri" w:hAnsi="Arial" w:cs="Arial"/>
                <w:bCs/>
                <w:color w:val="000000" w:themeColor="text1"/>
              </w:rPr>
              <w:t>INT</w:t>
            </w:r>
            <w:r w:rsidRPr="00192CB9">
              <w:rPr>
                <w:rFonts w:ascii="Arial" w:eastAsia="Calibri" w:hAnsi="Arial" w:cs="Arial"/>
                <w:bCs/>
                <w:color w:val="000000" w:themeColor="text1"/>
              </w:rPr>
              <w:t xml:space="preserve"> 305</w:t>
            </w:r>
            <w:r>
              <w:rPr>
                <w:rFonts w:ascii="Arial" w:eastAsia="Calibri" w:hAnsi="Arial" w:cs="Arial"/>
                <w:bCs/>
                <w:color w:val="000000" w:themeColor="text1"/>
              </w:rPr>
              <w:t>/LACLS304</w:t>
            </w:r>
            <w:r w:rsidRPr="00192CB9">
              <w:rPr>
                <w:rFonts w:ascii="Arial" w:eastAsia="Calibri" w:hAnsi="Arial" w:cs="Arial"/>
                <w:bCs/>
                <w:color w:val="000000" w:themeColor="text1"/>
              </w:rPr>
              <w:t xml:space="preserve"> Power and Society in Latin America 4 </w:t>
            </w:r>
          </w:p>
          <w:p w:rsidR="00DA433E" w:rsidRPr="00192CB9" w:rsidRDefault="00DA433E" w:rsidP="00B5069A">
            <w:pPr>
              <w:pStyle w:val="ListParagraph"/>
              <w:widowControl w:val="0"/>
              <w:autoSpaceDE w:val="0"/>
              <w:autoSpaceDN w:val="0"/>
              <w:adjustRightInd w:val="0"/>
              <w:spacing w:after="0" w:line="240" w:lineRule="auto"/>
              <w:ind w:left="360"/>
              <w:rPr>
                <w:rFonts w:ascii="Arial" w:eastAsia="Calibri" w:hAnsi="Arial" w:cs="Arial"/>
                <w:bCs/>
                <w:color w:val="000000" w:themeColor="text1"/>
              </w:rPr>
            </w:pPr>
            <w:r w:rsidRPr="00192CB9">
              <w:rPr>
                <w:rFonts w:ascii="Arial" w:eastAsia="Calibri" w:hAnsi="Arial" w:cs="Arial"/>
                <w:bCs/>
                <w:color w:val="000000" w:themeColor="text1"/>
              </w:rPr>
              <w:t xml:space="preserve">ANT 308 Anthropology of Human Rights </w:t>
            </w:r>
            <w:r w:rsidRPr="00192CB9">
              <w:rPr>
                <w:rFonts w:ascii="Arial" w:eastAsia="Calibri" w:hAnsi="Arial" w:cs="Arial"/>
                <w:bCs/>
                <w:color w:val="000000" w:themeColor="text1"/>
              </w:rPr>
              <w:tab/>
              <w:t>4</w:t>
            </w:r>
          </w:p>
          <w:p w:rsidR="00DA433E" w:rsidRPr="00192CB9" w:rsidRDefault="00DA433E" w:rsidP="00B5069A">
            <w:pPr>
              <w:pStyle w:val="ListParagraph"/>
              <w:widowControl w:val="0"/>
              <w:autoSpaceDE w:val="0"/>
              <w:autoSpaceDN w:val="0"/>
              <w:adjustRightInd w:val="0"/>
              <w:spacing w:after="0" w:line="240" w:lineRule="auto"/>
              <w:ind w:left="360"/>
              <w:rPr>
                <w:rFonts w:ascii="Arial" w:eastAsia="Calibri" w:hAnsi="Arial" w:cs="Arial"/>
                <w:bCs/>
                <w:color w:val="000000" w:themeColor="text1"/>
              </w:rPr>
            </w:pPr>
            <w:r w:rsidRPr="00192CB9">
              <w:rPr>
                <w:rFonts w:ascii="Arial" w:eastAsia="Calibri" w:hAnsi="Arial" w:cs="Arial"/>
                <w:bCs/>
                <w:color w:val="000000" w:themeColor="text1"/>
              </w:rPr>
              <w:t>ANT 365 Political Anthropology 4</w:t>
            </w:r>
          </w:p>
          <w:p w:rsidR="00DA433E" w:rsidRDefault="00DA433E" w:rsidP="00B5069A">
            <w:pPr>
              <w:pStyle w:val="ListParagraph"/>
              <w:widowControl w:val="0"/>
              <w:autoSpaceDE w:val="0"/>
              <w:autoSpaceDN w:val="0"/>
              <w:adjustRightInd w:val="0"/>
              <w:spacing w:after="0" w:line="240" w:lineRule="auto"/>
              <w:ind w:left="360"/>
              <w:rPr>
                <w:rFonts w:ascii="Arial" w:eastAsia="Calibri" w:hAnsi="Arial" w:cs="Arial"/>
                <w:bCs/>
                <w:color w:val="000000" w:themeColor="text1"/>
              </w:rPr>
            </w:pPr>
            <w:r w:rsidRPr="00192CB9">
              <w:rPr>
                <w:rFonts w:ascii="Arial" w:eastAsia="Calibri" w:hAnsi="Arial" w:cs="Arial"/>
                <w:bCs/>
                <w:color w:val="000000" w:themeColor="text1"/>
              </w:rPr>
              <w:t>ANT 370 Urban Anthropology 4</w:t>
            </w:r>
          </w:p>
          <w:p w:rsidR="00DA433E" w:rsidRDefault="00DA433E" w:rsidP="00B5069A">
            <w:pPr>
              <w:pStyle w:val="ListParagraph"/>
              <w:widowControl w:val="0"/>
              <w:autoSpaceDE w:val="0"/>
              <w:autoSpaceDN w:val="0"/>
              <w:adjustRightInd w:val="0"/>
              <w:spacing w:after="0" w:line="240" w:lineRule="auto"/>
              <w:ind w:left="360"/>
              <w:rPr>
                <w:rFonts w:ascii="Arial" w:eastAsia="Calibri" w:hAnsi="Arial" w:cs="Arial"/>
                <w:bCs/>
                <w:color w:val="000000" w:themeColor="text1"/>
              </w:rPr>
            </w:pPr>
            <w:r>
              <w:rPr>
                <w:rFonts w:ascii="Arial" w:eastAsia="Calibri" w:hAnsi="Arial" w:cs="Arial"/>
                <w:bCs/>
                <w:color w:val="000000" w:themeColor="text1"/>
              </w:rPr>
              <w:t>AAD/POL 321 Race, Law &amp; Public Policy in the Contemporary United States</w:t>
            </w:r>
          </w:p>
          <w:p w:rsidR="00DA433E" w:rsidRPr="00192CB9" w:rsidRDefault="00DA433E" w:rsidP="00B5069A">
            <w:pPr>
              <w:pStyle w:val="ListParagraph"/>
              <w:widowControl w:val="0"/>
              <w:autoSpaceDE w:val="0"/>
              <w:autoSpaceDN w:val="0"/>
              <w:adjustRightInd w:val="0"/>
              <w:spacing w:after="0" w:line="240" w:lineRule="auto"/>
              <w:ind w:left="360"/>
              <w:rPr>
                <w:rFonts w:ascii="Arial" w:eastAsia="Calibri" w:hAnsi="Arial" w:cs="Arial"/>
                <w:bCs/>
                <w:color w:val="000000" w:themeColor="text1"/>
              </w:rPr>
            </w:pPr>
            <w:r>
              <w:rPr>
                <w:rFonts w:ascii="Arial" w:eastAsia="Calibri" w:hAnsi="Arial" w:cs="Arial"/>
                <w:bCs/>
                <w:color w:val="000000" w:themeColor="text1"/>
              </w:rPr>
              <w:t xml:space="preserve">PSY 315 Psychology and the Law </w:t>
            </w:r>
          </w:p>
          <w:p w:rsidR="00DA433E" w:rsidRDefault="00DA433E" w:rsidP="00B5069A">
            <w:pPr>
              <w:pStyle w:val="ListParagraph"/>
              <w:widowControl w:val="0"/>
              <w:autoSpaceDE w:val="0"/>
              <w:autoSpaceDN w:val="0"/>
              <w:adjustRightInd w:val="0"/>
              <w:spacing w:after="0" w:line="240" w:lineRule="auto"/>
              <w:ind w:left="360"/>
              <w:rPr>
                <w:rFonts w:ascii="Arial" w:eastAsia="Calibri" w:hAnsi="Arial" w:cs="Arial"/>
                <w:bCs/>
                <w:color w:val="000000" w:themeColor="text1"/>
              </w:rPr>
            </w:pPr>
            <w:r>
              <w:rPr>
                <w:rFonts w:ascii="Arial" w:eastAsia="Calibri" w:hAnsi="Arial" w:cs="Arial"/>
                <w:bCs/>
                <w:color w:val="000000" w:themeColor="text1"/>
              </w:rPr>
              <w:t>SOC 240 Minority Groups 4</w:t>
            </w:r>
          </w:p>
          <w:p w:rsidR="00DA433E" w:rsidRDefault="00DA433E" w:rsidP="00B5069A">
            <w:pPr>
              <w:pStyle w:val="ListParagraph"/>
              <w:widowControl w:val="0"/>
              <w:autoSpaceDE w:val="0"/>
              <w:autoSpaceDN w:val="0"/>
              <w:adjustRightInd w:val="0"/>
              <w:spacing w:after="0" w:line="240" w:lineRule="auto"/>
              <w:ind w:left="360"/>
              <w:rPr>
                <w:rFonts w:ascii="Arial" w:eastAsia="Calibri" w:hAnsi="Arial" w:cs="Arial"/>
                <w:bCs/>
                <w:color w:val="000000" w:themeColor="text1"/>
              </w:rPr>
            </w:pPr>
            <w:r>
              <w:rPr>
                <w:rFonts w:ascii="Arial" w:eastAsia="Calibri" w:hAnsi="Arial" w:cs="Arial"/>
                <w:bCs/>
                <w:color w:val="000000" w:themeColor="text1"/>
              </w:rPr>
              <w:t>SOC/SLS 245 Contemporary Social Issues</w:t>
            </w:r>
          </w:p>
          <w:p w:rsidR="00DA433E" w:rsidRDefault="00DA433E" w:rsidP="00B5069A">
            <w:pPr>
              <w:pStyle w:val="ListParagraph"/>
              <w:widowControl w:val="0"/>
              <w:autoSpaceDE w:val="0"/>
              <w:autoSpaceDN w:val="0"/>
              <w:adjustRightInd w:val="0"/>
              <w:spacing w:after="0" w:line="240" w:lineRule="auto"/>
              <w:ind w:left="360"/>
              <w:rPr>
                <w:rFonts w:ascii="Arial" w:eastAsia="Calibri" w:hAnsi="Arial" w:cs="Arial"/>
                <w:bCs/>
                <w:color w:val="000000" w:themeColor="text1"/>
              </w:rPr>
            </w:pPr>
            <w:r>
              <w:rPr>
                <w:rFonts w:ascii="Arial" w:eastAsia="Calibri" w:hAnsi="Arial" w:cs="Arial"/>
                <w:bCs/>
                <w:color w:val="000000" w:themeColor="text1"/>
              </w:rPr>
              <w:t>SOC 260 Class, Status &amp; Power</w:t>
            </w:r>
          </w:p>
          <w:p w:rsidR="00DA433E" w:rsidRPr="00192CB9" w:rsidRDefault="00DA433E" w:rsidP="00B5069A">
            <w:pPr>
              <w:pStyle w:val="ListParagraph"/>
              <w:widowControl w:val="0"/>
              <w:autoSpaceDE w:val="0"/>
              <w:autoSpaceDN w:val="0"/>
              <w:adjustRightInd w:val="0"/>
              <w:spacing w:after="0" w:line="240" w:lineRule="auto"/>
              <w:ind w:left="360"/>
              <w:rPr>
                <w:rFonts w:ascii="Arial" w:eastAsia="Calibri" w:hAnsi="Arial" w:cs="Arial"/>
                <w:bCs/>
                <w:color w:val="000000" w:themeColor="text1"/>
              </w:rPr>
            </w:pPr>
            <w:r w:rsidRPr="00192CB9">
              <w:rPr>
                <w:rFonts w:ascii="Arial" w:eastAsia="Calibri" w:hAnsi="Arial" w:cs="Arial"/>
                <w:bCs/>
                <w:color w:val="000000" w:themeColor="text1"/>
              </w:rPr>
              <w:t>SOC 322 Sociology of the Environment and Ecology</w:t>
            </w:r>
            <w:r w:rsidRPr="00192CB9">
              <w:rPr>
                <w:rFonts w:ascii="Arial" w:eastAsia="Calibri" w:hAnsi="Arial" w:cs="Arial"/>
                <w:bCs/>
                <w:color w:val="000000" w:themeColor="text1"/>
              </w:rPr>
              <w:tab/>
              <w:t>4</w:t>
            </w:r>
          </w:p>
          <w:p w:rsidR="00DA433E" w:rsidRPr="00192CB9" w:rsidRDefault="00DA433E" w:rsidP="00B5069A">
            <w:pPr>
              <w:pStyle w:val="ListParagraph"/>
              <w:widowControl w:val="0"/>
              <w:autoSpaceDE w:val="0"/>
              <w:autoSpaceDN w:val="0"/>
              <w:adjustRightInd w:val="0"/>
              <w:spacing w:after="0" w:line="240" w:lineRule="auto"/>
              <w:ind w:left="360"/>
              <w:rPr>
                <w:rFonts w:ascii="Arial" w:eastAsia="Calibri" w:hAnsi="Arial" w:cs="Arial"/>
                <w:bCs/>
                <w:color w:val="000000" w:themeColor="text1"/>
              </w:rPr>
            </w:pPr>
            <w:r w:rsidRPr="00192CB9">
              <w:rPr>
                <w:rFonts w:ascii="Arial" w:eastAsia="Calibri" w:hAnsi="Arial" w:cs="Arial"/>
                <w:bCs/>
                <w:color w:val="000000" w:themeColor="text1"/>
              </w:rPr>
              <w:t>SOC 328 Gender and Violence 4</w:t>
            </w:r>
          </w:p>
          <w:p w:rsidR="00DA433E" w:rsidRPr="00192CB9" w:rsidRDefault="00DA433E" w:rsidP="00B5069A">
            <w:pPr>
              <w:pStyle w:val="ListParagraph"/>
              <w:widowControl w:val="0"/>
              <w:autoSpaceDE w:val="0"/>
              <w:autoSpaceDN w:val="0"/>
              <w:adjustRightInd w:val="0"/>
              <w:spacing w:after="0" w:line="240" w:lineRule="auto"/>
              <w:ind w:left="360"/>
              <w:rPr>
                <w:rFonts w:ascii="Arial" w:eastAsia="Calibri" w:hAnsi="Arial" w:cs="Arial"/>
                <w:bCs/>
                <w:color w:val="000000" w:themeColor="text1"/>
              </w:rPr>
            </w:pPr>
            <w:r w:rsidRPr="00192CB9">
              <w:rPr>
                <w:rFonts w:ascii="Arial" w:eastAsia="Calibri" w:hAnsi="Arial" w:cs="Arial"/>
                <w:bCs/>
                <w:color w:val="000000" w:themeColor="text1"/>
              </w:rPr>
              <w:t>SOC 332 Social Movements and Social Justice 4</w:t>
            </w:r>
          </w:p>
          <w:p w:rsidR="00DA433E" w:rsidRPr="00192CB9" w:rsidRDefault="00DA433E" w:rsidP="00B5069A">
            <w:pPr>
              <w:pStyle w:val="ListParagraph"/>
              <w:widowControl w:val="0"/>
              <w:autoSpaceDE w:val="0"/>
              <w:autoSpaceDN w:val="0"/>
              <w:adjustRightInd w:val="0"/>
              <w:spacing w:after="0" w:line="240" w:lineRule="auto"/>
              <w:ind w:left="360"/>
              <w:rPr>
                <w:rFonts w:ascii="Arial" w:eastAsia="Calibri" w:hAnsi="Arial" w:cs="Arial"/>
                <w:bCs/>
                <w:color w:val="000000" w:themeColor="text1"/>
              </w:rPr>
            </w:pPr>
            <w:r w:rsidRPr="00192CB9">
              <w:rPr>
                <w:rFonts w:ascii="Arial" w:eastAsia="Calibri" w:hAnsi="Arial" w:cs="Arial"/>
                <w:bCs/>
                <w:color w:val="000000" w:themeColor="text1"/>
              </w:rPr>
              <w:t>SOC 370 Urban Sociology 4</w:t>
            </w:r>
          </w:p>
          <w:p w:rsidR="00DA433E" w:rsidRPr="00192CB9" w:rsidRDefault="00DA433E" w:rsidP="00B5069A">
            <w:pPr>
              <w:pStyle w:val="ListParagraph"/>
              <w:widowControl w:val="0"/>
              <w:autoSpaceDE w:val="0"/>
              <w:autoSpaceDN w:val="0"/>
              <w:adjustRightInd w:val="0"/>
              <w:spacing w:after="0" w:line="240" w:lineRule="auto"/>
              <w:ind w:left="360"/>
              <w:rPr>
                <w:rFonts w:ascii="Arial" w:eastAsia="Calibri" w:hAnsi="Arial" w:cs="Arial"/>
                <w:bCs/>
                <w:color w:val="000000" w:themeColor="text1"/>
              </w:rPr>
            </w:pPr>
            <w:r w:rsidRPr="00192CB9">
              <w:rPr>
                <w:rFonts w:ascii="Arial" w:eastAsia="Calibri" w:hAnsi="Arial" w:cs="Arial"/>
                <w:bCs/>
                <w:color w:val="000000" w:themeColor="text1"/>
              </w:rPr>
              <w:t>SOC 372 Institutions of Control 4</w:t>
            </w:r>
          </w:p>
          <w:p w:rsidR="00DA433E" w:rsidRPr="00192CB9" w:rsidRDefault="00DA433E" w:rsidP="00B5069A">
            <w:pPr>
              <w:widowControl w:val="0"/>
              <w:autoSpaceDE w:val="0"/>
              <w:autoSpaceDN w:val="0"/>
              <w:adjustRightInd w:val="0"/>
              <w:spacing w:after="0" w:line="240" w:lineRule="auto"/>
              <w:rPr>
                <w:rFonts w:ascii="Arial" w:eastAsia="Calibri" w:hAnsi="Arial" w:cs="Arial"/>
                <w:b/>
                <w:bCs/>
                <w:color w:val="000000" w:themeColor="text1"/>
              </w:rPr>
            </w:pPr>
          </w:p>
        </w:tc>
        <w:tc>
          <w:tcPr>
            <w:tcW w:w="7537" w:type="dxa"/>
            <w:shd w:val="clear" w:color="auto" w:fill="auto"/>
          </w:tcPr>
          <w:p w:rsidR="00DA433E" w:rsidRPr="00192CB9" w:rsidRDefault="00DA433E" w:rsidP="00B5069A">
            <w:pPr>
              <w:widowControl w:val="0"/>
              <w:autoSpaceDE w:val="0"/>
              <w:autoSpaceDN w:val="0"/>
              <w:adjustRightInd w:val="0"/>
              <w:spacing w:after="0" w:line="240" w:lineRule="auto"/>
              <w:rPr>
                <w:rFonts w:ascii="Arial" w:eastAsia="Times New Roman" w:hAnsi="Arial" w:cs="Arial"/>
                <w:color w:val="000000" w:themeColor="text1"/>
                <w:lang w:bidi="th-TH"/>
              </w:rPr>
            </w:pPr>
            <w:r w:rsidRPr="00192CB9">
              <w:rPr>
                <w:rFonts w:ascii="Arial" w:eastAsia="Times New Roman" w:hAnsi="Arial" w:cs="Arial"/>
                <w:color w:val="000000" w:themeColor="text1"/>
                <w:lang w:bidi="th-TH"/>
              </w:rPr>
              <w:t>REQUIREMENTS:</w:t>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rPr>
            </w:pPr>
            <w:r w:rsidRPr="00192CB9">
              <w:rPr>
                <w:rFonts w:ascii="Arial" w:eastAsia="Calibri" w:hAnsi="Arial" w:cs="Arial"/>
                <w:bCs/>
                <w:color w:val="000000" w:themeColor="text1"/>
              </w:rPr>
              <w:t>A minimum of four credits in Anthropology. At least one course from area C must be at or above the 300-level. Courses listed in area B and C may only be used once to fulfill requirements.</w:t>
            </w:r>
          </w:p>
          <w:p w:rsidR="00DA433E" w:rsidRPr="00192CB9" w:rsidRDefault="00DA433E" w:rsidP="00B5069A">
            <w:pPr>
              <w:widowControl w:val="0"/>
              <w:autoSpaceDE w:val="0"/>
              <w:autoSpaceDN w:val="0"/>
              <w:adjustRightInd w:val="0"/>
              <w:spacing w:after="0" w:line="240" w:lineRule="auto"/>
              <w:rPr>
                <w:rFonts w:ascii="Arial" w:eastAsia="Times New Roman" w:hAnsi="Arial" w:cs="Arial"/>
                <w:color w:val="000000" w:themeColor="text1"/>
                <w:lang w:bidi="th-TH"/>
              </w:rPr>
            </w:pPr>
          </w:p>
          <w:p w:rsidR="00DA433E" w:rsidRPr="00192CB9" w:rsidRDefault="00DA433E" w:rsidP="009E7133">
            <w:pPr>
              <w:widowControl w:val="0"/>
              <w:numPr>
                <w:ilvl w:val="0"/>
                <w:numId w:val="3"/>
              </w:numPr>
              <w:autoSpaceDE w:val="0"/>
              <w:autoSpaceDN w:val="0"/>
              <w:adjustRightInd w:val="0"/>
              <w:spacing w:after="0" w:line="240" w:lineRule="auto"/>
              <w:ind w:left="360"/>
              <w:contextualSpacing/>
              <w:rPr>
                <w:rFonts w:ascii="Arial" w:eastAsia="Calibri" w:hAnsi="Arial" w:cs="Arial"/>
                <w:bCs/>
                <w:color w:val="000000" w:themeColor="text1"/>
              </w:rPr>
            </w:pPr>
            <w:r w:rsidRPr="00192CB9">
              <w:rPr>
                <w:rFonts w:ascii="Arial" w:eastAsia="Calibri" w:hAnsi="Arial" w:cs="Arial"/>
                <w:bCs/>
                <w:color w:val="000000" w:themeColor="text1"/>
              </w:rPr>
              <w:t>Two courses in Critical Criminology: 8 credits</w:t>
            </w:r>
          </w:p>
          <w:p w:rsidR="00DA433E" w:rsidRPr="00192CB9" w:rsidRDefault="00DA433E" w:rsidP="00B5069A">
            <w:pPr>
              <w:widowControl w:val="0"/>
              <w:autoSpaceDE w:val="0"/>
              <w:autoSpaceDN w:val="0"/>
              <w:adjustRightInd w:val="0"/>
              <w:spacing w:after="0" w:line="240" w:lineRule="auto"/>
              <w:ind w:left="360"/>
              <w:contextualSpacing/>
              <w:rPr>
                <w:rFonts w:ascii="Arial" w:eastAsia="Calibri" w:hAnsi="Arial" w:cs="Arial"/>
                <w:bCs/>
                <w:color w:val="000000" w:themeColor="text1"/>
              </w:rPr>
            </w:pPr>
            <w:r w:rsidRPr="00192CB9">
              <w:rPr>
                <w:rFonts w:ascii="Arial" w:eastAsia="Calibri" w:hAnsi="Arial" w:cs="Arial"/>
                <w:bCs/>
                <w:color w:val="000000" w:themeColor="text1"/>
              </w:rPr>
              <w:t>SOC 212 Criminology 4</w:t>
            </w:r>
          </w:p>
          <w:p w:rsidR="00DA433E" w:rsidRPr="00192CB9" w:rsidRDefault="00DA433E" w:rsidP="00B5069A">
            <w:pPr>
              <w:widowControl w:val="0"/>
              <w:autoSpaceDE w:val="0"/>
              <w:autoSpaceDN w:val="0"/>
              <w:adjustRightInd w:val="0"/>
              <w:spacing w:after="0" w:line="240" w:lineRule="auto"/>
              <w:ind w:left="360"/>
              <w:contextualSpacing/>
              <w:rPr>
                <w:rFonts w:ascii="Arial" w:eastAsia="Calibri" w:hAnsi="Arial" w:cs="Arial"/>
                <w:bCs/>
                <w:color w:val="000000" w:themeColor="text1"/>
              </w:rPr>
            </w:pPr>
            <w:r w:rsidRPr="00192CB9">
              <w:rPr>
                <w:rFonts w:ascii="Arial" w:eastAsia="Calibri" w:hAnsi="Arial" w:cs="Arial"/>
                <w:bCs/>
                <w:color w:val="000000" w:themeColor="text1"/>
              </w:rPr>
              <w:t>ANT/SOC 235 Policing and Mass Incarceration</w:t>
            </w:r>
          </w:p>
          <w:p w:rsidR="00DA433E" w:rsidRPr="00192CB9" w:rsidRDefault="00DA433E" w:rsidP="00B5069A">
            <w:pPr>
              <w:widowControl w:val="0"/>
              <w:autoSpaceDE w:val="0"/>
              <w:autoSpaceDN w:val="0"/>
              <w:adjustRightInd w:val="0"/>
              <w:spacing w:after="0" w:line="240" w:lineRule="auto"/>
              <w:rPr>
                <w:rFonts w:ascii="Arial" w:eastAsia="Calibri" w:hAnsi="Arial" w:cs="Arial"/>
                <w:bCs/>
                <w:color w:val="000000" w:themeColor="text1"/>
              </w:rPr>
            </w:pPr>
          </w:p>
          <w:p w:rsidR="00DA433E" w:rsidRPr="00192CB9" w:rsidRDefault="00DA433E" w:rsidP="009E7133">
            <w:pPr>
              <w:widowControl w:val="0"/>
              <w:numPr>
                <w:ilvl w:val="0"/>
                <w:numId w:val="3"/>
              </w:numPr>
              <w:autoSpaceDE w:val="0"/>
              <w:autoSpaceDN w:val="0"/>
              <w:adjustRightInd w:val="0"/>
              <w:spacing w:after="0" w:line="240" w:lineRule="auto"/>
              <w:ind w:left="360"/>
              <w:contextualSpacing/>
              <w:rPr>
                <w:rFonts w:ascii="Arial" w:eastAsia="Calibri" w:hAnsi="Arial" w:cs="Arial"/>
                <w:bCs/>
                <w:color w:val="000000" w:themeColor="text1"/>
              </w:rPr>
            </w:pPr>
            <w:r w:rsidRPr="00192CB9">
              <w:rPr>
                <w:rFonts w:ascii="Arial" w:eastAsia="Calibri" w:hAnsi="Arial" w:cs="Arial"/>
                <w:bCs/>
                <w:color w:val="000000" w:themeColor="text1"/>
              </w:rPr>
              <w:t>One course in Social Justice Focus: 4 credits</w:t>
            </w:r>
          </w:p>
          <w:p w:rsidR="00DA433E" w:rsidRPr="00192CB9" w:rsidRDefault="00DA433E" w:rsidP="00B5069A">
            <w:pPr>
              <w:widowControl w:val="0"/>
              <w:autoSpaceDE w:val="0"/>
              <w:autoSpaceDN w:val="0"/>
              <w:adjustRightInd w:val="0"/>
              <w:spacing w:after="0" w:line="240" w:lineRule="auto"/>
              <w:ind w:left="360"/>
              <w:contextualSpacing/>
              <w:rPr>
                <w:rFonts w:ascii="Arial" w:eastAsia="Calibri" w:hAnsi="Arial" w:cs="Arial"/>
                <w:bCs/>
                <w:color w:val="000000" w:themeColor="text1"/>
              </w:rPr>
            </w:pPr>
            <w:r w:rsidRPr="00192CB9">
              <w:rPr>
                <w:rFonts w:ascii="Arial" w:eastAsia="Calibri" w:hAnsi="Arial" w:cs="Arial"/>
                <w:bCs/>
                <w:color w:val="000000" w:themeColor="text1"/>
              </w:rPr>
              <w:t>ANT 308 Anthropology of Human Rights 4</w:t>
            </w:r>
          </w:p>
          <w:p w:rsidR="00DA433E" w:rsidRPr="00192CB9" w:rsidRDefault="00DA433E" w:rsidP="00B5069A">
            <w:pPr>
              <w:widowControl w:val="0"/>
              <w:autoSpaceDE w:val="0"/>
              <w:autoSpaceDN w:val="0"/>
              <w:adjustRightInd w:val="0"/>
              <w:spacing w:after="0" w:line="240" w:lineRule="auto"/>
              <w:ind w:left="360"/>
              <w:contextualSpacing/>
              <w:rPr>
                <w:rFonts w:ascii="Arial" w:eastAsia="Calibri" w:hAnsi="Arial" w:cs="Arial"/>
                <w:bCs/>
                <w:color w:val="000000" w:themeColor="text1"/>
              </w:rPr>
            </w:pPr>
            <w:r w:rsidRPr="00192CB9">
              <w:rPr>
                <w:rFonts w:ascii="Arial" w:eastAsia="Calibri" w:hAnsi="Arial" w:cs="Arial"/>
                <w:bCs/>
                <w:color w:val="000000" w:themeColor="text1"/>
              </w:rPr>
              <w:t>SOC 328 Gender and Violence 4</w:t>
            </w:r>
          </w:p>
          <w:p w:rsidR="00DA433E" w:rsidRPr="00192CB9" w:rsidRDefault="00DA433E" w:rsidP="00B5069A">
            <w:pPr>
              <w:widowControl w:val="0"/>
              <w:autoSpaceDE w:val="0"/>
              <w:autoSpaceDN w:val="0"/>
              <w:adjustRightInd w:val="0"/>
              <w:spacing w:after="0" w:line="240" w:lineRule="auto"/>
              <w:ind w:left="360"/>
              <w:contextualSpacing/>
              <w:rPr>
                <w:rFonts w:ascii="Arial" w:eastAsia="Calibri" w:hAnsi="Arial" w:cs="Arial"/>
                <w:bCs/>
                <w:color w:val="000000" w:themeColor="text1"/>
              </w:rPr>
            </w:pPr>
            <w:r w:rsidRPr="00192CB9">
              <w:rPr>
                <w:rFonts w:ascii="Arial" w:eastAsia="Calibri" w:hAnsi="Arial" w:cs="Arial"/>
                <w:bCs/>
                <w:color w:val="000000" w:themeColor="text1"/>
              </w:rPr>
              <w:t>SOC 332 Social Movements and Social Justice 4</w:t>
            </w:r>
          </w:p>
          <w:p w:rsidR="00DA433E" w:rsidRPr="00192CB9" w:rsidRDefault="00DA433E" w:rsidP="00B5069A">
            <w:pPr>
              <w:widowControl w:val="0"/>
              <w:autoSpaceDE w:val="0"/>
              <w:autoSpaceDN w:val="0"/>
              <w:adjustRightInd w:val="0"/>
              <w:spacing w:after="0" w:line="240" w:lineRule="auto"/>
              <w:ind w:left="360"/>
              <w:contextualSpacing/>
              <w:rPr>
                <w:rFonts w:ascii="Arial" w:eastAsia="Calibri" w:hAnsi="Arial" w:cs="Arial"/>
                <w:bCs/>
                <w:color w:val="000000" w:themeColor="text1"/>
                <w:u w:val="single"/>
              </w:rPr>
            </w:pPr>
            <w:r w:rsidRPr="00192CB9">
              <w:rPr>
                <w:rFonts w:ascii="Arial" w:eastAsia="Calibri" w:hAnsi="Arial" w:cs="Arial"/>
                <w:bCs/>
                <w:color w:val="000000" w:themeColor="text1"/>
                <w:u w:val="single"/>
              </w:rPr>
              <w:t>SOC 340 Ethnicity &amp; Immigration 4</w:t>
            </w:r>
          </w:p>
          <w:p w:rsidR="00DA433E" w:rsidRPr="00192CB9" w:rsidRDefault="00DA433E" w:rsidP="00B5069A">
            <w:pPr>
              <w:widowControl w:val="0"/>
              <w:autoSpaceDE w:val="0"/>
              <w:autoSpaceDN w:val="0"/>
              <w:adjustRightInd w:val="0"/>
              <w:spacing w:after="0" w:line="240" w:lineRule="auto"/>
              <w:ind w:left="360"/>
              <w:contextualSpacing/>
              <w:rPr>
                <w:rFonts w:ascii="Arial" w:eastAsia="Calibri" w:hAnsi="Arial" w:cs="Arial"/>
                <w:bCs/>
                <w:color w:val="000000" w:themeColor="text1"/>
                <w:u w:val="single"/>
              </w:rPr>
            </w:pPr>
            <w:r w:rsidRPr="00192CB9">
              <w:rPr>
                <w:rFonts w:ascii="Arial" w:eastAsia="Calibri" w:hAnsi="Arial" w:cs="Arial"/>
                <w:bCs/>
                <w:color w:val="000000" w:themeColor="text1"/>
                <w:u w:val="single"/>
              </w:rPr>
              <w:t>SOC 345 Sociology of Mental Illness</w:t>
            </w:r>
            <w:r w:rsidRPr="00192CB9">
              <w:rPr>
                <w:rFonts w:ascii="Arial" w:eastAsia="Calibri" w:hAnsi="Arial" w:cs="Arial"/>
                <w:bCs/>
                <w:color w:val="000000" w:themeColor="text1"/>
                <w:u w:val="single"/>
              </w:rPr>
              <w:tab/>
              <w:t>4</w:t>
            </w:r>
          </w:p>
          <w:p w:rsidR="00DA433E" w:rsidRPr="00192CB9" w:rsidRDefault="00DA433E" w:rsidP="00B5069A">
            <w:pPr>
              <w:widowControl w:val="0"/>
              <w:autoSpaceDE w:val="0"/>
              <w:autoSpaceDN w:val="0"/>
              <w:adjustRightInd w:val="0"/>
              <w:spacing w:after="0" w:line="240" w:lineRule="auto"/>
              <w:ind w:left="360"/>
              <w:contextualSpacing/>
              <w:rPr>
                <w:rFonts w:ascii="Arial" w:eastAsia="Calibri" w:hAnsi="Arial" w:cs="Arial"/>
                <w:bCs/>
                <w:color w:val="000000" w:themeColor="text1"/>
                <w:u w:val="single"/>
              </w:rPr>
            </w:pPr>
            <w:r w:rsidRPr="00192CB9">
              <w:rPr>
                <w:rFonts w:ascii="Arial" w:eastAsia="Calibri" w:hAnsi="Arial" w:cs="Arial"/>
                <w:bCs/>
                <w:color w:val="000000" w:themeColor="text1"/>
                <w:u w:val="single"/>
              </w:rPr>
              <w:t>SOC 350 Psychosocial Aspects of Disability 4</w:t>
            </w:r>
          </w:p>
          <w:p w:rsidR="00DA433E" w:rsidRPr="00192CB9" w:rsidRDefault="00DA433E" w:rsidP="00B5069A">
            <w:pPr>
              <w:widowControl w:val="0"/>
              <w:autoSpaceDE w:val="0"/>
              <w:autoSpaceDN w:val="0"/>
              <w:adjustRightInd w:val="0"/>
              <w:spacing w:after="0" w:line="240" w:lineRule="auto"/>
              <w:ind w:left="360"/>
              <w:contextualSpacing/>
              <w:rPr>
                <w:rFonts w:ascii="Arial" w:eastAsia="Calibri" w:hAnsi="Arial" w:cs="Arial"/>
                <w:bCs/>
                <w:color w:val="000000" w:themeColor="text1"/>
                <w:u w:val="single"/>
              </w:rPr>
            </w:pPr>
            <w:r w:rsidRPr="00192CB9">
              <w:rPr>
                <w:rFonts w:ascii="Arial" w:eastAsia="Calibri" w:hAnsi="Arial" w:cs="Arial"/>
                <w:bCs/>
                <w:color w:val="000000" w:themeColor="text1"/>
                <w:u w:val="single"/>
              </w:rPr>
              <w:t>SOC 372 Institutions of Control 4</w:t>
            </w:r>
          </w:p>
          <w:p w:rsidR="00DA433E" w:rsidRPr="00192CB9" w:rsidRDefault="00DA433E" w:rsidP="009E7133">
            <w:pPr>
              <w:pStyle w:val="ListParagraph"/>
              <w:widowControl w:val="0"/>
              <w:numPr>
                <w:ilvl w:val="0"/>
                <w:numId w:val="3"/>
              </w:numPr>
              <w:autoSpaceDE w:val="0"/>
              <w:autoSpaceDN w:val="0"/>
              <w:adjustRightInd w:val="0"/>
              <w:spacing w:after="0" w:line="240" w:lineRule="auto"/>
              <w:ind w:left="360"/>
              <w:rPr>
                <w:rFonts w:ascii="Arial" w:eastAsia="Calibri" w:hAnsi="Arial" w:cs="Arial"/>
                <w:bCs/>
                <w:color w:val="000000" w:themeColor="text1"/>
              </w:rPr>
            </w:pPr>
            <w:r w:rsidRPr="00192CB9">
              <w:rPr>
                <w:rFonts w:ascii="Arial" w:eastAsia="Calibri" w:hAnsi="Arial" w:cs="Arial"/>
                <w:bCs/>
                <w:color w:val="000000" w:themeColor="text1"/>
              </w:rPr>
              <w:t xml:space="preserve">Two </w:t>
            </w:r>
            <w:r w:rsidRPr="00925C1C">
              <w:rPr>
                <w:rFonts w:ascii="Arial" w:eastAsia="Calibri" w:hAnsi="Arial" w:cs="Arial"/>
                <w:bCs/>
                <w:color w:val="000000" w:themeColor="text1"/>
              </w:rPr>
              <w:t>additional</w:t>
            </w:r>
            <w:r w:rsidRPr="00C365B1">
              <w:rPr>
                <w:rFonts w:ascii="Arial" w:eastAsia="Calibri" w:hAnsi="Arial" w:cs="Arial"/>
                <w:bCs/>
                <w:color w:val="000000" w:themeColor="text1"/>
              </w:rPr>
              <w:t xml:space="preserve"> </w:t>
            </w:r>
            <w:r w:rsidRPr="00192CB9">
              <w:rPr>
                <w:rFonts w:ascii="Arial" w:eastAsia="Calibri" w:hAnsi="Arial" w:cs="Arial"/>
                <w:bCs/>
                <w:color w:val="000000" w:themeColor="text1"/>
              </w:rPr>
              <w:t>courses chosen from the following: 8 credits</w:t>
            </w:r>
          </w:p>
          <w:p w:rsidR="00DA433E" w:rsidRPr="00192CB9" w:rsidRDefault="00DA433E" w:rsidP="00B5069A">
            <w:pPr>
              <w:pStyle w:val="ListParagraph"/>
              <w:widowControl w:val="0"/>
              <w:autoSpaceDE w:val="0"/>
              <w:autoSpaceDN w:val="0"/>
              <w:adjustRightInd w:val="0"/>
              <w:spacing w:after="0" w:line="240" w:lineRule="auto"/>
              <w:ind w:left="360"/>
              <w:rPr>
                <w:rFonts w:ascii="Arial" w:eastAsia="Calibri" w:hAnsi="Arial" w:cs="Arial"/>
                <w:bCs/>
                <w:color w:val="000000" w:themeColor="text1"/>
              </w:rPr>
            </w:pPr>
            <w:r w:rsidRPr="00192CB9">
              <w:rPr>
                <w:rFonts w:ascii="Arial" w:eastAsia="Calibri" w:hAnsi="Arial" w:cs="Arial"/>
                <w:bCs/>
                <w:color w:val="000000" w:themeColor="text1"/>
              </w:rPr>
              <w:t>ANT/SOC</w:t>
            </w:r>
            <w:r>
              <w:rPr>
                <w:rFonts w:ascii="Arial" w:eastAsia="Calibri" w:hAnsi="Arial" w:cs="Arial"/>
                <w:bCs/>
                <w:color w:val="000000" w:themeColor="text1"/>
              </w:rPr>
              <w:t>/INT</w:t>
            </w:r>
            <w:r w:rsidRPr="00192CB9">
              <w:rPr>
                <w:rFonts w:ascii="Arial" w:eastAsia="Calibri" w:hAnsi="Arial" w:cs="Arial"/>
                <w:bCs/>
                <w:color w:val="000000" w:themeColor="text1"/>
              </w:rPr>
              <w:t xml:space="preserve"> 305</w:t>
            </w:r>
            <w:r>
              <w:rPr>
                <w:rFonts w:ascii="Arial" w:eastAsia="Calibri" w:hAnsi="Arial" w:cs="Arial"/>
                <w:bCs/>
                <w:color w:val="000000" w:themeColor="text1"/>
              </w:rPr>
              <w:t>/LACLS 304</w:t>
            </w:r>
            <w:r w:rsidRPr="00192CB9">
              <w:rPr>
                <w:rFonts w:ascii="Arial" w:eastAsia="Calibri" w:hAnsi="Arial" w:cs="Arial"/>
                <w:bCs/>
                <w:color w:val="000000" w:themeColor="text1"/>
              </w:rPr>
              <w:t xml:space="preserve"> Power and Society in Latin America 4 </w:t>
            </w:r>
          </w:p>
          <w:p w:rsidR="00DA433E" w:rsidRPr="00192CB9" w:rsidRDefault="00DA433E" w:rsidP="00B5069A">
            <w:pPr>
              <w:pStyle w:val="ListParagraph"/>
              <w:widowControl w:val="0"/>
              <w:autoSpaceDE w:val="0"/>
              <w:autoSpaceDN w:val="0"/>
              <w:adjustRightInd w:val="0"/>
              <w:spacing w:after="0" w:line="240" w:lineRule="auto"/>
              <w:ind w:left="360"/>
              <w:rPr>
                <w:rFonts w:ascii="Arial" w:eastAsia="Calibri" w:hAnsi="Arial" w:cs="Arial"/>
                <w:bCs/>
                <w:color w:val="000000" w:themeColor="text1"/>
              </w:rPr>
            </w:pPr>
            <w:r w:rsidRPr="00192CB9">
              <w:rPr>
                <w:rFonts w:ascii="Arial" w:eastAsia="Calibri" w:hAnsi="Arial" w:cs="Arial"/>
                <w:bCs/>
                <w:color w:val="000000" w:themeColor="text1"/>
              </w:rPr>
              <w:t xml:space="preserve">ANT 308 Anthropology of Human Rights </w:t>
            </w:r>
            <w:r w:rsidRPr="00192CB9">
              <w:rPr>
                <w:rFonts w:ascii="Arial" w:eastAsia="Calibri" w:hAnsi="Arial" w:cs="Arial"/>
                <w:bCs/>
                <w:color w:val="000000" w:themeColor="text1"/>
              </w:rPr>
              <w:tab/>
              <w:t>4</w:t>
            </w:r>
          </w:p>
          <w:p w:rsidR="00DA433E" w:rsidRPr="00192CB9" w:rsidRDefault="00DA433E" w:rsidP="00B5069A">
            <w:pPr>
              <w:pStyle w:val="ListParagraph"/>
              <w:widowControl w:val="0"/>
              <w:autoSpaceDE w:val="0"/>
              <w:autoSpaceDN w:val="0"/>
              <w:adjustRightInd w:val="0"/>
              <w:spacing w:after="0" w:line="240" w:lineRule="auto"/>
              <w:ind w:left="360"/>
              <w:rPr>
                <w:rFonts w:ascii="Arial" w:eastAsia="Calibri" w:hAnsi="Arial" w:cs="Arial"/>
                <w:bCs/>
                <w:color w:val="000000" w:themeColor="text1"/>
              </w:rPr>
            </w:pPr>
            <w:r w:rsidRPr="00192CB9">
              <w:rPr>
                <w:rFonts w:ascii="Arial" w:eastAsia="Calibri" w:hAnsi="Arial" w:cs="Arial"/>
                <w:bCs/>
                <w:color w:val="000000" w:themeColor="text1"/>
              </w:rPr>
              <w:t>ANT 365 Political Anthropology 4</w:t>
            </w:r>
          </w:p>
          <w:p w:rsidR="00DA433E" w:rsidRPr="00192CB9" w:rsidRDefault="00DA433E" w:rsidP="00B5069A">
            <w:pPr>
              <w:pStyle w:val="ListParagraph"/>
              <w:widowControl w:val="0"/>
              <w:autoSpaceDE w:val="0"/>
              <w:autoSpaceDN w:val="0"/>
              <w:adjustRightInd w:val="0"/>
              <w:spacing w:after="0" w:line="240" w:lineRule="auto"/>
              <w:ind w:left="360"/>
              <w:rPr>
                <w:rFonts w:ascii="Arial" w:eastAsia="Calibri" w:hAnsi="Arial" w:cs="Arial"/>
                <w:bCs/>
                <w:color w:val="000000" w:themeColor="text1"/>
              </w:rPr>
            </w:pPr>
            <w:r w:rsidRPr="00192CB9">
              <w:rPr>
                <w:rFonts w:ascii="Arial" w:eastAsia="Calibri" w:hAnsi="Arial" w:cs="Arial"/>
                <w:bCs/>
                <w:color w:val="000000" w:themeColor="text1"/>
              </w:rPr>
              <w:t>ANT 370 Urban Anthropology 4</w:t>
            </w:r>
          </w:p>
          <w:p w:rsidR="00DA433E" w:rsidRPr="00192CB9" w:rsidRDefault="00DA433E" w:rsidP="00B5069A">
            <w:pPr>
              <w:pStyle w:val="ListParagraph"/>
              <w:widowControl w:val="0"/>
              <w:autoSpaceDE w:val="0"/>
              <w:autoSpaceDN w:val="0"/>
              <w:adjustRightInd w:val="0"/>
              <w:spacing w:after="0" w:line="240" w:lineRule="auto"/>
              <w:ind w:left="360"/>
              <w:rPr>
                <w:rFonts w:ascii="Arial" w:eastAsia="Calibri" w:hAnsi="Arial" w:cs="Arial"/>
                <w:bCs/>
                <w:color w:val="000000" w:themeColor="text1"/>
              </w:rPr>
            </w:pPr>
            <w:r>
              <w:rPr>
                <w:rFonts w:ascii="Arial" w:eastAsia="Calibri" w:hAnsi="Arial" w:cs="Arial"/>
                <w:bCs/>
                <w:color w:val="000000" w:themeColor="text1"/>
              </w:rPr>
              <w:t>AAD/POL 321 Race, Law &amp; Public Policy in the Contemporary United States</w:t>
            </w:r>
          </w:p>
          <w:p w:rsidR="00DA433E" w:rsidRPr="00192CB9" w:rsidRDefault="00DA433E" w:rsidP="00B5069A">
            <w:pPr>
              <w:pStyle w:val="ListParagraph"/>
              <w:widowControl w:val="0"/>
              <w:autoSpaceDE w:val="0"/>
              <w:autoSpaceDN w:val="0"/>
              <w:adjustRightInd w:val="0"/>
              <w:spacing w:after="0" w:line="240" w:lineRule="auto"/>
              <w:ind w:left="360"/>
              <w:rPr>
                <w:rFonts w:ascii="Arial" w:eastAsia="Calibri" w:hAnsi="Arial" w:cs="Arial"/>
                <w:bCs/>
                <w:color w:val="000000" w:themeColor="text1"/>
              </w:rPr>
            </w:pPr>
            <w:r>
              <w:rPr>
                <w:rFonts w:ascii="Arial" w:eastAsia="Calibri" w:hAnsi="Arial" w:cs="Arial"/>
                <w:bCs/>
                <w:color w:val="000000" w:themeColor="text1"/>
              </w:rPr>
              <w:t xml:space="preserve">PSY 315 Psychology and the Law </w:t>
            </w:r>
          </w:p>
          <w:p w:rsidR="00DA433E" w:rsidRPr="00F2406F" w:rsidRDefault="00DA433E" w:rsidP="00B5069A">
            <w:pPr>
              <w:pStyle w:val="ListParagraph"/>
              <w:widowControl w:val="0"/>
              <w:autoSpaceDE w:val="0"/>
              <w:autoSpaceDN w:val="0"/>
              <w:adjustRightInd w:val="0"/>
              <w:spacing w:after="0" w:line="240" w:lineRule="auto"/>
              <w:ind w:left="360"/>
              <w:rPr>
                <w:rFonts w:ascii="Arial" w:eastAsia="Calibri" w:hAnsi="Arial" w:cs="Arial"/>
                <w:bCs/>
                <w:color w:val="000000" w:themeColor="text1"/>
              </w:rPr>
            </w:pPr>
            <w:r w:rsidRPr="00F2406F">
              <w:rPr>
                <w:rFonts w:ascii="Arial" w:eastAsia="Calibri" w:hAnsi="Arial" w:cs="Arial"/>
                <w:bCs/>
                <w:color w:val="000000" w:themeColor="text1"/>
              </w:rPr>
              <w:t>SOC 240 Minority Groups 4</w:t>
            </w:r>
          </w:p>
          <w:p w:rsidR="00DA433E" w:rsidRPr="00F2406F" w:rsidRDefault="00DA433E" w:rsidP="00B5069A">
            <w:pPr>
              <w:pStyle w:val="ListParagraph"/>
              <w:widowControl w:val="0"/>
              <w:autoSpaceDE w:val="0"/>
              <w:autoSpaceDN w:val="0"/>
              <w:adjustRightInd w:val="0"/>
              <w:spacing w:after="0" w:line="240" w:lineRule="auto"/>
              <w:ind w:left="360"/>
              <w:rPr>
                <w:rFonts w:ascii="Arial" w:eastAsia="Calibri" w:hAnsi="Arial" w:cs="Arial"/>
                <w:bCs/>
                <w:color w:val="000000" w:themeColor="text1"/>
              </w:rPr>
            </w:pPr>
            <w:r w:rsidRPr="00F2406F">
              <w:rPr>
                <w:rFonts w:ascii="Arial" w:eastAsia="Calibri" w:hAnsi="Arial" w:cs="Arial"/>
                <w:bCs/>
                <w:color w:val="000000" w:themeColor="text1"/>
              </w:rPr>
              <w:t>SOC/SLS 245 Contemporary Social Issues</w:t>
            </w:r>
          </w:p>
          <w:p w:rsidR="00DA433E" w:rsidRDefault="00DA433E" w:rsidP="00B5069A">
            <w:pPr>
              <w:pStyle w:val="ListParagraph"/>
              <w:widowControl w:val="0"/>
              <w:autoSpaceDE w:val="0"/>
              <w:autoSpaceDN w:val="0"/>
              <w:adjustRightInd w:val="0"/>
              <w:spacing w:after="0" w:line="240" w:lineRule="auto"/>
              <w:ind w:left="360"/>
              <w:rPr>
                <w:rFonts w:ascii="Arial" w:eastAsia="Calibri" w:hAnsi="Arial" w:cs="Arial"/>
                <w:bCs/>
                <w:color w:val="000000" w:themeColor="text1"/>
              </w:rPr>
            </w:pPr>
            <w:r w:rsidRPr="00F2406F">
              <w:rPr>
                <w:rFonts w:ascii="Arial" w:eastAsia="Calibri" w:hAnsi="Arial" w:cs="Arial"/>
                <w:bCs/>
                <w:color w:val="000000" w:themeColor="text1"/>
              </w:rPr>
              <w:t>SOC 260 Class, Status &amp; Power</w:t>
            </w:r>
          </w:p>
          <w:p w:rsidR="00DA433E" w:rsidRPr="00192CB9" w:rsidRDefault="00DA433E" w:rsidP="00B5069A">
            <w:pPr>
              <w:pStyle w:val="ListParagraph"/>
              <w:widowControl w:val="0"/>
              <w:autoSpaceDE w:val="0"/>
              <w:autoSpaceDN w:val="0"/>
              <w:adjustRightInd w:val="0"/>
              <w:spacing w:after="0" w:line="240" w:lineRule="auto"/>
              <w:ind w:left="360"/>
              <w:rPr>
                <w:rFonts w:ascii="Arial" w:eastAsia="Calibri" w:hAnsi="Arial" w:cs="Arial"/>
                <w:bCs/>
                <w:color w:val="000000" w:themeColor="text1"/>
              </w:rPr>
            </w:pPr>
            <w:r w:rsidRPr="00192CB9">
              <w:rPr>
                <w:rFonts w:ascii="Arial" w:eastAsia="Calibri" w:hAnsi="Arial" w:cs="Arial"/>
                <w:bCs/>
                <w:color w:val="000000" w:themeColor="text1"/>
              </w:rPr>
              <w:t>SOC 322 Sociology of the Environment and Ecology 4</w:t>
            </w:r>
          </w:p>
          <w:p w:rsidR="00DA433E" w:rsidRPr="00192CB9" w:rsidRDefault="00DA433E" w:rsidP="00B5069A">
            <w:pPr>
              <w:pStyle w:val="ListParagraph"/>
              <w:widowControl w:val="0"/>
              <w:autoSpaceDE w:val="0"/>
              <w:autoSpaceDN w:val="0"/>
              <w:adjustRightInd w:val="0"/>
              <w:spacing w:after="0" w:line="240" w:lineRule="auto"/>
              <w:ind w:left="360"/>
              <w:rPr>
                <w:rFonts w:ascii="Arial" w:eastAsia="Calibri" w:hAnsi="Arial" w:cs="Arial"/>
                <w:bCs/>
                <w:color w:val="000000" w:themeColor="text1"/>
              </w:rPr>
            </w:pPr>
            <w:r w:rsidRPr="00192CB9">
              <w:rPr>
                <w:rFonts w:ascii="Arial" w:eastAsia="Calibri" w:hAnsi="Arial" w:cs="Arial"/>
                <w:bCs/>
                <w:color w:val="000000" w:themeColor="text1"/>
              </w:rPr>
              <w:t>SOC 328 Gender and Violence 4</w:t>
            </w:r>
          </w:p>
          <w:p w:rsidR="00DA433E" w:rsidRPr="00192CB9" w:rsidRDefault="00DA433E" w:rsidP="00B5069A">
            <w:pPr>
              <w:pStyle w:val="ListParagraph"/>
              <w:widowControl w:val="0"/>
              <w:autoSpaceDE w:val="0"/>
              <w:autoSpaceDN w:val="0"/>
              <w:adjustRightInd w:val="0"/>
              <w:spacing w:after="0" w:line="240" w:lineRule="auto"/>
              <w:ind w:left="360"/>
              <w:rPr>
                <w:rFonts w:ascii="Arial" w:eastAsia="Calibri" w:hAnsi="Arial" w:cs="Arial"/>
                <w:bCs/>
                <w:color w:val="000000" w:themeColor="text1"/>
              </w:rPr>
            </w:pPr>
            <w:r w:rsidRPr="00192CB9">
              <w:rPr>
                <w:rFonts w:ascii="Arial" w:eastAsia="Calibri" w:hAnsi="Arial" w:cs="Arial"/>
                <w:bCs/>
                <w:color w:val="000000" w:themeColor="text1"/>
              </w:rPr>
              <w:t>SOC 332 Social Movements and Social Justice 4</w:t>
            </w:r>
          </w:p>
          <w:p w:rsidR="00DA433E" w:rsidRPr="00192CB9" w:rsidRDefault="00DA433E" w:rsidP="00B5069A">
            <w:pPr>
              <w:pStyle w:val="ListParagraph"/>
              <w:widowControl w:val="0"/>
              <w:autoSpaceDE w:val="0"/>
              <w:autoSpaceDN w:val="0"/>
              <w:adjustRightInd w:val="0"/>
              <w:spacing w:after="0" w:line="240" w:lineRule="auto"/>
              <w:ind w:left="360"/>
              <w:rPr>
                <w:rFonts w:ascii="Arial" w:eastAsia="Calibri" w:hAnsi="Arial" w:cs="Arial"/>
                <w:bCs/>
                <w:color w:val="000000" w:themeColor="text1"/>
                <w:u w:val="single"/>
              </w:rPr>
            </w:pPr>
            <w:r w:rsidRPr="00192CB9">
              <w:rPr>
                <w:rFonts w:ascii="Arial" w:eastAsia="Calibri" w:hAnsi="Arial" w:cs="Arial"/>
                <w:bCs/>
                <w:color w:val="000000" w:themeColor="text1"/>
                <w:u w:val="single"/>
              </w:rPr>
              <w:t>SOC 340 Ethnicity and Immigration 4</w:t>
            </w:r>
          </w:p>
          <w:p w:rsidR="00DA433E" w:rsidRPr="00192CB9" w:rsidRDefault="00DA433E" w:rsidP="00B5069A">
            <w:pPr>
              <w:pStyle w:val="ListParagraph"/>
              <w:widowControl w:val="0"/>
              <w:autoSpaceDE w:val="0"/>
              <w:autoSpaceDN w:val="0"/>
              <w:adjustRightInd w:val="0"/>
              <w:spacing w:after="0" w:line="240" w:lineRule="auto"/>
              <w:ind w:left="360"/>
              <w:rPr>
                <w:rFonts w:ascii="Arial" w:eastAsia="Calibri" w:hAnsi="Arial" w:cs="Arial"/>
                <w:bCs/>
                <w:color w:val="000000" w:themeColor="text1"/>
                <w:u w:val="single"/>
              </w:rPr>
            </w:pPr>
            <w:r w:rsidRPr="00192CB9">
              <w:rPr>
                <w:rFonts w:ascii="Arial" w:eastAsia="Calibri" w:hAnsi="Arial" w:cs="Arial"/>
                <w:bCs/>
                <w:color w:val="000000" w:themeColor="text1"/>
                <w:u w:val="single"/>
              </w:rPr>
              <w:t>SOC 345 Sociology of Mental Illness 4</w:t>
            </w:r>
          </w:p>
          <w:p w:rsidR="00DA433E" w:rsidRPr="00192CB9" w:rsidRDefault="00DA433E" w:rsidP="00B5069A">
            <w:pPr>
              <w:pStyle w:val="ListParagraph"/>
              <w:widowControl w:val="0"/>
              <w:autoSpaceDE w:val="0"/>
              <w:autoSpaceDN w:val="0"/>
              <w:adjustRightInd w:val="0"/>
              <w:spacing w:after="0" w:line="240" w:lineRule="auto"/>
              <w:ind w:left="360"/>
              <w:rPr>
                <w:rFonts w:ascii="Arial" w:eastAsia="Calibri" w:hAnsi="Arial" w:cs="Arial"/>
                <w:bCs/>
                <w:color w:val="000000" w:themeColor="text1"/>
                <w:u w:val="single"/>
              </w:rPr>
            </w:pPr>
            <w:r w:rsidRPr="00192CB9">
              <w:rPr>
                <w:rFonts w:ascii="Arial" w:eastAsia="Calibri" w:hAnsi="Arial" w:cs="Arial"/>
                <w:bCs/>
                <w:color w:val="000000" w:themeColor="text1"/>
                <w:u w:val="single"/>
              </w:rPr>
              <w:t>SOC 350 Psychosocial Aspects of Disability 4</w:t>
            </w:r>
          </w:p>
          <w:p w:rsidR="00DA433E" w:rsidRPr="00192CB9" w:rsidRDefault="00DA433E" w:rsidP="00B5069A">
            <w:pPr>
              <w:pStyle w:val="ListParagraph"/>
              <w:widowControl w:val="0"/>
              <w:autoSpaceDE w:val="0"/>
              <w:autoSpaceDN w:val="0"/>
              <w:adjustRightInd w:val="0"/>
              <w:spacing w:after="0" w:line="240" w:lineRule="auto"/>
              <w:ind w:left="360"/>
              <w:rPr>
                <w:rFonts w:ascii="Arial" w:eastAsia="Calibri" w:hAnsi="Arial" w:cs="Arial"/>
                <w:bCs/>
                <w:color w:val="000000" w:themeColor="text1"/>
              </w:rPr>
            </w:pPr>
            <w:r w:rsidRPr="00192CB9">
              <w:rPr>
                <w:rFonts w:ascii="Arial" w:eastAsia="Calibri" w:hAnsi="Arial" w:cs="Arial"/>
                <w:bCs/>
                <w:color w:val="000000" w:themeColor="text1"/>
              </w:rPr>
              <w:t>SOC 370 Urban Sociology 4</w:t>
            </w:r>
          </w:p>
          <w:p w:rsidR="00DA433E" w:rsidRPr="00192CB9" w:rsidRDefault="00DA433E" w:rsidP="00B5069A">
            <w:pPr>
              <w:pStyle w:val="ListParagraph"/>
              <w:widowControl w:val="0"/>
              <w:autoSpaceDE w:val="0"/>
              <w:autoSpaceDN w:val="0"/>
              <w:adjustRightInd w:val="0"/>
              <w:spacing w:after="0" w:line="240" w:lineRule="auto"/>
              <w:ind w:left="360"/>
              <w:rPr>
                <w:rFonts w:ascii="Arial" w:eastAsia="Calibri" w:hAnsi="Arial" w:cs="Arial"/>
                <w:bCs/>
                <w:color w:val="000000" w:themeColor="text1"/>
              </w:rPr>
            </w:pPr>
            <w:r w:rsidRPr="00192CB9">
              <w:rPr>
                <w:rFonts w:ascii="Arial" w:eastAsia="Calibri" w:hAnsi="Arial" w:cs="Arial"/>
                <w:bCs/>
                <w:color w:val="000000" w:themeColor="text1"/>
              </w:rPr>
              <w:lastRenderedPageBreak/>
              <w:t>SOC 372 Institutions of Control 4</w:t>
            </w:r>
          </w:p>
          <w:p w:rsidR="00DA433E" w:rsidRPr="00192CB9" w:rsidRDefault="00DA433E" w:rsidP="00B5069A">
            <w:pPr>
              <w:pStyle w:val="ListParagraph"/>
              <w:widowControl w:val="0"/>
              <w:autoSpaceDE w:val="0"/>
              <w:autoSpaceDN w:val="0"/>
              <w:adjustRightInd w:val="0"/>
              <w:spacing w:after="0" w:line="240" w:lineRule="auto"/>
              <w:ind w:left="360"/>
              <w:rPr>
                <w:rFonts w:ascii="Arial" w:eastAsia="Calibri" w:hAnsi="Arial" w:cs="Arial"/>
                <w:bCs/>
                <w:color w:val="000000" w:themeColor="text1"/>
                <w:u w:val="single"/>
              </w:rPr>
            </w:pPr>
            <w:r w:rsidRPr="00192CB9">
              <w:rPr>
                <w:rFonts w:ascii="Arial" w:eastAsia="Calibri" w:hAnsi="Arial" w:cs="Arial"/>
                <w:bCs/>
                <w:color w:val="000000" w:themeColor="text1"/>
                <w:u w:val="single"/>
              </w:rPr>
              <w:t>SOC/ANT/WGS 375: Sex and Society 4</w:t>
            </w:r>
          </w:p>
          <w:p w:rsidR="00DA433E" w:rsidRPr="00192CB9" w:rsidRDefault="00DA433E" w:rsidP="00B5069A">
            <w:pPr>
              <w:pStyle w:val="ListParagraph"/>
              <w:widowControl w:val="0"/>
              <w:autoSpaceDE w:val="0"/>
              <w:autoSpaceDN w:val="0"/>
              <w:adjustRightInd w:val="0"/>
              <w:spacing w:after="0" w:line="240" w:lineRule="auto"/>
              <w:ind w:left="360"/>
              <w:rPr>
                <w:rFonts w:ascii="Arial" w:eastAsia="Calibri" w:hAnsi="Arial" w:cs="Arial"/>
                <w:b/>
                <w:bCs/>
                <w:color w:val="000000" w:themeColor="text1"/>
              </w:rPr>
            </w:pPr>
            <w:r w:rsidRPr="00192CB9">
              <w:rPr>
                <w:rFonts w:ascii="Arial" w:eastAsia="Calibri" w:hAnsi="Arial" w:cs="Arial"/>
                <w:bCs/>
                <w:color w:val="000000" w:themeColor="text1"/>
                <w:u w:val="single"/>
              </w:rPr>
              <w:t>SOC 376: Social Change 4</w:t>
            </w:r>
          </w:p>
        </w:tc>
      </w:tr>
      <w:tr w:rsidR="00DA433E" w:rsidRPr="00192CB9" w:rsidTr="00B5069A">
        <w:tc>
          <w:tcPr>
            <w:tcW w:w="6588" w:type="dxa"/>
            <w:shd w:val="clear" w:color="auto" w:fill="auto"/>
          </w:tcPr>
          <w:p w:rsidR="00DA433E" w:rsidRPr="00192CB9" w:rsidRDefault="00DA433E" w:rsidP="00B5069A">
            <w:pPr>
              <w:widowControl w:val="0"/>
              <w:autoSpaceDE w:val="0"/>
              <w:autoSpaceDN w:val="0"/>
              <w:adjustRightInd w:val="0"/>
              <w:spacing w:after="0" w:line="240" w:lineRule="auto"/>
              <w:rPr>
                <w:rFonts w:ascii="Arial" w:eastAsia="Times New Roman" w:hAnsi="Arial" w:cs="Arial"/>
                <w:color w:val="000000" w:themeColor="text1"/>
                <w:lang w:bidi="th-TH"/>
              </w:rPr>
            </w:pPr>
            <w:r w:rsidRPr="00192CB9">
              <w:rPr>
                <w:rFonts w:ascii="Arial" w:eastAsia="Times New Roman" w:hAnsi="Arial" w:cs="Arial"/>
                <w:color w:val="000000" w:themeColor="text1"/>
                <w:lang w:bidi="th-TH"/>
              </w:rPr>
              <w:lastRenderedPageBreak/>
              <w:t>TOTAL NUMBER OF CREDITS:  20</w:t>
            </w:r>
          </w:p>
        </w:tc>
        <w:tc>
          <w:tcPr>
            <w:tcW w:w="7537" w:type="dxa"/>
            <w:shd w:val="clear" w:color="auto" w:fill="auto"/>
          </w:tcPr>
          <w:p w:rsidR="00DA433E" w:rsidRPr="00192CB9" w:rsidRDefault="00DA433E" w:rsidP="00B5069A">
            <w:pPr>
              <w:widowControl w:val="0"/>
              <w:autoSpaceDE w:val="0"/>
              <w:autoSpaceDN w:val="0"/>
              <w:adjustRightInd w:val="0"/>
              <w:spacing w:after="0" w:line="240" w:lineRule="auto"/>
              <w:rPr>
                <w:rFonts w:ascii="Arial" w:eastAsia="Times New Roman" w:hAnsi="Arial" w:cs="Arial"/>
                <w:color w:val="000000" w:themeColor="text1"/>
                <w:lang w:bidi="th-TH"/>
              </w:rPr>
            </w:pPr>
            <w:r w:rsidRPr="00192CB9">
              <w:rPr>
                <w:rFonts w:ascii="Arial" w:eastAsia="Times New Roman" w:hAnsi="Arial" w:cs="Arial"/>
                <w:color w:val="000000" w:themeColor="text1"/>
                <w:lang w:bidi="th-TH"/>
              </w:rPr>
              <w:t>TOTAL NUMBER OF CREDITS:  No Change</w:t>
            </w:r>
          </w:p>
        </w:tc>
      </w:tr>
      <w:tr w:rsidR="00DA433E" w:rsidRPr="00192CB9" w:rsidTr="00B5069A">
        <w:tc>
          <w:tcPr>
            <w:tcW w:w="14125" w:type="dxa"/>
            <w:gridSpan w:val="2"/>
            <w:shd w:val="clear" w:color="auto" w:fill="auto"/>
          </w:tcPr>
          <w:p w:rsidR="00DA433E" w:rsidRPr="00192CB9" w:rsidRDefault="00DA433E" w:rsidP="00B5069A">
            <w:pPr>
              <w:widowControl w:val="0"/>
              <w:autoSpaceDE w:val="0"/>
              <w:autoSpaceDN w:val="0"/>
              <w:adjustRightInd w:val="0"/>
              <w:spacing w:after="0" w:line="240" w:lineRule="auto"/>
              <w:rPr>
                <w:rFonts w:ascii="Arial" w:eastAsia="Times New Roman" w:hAnsi="Arial" w:cs="Arial"/>
                <w:color w:val="000000" w:themeColor="text1"/>
                <w:lang w:bidi="th-TH"/>
              </w:rPr>
            </w:pPr>
            <w:r w:rsidRPr="00192CB9">
              <w:rPr>
                <w:rFonts w:ascii="Arial" w:eastAsia="Times New Roman" w:hAnsi="Arial" w:cs="Arial"/>
                <w:color w:val="000000" w:themeColor="text1"/>
                <w:lang w:bidi="th-TH"/>
              </w:rPr>
              <w:t xml:space="preserve">EFFECTIVE:  </w:t>
            </w:r>
            <w:sdt>
              <w:sdtPr>
                <w:rPr>
                  <w:rFonts w:ascii="Arial" w:eastAsia="Times New Roman" w:hAnsi="Arial" w:cs="Arial"/>
                  <w:color w:val="000000" w:themeColor="text1"/>
                </w:rPr>
                <w:alias w:val="Effective Year"/>
                <w:tag w:val="Effective YEar"/>
                <w:id w:val="1472247339"/>
                <w:placeholder>
                  <w:docPart w:val="8487A118A26A48B0AC39A54105295F5D"/>
                </w:placeholder>
                <w:comboBox>
                  <w:listItem w:value="Choose an item."/>
                  <w:listItem w:displayText="Fall 2019" w:value="Fall 2019"/>
                  <w:listItem w:displayText="Fall 2020" w:value="Fall 2020"/>
                  <w:listItem w:displayText="Fall 2021" w:value="Fall 2021"/>
                  <w:listItem w:displayText="Fall 2022" w:value="Fall 2022"/>
                </w:comboBox>
              </w:sdtPr>
              <w:sdtContent>
                <w:r w:rsidRPr="00192CB9">
                  <w:rPr>
                    <w:rFonts w:ascii="Arial" w:eastAsia="Times New Roman" w:hAnsi="Arial" w:cs="Arial"/>
                    <w:color w:val="000000" w:themeColor="text1"/>
                  </w:rPr>
                  <w:t>Fall 2022</w:t>
                </w:r>
              </w:sdtContent>
            </w:sdt>
          </w:p>
        </w:tc>
      </w:tr>
      <w:tr w:rsidR="00DA433E" w:rsidRPr="00192CB9" w:rsidTr="00B5069A">
        <w:tc>
          <w:tcPr>
            <w:tcW w:w="14125" w:type="dxa"/>
            <w:gridSpan w:val="2"/>
            <w:shd w:val="clear" w:color="auto" w:fill="auto"/>
          </w:tcPr>
          <w:p w:rsidR="00DA433E" w:rsidRPr="00192CB9" w:rsidRDefault="00DA433E" w:rsidP="00B5069A">
            <w:pPr>
              <w:widowControl w:val="0"/>
              <w:autoSpaceDE w:val="0"/>
              <w:autoSpaceDN w:val="0"/>
              <w:adjustRightInd w:val="0"/>
              <w:spacing w:after="0" w:line="240" w:lineRule="auto"/>
              <w:rPr>
                <w:rFonts w:ascii="Arial" w:eastAsia="Times New Roman" w:hAnsi="Arial" w:cs="Arial"/>
                <w:color w:val="000000" w:themeColor="text1"/>
                <w:lang w:bidi="th-TH"/>
              </w:rPr>
            </w:pPr>
            <w:r w:rsidRPr="00192CB9">
              <w:rPr>
                <w:rFonts w:ascii="Arial" w:eastAsia="Times New Roman" w:hAnsi="Arial" w:cs="Arial"/>
                <w:color w:val="000000" w:themeColor="text1"/>
                <w:lang w:bidi="th-TH"/>
              </w:rPr>
              <w:t xml:space="preserve">RATIONALE:  </w:t>
            </w:r>
            <w:r>
              <w:rPr>
                <w:rFonts w:ascii="Arial" w:eastAsia="Times New Roman" w:hAnsi="Arial" w:cs="Arial"/>
                <w:color w:val="000000" w:themeColor="text1"/>
                <w:lang w:bidi="th-TH"/>
              </w:rPr>
              <w:t xml:space="preserve">In 2019, the Sociology and Anthropology Department launched a new minor and concentration in Critical Criminology &amp; Social Justice. We were responding to a significant interest we saw in such a program among our students and in the broader CSI/Staten Island community. The program also attended to CSI’s strategic vision of fostering civic-mindedness and engagement in community affairs. The program has proven quite popular among our students and has steadily grown since its creation. The number of students enrolled in the minor has grown from 8 in Fall 2019 to 18 in Fall 2019 to 45 in Fall 2021. The number of Sociology &amp; Anthropology majors concentrating in CCSJ rose from 48 in Fall 2019 to 82 in Fall 2020. </w:t>
            </w:r>
            <w:r w:rsidRPr="00192CB9">
              <w:rPr>
                <w:rFonts w:ascii="Arial" w:eastAsia="Times New Roman" w:hAnsi="Arial" w:cs="Arial"/>
                <w:color w:val="000000" w:themeColor="text1"/>
                <w:lang w:bidi="th-TH"/>
              </w:rPr>
              <w:t xml:space="preserve">The </w:t>
            </w:r>
            <w:r>
              <w:rPr>
                <w:rFonts w:ascii="Arial" w:eastAsia="Times New Roman" w:hAnsi="Arial" w:cs="Arial"/>
                <w:color w:val="000000" w:themeColor="text1"/>
                <w:lang w:bidi="th-TH"/>
              </w:rPr>
              <w:t xml:space="preserve">proposed </w:t>
            </w:r>
            <w:r w:rsidRPr="00192CB9">
              <w:rPr>
                <w:rFonts w:ascii="Arial" w:eastAsia="Times New Roman" w:hAnsi="Arial" w:cs="Arial"/>
                <w:color w:val="000000" w:themeColor="text1"/>
                <w:lang w:bidi="th-TH"/>
              </w:rPr>
              <w:t xml:space="preserve">changes would update the curriculum in our CCSJ minor and concentration in order to incorporate relevant courses that have been newly created or taught after a number of years by our faculty. Also, the changes would </w:t>
            </w:r>
            <w:r>
              <w:rPr>
                <w:rFonts w:ascii="Arial" w:eastAsia="Times New Roman" w:hAnsi="Arial" w:cs="Arial"/>
                <w:color w:val="000000" w:themeColor="text1"/>
                <w:lang w:bidi="th-TH"/>
              </w:rPr>
              <w:t>relieve</w:t>
            </w:r>
            <w:r w:rsidRPr="00192CB9">
              <w:rPr>
                <w:rFonts w:ascii="Arial" w:eastAsia="Times New Roman" w:hAnsi="Arial" w:cs="Arial"/>
                <w:color w:val="000000" w:themeColor="text1"/>
                <w:lang w:bidi="th-TH"/>
              </w:rPr>
              <w:t xml:space="preserve"> a bottleneck that students are encountering in completing the “Social Justice” Requirements in the CCSJ major and concentration because the department has not been able to offer enough sections.</w:t>
            </w:r>
          </w:p>
        </w:tc>
      </w:tr>
      <w:tr w:rsidR="00DA433E" w:rsidRPr="00192CB9" w:rsidTr="00B5069A">
        <w:tc>
          <w:tcPr>
            <w:tcW w:w="14125" w:type="dxa"/>
            <w:gridSpan w:val="2"/>
            <w:shd w:val="clear" w:color="auto" w:fill="auto"/>
          </w:tcPr>
          <w:p w:rsidR="00DA433E" w:rsidRPr="00192CB9" w:rsidRDefault="00DA433E" w:rsidP="00B5069A">
            <w:pPr>
              <w:spacing w:after="0" w:line="240" w:lineRule="auto"/>
              <w:rPr>
                <w:rFonts w:ascii="Arial" w:eastAsia="Times New Roman" w:hAnsi="Arial" w:cs="Arial"/>
                <w:color w:val="000000" w:themeColor="text1"/>
              </w:rPr>
            </w:pPr>
            <w:r w:rsidRPr="00192CB9">
              <w:rPr>
                <w:rFonts w:ascii="Arial" w:eastAsia="Times New Roman" w:hAnsi="Arial" w:cs="Arial"/>
                <w:color w:val="000000" w:themeColor="text1"/>
              </w:rPr>
              <w:t xml:space="preserve">SUBMISSION TO COMMITTEE CHAIR:  </w:t>
            </w:r>
            <w:sdt>
              <w:sdtPr>
                <w:rPr>
                  <w:rFonts w:ascii="Arial" w:eastAsia="Times New Roman" w:hAnsi="Arial" w:cs="Arial"/>
                  <w:color w:val="000000" w:themeColor="text1"/>
                </w:rPr>
                <w:id w:val="2133822751"/>
                <w:placeholder>
                  <w:docPart w:val="ED3A1DA032F44645B11C94DC37F27703"/>
                </w:placeholder>
                <w:date w:fullDate="2021-10-12T00:00:00Z">
                  <w:dateFormat w:val="M/d/yyyy"/>
                  <w:lid w:val="en-US"/>
                  <w:storeMappedDataAs w:val="dateTime"/>
                  <w:calendar w:val="gregorian"/>
                </w:date>
              </w:sdtPr>
              <w:sdtContent>
                <w:r>
                  <w:rPr>
                    <w:rFonts w:ascii="Arial" w:eastAsia="Times New Roman" w:hAnsi="Arial" w:cs="Arial"/>
                    <w:color w:val="000000" w:themeColor="text1"/>
                  </w:rPr>
                  <w:t>10/12/2021</w:t>
                </w:r>
              </w:sdtContent>
            </w:sdt>
            <w:r w:rsidRPr="00192CB9">
              <w:rPr>
                <w:rFonts w:ascii="Arial" w:eastAsia="Times New Roman" w:hAnsi="Arial" w:cs="Arial"/>
                <w:color w:val="000000" w:themeColor="text1"/>
              </w:rPr>
              <w:t xml:space="preserve"> sent to Committee Chair and Curriculum Office</w:t>
            </w:r>
          </w:p>
        </w:tc>
      </w:tr>
      <w:tr w:rsidR="00DA433E" w:rsidRPr="00192CB9" w:rsidTr="00B5069A">
        <w:tc>
          <w:tcPr>
            <w:tcW w:w="14125" w:type="dxa"/>
            <w:gridSpan w:val="2"/>
            <w:shd w:val="clear" w:color="auto" w:fill="auto"/>
          </w:tcPr>
          <w:p w:rsidR="00DA433E" w:rsidRPr="00192CB9" w:rsidRDefault="00DA433E" w:rsidP="00B5069A">
            <w:pPr>
              <w:spacing w:after="0" w:line="240" w:lineRule="auto"/>
              <w:rPr>
                <w:rFonts w:ascii="Arial" w:eastAsia="Times New Roman" w:hAnsi="Arial" w:cs="Arial"/>
                <w:color w:val="000000" w:themeColor="text1"/>
              </w:rPr>
            </w:pPr>
            <w:r w:rsidRPr="00192CB9">
              <w:rPr>
                <w:rFonts w:ascii="Arial" w:eastAsia="Times New Roman" w:hAnsi="Arial" w:cs="Arial"/>
                <w:color w:val="000000" w:themeColor="text1"/>
              </w:rPr>
              <w:t xml:space="preserve">APPROVAL:  </w:t>
            </w:r>
            <w:sdt>
              <w:sdtPr>
                <w:rPr>
                  <w:rFonts w:ascii="Arial" w:eastAsia="Times New Roman" w:hAnsi="Arial" w:cs="Arial"/>
                  <w:color w:val="000000" w:themeColor="text1"/>
                </w:rPr>
                <w:id w:val="1203432316"/>
                <w:placeholder>
                  <w:docPart w:val="ED696EACB7D847F89CCF149A9B2FADF2"/>
                </w:placeholder>
                <w:text w:multiLine="1"/>
              </w:sdtPr>
              <w:sdtContent>
                <w:r w:rsidRPr="00192CB9">
                  <w:rPr>
                    <w:rFonts w:ascii="Arial" w:eastAsia="Times New Roman" w:hAnsi="Arial" w:cs="Arial"/>
                    <w:color w:val="000000" w:themeColor="text1"/>
                  </w:rPr>
                  <w:t>DEPARTMENT OF SOCIOLOGY/ANTHROPOLOGY 10/7/21</w:t>
                </w:r>
              </w:sdtContent>
            </w:sdt>
            <w:r w:rsidRPr="00192CB9">
              <w:rPr>
                <w:rFonts w:ascii="Arial" w:eastAsia="Times New Roman" w:hAnsi="Arial" w:cs="Arial"/>
                <w:color w:val="000000" w:themeColor="text1"/>
              </w:rPr>
              <w:t xml:space="preserve"> </w:t>
            </w:r>
          </w:p>
          <w:p w:rsidR="00DA433E" w:rsidRPr="00192CB9" w:rsidRDefault="00DA433E" w:rsidP="00B5069A">
            <w:pPr>
              <w:spacing w:after="0" w:line="240" w:lineRule="auto"/>
              <w:rPr>
                <w:rFonts w:ascii="Arial" w:eastAsia="Times New Roman" w:hAnsi="Arial" w:cs="Arial"/>
                <w:color w:val="000000" w:themeColor="text1"/>
              </w:rPr>
            </w:pPr>
            <w:r>
              <w:rPr>
                <w:rFonts w:ascii="Arial" w:eastAsia="Times New Roman" w:hAnsi="Arial" w:cs="Arial"/>
                <w:color w:val="000000" w:themeColor="text1"/>
              </w:rPr>
              <w:t>Sarolta Takacs; Ananya Mukherjea</w:t>
            </w:r>
          </w:p>
        </w:tc>
      </w:tr>
      <w:tr w:rsidR="00DA433E" w:rsidRPr="00192CB9" w:rsidTr="00B5069A">
        <w:tc>
          <w:tcPr>
            <w:tcW w:w="14125" w:type="dxa"/>
            <w:gridSpan w:val="2"/>
            <w:shd w:val="clear" w:color="auto" w:fill="auto"/>
          </w:tcPr>
          <w:p w:rsidR="00DA433E" w:rsidRPr="00192CB9" w:rsidRDefault="00DA433E" w:rsidP="00B5069A">
            <w:pPr>
              <w:spacing w:after="0" w:line="240" w:lineRule="auto"/>
              <w:rPr>
                <w:rFonts w:ascii="Arial" w:eastAsia="Times New Roman" w:hAnsi="Arial" w:cs="Arial"/>
                <w:color w:val="000000" w:themeColor="text1"/>
              </w:rPr>
            </w:pPr>
            <w:r w:rsidRPr="00192CB9">
              <w:rPr>
                <w:rFonts w:ascii="Arial" w:eastAsia="Times New Roman" w:hAnsi="Arial" w:cs="Arial"/>
                <w:color w:val="000000" w:themeColor="text1"/>
              </w:rPr>
              <w:t>CONSULTATION</w:t>
            </w:r>
            <w:r>
              <w:t xml:space="preserve"> </w:t>
            </w:r>
            <w:r w:rsidRPr="00C85042">
              <w:rPr>
                <w:rFonts w:ascii="Arial" w:eastAsia="Times New Roman" w:hAnsi="Arial" w:cs="Arial"/>
                <w:color w:val="000000" w:themeColor="text1"/>
              </w:rPr>
              <w:t>Disability Studies (Russel Rosen, 7/28/21; Political Science (Michael Paris 10/15/21); Psychology (D</w:t>
            </w:r>
            <w:r>
              <w:rPr>
                <w:rFonts w:ascii="Arial" w:eastAsia="Times New Roman" w:hAnsi="Arial" w:cs="Arial"/>
                <w:color w:val="000000" w:themeColor="text1"/>
              </w:rPr>
              <w:t>a</w:t>
            </w:r>
            <w:r w:rsidRPr="00C85042">
              <w:rPr>
                <w:rFonts w:ascii="Arial" w:eastAsia="Times New Roman" w:hAnsi="Arial" w:cs="Arial"/>
                <w:color w:val="000000" w:themeColor="text1"/>
              </w:rPr>
              <w:t>n McCloskey, 10/8/21); Women’s, Gender &amp; Sexuality Studies, Cathy Lavend</w:t>
            </w:r>
            <w:r>
              <w:rPr>
                <w:rFonts w:ascii="Arial" w:eastAsia="Times New Roman" w:hAnsi="Arial" w:cs="Arial"/>
                <w:color w:val="000000" w:themeColor="text1"/>
              </w:rPr>
              <w:t>e</w:t>
            </w:r>
            <w:r w:rsidRPr="00C85042">
              <w:rPr>
                <w:rFonts w:ascii="Arial" w:eastAsia="Times New Roman" w:hAnsi="Arial" w:cs="Arial"/>
                <w:color w:val="000000" w:themeColor="text1"/>
              </w:rPr>
              <w:t>r, 10/27/21; LACLS (Sarah Pollack, 10-28-21)</w:t>
            </w:r>
          </w:p>
        </w:tc>
      </w:tr>
    </w:tbl>
    <w:p w:rsidR="00DA433E" w:rsidRPr="00192CB9" w:rsidRDefault="00DA433E" w:rsidP="00DA433E">
      <w:pPr>
        <w:spacing w:after="0" w:line="240" w:lineRule="auto"/>
        <w:rPr>
          <w:rFonts w:ascii="Arial" w:eastAsia="Times New Roman" w:hAnsi="Arial" w:cs="Arial"/>
          <w:color w:val="000000" w:themeColor="text1"/>
        </w:rPr>
      </w:pPr>
    </w:p>
    <w:p w:rsidR="00DA433E" w:rsidRDefault="00DA433E" w:rsidP="00DA433E">
      <w:pPr>
        <w:spacing w:after="0" w:line="240" w:lineRule="auto"/>
        <w:rPr>
          <w:rFonts w:ascii="Arial" w:eastAsia="Times New Roman" w:hAnsi="Arial" w:cs="Arial"/>
          <w:b/>
          <w:color w:val="000000" w:themeColor="text1"/>
        </w:rPr>
      </w:pPr>
      <w:r w:rsidRPr="00DA433E">
        <w:rPr>
          <w:rFonts w:ascii="Arial" w:eastAsia="Times New Roman" w:hAnsi="Arial" w:cs="Arial"/>
          <w:b/>
          <w:color w:val="000000" w:themeColor="text1"/>
        </w:rPr>
        <w:t>A</w:t>
      </w:r>
      <w:r>
        <w:rPr>
          <w:rFonts w:ascii="Arial" w:eastAsia="Times New Roman" w:hAnsi="Arial" w:cs="Arial"/>
          <w:b/>
          <w:color w:val="000000" w:themeColor="text1"/>
        </w:rPr>
        <w:t>IV. NEW COURSES</w:t>
      </w:r>
    </w:p>
    <w:p w:rsidR="00DA433E" w:rsidRPr="00027D47" w:rsidRDefault="00DA433E" w:rsidP="00DA433E">
      <w:pPr>
        <w:spacing w:after="0" w:line="240" w:lineRule="auto"/>
        <w:rPr>
          <w:rFonts w:ascii="Arial" w:eastAsia="Times New Roman" w:hAnsi="Arial" w:cs="Arial"/>
          <w:b/>
        </w:rPr>
      </w:pPr>
      <w:r>
        <w:rPr>
          <w:rFonts w:ascii="Arial" w:eastAsia="Times New Roman" w:hAnsi="Arial" w:cs="Arial"/>
          <w:b/>
          <w:color w:val="000000" w:themeColor="text1"/>
        </w:rPr>
        <w:t>AIV. 1</w:t>
      </w:r>
      <w:r w:rsidRPr="00DA433E">
        <w:rPr>
          <w:rFonts w:ascii="Arial" w:eastAsia="Times New Roman" w:hAnsi="Arial" w:cs="Arial"/>
          <w:b/>
          <w:color w:val="000000" w:themeColor="text1"/>
        </w:rPr>
        <w:t xml:space="preserve"> DEPARTMENT OF MANAGEMENT</w:t>
      </w:r>
      <w:r>
        <w:rPr>
          <w:rFonts w:ascii="Arial" w:eastAsia="Times New Roman" w:hAnsi="Arial" w:cs="Arial"/>
          <w:b/>
          <w:color w:val="000000" w:themeColor="text1"/>
        </w:rPr>
        <w:t xml:space="preserve">: </w:t>
      </w:r>
      <w:r w:rsidRPr="00027D47">
        <w:rPr>
          <w:rFonts w:ascii="Arial" w:eastAsia="Times New Roman" w:hAnsi="Arial" w:cs="Arial"/>
          <w:b/>
        </w:rPr>
        <w:t>EPR/MGT 3</w:t>
      </w:r>
      <w:r>
        <w:rPr>
          <w:rFonts w:ascii="Arial" w:eastAsia="Times New Roman" w:hAnsi="Arial" w:cs="Arial"/>
          <w:b/>
        </w:rPr>
        <w:t>01</w:t>
      </w:r>
      <w:r w:rsidRPr="00027D47">
        <w:rPr>
          <w:rFonts w:ascii="Arial" w:eastAsia="Times New Roman" w:hAnsi="Arial" w:cs="Arial"/>
          <w:b/>
        </w:rPr>
        <w:t xml:space="preserve"> ENTREPRENEUR</w:t>
      </w:r>
      <w:r>
        <w:rPr>
          <w:rFonts w:ascii="Arial" w:eastAsia="Times New Roman" w:hAnsi="Arial" w:cs="Arial"/>
          <w:b/>
        </w:rPr>
        <w:t>IAL</w:t>
      </w:r>
      <w:r w:rsidRPr="00027D47">
        <w:rPr>
          <w:rFonts w:ascii="Arial" w:eastAsia="Times New Roman" w:hAnsi="Arial" w:cs="Arial"/>
          <w:b/>
        </w:rPr>
        <w:t xml:space="preserve"> THINKING AND PRACTICE II</w:t>
      </w:r>
    </w:p>
    <w:tbl>
      <w:tblPr>
        <w:tblW w:w="14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85"/>
      </w:tblGrid>
      <w:tr w:rsidR="00DA433E" w:rsidRPr="00027D47" w:rsidTr="00B5069A">
        <w:tc>
          <w:tcPr>
            <w:tcW w:w="14485" w:type="dxa"/>
            <w:shd w:val="clear" w:color="auto" w:fill="auto"/>
          </w:tcPr>
          <w:p w:rsidR="00DA433E" w:rsidRPr="00027D47" w:rsidRDefault="00DA433E" w:rsidP="00B5069A">
            <w:pPr>
              <w:spacing w:after="0"/>
              <w:rPr>
                <w:rFonts w:ascii="Arial" w:eastAsia="Times New Roman" w:hAnsi="Arial" w:cs="Arial"/>
                <w:color w:val="000000" w:themeColor="text1"/>
              </w:rPr>
            </w:pPr>
            <w:r w:rsidRPr="00027D47">
              <w:rPr>
                <w:rFonts w:ascii="Arial" w:eastAsia="Times New Roman" w:hAnsi="Arial" w:cs="Arial"/>
                <w:color w:val="000000" w:themeColor="text1"/>
              </w:rPr>
              <w:t xml:space="preserve">DEPARTMENT/PROGRAM: </w:t>
            </w:r>
            <w:sdt>
              <w:sdtPr>
                <w:rPr>
                  <w:rFonts w:ascii="Arial" w:eastAsia="Times New Roman" w:hAnsi="Arial" w:cs="Arial"/>
                  <w:color w:val="000000" w:themeColor="text1"/>
                </w:rPr>
                <w:id w:val="-1427873840"/>
                <w:placeholder>
                  <w:docPart w:val="390865E9017D423A98A38A284FF223B7"/>
                </w:placeholder>
                <w:text/>
              </w:sdtPr>
              <w:sdtContent>
                <w:r w:rsidRPr="00027D47">
                  <w:rPr>
                    <w:rFonts w:ascii="Arial" w:eastAsia="Times New Roman" w:hAnsi="Arial" w:cs="Arial"/>
                    <w:color w:val="000000" w:themeColor="text1"/>
                  </w:rPr>
                  <w:t>Management/Entrepreneurship Minor</w:t>
                </w:r>
              </w:sdtContent>
            </w:sdt>
          </w:p>
        </w:tc>
      </w:tr>
      <w:tr w:rsidR="00DA433E" w:rsidRPr="00027D47" w:rsidTr="00B5069A">
        <w:trPr>
          <w:trHeight w:val="233"/>
        </w:trPr>
        <w:tc>
          <w:tcPr>
            <w:tcW w:w="14485" w:type="dxa"/>
            <w:shd w:val="clear" w:color="auto" w:fill="auto"/>
          </w:tcPr>
          <w:p w:rsidR="00DA433E" w:rsidRPr="00027D47" w:rsidRDefault="00DA433E" w:rsidP="00B5069A">
            <w:pPr>
              <w:spacing w:after="0"/>
              <w:rPr>
                <w:rFonts w:ascii="Arial" w:eastAsia="Times New Roman" w:hAnsi="Arial" w:cs="Arial"/>
                <w:color w:val="000000" w:themeColor="text1"/>
                <w:vertAlign w:val="superscript"/>
              </w:rPr>
            </w:pPr>
            <w:r w:rsidRPr="00027D47">
              <w:rPr>
                <w:rFonts w:ascii="Arial" w:eastAsia="Times New Roman" w:hAnsi="Arial" w:cs="Arial"/>
                <w:color w:val="000000" w:themeColor="text1"/>
              </w:rPr>
              <w:t xml:space="preserve">CAREER LEVEL:  </w:t>
            </w:r>
            <w:sdt>
              <w:sdtPr>
                <w:rPr>
                  <w:rFonts w:ascii="Arial" w:eastAsia="Times New Roman" w:hAnsi="Arial" w:cs="Arial"/>
                  <w:color w:val="000000" w:themeColor="text1"/>
                </w:rPr>
                <w:id w:val="70400333"/>
                <w:placeholder>
                  <w:docPart w:val="A9E01C83AD374DBF8034B483324637E1"/>
                </w:placeholder>
                <w:text/>
              </w:sdtPr>
              <w:sdtContent>
                <w:r w:rsidRPr="00027D47">
                  <w:rPr>
                    <w:rFonts w:ascii="Arial" w:eastAsia="Times New Roman" w:hAnsi="Arial" w:cs="Arial"/>
                    <w:color w:val="000000" w:themeColor="text1"/>
                  </w:rPr>
                  <w:t>Undergraduate</w:t>
                </w:r>
              </w:sdtContent>
            </w:sdt>
          </w:p>
        </w:tc>
      </w:tr>
      <w:tr w:rsidR="00DA433E" w:rsidRPr="00027D47" w:rsidTr="00B5069A">
        <w:tc>
          <w:tcPr>
            <w:tcW w:w="14485" w:type="dxa"/>
            <w:shd w:val="clear" w:color="auto" w:fill="auto"/>
          </w:tcPr>
          <w:p w:rsidR="00DA433E" w:rsidRPr="00027D47" w:rsidRDefault="00DA433E" w:rsidP="00B5069A">
            <w:pPr>
              <w:spacing w:after="0"/>
              <w:rPr>
                <w:rFonts w:ascii="Arial" w:eastAsia="Times New Roman" w:hAnsi="Arial" w:cs="Arial"/>
                <w:color w:val="000000" w:themeColor="text1"/>
              </w:rPr>
            </w:pPr>
            <w:r w:rsidRPr="00027D47">
              <w:rPr>
                <w:rFonts w:ascii="Arial" w:eastAsia="Times New Roman" w:hAnsi="Arial" w:cs="Arial"/>
                <w:color w:val="000000" w:themeColor="text1"/>
              </w:rPr>
              <w:t xml:space="preserve">ACADEMIC LEVEL:  </w:t>
            </w:r>
            <w:sdt>
              <w:sdtPr>
                <w:rPr>
                  <w:rFonts w:ascii="Arial" w:eastAsia="Times New Roman" w:hAnsi="Arial" w:cs="Arial"/>
                  <w:color w:val="000000" w:themeColor="text1"/>
                </w:rPr>
                <w:id w:val="-2025011983"/>
                <w:placeholder>
                  <w:docPart w:val="687E00C38BFC46DB97E030F4984112AA"/>
                </w:placeholder>
                <w:text/>
              </w:sdtPr>
              <w:sdtContent>
                <w:r w:rsidRPr="00027D47">
                  <w:rPr>
                    <w:rFonts w:ascii="Arial" w:eastAsia="Times New Roman" w:hAnsi="Arial" w:cs="Arial"/>
                    <w:color w:val="000000" w:themeColor="text1"/>
                  </w:rPr>
                  <w:t>Regular</w:t>
                </w:r>
              </w:sdtContent>
            </w:sdt>
          </w:p>
        </w:tc>
      </w:tr>
      <w:tr w:rsidR="00DA433E" w:rsidRPr="00027D47" w:rsidTr="00B5069A">
        <w:tc>
          <w:tcPr>
            <w:tcW w:w="14485" w:type="dxa"/>
            <w:shd w:val="clear" w:color="auto" w:fill="auto"/>
          </w:tcPr>
          <w:p w:rsidR="00DA433E" w:rsidRPr="00027D47" w:rsidRDefault="00DA433E" w:rsidP="00B5069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 xml:space="preserve">SUBJECT AREA </w:t>
            </w:r>
            <w:r w:rsidRPr="00027D47">
              <w:rPr>
                <w:rFonts w:ascii="Arial" w:eastAsia="Times New Roman" w:hAnsi="Arial" w:cs="Arial"/>
                <w:color w:val="000000" w:themeColor="text1"/>
                <w:vertAlign w:val="superscript"/>
              </w:rPr>
              <w:t>(I.E. ART, BIOLOGY)</w:t>
            </w:r>
            <w:r w:rsidRPr="00027D47">
              <w:rPr>
                <w:rFonts w:ascii="Arial" w:eastAsia="Times New Roman" w:hAnsi="Arial" w:cs="Arial"/>
                <w:color w:val="000000" w:themeColor="text1"/>
              </w:rPr>
              <w:t xml:space="preserve">:  </w:t>
            </w:r>
            <w:sdt>
              <w:sdtPr>
                <w:rPr>
                  <w:rFonts w:ascii="Arial" w:eastAsia="Times New Roman" w:hAnsi="Arial" w:cs="Arial"/>
                  <w:color w:val="000000" w:themeColor="text1"/>
                </w:rPr>
                <w:alias w:val="SUBJECT AREA"/>
                <w:tag w:val="SUBJECT AREA"/>
                <w:id w:val="-1415937336"/>
                <w:placeholder>
                  <w:docPart w:val="390865E9017D423A98A38A284FF223B7"/>
                </w:placeholder>
                <w:text/>
              </w:sdtPr>
              <w:sdtContent>
                <w:r w:rsidRPr="00027D47">
                  <w:rPr>
                    <w:rFonts w:ascii="Arial" w:eastAsia="Times New Roman" w:hAnsi="Arial" w:cs="Arial"/>
                    <w:color w:val="000000" w:themeColor="text1"/>
                  </w:rPr>
                  <w:t>Entrepreneurship</w:t>
                </w:r>
              </w:sdtContent>
            </w:sdt>
            <w:r w:rsidRPr="00027D47">
              <w:rPr>
                <w:rFonts w:ascii="Arial" w:eastAsia="Times New Roman" w:hAnsi="Arial" w:cs="Arial"/>
                <w:color w:val="000000" w:themeColor="text1"/>
              </w:rPr>
              <w:t xml:space="preserve">/Management  </w:t>
            </w:r>
          </w:p>
        </w:tc>
      </w:tr>
      <w:tr w:rsidR="00DA433E" w:rsidRPr="00027D47" w:rsidTr="00B5069A">
        <w:tc>
          <w:tcPr>
            <w:tcW w:w="14485" w:type="dxa"/>
            <w:shd w:val="clear" w:color="auto" w:fill="auto"/>
          </w:tcPr>
          <w:p w:rsidR="00DA433E" w:rsidRPr="00027D47" w:rsidRDefault="00DA433E" w:rsidP="00B5069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 xml:space="preserve">PROPOSED COURSE NUMBER/LEVEL </w:t>
            </w:r>
            <w:r w:rsidRPr="00027D47">
              <w:rPr>
                <w:rFonts w:ascii="Arial" w:eastAsia="Times New Roman" w:hAnsi="Arial" w:cs="Arial"/>
                <w:color w:val="000000" w:themeColor="text1"/>
                <w:vertAlign w:val="superscript"/>
              </w:rPr>
              <w:t xml:space="preserve">(100, 200, 300, 400, 500, 600, 700, 800:   </w:t>
            </w:r>
            <w:sdt>
              <w:sdtPr>
                <w:rPr>
                  <w:rFonts w:ascii="Arial" w:eastAsia="Times New Roman" w:hAnsi="Arial" w:cs="Arial"/>
                  <w:color w:val="000000" w:themeColor="text1"/>
                </w:rPr>
                <w:id w:val="-1743943980"/>
                <w:placeholder>
                  <w:docPart w:val="599B6B4B93754042BD708099AE5CA578"/>
                </w:placeholder>
                <w:text/>
              </w:sdtPr>
              <w:sdtContent>
                <w:r>
                  <w:rPr>
                    <w:rFonts w:ascii="Arial" w:eastAsia="Times New Roman" w:hAnsi="Arial" w:cs="Arial"/>
                    <w:color w:val="000000" w:themeColor="text1"/>
                  </w:rPr>
                  <w:t>301</w:t>
                </w:r>
              </w:sdtContent>
            </w:sdt>
          </w:p>
        </w:tc>
      </w:tr>
      <w:tr w:rsidR="00DA433E" w:rsidRPr="00027D47" w:rsidTr="00B5069A">
        <w:tc>
          <w:tcPr>
            <w:tcW w:w="14485" w:type="dxa"/>
            <w:shd w:val="clear" w:color="auto" w:fill="auto"/>
          </w:tcPr>
          <w:p w:rsidR="00DA433E" w:rsidRPr="00027D47" w:rsidRDefault="00DA433E" w:rsidP="00B5069A">
            <w:pPr>
              <w:tabs>
                <w:tab w:val="left" w:pos="630"/>
              </w:tabs>
              <w:spacing w:after="0"/>
              <w:contextualSpacing/>
              <w:rPr>
                <w:rFonts w:ascii="Arial" w:eastAsia="Times New Roman" w:hAnsi="Arial" w:cs="Arial"/>
                <w:color w:val="000000" w:themeColor="text1"/>
              </w:rPr>
            </w:pPr>
            <w:r w:rsidRPr="00027D47">
              <w:rPr>
                <w:rFonts w:ascii="Arial" w:eastAsia="Times New Roman" w:hAnsi="Arial" w:cs="Arial"/>
                <w:color w:val="000000" w:themeColor="text1"/>
              </w:rPr>
              <w:t xml:space="preserve">COURSE TITLE: </w:t>
            </w:r>
            <w:sdt>
              <w:sdtPr>
                <w:rPr>
                  <w:rFonts w:ascii="Arial" w:eastAsia="Times New Roman" w:hAnsi="Arial" w:cs="Arial"/>
                  <w:color w:val="000000" w:themeColor="text1"/>
                </w:rPr>
                <w:id w:val="-884558616"/>
                <w:placeholder>
                  <w:docPart w:val="390865E9017D423A98A38A284FF223B7"/>
                </w:placeholder>
                <w:text/>
              </w:sdtPr>
              <w:sdtContent>
                <w:r w:rsidRPr="00027D47">
                  <w:rPr>
                    <w:rFonts w:ascii="Arial" w:eastAsia="Times New Roman" w:hAnsi="Arial" w:cs="Arial"/>
                    <w:color w:val="000000" w:themeColor="text1"/>
                  </w:rPr>
                  <w:t>Entrepreneurial Thinking and Practice II</w:t>
                </w:r>
              </w:sdtContent>
            </w:sdt>
          </w:p>
        </w:tc>
      </w:tr>
      <w:tr w:rsidR="00DA433E" w:rsidRPr="00027D47" w:rsidTr="00B5069A">
        <w:tc>
          <w:tcPr>
            <w:tcW w:w="14485" w:type="dxa"/>
            <w:shd w:val="clear" w:color="auto" w:fill="auto"/>
          </w:tcPr>
          <w:p w:rsidR="00DA433E" w:rsidRPr="00027D47" w:rsidRDefault="00DA433E" w:rsidP="00B5069A">
            <w:pPr>
              <w:widowControl w:val="0"/>
              <w:spacing w:after="0" w:line="240" w:lineRule="auto"/>
              <w:ind w:right="1609"/>
              <w:rPr>
                <w:rFonts w:ascii="Arial" w:eastAsia="Times New Roman" w:hAnsi="Arial" w:cs="Arial"/>
                <w:color w:val="000000" w:themeColor="text1"/>
              </w:rPr>
            </w:pPr>
            <w:r w:rsidRPr="00027D47">
              <w:rPr>
                <w:rFonts w:ascii="Arial" w:eastAsia="Times New Roman" w:hAnsi="Arial" w:cs="Arial"/>
                <w:color w:val="000000" w:themeColor="text1"/>
              </w:rPr>
              <w:t xml:space="preserve">PREREQUISITE: </w:t>
            </w:r>
            <w:sdt>
              <w:sdtPr>
                <w:rPr>
                  <w:rFonts w:ascii="Arial" w:eastAsia="Times New Roman" w:hAnsi="Arial" w:cs="Arial"/>
                  <w:color w:val="000000" w:themeColor="text1"/>
                </w:rPr>
                <w:id w:val="-1658447673"/>
                <w:placeholder>
                  <w:docPart w:val="A1E54DC93BAC4C189334144BC277523C"/>
                </w:placeholder>
                <w:text/>
              </w:sdtPr>
              <w:sdtContent>
                <w:r w:rsidRPr="00027D47">
                  <w:rPr>
                    <w:rFonts w:ascii="Arial" w:eastAsia="Times New Roman" w:hAnsi="Arial" w:cs="Arial"/>
                    <w:color w:val="000000" w:themeColor="text1"/>
                  </w:rPr>
                  <w:t>EPR</w:t>
                </w:r>
                <w:r>
                  <w:rPr>
                    <w:rFonts w:ascii="Arial" w:eastAsia="Times New Roman" w:hAnsi="Arial" w:cs="Arial"/>
                    <w:color w:val="000000" w:themeColor="text1"/>
                  </w:rPr>
                  <w:t>/MGT 201</w:t>
                </w:r>
                <w:r w:rsidRPr="00027D47">
                  <w:rPr>
                    <w:rFonts w:ascii="Arial" w:eastAsia="Times New Roman" w:hAnsi="Arial" w:cs="Arial"/>
                    <w:color w:val="000000" w:themeColor="text1"/>
                  </w:rPr>
                  <w:t xml:space="preserve"> and minimum GPA of 2.5</w:t>
                </w:r>
              </w:sdtContent>
            </w:sdt>
          </w:p>
        </w:tc>
      </w:tr>
      <w:tr w:rsidR="00DA433E" w:rsidRPr="00027D47" w:rsidTr="00B5069A">
        <w:tc>
          <w:tcPr>
            <w:tcW w:w="14485" w:type="dxa"/>
            <w:shd w:val="clear" w:color="auto" w:fill="auto"/>
          </w:tcPr>
          <w:p w:rsidR="00DA433E" w:rsidRPr="00027D47" w:rsidRDefault="00DA433E" w:rsidP="00B5069A">
            <w:pPr>
              <w:spacing w:after="0"/>
              <w:rPr>
                <w:rFonts w:ascii="Arial" w:eastAsia="Times New Roman" w:hAnsi="Arial" w:cs="Arial"/>
                <w:color w:val="000000" w:themeColor="text1"/>
              </w:rPr>
            </w:pPr>
            <w:r w:rsidRPr="00027D47">
              <w:rPr>
                <w:rFonts w:ascii="Arial" w:eastAsia="Times New Roman" w:hAnsi="Arial" w:cs="Arial"/>
                <w:color w:val="000000" w:themeColor="text1"/>
              </w:rPr>
              <w:t xml:space="preserve">COREQUISITE: </w:t>
            </w:r>
            <w:sdt>
              <w:sdtPr>
                <w:rPr>
                  <w:rFonts w:ascii="Arial" w:eastAsia="Times New Roman" w:hAnsi="Arial" w:cs="Arial"/>
                  <w:color w:val="000000" w:themeColor="text1"/>
                </w:rPr>
                <w:id w:val="-977538190"/>
                <w:placeholder>
                  <w:docPart w:val="8A401EF18A764CDB97922C9BCA736862"/>
                </w:placeholder>
                <w:text/>
              </w:sdtPr>
              <w:sdtContent>
                <w:r>
                  <w:rPr>
                    <w:rFonts w:ascii="Arial" w:eastAsia="Times New Roman" w:hAnsi="Arial" w:cs="Arial"/>
                    <w:color w:val="000000" w:themeColor="text1"/>
                  </w:rPr>
                  <w:t>n/a</w:t>
                </w:r>
              </w:sdtContent>
            </w:sdt>
          </w:p>
        </w:tc>
      </w:tr>
      <w:tr w:rsidR="00DA433E" w:rsidRPr="00027D47" w:rsidTr="00B5069A">
        <w:tc>
          <w:tcPr>
            <w:tcW w:w="14485" w:type="dxa"/>
            <w:shd w:val="clear" w:color="auto" w:fill="auto"/>
          </w:tcPr>
          <w:p w:rsidR="00DA433E" w:rsidRPr="00027D47" w:rsidRDefault="00DA433E" w:rsidP="00B5069A">
            <w:pPr>
              <w:spacing w:after="0"/>
              <w:rPr>
                <w:rFonts w:ascii="Arial" w:eastAsia="Times New Roman" w:hAnsi="Arial" w:cs="Arial"/>
                <w:color w:val="000000" w:themeColor="text1"/>
              </w:rPr>
            </w:pPr>
            <w:r w:rsidRPr="00027D47">
              <w:rPr>
                <w:rFonts w:ascii="Arial" w:eastAsia="Times New Roman" w:hAnsi="Arial" w:cs="Arial"/>
                <w:color w:val="000000" w:themeColor="text1"/>
              </w:rPr>
              <w:t xml:space="preserve">PRE OR COREQUISITE: </w:t>
            </w:r>
            <w:sdt>
              <w:sdtPr>
                <w:rPr>
                  <w:rFonts w:ascii="Arial" w:eastAsia="Times New Roman" w:hAnsi="Arial" w:cs="Arial"/>
                  <w:color w:val="000000" w:themeColor="text1"/>
                </w:rPr>
                <w:id w:val="-1007981464"/>
                <w:placeholder>
                  <w:docPart w:val="8C54ADCC490441A9B0C35D9C6DBE8A91"/>
                </w:placeholder>
                <w:text/>
              </w:sdtPr>
              <w:sdtContent>
                <w:r>
                  <w:rPr>
                    <w:rFonts w:ascii="Arial" w:eastAsia="Times New Roman" w:hAnsi="Arial" w:cs="Arial"/>
                    <w:color w:val="000000" w:themeColor="text1"/>
                  </w:rPr>
                  <w:t>n/a</w:t>
                </w:r>
              </w:sdtContent>
            </w:sdt>
          </w:p>
        </w:tc>
      </w:tr>
      <w:tr w:rsidR="00DA433E" w:rsidRPr="00027D47" w:rsidTr="00B5069A">
        <w:tc>
          <w:tcPr>
            <w:tcW w:w="14485" w:type="dxa"/>
            <w:shd w:val="clear" w:color="auto" w:fill="auto"/>
          </w:tcPr>
          <w:p w:rsidR="00DA433E" w:rsidRPr="00027D47" w:rsidRDefault="00DA433E" w:rsidP="00B5069A">
            <w:pPr>
              <w:spacing w:after="0"/>
              <w:rPr>
                <w:rFonts w:ascii="Arial" w:eastAsia="Times New Roman" w:hAnsi="Arial" w:cs="Arial"/>
                <w:color w:val="000000" w:themeColor="text1"/>
              </w:rPr>
            </w:pPr>
            <w:r w:rsidRPr="00027D47">
              <w:rPr>
                <w:rFonts w:ascii="Arial" w:eastAsia="Times New Roman" w:hAnsi="Arial" w:cs="Arial"/>
                <w:color w:val="000000" w:themeColor="text1"/>
              </w:rPr>
              <w:t xml:space="preserve">CREDITS: </w:t>
            </w:r>
            <w:sdt>
              <w:sdtPr>
                <w:rPr>
                  <w:rFonts w:ascii="Arial" w:eastAsia="Times New Roman" w:hAnsi="Arial" w:cs="Arial"/>
                  <w:color w:val="000000" w:themeColor="text1"/>
                </w:rPr>
                <w:id w:val="625750802"/>
                <w:placeholder>
                  <w:docPart w:val="FBA72D2295284BA7B35C668B54868F56"/>
                </w:placeholder>
                <w:text/>
              </w:sdtPr>
              <w:sdtContent>
                <w:r w:rsidRPr="00027D47">
                  <w:rPr>
                    <w:rFonts w:ascii="Arial" w:eastAsia="Times New Roman" w:hAnsi="Arial" w:cs="Arial"/>
                    <w:color w:val="000000" w:themeColor="text1"/>
                  </w:rPr>
                  <w:t>4</w:t>
                </w:r>
              </w:sdtContent>
            </w:sdt>
          </w:p>
        </w:tc>
      </w:tr>
      <w:tr w:rsidR="00DA433E" w:rsidRPr="00027D47" w:rsidTr="00B5069A">
        <w:tc>
          <w:tcPr>
            <w:tcW w:w="14485" w:type="dxa"/>
            <w:shd w:val="clear" w:color="auto" w:fill="auto"/>
          </w:tcPr>
          <w:p w:rsidR="00DA433E" w:rsidRPr="00027D47" w:rsidRDefault="00DA433E" w:rsidP="00B5069A">
            <w:pPr>
              <w:widowControl w:val="0"/>
              <w:spacing w:after="0" w:line="240" w:lineRule="auto"/>
              <w:ind w:right="434"/>
              <w:jc w:val="both"/>
              <w:rPr>
                <w:rFonts w:ascii="Arial" w:eastAsia="Times New Roman" w:hAnsi="Arial" w:cs="Arial"/>
                <w:color w:val="000000" w:themeColor="text1"/>
              </w:rPr>
            </w:pPr>
            <w:r w:rsidRPr="00027D47">
              <w:rPr>
                <w:rFonts w:ascii="Arial" w:eastAsia="Times New Roman" w:hAnsi="Arial" w:cs="Arial"/>
                <w:color w:val="000000" w:themeColor="text1"/>
              </w:rPr>
              <w:t xml:space="preserve">HOURS: </w:t>
            </w:r>
            <w:sdt>
              <w:sdtPr>
                <w:rPr>
                  <w:rFonts w:ascii="Arial" w:eastAsia="Times New Roman" w:hAnsi="Arial" w:cs="Arial"/>
                  <w:color w:val="000000" w:themeColor="text1"/>
                </w:rPr>
                <w:id w:val="-1832983110"/>
                <w:placeholder>
                  <w:docPart w:val="85C4BAD51DFB4AF4A2F42CAAE50ADE29"/>
                </w:placeholder>
                <w:text/>
              </w:sdtPr>
              <w:sdtContent>
                <w:r w:rsidRPr="00027D47">
                  <w:rPr>
                    <w:rFonts w:ascii="Arial" w:eastAsia="Times New Roman" w:hAnsi="Arial" w:cs="Arial"/>
                    <w:color w:val="000000" w:themeColor="text1"/>
                  </w:rPr>
                  <w:t>4</w:t>
                </w:r>
              </w:sdtContent>
            </w:sdt>
          </w:p>
        </w:tc>
      </w:tr>
      <w:tr w:rsidR="00DA433E" w:rsidRPr="00027D47" w:rsidTr="00B5069A">
        <w:tc>
          <w:tcPr>
            <w:tcW w:w="14485" w:type="dxa"/>
            <w:shd w:val="clear" w:color="auto" w:fill="auto"/>
          </w:tcPr>
          <w:p w:rsidR="00DA433E" w:rsidRPr="00027D47" w:rsidRDefault="00DA433E" w:rsidP="00B5069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 xml:space="preserve">CATALOG DESCRIPTION: </w:t>
            </w:r>
            <w:r w:rsidRPr="00027D47">
              <w:rPr>
                <w:rFonts w:ascii="Arial" w:eastAsia="Garamond" w:hAnsi="Arial" w:cs="Arial"/>
                <w:highlight w:val="white"/>
              </w:rPr>
              <w:t>Builds on EPR</w:t>
            </w:r>
            <w:r>
              <w:rPr>
                <w:rFonts w:ascii="Arial" w:eastAsia="Garamond" w:hAnsi="Arial" w:cs="Arial"/>
                <w:highlight w:val="white"/>
              </w:rPr>
              <w:t xml:space="preserve">/MGT </w:t>
            </w:r>
            <w:r w:rsidRPr="00027D47">
              <w:rPr>
                <w:rFonts w:ascii="Arial" w:eastAsia="Garamond" w:hAnsi="Arial" w:cs="Arial"/>
                <w:highlight w:val="white"/>
              </w:rPr>
              <w:t>2</w:t>
            </w:r>
            <w:r>
              <w:rPr>
                <w:rFonts w:ascii="Arial" w:eastAsia="Garamond" w:hAnsi="Arial" w:cs="Arial"/>
                <w:highlight w:val="white"/>
              </w:rPr>
              <w:t>01</w:t>
            </w:r>
            <w:r w:rsidRPr="00027D47">
              <w:rPr>
                <w:rFonts w:ascii="Arial" w:eastAsia="Garamond" w:hAnsi="Arial" w:cs="Arial"/>
                <w:highlight w:val="white"/>
              </w:rPr>
              <w:t xml:space="preserve"> to enable students to take their entrepreneurial skills to the next level.</w:t>
            </w:r>
            <w:r w:rsidRPr="00027D47">
              <w:rPr>
                <w:rFonts w:ascii="Arial" w:eastAsia="Garamond" w:hAnsi="Arial" w:cs="Arial"/>
              </w:rPr>
              <w:t xml:space="preserve"> Students are presented with the challenges faced by entrepreneurs who seek to transform a business idea into an economically viable business. Focuses on the business skills necessary to identify, evaluate and develop business opportunities. This is an experiential course where students take action in order to learn entrepreneurship. Uses a textbook augmented with guest speakers, case studies, and software simulations. The course ends with a competitive team pitch competition.</w:t>
            </w:r>
          </w:p>
        </w:tc>
      </w:tr>
      <w:tr w:rsidR="00DA433E" w:rsidRPr="00027D47" w:rsidTr="00B5069A">
        <w:tc>
          <w:tcPr>
            <w:tcW w:w="14485" w:type="dxa"/>
            <w:shd w:val="clear" w:color="auto" w:fill="auto"/>
          </w:tcPr>
          <w:p w:rsidR="00DA433E" w:rsidRPr="00027D47" w:rsidRDefault="00DA433E" w:rsidP="00B5069A">
            <w:pPr>
              <w:spacing w:after="0"/>
              <w:rPr>
                <w:rFonts w:ascii="Arial" w:eastAsia="Times New Roman" w:hAnsi="Arial" w:cs="Arial"/>
                <w:color w:val="000000" w:themeColor="text1"/>
              </w:rPr>
            </w:pPr>
            <w:r w:rsidRPr="00027D47">
              <w:rPr>
                <w:rFonts w:ascii="Arial" w:eastAsia="Times New Roman" w:hAnsi="Arial" w:cs="Arial"/>
                <w:color w:val="000000" w:themeColor="text1"/>
              </w:rPr>
              <w:t xml:space="preserve">LIBERAL ARTS AND SCIENCES </w:t>
            </w:r>
            <w:r w:rsidRPr="00027D47">
              <w:rPr>
                <w:rFonts w:ascii="Arial" w:eastAsia="Times New Roman" w:hAnsi="Arial" w:cs="Arial"/>
                <w:color w:val="000000" w:themeColor="text1"/>
                <w:vertAlign w:val="superscript"/>
              </w:rPr>
              <w:t>(YES OR NO)</w:t>
            </w:r>
            <w:r w:rsidRPr="00027D47">
              <w:rPr>
                <w:rFonts w:ascii="Arial" w:eastAsia="Times New Roman" w:hAnsi="Arial" w:cs="Arial"/>
                <w:color w:val="000000" w:themeColor="text1"/>
              </w:rPr>
              <w:t xml:space="preserve">:  </w:t>
            </w:r>
            <w:sdt>
              <w:sdtPr>
                <w:rPr>
                  <w:rFonts w:ascii="Arial" w:eastAsia="Times New Roman" w:hAnsi="Arial" w:cs="Arial"/>
                  <w:color w:val="000000" w:themeColor="text1"/>
                </w:rPr>
                <w:id w:val="1253240590"/>
                <w:placeholder>
                  <w:docPart w:val="38FA9A46A60E4386AB3398092F6FED1F"/>
                </w:placeholder>
                <w:text/>
              </w:sdtPr>
              <w:sdtContent>
                <w:r w:rsidRPr="00027D47">
                  <w:rPr>
                    <w:rFonts w:ascii="Arial" w:eastAsia="Times New Roman" w:hAnsi="Arial" w:cs="Arial"/>
                    <w:color w:val="000000" w:themeColor="text1"/>
                  </w:rPr>
                  <w:t>No</w:t>
                </w:r>
              </w:sdtContent>
            </w:sdt>
            <w:r w:rsidRPr="00027D47">
              <w:rPr>
                <w:rFonts w:ascii="Arial" w:eastAsia="Times New Roman" w:hAnsi="Arial" w:cs="Arial"/>
                <w:color w:val="000000" w:themeColor="text1"/>
              </w:rPr>
              <w:t xml:space="preserve">  </w:t>
            </w:r>
          </w:p>
        </w:tc>
      </w:tr>
      <w:tr w:rsidR="00DA433E" w:rsidRPr="00027D47" w:rsidTr="00B5069A">
        <w:tc>
          <w:tcPr>
            <w:tcW w:w="14485" w:type="dxa"/>
            <w:shd w:val="clear" w:color="auto" w:fill="auto"/>
          </w:tcPr>
          <w:p w:rsidR="00DA433E" w:rsidRPr="00027D47" w:rsidRDefault="00DA433E" w:rsidP="00B5069A">
            <w:pPr>
              <w:spacing w:after="0"/>
              <w:rPr>
                <w:rFonts w:ascii="Arial" w:eastAsia="Times New Roman" w:hAnsi="Arial" w:cs="Arial"/>
                <w:color w:val="000000" w:themeColor="text1"/>
              </w:rPr>
            </w:pPr>
            <w:r w:rsidRPr="00027D47">
              <w:rPr>
                <w:rFonts w:ascii="Arial" w:eastAsia="Times New Roman" w:hAnsi="Arial" w:cs="Arial"/>
                <w:color w:val="000000" w:themeColor="text1"/>
              </w:rPr>
              <w:lastRenderedPageBreak/>
              <w:t xml:space="preserve">GENERAL EDUCATION:  </w:t>
            </w:r>
            <w:sdt>
              <w:sdtPr>
                <w:rPr>
                  <w:rFonts w:ascii="Arial" w:eastAsia="Times New Roman" w:hAnsi="Arial" w:cs="Arial"/>
                  <w:color w:val="000000" w:themeColor="text1"/>
                </w:rPr>
                <w:alias w:val="General Education "/>
                <w:tag w:val="General Education "/>
                <w:id w:val="1549791520"/>
                <w:placeholder>
                  <w:docPart w:val="20DF0C331A4042C2AA604FF173356517"/>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Content>
                <w:r w:rsidRPr="00027D47">
                  <w:rPr>
                    <w:rFonts w:ascii="Arial" w:eastAsia="Times New Roman" w:hAnsi="Arial" w:cs="Arial"/>
                    <w:color w:val="000000" w:themeColor="text1"/>
                  </w:rPr>
                  <w:t>N/A</w:t>
                </w:r>
              </w:sdtContent>
            </w:sdt>
            <w:r w:rsidRPr="00027D47">
              <w:rPr>
                <w:rFonts w:ascii="Arial" w:eastAsia="Times New Roman" w:hAnsi="Arial" w:cs="Arial"/>
                <w:color w:val="000000" w:themeColor="text1"/>
              </w:rPr>
              <w:t xml:space="preserve">  </w:t>
            </w:r>
          </w:p>
          <w:p w:rsidR="00DA433E" w:rsidRPr="00027D47" w:rsidRDefault="00DA433E" w:rsidP="00B5069A">
            <w:pPr>
              <w:spacing w:after="0"/>
              <w:rPr>
                <w:rFonts w:ascii="Arial" w:eastAsia="Times New Roman" w:hAnsi="Arial" w:cs="Arial"/>
                <w:color w:val="000000" w:themeColor="text1"/>
                <w:vertAlign w:val="superscript"/>
              </w:rPr>
            </w:pPr>
            <w:r w:rsidRPr="00027D47">
              <w:rPr>
                <w:rFonts w:ascii="Arial" w:eastAsia="Times New Roman" w:hAnsi="Arial" w:cs="Arial"/>
                <w:color w:val="000000" w:themeColor="text1"/>
                <w:vertAlign w:val="superscript"/>
              </w:rPr>
              <w:t>If a course is being considered to satisfy general education requirements, the proposal will need the approval of both the UCC and the GEC before moving on to FS.</w:t>
            </w:r>
          </w:p>
        </w:tc>
      </w:tr>
      <w:tr w:rsidR="00DA433E" w:rsidRPr="00027D47" w:rsidTr="00B5069A">
        <w:tc>
          <w:tcPr>
            <w:tcW w:w="14485" w:type="dxa"/>
            <w:shd w:val="clear" w:color="auto" w:fill="auto"/>
          </w:tcPr>
          <w:p w:rsidR="00DA433E" w:rsidRPr="00027D47" w:rsidRDefault="00DA433E" w:rsidP="00B5069A">
            <w:pPr>
              <w:spacing w:after="0"/>
              <w:rPr>
                <w:rFonts w:ascii="Arial" w:eastAsia="Times New Roman" w:hAnsi="Arial" w:cs="Arial"/>
                <w:color w:val="000000" w:themeColor="text1"/>
              </w:rPr>
            </w:pPr>
            <w:r w:rsidRPr="00027D47">
              <w:rPr>
                <w:rFonts w:ascii="Arial" w:eastAsia="Times New Roman" w:hAnsi="Arial" w:cs="Arial"/>
                <w:color w:val="000000" w:themeColor="text1"/>
              </w:rPr>
              <w:t xml:space="preserve">EFFECTIVE:  </w:t>
            </w:r>
            <w:sdt>
              <w:sdtPr>
                <w:rPr>
                  <w:rFonts w:ascii="Arial" w:eastAsia="Times New Roman" w:hAnsi="Arial" w:cs="Arial"/>
                  <w:color w:val="000000" w:themeColor="text1"/>
                </w:rPr>
                <w:alias w:val="EFFECTIVE SEMESTER"/>
                <w:tag w:val="EFFECTIVE SEMESTER"/>
                <w:id w:val="-972057783"/>
                <w:placeholder>
                  <w:docPart w:val="20DF0C331A4042C2AA604FF173356517"/>
                </w:placeholder>
                <w:comboBox>
                  <w:listItem w:displayText="FALL " w:value="FALL "/>
                  <w:listItem w:displayText="SPRING (TOPICS ONLY)" w:value="SPRING (TOPICS ONLY)"/>
                  <w:listItem w:displayText="SUMMER" w:value="SUMMER"/>
                </w:comboBox>
              </w:sdtPr>
              <w:sdtContent>
                <w:r w:rsidRPr="00027D47">
                  <w:rPr>
                    <w:rFonts w:ascii="Arial" w:eastAsia="Times New Roman" w:hAnsi="Arial" w:cs="Arial"/>
                    <w:color w:val="000000" w:themeColor="text1"/>
                  </w:rPr>
                  <w:t>FALL 2022</w:t>
                </w:r>
              </w:sdtContent>
            </w:sdt>
          </w:p>
        </w:tc>
      </w:tr>
      <w:tr w:rsidR="00DA433E" w:rsidRPr="00027D47" w:rsidTr="00B5069A">
        <w:tc>
          <w:tcPr>
            <w:tcW w:w="14485" w:type="dxa"/>
            <w:shd w:val="clear" w:color="auto" w:fill="auto"/>
          </w:tcPr>
          <w:p w:rsidR="00DA433E" w:rsidRPr="00027D47" w:rsidRDefault="00DA433E" w:rsidP="00B5069A">
            <w:pPr>
              <w:spacing w:after="0"/>
              <w:rPr>
                <w:rFonts w:ascii="Arial" w:eastAsia="Times New Roman" w:hAnsi="Arial" w:cs="Arial"/>
                <w:color w:val="000000" w:themeColor="text1"/>
              </w:rPr>
            </w:pPr>
            <w:r w:rsidRPr="00027D47">
              <w:rPr>
                <w:rFonts w:ascii="Arial" w:eastAsia="Times New Roman" w:hAnsi="Arial" w:cs="Arial"/>
                <w:color w:val="000000" w:themeColor="text1"/>
              </w:rPr>
              <w:t xml:space="preserve">ROLE IN CURRICULUM:  </w:t>
            </w:r>
            <w:sdt>
              <w:sdtPr>
                <w:rPr>
                  <w:rFonts w:ascii="Arial" w:eastAsia="Times New Roman" w:hAnsi="Arial" w:cs="Arial"/>
                  <w:color w:val="000000"/>
                </w:rPr>
                <w:id w:val="-1529247448"/>
                <w:placeholder>
                  <w:docPart w:val="E7CBD296021849E487A010F8A29C6DE3"/>
                </w:placeholder>
                <w:text w:multiLine="1"/>
              </w:sdtPr>
              <w:sdtContent>
                <w:r w:rsidRPr="00027D47">
                  <w:rPr>
                    <w:rFonts w:ascii="Arial" w:eastAsia="Times New Roman" w:hAnsi="Arial" w:cs="Arial"/>
                    <w:color w:val="000000"/>
                  </w:rPr>
                  <w:t xml:space="preserve"> This course is part of the minor and certificate in entrepreneurship, but is also designated as BUS </w:t>
                </w:r>
                <w:r>
                  <w:rPr>
                    <w:rFonts w:ascii="Arial" w:eastAsia="Times New Roman" w:hAnsi="Arial" w:cs="Arial"/>
                    <w:color w:val="000000"/>
                  </w:rPr>
                  <w:t>and</w:t>
                </w:r>
                <w:r w:rsidRPr="00027D47">
                  <w:rPr>
                    <w:rFonts w:ascii="Arial" w:eastAsia="Times New Roman" w:hAnsi="Arial" w:cs="Arial"/>
                    <w:color w:val="000000"/>
                  </w:rPr>
                  <w:t xml:space="preserve"> MGT elective.</w:t>
                </w:r>
              </w:sdtContent>
            </w:sdt>
          </w:p>
        </w:tc>
      </w:tr>
      <w:tr w:rsidR="00DA433E" w:rsidRPr="00027D47" w:rsidTr="00B5069A">
        <w:tc>
          <w:tcPr>
            <w:tcW w:w="14485" w:type="dxa"/>
            <w:shd w:val="clear" w:color="auto" w:fill="auto"/>
          </w:tcPr>
          <w:p w:rsidR="00DA433E" w:rsidRPr="00027D47" w:rsidRDefault="00DA433E" w:rsidP="00B5069A">
            <w:pPr>
              <w:spacing w:after="0"/>
              <w:rPr>
                <w:rFonts w:ascii="Arial" w:eastAsia="Times New Roman" w:hAnsi="Arial" w:cs="Arial"/>
                <w:color w:val="000000" w:themeColor="text1"/>
              </w:rPr>
            </w:pPr>
            <w:r w:rsidRPr="00027D47">
              <w:rPr>
                <w:rFonts w:ascii="Arial" w:eastAsia="Times New Roman" w:hAnsi="Arial" w:cs="Arial"/>
                <w:color w:val="000000" w:themeColor="text1"/>
              </w:rPr>
              <w:t xml:space="preserve">RATIONALE  </w:t>
            </w:r>
            <w:sdt>
              <w:sdtPr>
                <w:rPr>
                  <w:rFonts w:ascii="Arial" w:eastAsia="Times New Roman" w:hAnsi="Arial" w:cs="Arial"/>
                  <w:color w:val="000000" w:themeColor="text1"/>
                </w:rPr>
                <w:id w:val="593372494"/>
                <w:placeholder>
                  <w:docPart w:val="B120ED0964CD49CDBC4F6938D5BC93DE"/>
                </w:placeholder>
                <w:text w:multiLine="1"/>
              </w:sdtPr>
              <w:sdtContent>
                <w:r w:rsidRPr="00027D47">
                  <w:rPr>
                    <w:rFonts w:ascii="Arial" w:eastAsia="Times New Roman" w:hAnsi="Arial" w:cs="Arial"/>
                    <w:color w:val="000000" w:themeColor="text1"/>
                  </w:rPr>
                  <w:t>Entrepreneurship is central to the economy as it improves productivity, spurs innovation, and creates jobs. It is also relevant to students of any discipline who may be interested in starting a business or working for an entrepreneurial business. This course will be offered every other semester or every semester, based on demand.</w:t>
                </w:r>
              </w:sdtContent>
            </w:sdt>
            <w:r>
              <w:rPr>
                <w:rFonts w:ascii="Arial" w:eastAsia="Times New Roman" w:hAnsi="Arial" w:cs="Arial"/>
                <w:color w:val="000000" w:themeColor="text1"/>
              </w:rPr>
              <w:t xml:space="preserve"> </w:t>
            </w:r>
            <w:r w:rsidRPr="00027D47">
              <w:rPr>
                <w:rFonts w:ascii="Arial" w:eastAsia="Times New Roman" w:hAnsi="Arial" w:cs="Arial"/>
                <w:color w:val="000000" w:themeColor="text1"/>
              </w:rPr>
              <w:t>Given the high number of presentations and interaction required in this course, a cap of 30 is recommended.</w:t>
            </w:r>
          </w:p>
          <w:p w:rsidR="00DA433E" w:rsidRPr="00027D47" w:rsidRDefault="00DA433E" w:rsidP="00B5069A">
            <w:pPr>
              <w:spacing w:after="0"/>
              <w:rPr>
                <w:rFonts w:ascii="Arial" w:eastAsia="Times New Roman" w:hAnsi="Arial" w:cs="Arial"/>
                <w:color w:val="000000" w:themeColor="text1"/>
                <w:vertAlign w:val="superscript"/>
              </w:rPr>
            </w:pPr>
            <w:r w:rsidRPr="00027D47">
              <w:rPr>
                <w:rFonts w:ascii="Arial" w:eastAsia="Times New Roman" w:hAnsi="Arial" w:cs="Arial"/>
                <w:color w:val="000000" w:themeColor="text1"/>
                <w:vertAlign w:val="superscript"/>
              </w:rPr>
              <w:t>Include when the course will be (every semester or every other semester) and the expected enrollment (how many students will register per semester.</w:t>
            </w:r>
          </w:p>
        </w:tc>
      </w:tr>
      <w:tr w:rsidR="00DA433E" w:rsidRPr="00027D47" w:rsidTr="00B5069A">
        <w:tc>
          <w:tcPr>
            <w:tcW w:w="14485" w:type="dxa"/>
            <w:shd w:val="clear" w:color="auto" w:fill="auto"/>
          </w:tcPr>
          <w:p w:rsidR="00DA433E" w:rsidRPr="00027D47" w:rsidRDefault="00DA433E" w:rsidP="00B5069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 xml:space="preserve">SUBMISSION TO COMMITTEE CHAIR:  </w:t>
            </w:r>
            <w:sdt>
              <w:sdtPr>
                <w:rPr>
                  <w:rFonts w:ascii="Arial" w:eastAsia="Times New Roman" w:hAnsi="Arial" w:cs="Arial"/>
                  <w:color w:val="000000" w:themeColor="text1"/>
                </w:rPr>
                <w:id w:val="2052271888"/>
                <w:placeholder>
                  <w:docPart w:val="DE5CF176CBCC48638FFEEA6D8B739397"/>
                </w:placeholder>
                <w:date w:fullDate="2021-10-20T00:00:00Z">
                  <w:dateFormat w:val="M/d/yyyy"/>
                  <w:lid w:val="en-US"/>
                  <w:storeMappedDataAs w:val="dateTime"/>
                  <w:calendar w:val="gregorian"/>
                </w:date>
              </w:sdtPr>
              <w:sdtContent>
                <w:r w:rsidRPr="00027D47">
                  <w:rPr>
                    <w:rFonts w:ascii="Arial" w:eastAsia="Times New Roman" w:hAnsi="Arial" w:cs="Arial"/>
                    <w:color w:val="000000" w:themeColor="text1"/>
                  </w:rPr>
                  <w:t>10/20/2021</w:t>
                </w:r>
              </w:sdtContent>
            </w:sdt>
            <w:r w:rsidRPr="00027D47">
              <w:rPr>
                <w:rFonts w:ascii="Arial" w:eastAsia="Times New Roman" w:hAnsi="Arial" w:cs="Arial"/>
                <w:color w:val="000000" w:themeColor="text1"/>
              </w:rPr>
              <w:t xml:space="preserve"> sent to Committee Chair and Curriculum Office</w:t>
            </w:r>
          </w:p>
        </w:tc>
      </w:tr>
      <w:tr w:rsidR="00DA433E" w:rsidRPr="00027D47" w:rsidTr="00B5069A">
        <w:tc>
          <w:tcPr>
            <w:tcW w:w="14485" w:type="dxa"/>
            <w:shd w:val="clear" w:color="auto" w:fill="auto"/>
          </w:tcPr>
          <w:p w:rsidR="00DA433E" w:rsidRPr="00027D47" w:rsidRDefault="00DA433E" w:rsidP="00B5069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 xml:space="preserve">APPROVAL:  </w:t>
            </w:r>
            <w:sdt>
              <w:sdtPr>
                <w:rPr>
                  <w:rFonts w:ascii="Arial" w:eastAsia="Times New Roman" w:hAnsi="Arial" w:cs="Arial"/>
                  <w:color w:val="000000" w:themeColor="text1"/>
                </w:rPr>
                <w:id w:val="-623154215"/>
                <w:placeholder>
                  <w:docPart w:val="E122856836294465AADBE61C14E46E96"/>
                </w:placeholder>
                <w:text w:multiLine="1"/>
              </w:sdtPr>
              <w:sdtContent>
                <w:r w:rsidRPr="00027D47">
                  <w:rPr>
                    <w:rFonts w:ascii="Arial" w:eastAsia="Times New Roman" w:hAnsi="Arial" w:cs="Arial"/>
                    <w:color w:val="000000" w:themeColor="text1"/>
                  </w:rPr>
                  <w:br/>
                  <w:t>Carles SolaBelda, Chair of Management, 9/29/2021</w:t>
                </w:r>
                <w:r w:rsidRPr="00027D47">
                  <w:rPr>
                    <w:rFonts w:ascii="Arial" w:eastAsia="Times New Roman" w:hAnsi="Arial" w:cs="Arial"/>
                    <w:color w:val="000000" w:themeColor="text1"/>
                  </w:rPr>
                  <w:br/>
                  <w:t>Thomas Tellefsen, Chair of Marketing, 09/27/2021</w:t>
                </w:r>
              </w:sdtContent>
            </w:sdt>
            <w:r w:rsidRPr="00027D47">
              <w:rPr>
                <w:rFonts w:ascii="Arial" w:eastAsia="Times New Roman" w:hAnsi="Arial" w:cs="Arial"/>
                <w:color w:val="000000" w:themeColor="text1"/>
              </w:rPr>
              <w:t xml:space="preserve"> </w:t>
            </w:r>
          </w:p>
          <w:p w:rsidR="00DA433E" w:rsidRPr="00027D47" w:rsidRDefault="00DA433E" w:rsidP="00B5069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Simone Wegge, Chair of Economics, 10/13/2021</w:t>
            </w:r>
          </w:p>
          <w:p w:rsidR="00DA433E" w:rsidRPr="00027D47" w:rsidRDefault="00DA433E" w:rsidP="00B5069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George Wang, Chair of Accounting &amp; Finance, 10/13/2021</w:t>
            </w:r>
          </w:p>
          <w:p w:rsidR="00DA433E" w:rsidRPr="00027D47" w:rsidRDefault="00DA433E" w:rsidP="00B5069A">
            <w:pPr>
              <w:spacing w:after="0" w:line="240" w:lineRule="auto"/>
              <w:rPr>
                <w:rFonts w:ascii="Arial" w:eastAsia="Times New Roman" w:hAnsi="Arial" w:cs="Arial"/>
                <w:color w:val="000000" w:themeColor="text1"/>
                <w:vertAlign w:val="superscript"/>
              </w:rPr>
            </w:pPr>
            <w:r w:rsidRPr="00027D47">
              <w:rPr>
                <w:rFonts w:ascii="Arial" w:eastAsia="Times New Roman" w:hAnsi="Arial" w:cs="Arial"/>
                <w:color w:val="000000" w:themeColor="text1"/>
                <w:vertAlign w:val="superscript"/>
              </w:rPr>
              <w:t>Include Dean(s) Name, Department Chair(s) Name/Program Director(s) Name and Date(s)</w:t>
            </w:r>
          </w:p>
        </w:tc>
      </w:tr>
      <w:tr w:rsidR="00DA433E" w:rsidRPr="00027D47" w:rsidTr="00B5069A">
        <w:tc>
          <w:tcPr>
            <w:tcW w:w="14485" w:type="dxa"/>
            <w:shd w:val="clear" w:color="auto" w:fill="auto"/>
          </w:tcPr>
          <w:p w:rsidR="00DA433E" w:rsidRPr="00027D47" w:rsidRDefault="00DA433E" w:rsidP="00B5069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 xml:space="preserve">CONSULTATION:  </w:t>
            </w:r>
            <w:sdt>
              <w:sdtPr>
                <w:rPr>
                  <w:rFonts w:ascii="Arial" w:eastAsia="Times New Roman" w:hAnsi="Arial" w:cs="Arial"/>
                  <w:color w:val="000000" w:themeColor="text1"/>
                </w:rPr>
                <w:id w:val="-1071124092"/>
                <w:placeholder>
                  <w:docPart w:val="E42E01AEE8D045848A308E45563735F1"/>
                </w:placeholder>
                <w:showingPlcHdr/>
                <w:text w:multiLine="1"/>
              </w:sdtPr>
              <w:sdtContent>
                <w:r w:rsidRPr="00027D47">
                  <w:rPr>
                    <w:rFonts w:ascii="Arial" w:eastAsia="Times New Roman" w:hAnsi="Arial" w:cs="Arial"/>
                    <w:color w:val="000000" w:themeColor="text1"/>
                  </w:rPr>
                  <w:t>Click or tap here to enter text</w:t>
                </w:r>
              </w:sdtContent>
            </w:sdt>
          </w:p>
          <w:p w:rsidR="00DA433E" w:rsidRPr="00027D47" w:rsidRDefault="00DA433E" w:rsidP="00B5069A">
            <w:pPr>
              <w:spacing w:after="0" w:line="240" w:lineRule="auto"/>
              <w:rPr>
                <w:rFonts w:ascii="Arial" w:eastAsia="Times New Roman" w:hAnsi="Arial" w:cs="Arial"/>
                <w:color w:val="000000" w:themeColor="text1"/>
                <w:vertAlign w:val="superscript"/>
              </w:rPr>
            </w:pPr>
            <w:r w:rsidRPr="00027D47">
              <w:rPr>
                <w:rFonts w:ascii="Arial" w:eastAsia="Times New Roman" w:hAnsi="Arial" w:cs="Arial"/>
                <w:color w:val="000000" w:themeColor="text1"/>
                <w:vertAlign w:val="superscript"/>
              </w:rPr>
              <w:t>Include (Dean(s) Name, Department Chair(s) Name/Program Director(s) Name and Date(s)</w:t>
            </w:r>
          </w:p>
          <w:p w:rsidR="00DA433E" w:rsidRPr="00027D47" w:rsidRDefault="00DA433E" w:rsidP="00B5069A">
            <w:pPr>
              <w:spacing w:after="0" w:line="240" w:lineRule="auto"/>
              <w:rPr>
                <w:rFonts w:ascii="Arial" w:eastAsia="Times New Roman" w:hAnsi="Arial" w:cs="Arial"/>
                <w:color w:val="000000" w:themeColor="text1"/>
                <w:vertAlign w:val="superscript"/>
              </w:rPr>
            </w:pPr>
            <w:r w:rsidRPr="00027D47">
              <w:rPr>
                <w:rFonts w:ascii="Arial" w:eastAsia="Times New Roman" w:hAnsi="Arial" w:cs="Arial"/>
                <w:color w:val="000000" w:themeColor="text1"/>
              </w:rPr>
              <w:t>Susan Holak, Dean</w:t>
            </w:r>
          </w:p>
        </w:tc>
      </w:tr>
    </w:tbl>
    <w:p w:rsidR="00DA433E" w:rsidRPr="00027D47" w:rsidRDefault="00DA433E" w:rsidP="00DA433E">
      <w:pPr>
        <w:spacing w:after="0" w:line="240" w:lineRule="auto"/>
        <w:rPr>
          <w:rFonts w:ascii="Arial" w:eastAsia="Times New Roman" w:hAnsi="Arial" w:cs="Arial"/>
          <w:color w:val="000000" w:themeColor="text1"/>
        </w:rPr>
      </w:pPr>
    </w:p>
    <w:p w:rsidR="00DA433E" w:rsidRPr="00027D47" w:rsidRDefault="00DA433E" w:rsidP="00DA433E">
      <w:pPr>
        <w:spacing w:after="0" w:line="240" w:lineRule="auto"/>
        <w:rPr>
          <w:rFonts w:ascii="Arial" w:eastAsia="Times New Roman" w:hAnsi="Arial" w:cs="Arial"/>
          <w:b/>
        </w:rPr>
      </w:pPr>
      <w:r>
        <w:rPr>
          <w:rFonts w:ascii="Arial" w:eastAsia="Times New Roman" w:hAnsi="Arial" w:cs="Arial"/>
          <w:b/>
        </w:rPr>
        <w:t xml:space="preserve">AIV.2 DEPARTMENT OF MANAGEMENT: </w:t>
      </w:r>
      <w:r w:rsidRPr="00027D47">
        <w:rPr>
          <w:rFonts w:ascii="Arial" w:eastAsia="Times New Roman" w:hAnsi="Arial" w:cs="Arial"/>
          <w:b/>
        </w:rPr>
        <w:t>EPR</w:t>
      </w:r>
      <w:r>
        <w:rPr>
          <w:rFonts w:ascii="Arial" w:eastAsia="Times New Roman" w:hAnsi="Arial" w:cs="Arial"/>
          <w:b/>
        </w:rPr>
        <w:t>/MGT 401</w:t>
      </w:r>
      <w:r w:rsidRPr="00027D47">
        <w:rPr>
          <w:rFonts w:ascii="Arial" w:eastAsia="Times New Roman" w:hAnsi="Arial" w:cs="Arial"/>
          <w:b/>
        </w:rPr>
        <w:t xml:space="preserve"> CORPORATE ENTREPRENEURSHIP</w:t>
      </w:r>
    </w:p>
    <w:tbl>
      <w:tblPr>
        <w:tblW w:w="14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85"/>
      </w:tblGrid>
      <w:tr w:rsidR="00DA433E" w:rsidRPr="00027D47" w:rsidTr="00B5069A">
        <w:tc>
          <w:tcPr>
            <w:tcW w:w="14485" w:type="dxa"/>
            <w:shd w:val="clear" w:color="auto" w:fill="auto"/>
          </w:tcPr>
          <w:p w:rsidR="00DA433E" w:rsidRPr="00027D47" w:rsidRDefault="00DA433E" w:rsidP="00B5069A">
            <w:pPr>
              <w:spacing w:after="0"/>
              <w:rPr>
                <w:rFonts w:ascii="Arial" w:eastAsia="Times New Roman" w:hAnsi="Arial" w:cs="Arial"/>
                <w:color w:val="000000" w:themeColor="text1"/>
              </w:rPr>
            </w:pPr>
            <w:r w:rsidRPr="00027D47">
              <w:rPr>
                <w:rFonts w:ascii="Arial" w:eastAsia="Times New Roman" w:hAnsi="Arial" w:cs="Arial"/>
                <w:color w:val="000000" w:themeColor="text1"/>
              </w:rPr>
              <w:t xml:space="preserve">DEPARTMENT/PROGRAM: </w:t>
            </w:r>
            <w:sdt>
              <w:sdtPr>
                <w:rPr>
                  <w:rFonts w:ascii="Arial" w:eastAsia="Times New Roman" w:hAnsi="Arial" w:cs="Arial"/>
                  <w:color w:val="000000" w:themeColor="text1"/>
                </w:rPr>
                <w:id w:val="107863445"/>
                <w:placeholder>
                  <w:docPart w:val="67EAAF446B8D4446B0E1ECEA0DA96F52"/>
                </w:placeholder>
                <w:text/>
              </w:sdtPr>
              <w:sdtContent>
                <w:r w:rsidRPr="00027D47">
                  <w:rPr>
                    <w:rFonts w:ascii="Arial" w:eastAsia="Times New Roman" w:hAnsi="Arial" w:cs="Arial"/>
                    <w:color w:val="000000" w:themeColor="text1"/>
                  </w:rPr>
                  <w:t>Management /Entrepreneurship Minor</w:t>
                </w:r>
              </w:sdtContent>
            </w:sdt>
          </w:p>
        </w:tc>
      </w:tr>
      <w:tr w:rsidR="00DA433E" w:rsidRPr="00027D47" w:rsidTr="00B5069A">
        <w:trPr>
          <w:trHeight w:val="233"/>
        </w:trPr>
        <w:tc>
          <w:tcPr>
            <w:tcW w:w="14485" w:type="dxa"/>
            <w:shd w:val="clear" w:color="auto" w:fill="auto"/>
          </w:tcPr>
          <w:p w:rsidR="00DA433E" w:rsidRPr="00027D47" w:rsidRDefault="00DA433E" w:rsidP="00B5069A">
            <w:pPr>
              <w:spacing w:after="0"/>
              <w:rPr>
                <w:rFonts w:ascii="Arial" w:eastAsia="Times New Roman" w:hAnsi="Arial" w:cs="Arial"/>
                <w:color w:val="000000" w:themeColor="text1"/>
                <w:vertAlign w:val="superscript"/>
              </w:rPr>
            </w:pPr>
            <w:r w:rsidRPr="00027D47">
              <w:rPr>
                <w:rFonts w:ascii="Arial" w:eastAsia="Times New Roman" w:hAnsi="Arial" w:cs="Arial"/>
                <w:color w:val="000000" w:themeColor="text1"/>
              </w:rPr>
              <w:t xml:space="preserve">CAREER LEVEL:  </w:t>
            </w:r>
            <w:sdt>
              <w:sdtPr>
                <w:rPr>
                  <w:rFonts w:ascii="Arial" w:eastAsia="Times New Roman" w:hAnsi="Arial" w:cs="Arial"/>
                  <w:color w:val="000000" w:themeColor="text1"/>
                </w:rPr>
                <w:id w:val="180011192"/>
                <w:placeholder>
                  <w:docPart w:val="07D0C9899B6C4790A8BBCF8FEAB60702"/>
                </w:placeholder>
                <w:text/>
              </w:sdtPr>
              <w:sdtContent>
                <w:r w:rsidRPr="00027D47">
                  <w:rPr>
                    <w:rFonts w:ascii="Arial" w:eastAsia="Times New Roman" w:hAnsi="Arial" w:cs="Arial"/>
                    <w:color w:val="000000" w:themeColor="text1"/>
                  </w:rPr>
                  <w:t>Undergraduate</w:t>
                </w:r>
              </w:sdtContent>
            </w:sdt>
          </w:p>
        </w:tc>
      </w:tr>
      <w:tr w:rsidR="00DA433E" w:rsidRPr="00027D47" w:rsidTr="00B5069A">
        <w:tc>
          <w:tcPr>
            <w:tcW w:w="14485" w:type="dxa"/>
            <w:shd w:val="clear" w:color="auto" w:fill="auto"/>
          </w:tcPr>
          <w:p w:rsidR="00DA433E" w:rsidRPr="00027D47" w:rsidRDefault="00DA433E" w:rsidP="00B5069A">
            <w:pPr>
              <w:spacing w:after="0"/>
              <w:rPr>
                <w:rFonts w:ascii="Arial" w:eastAsia="Times New Roman" w:hAnsi="Arial" w:cs="Arial"/>
                <w:color w:val="000000" w:themeColor="text1"/>
              </w:rPr>
            </w:pPr>
            <w:r w:rsidRPr="00027D47">
              <w:rPr>
                <w:rFonts w:ascii="Arial" w:eastAsia="Times New Roman" w:hAnsi="Arial" w:cs="Arial"/>
                <w:color w:val="000000" w:themeColor="text1"/>
              </w:rPr>
              <w:t xml:space="preserve">ACADEMIC LEVEL:  </w:t>
            </w:r>
            <w:sdt>
              <w:sdtPr>
                <w:rPr>
                  <w:rFonts w:ascii="Arial" w:eastAsia="Times New Roman" w:hAnsi="Arial" w:cs="Arial"/>
                  <w:color w:val="000000" w:themeColor="text1"/>
                </w:rPr>
                <w:id w:val="-1010525865"/>
                <w:placeholder>
                  <w:docPart w:val="421A2EF4DF704B028C9B5E7C8FDF1B20"/>
                </w:placeholder>
                <w:text/>
              </w:sdtPr>
              <w:sdtContent>
                <w:r w:rsidRPr="00027D47">
                  <w:rPr>
                    <w:rFonts w:ascii="Arial" w:eastAsia="Times New Roman" w:hAnsi="Arial" w:cs="Arial"/>
                    <w:color w:val="000000" w:themeColor="text1"/>
                  </w:rPr>
                  <w:t>Regular</w:t>
                </w:r>
              </w:sdtContent>
            </w:sdt>
          </w:p>
        </w:tc>
      </w:tr>
      <w:tr w:rsidR="00DA433E" w:rsidRPr="00027D47" w:rsidTr="00B5069A">
        <w:tc>
          <w:tcPr>
            <w:tcW w:w="14485" w:type="dxa"/>
            <w:shd w:val="clear" w:color="auto" w:fill="auto"/>
          </w:tcPr>
          <w:p w:rsidR="00DA433E" w:rsidRPr="00027D47" w:rsidRDefault="00DA433E" w:rsidP="00B5069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 xml:space="preserve">SUBJECT AREA </w:t>
            </w:r>
            <w:r w:rsidRPr="00027D47">
              <w:rPr>
                <w:rFonts w:ascii="Arial" w:eastAsia="Times New Roman" w:hAnsi="Arial" w:cs="Arial"/>
                <w:color w:val="000000" w:themeColor="text1"/>
                <w:vertAlign w:val="superscript"/>
              </w:rPr>
              <w:t>(I.E. ART, BIOLOGY)</w:t>
            </w:r>
            <w:r w:rsidRPr="00027D47">
              <w:rPr>
                <w:rFonts w:ascii="Arial" w:eastAsia="Times New Roman" w:hAnsi="Arial" w:cs="Arial"/>
                <w:color w:val="000000" w:themeColor="text1"/>
              </w:rPr>
              <w:t xml:space="preserve">:  </w:t>
            </w:r>
            <w:sdt>
              <w:sdtPr>
                <w:rPr>
                  <w:rFonts w:ascii="Arial" w:eastAsia="Times New Roman" w:hAnsi="Arial" w:cs="Arial"/>
                  <w:color w:val="000000" w:themeColor="text1"/>
                </w:rPr>
                <w:alias w:val="SUBJECT AREA"/>
                <w:tag w:val="SUBJECT AREA"/>
                <w:id w:val="182406705"/>
                <w:placeholder>
                  <w:docPart w:val="67EAAF446B8D4446B0E1ECEA0DA96F52"/>
                </w:placeholder>
                <w:text/>
              </w:sdtPr>
              <w:sdtContent>
                <w:r w:rsidRPr="00027D47">
                  <w:rPr>
                    <w:rFonts w:ascii="Arial" w:eastAsia="Times New Roman" w:hAnsi="Arial" w:cs="Arial"/>
                    <w:color w:val="000000" w:themeColor="text1"/>
                  </w:rPr>
                  <w:t>Entrepreneurship</w:t>
                </w:r>
              </w:sdtContent>
            </w:sdt>
            <w:r w:rsidRPr="00027D47">
              <w:rPr>
                <w:rFonts w:ascii="Arial" w:eastAsia="Times New Roman" w:hAnsi="Arial" w:cs="Arial"/>
                <w:color w:val="000000" w:themeColor="text1"/>
              </w:rPr>
              <w:t xml:space="preserve">/Management  </w:t>
            </w:r>
          </w:p>
        </w:tc>
      </w:tr>
      <w:tr w:rsidR="00DA433E" w:rsidRPr="00027D47" w:rsidTr="00B5069A">
        <w:tc>
          <w:tcPr>
            <w:tcW w:w="14485" w:type="dxa"/>
            <w:shd w:val="clear" w:color="auto" w:fill="auto"/>
          </w:tcPr>
          <w:p w:rsidR="00DA433E" w:rsidRPr="00027D47" w:rsidRDefault="00DA433E" w:rsidP="00B5069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 xml:space="preserve">PROPOSED COURSE NUMBER/LEVEL </w:t>
            </w:r>
            <w:r w:rsidRPr="00027D47">
              <w:rPr>
                <w:rFonts w:ascii="Arial" w:eastAsia="Times New Roman" w:hAnsi="Arial" w:cs="Arial"/>
                <w:color w:val="000000" w:themeColor="text1"/>
                <w:vertAlign w:val="superscript"/>
              </w:rPr>
              <w:t xml:space="preserve">(100, 200, 300, 400, 500, 600, 700, 800:   </w:t>
            </w:r>
            <w:sdt>
              <w:sdtPr>
                <w:rPr>
                  <w:rFonts w:ascii="Arial" w:eastAsia="Times New Roman" w:hAnsi="Arial" w:cs="Arial"/>
                  <w:color w:val="000000" w:themeColor="text1"/>
                </w:rPr>
                <w:id w:val="60306935"/>
                <w:placeholder>
                  <w:docPart w:val="F26D1F3E660C4C3AAFA59F5B29C5A372"/>
                </w:placeholder>
                <w:text/>
              </w:sdtPr>
              <w:sdtContent>
                <w:r>
                  <w:rPr>
                    <w:rFonts w:ascii="Arial" w:eastAsia="Times New Roman" w:hAnsi="Arial" w:cs="Arial"/>
                    <w:color w:val="000000" w:themeColor="text1"/>
                  </w:rPr>
                  <w:t>EPR/MGT 401</w:t>
                </w:r>
              </w:sdtContent>
            </w:sdt>
          </w:p>
        </w:tc>
      </w:tr>
      <w:tr w:rsidR="00DA433E" w:rsidRPr="00027D47" w:rsidTr="00B5069A">
        <w:tc>
          <w:tcPr>
            <w:tcW w:w="14485" w:type="dxa"/>
            <w:shd w:val="clear" w:color="auto" w:fill="auto"/>
          </w:tcPr>
          <w:p w:rsidR="00DA433E" w:rsidRPr="00027D47" w:rsidRDefault="00DA433E" w:rsidP="00B5069A">
            <w:pPr>
              <w:tabs>
                <w:tab w:val="left" w:pos="630"/>
              </w:tabs>
              <w:spacing w:after="0"/>
              <w:contextualSpacing/>
              <w:rPr>
                <w:rFonts w:ascii="Arial" w:eastAsia="Times New Roman" w:hAnsi="Arial" w:cs="Arial"/>
                <w:color w:val="000000" w:themeColor="text1"/>
              </w:rPr>
            </w:pPr>
            <w:r w:rsidRPr="00027D47">
              <w:rPr>
                <w:rFonts w:ascii="Arial" w:eastAsia="Times New Roman" w:hAnsi="Arial" w:cs="Arial"/>
                <w:color w:val="000000" w:themeColor="text1"/>
              </w:rPr>
              <w:t xml:space="preserve">COURSE TITLE: </w:t>
            </w:r>
            <w:sdt>
              <w:sdtPr>
                <w:rPr>
                  <w:rFonts w:ascii="Arial" w:eastAsia="Times New Roman" w:hAnsi="Arial" w:cs="Arial"/>
                  <w:color w:val="000000" w:themeColor="text1"/>
                </w:rPr>
                <w:id w:val="-1615124480"/>
                <w:placeholder>
                  <w:docPart w:val="67EAAF446B8D4446B0E1ECEA0DA96F52"/>
                </w:placeholder>
                <w:text/>
              </w:sdtPr>
              <w:sdtContent>
                <w:r w:rsidRPr="00027D47">
                  <w:rPr>
                    <w:rFonts w:ascii="Arial" w:eastAsia="Times New Roman" w:hAnsi="Arial" w:cs="Arial"/>
                    <w:color w:val="000000" w:themeColor="text1"/>
                  </w:rPr>
                  <w:t>Corporate Entrepreneurship</w:t>
                </w:r>
              </w:sdtContent>
            </w:sdt>
          </w:p>
        </w:tc>
      </w:tr>
      <w:tr w:rsidR="00DA433E" w:rsidRPr="00027D47" w:rsidTr="00B5069A">
        <w:tc>
          <w:tcPr>
            <w:tcW w:w="14485" w:type="dxa"/>
            <w:shd w:val="clear" w:color="auto" w:fill="auto"/>
          </w:tcPr>
          <w:p w:rsidR="00DA433E" w:rsidRPr="00027D47" w:rsidRDefault="00DA433E" w:rsidP="00B5069A">
            <w:pPr>
              <w:widowControl w:val="0"/>
              <w:spacing w:after="0" w:line="240" w:lineRule="auto"/>
              <w:ind w:right="1609"/>
              <w:rPr>
                <w:rFonts w:ascii="Arial" w:eastAsia="Times New Roman" w:hAnsi="Arial" w:cs="Arial"/>
                <w:color w:val="000000" w:themeColor="text1"/>
              </w:rPr>
            </w:pPr>
            <w:r w:rsidRPr="00027D47">
              <w:rPr>
                <w:rFonts w:ascii="Arial" w:eastAsia="Times New Roman" w:hAnsi="Arial" w:cs="Arial"/>
                <w:color w:val="000000" w:themeColor="text1"/>
              </w:rPr>
              <w:t xml:space="preserve">PREREQUISITE: </w:t>
            </w:r>
            <w:r w:rsidRPr="00027D47">
              <w:rPr>
                <w:rFonts w:ascii="Arial" w:eastAsia="Garamond" w:hAnsi="Arial" w:cs="Arial"/>
                <w:lang w:val="en"/>
              </w:rPr>
              <w:t>EPR 200-level or MGT 200-level</w:t>
            </w:r>
          </w:p>
        </w:tc>
      </w:tr>
      <w:tr w:rsidR="00DA433E" w:rsidRPr="00027D47" w:rsidTr="00B5069A">
        <w:tc>
          <w:tcPr>
            <w:tcW w:w="14485" w:type="dxa"/>
            <w:shd w:val="clear" w:color="auto" w:fill="auto"/>
          </w:tcPr>
          <w:p w:rsidR="00DA433E" w:rsidRPr="00027D47" w:rsidRDefault="00DA433E" w:rsidP="00B5069A">
            <w:pPr>
              <w:spacing w:after="0"/>
              <w:rPr>
                <w:rFonts w:ascii="Arial" w:eastAsia="Times New Roman" w:hAnsi="Arial" w:cs="Arial"/>
                <w:color w:val="000000" w:themeColor="text1"/>
              </w:rPr>
            </w:pPr>
            <w:r w:rsidRPr="00027D47">
              <w:rPr>
                <w:rFonts w:ascii="Arial" w:eastAsia="Times New Roman" w:hAnsi="Arial" w:cs="Arial"/>
                <w:color w:val="000000" w:themeColor="text1"/>
              </w:rPr>
              <w:t xml:space="preserve">COREQUISITE: </w:t>
            </w:r>
            <w:sdt>
              <w:sdtPr>
                <w:rPr>
                  <w:rFonts w:ascii="Arial" w:eastAsia="Times New Roman" w:hAnsi="Arial" w:cs="Arial"/>
                  <w:color w:val="000000" w:themeColor="text1"/>
                </w:rPr>
                <w:id w:val="259182050"/>
                <w:placeholder>
                  <w:docPart w:val="A1AFE7394EEC47D1BB57B94A24A45912"/>
                </w:placeholder>
                <w:text/>
              </w:sdtPr>
              <w:sdtContent>
                <w:r>
                  <w:rPr>
                    <w:rFonts w:ascii="Arial" w:eastAsia="Times New Roman" w:hAnsi="Arial" w:cs="Arial"/>
                    <w:color w:val="000000" w:themeColor="text1"/>
                  </w:rPr>
                  <w:t>n/a</w:t>
                </w:r>
              </w:sdtContent>
            </w:sdt>
          </w:p>
        </w:tc>
      </w:tr>
      <w:tr w:rsidR="00DA433E" w:rsidRPr="00027D47" w:rsidTr="00B5069A">
        <w:tc>
          <w:tcPr>
            <w:tcW w:w="14485" w:type="dxa"/>
            <w:shd w:val="clear" w:color="auto" w:fill="auto"/>
          </w:tcPr>
          <w:p w:rsidR="00DA433E" w:rsidRPr="00027D47" w:rsidRDefault="00DA433E" w:rsidP="00B5069A">
            <w:pPr>
              <w:spacing w:after="0"/>
              <w:rPr>
                <w:rFonts w:ascii="Arial" w:eastAsia="Times New Roman" w:hAnsi="Arial" w:cs="Arial"/>
                <w:color w:val="000000" w:themeColor="text1"/>
              </w:rPr>
            </w:pPr>
            <w:r w:rsidRPr="00027D47">
              <w:rPr>
                <w:rFonts w:ascii="Arial" w:eastAsia="Times New Roman" w:hAnsi="Arial" w:cs="Arial"/>
                <w:color w:val="000000" w:themeColor="text1"/>
              </w:rPr>
              <w:t xml:space="preserve">PRE OR COREQUISITE: </w:t>
            </w:r>
            <w:sdt>
              <w:sdtPr>
                <w:rPr>
                  <w:rFonts w:ascii="Arial" w:eastAsia="Times New Roman" w:hAnsi="Arial" w:cs="Arial"/>
                  <w:color w:val="000000" w:themeColor="text1"/>
                </w:rPr>
                <w:id w:val="-1306313850"/>
                <w:placeholder>
                  <w:docPart w:val="E64696ADFC0A4EBCAEA67B4DD7410CAE"/>
                </w:placeholder>
                <w:text/>
              </w:sdtPr>
              <w:sdtContent>
                <w:r>
                  <w:rPr>
                    <w:rFonts w:ascii="Arial" w:eastAsia="Times New Roman" w:hAnsi="Arial" w:cs="Arial"/>
                    <w:color w:val="000000" w:themeColor="text1"/>
                  </w:rPr>
                  <w:t>n/a</w:t>
                </w:r>
              </w:sdtContent>
            </w:sdt>
          </w:p>
        </w:tc>
      </w:tr>
      <w:tr w:rsidR="00DA433E" w:rsidRPr="00027D47" w:rsidTr="00B5069A">
        <w:tc>
          <w:tcPr>
            <w:tcW w:w="14485" w:type="dxa"/>
            <w:shd w:val="clear" w:color="auto" w:fill="auto"/>
          </w:tcPr>
          <w:p w:rsidR="00DA433E" w:rsidRPr="00027D47" w:rsidRDefault="00DA433E" w:rsidP="00B5069A">
            <w:pPr>
              <w:spacing w:after="0"/>
              <w:rPr>
                <w:rFonts w:ascii="Arial" w:eastAsia="Times New Roman" w:hAnsi="Arial" w:cs="Arial"/>
                <w:color w:val="000000" w:themeColor="text1"/>
              </w:rPr>
            </w:pPr>
            <w:r w:rsidRPr="00027D47">
              <w:rPr>
                <w:rFonts w:ascii="Arial" w:eastAsia="Times New Roman" w:hAnsi="Arial" w:cs="Arial"/>
                <w:color w:val="000000" w:themeColor="text1"/>
              </w:rPr>
              <w:t xml:space="preserve">CREDITS: </w:t>
            </w:r>
            <w:sdt>
              <w:sdtPr>
                <w:rPr>
                  <w:rFonts w:ascii="Arial" w:eastAsia="Times New Roman" w:hAnsi="Arial" w:cs="Arial"/>
                  <w:color w:val="000000" w:themeColor="text1"/>
                </w:rPr>
                <w:id w:val="-439063661"/>
                <w:placeholder>
                  <w:docPart w:val="DE9730E72B874BC5943A21B52860D5C9"/>
                </w:placeholder>
                <w:text/>
              </w:sdtPr>
              <w:sdtContent>
                <w:r w:rsidRPr="00027D47">
                  <w:rPr>
                    <w:rFonts w:ascii="Arial" w:eastAsia="Times New Roman" w:hAnsi="Arial" w:cs="Arial"/>
                    <w:color w:val="000000" w:themeColor="text1"/>
                  </w:rPr>
                  <w:t>3</w:t>
                </w:r>
              </w:sdtContent>
            </w:sdt>
          </w:p>
        </w:tc>
      </w:tr>
      <w:tr w:rsidR="00DA433E" w:rsidRPr="00027D47" w:rsidTr="00B5069A">
        <w:tc>
          <w:tcPr>
            <w:tcW w:w="14485" w:type="dxa"/>
            <w:shd w:val="clear" w:color="auto" w:fill="auto"/>
          </w:tcPr>
          <w:p w:rsidR="00DA433E" w:rsidRPr="00027D47" w:rsidRDefault="00DA433E" w:rsidP="00B5069A">
            <w:pPr>
              <w:widowControl w:val="0"/>
              <w:spacing w:after="0" w:line="240" w:lineRule="auto"/>
              <w:ind w:right="434"/>
              <w:jc w:val="both"/>
              <w:rPr>
                <w:rFonts w:ascii="Arial" w:eastAsia="Times New Roman" w:hAnsi="Arial" w:cs="Arial"/>
                <w:color w:val="000000" w:themeColor="text1"/>
              </w:rPr>
            </w:pPr>
            <w:r w:rsidRPr="00027D47">
              <w:rPr>
                <w:rFonts w:ascii="Arial" w:eastAsia="Times New Roman" w:hAnsi="Arial" w:cs="Arial"/>
                <w:color w:val="000000" w:themeColor="text1"/>
              </w:rPr>
              <w:t xml:space="preserve">HOURS: </w:t>
            </w:r>
            <w:sdt>
              <w:sdtPr>
                <w:rPr>
                  <w:rFonts w:ascii="Arial" w:eastAsia="Times New Roman" w:hAnsi="Arial" w:cs="Arial"/>
                  <w:color w:val="000000" w:themeColor="text1"/>
                </w:rPr>
                <w:id w:val="1152337215"/>
                <w:placeholder>
                  <w:docPart w:val="E339BF88D379448F8AF5C5443F5297D2"/>
                </w:placeholder>
                <w:text/>
              </w:sdtPr>
              <w:sdtContent>
                <w:r w:rsidRPr="00027D47">
                  <w:rPr>
                    <w:rFonts w:ascii="Arial" w:eastAsia="Times New Roman" w:hAnsi="Arial" w:cs="Arial"/>
                    <w:color w:val="000000" w:themeColor="text1"/>
                  </w:rPr>
                  <w:t>3</w:t>
                </w:r>
              </w:sdtContent>
            </w:sdt>
          </w:p>
        </w:tc>
      </w:tr>
      <w:tr w:rsidR="00DA433E" w:rsidRPr="00027D47" w:rsidTr="00B5069A">
        <w:tc>
          <w:tcPr>
            <w:tcW w:w="14485" w:type="dxa"/>
            <w:shd w:val="clear" w:color="auto" w:fill="auto"/>
          </w:tcPr>
          <w:p w:rsidR="00DA433E" w:rsidRPr="00027D47" w:rsidRDefault="00DA433E" w:rsidP="00B5069A">
            <w:pPr>
              <w:widowControl w:val="0"/>
              <w:spacing w:after="0" w:line="240" w:lineRule="auto"/>
              <w:ind w:right="434"/>
              <w:jc w:val="both"/>
              <w:rPr>
                <w:rFonts w:ascii="Arial" w:eastAsia="Times New Roman" w:hAnsi="Arial" w:cs="Arial"/>
                <w:color w:val="000000"/>
              </w:rPr>
            </w:pPr>
            <w:r w:rsidRPr="00027D47">
              <w:rPr>
                <w:rFonts w:ascii="Arial" w:eastAsia="Times New Roman" w:hAnsi="Arial" w:cs="Arial"/>
                <w:color w:val="000000" w:themeColor="text1"/>
              </w:rPr>
              <w:t xml:space="preserve">CATALOG DESCRIPTION:  </w:t>
            </w:r>
            <w:sdt>
              <w:sdtPr>
                <w:rPr>
                  <w:rFonts w:ascii="Arial" w:eastAsia="Times New Roman" w:hAnsi="Arial" w:cs="Arial"/>
                  <w:color w:val="000000"/>
                </w:rPr>
                <w:id w:val="-482550331"/>
                <w:placeholder>
                  <w:docPart w:val="41DBFF63E0CF429EBFAB7C6380C58172"/>
                </w:placeholder>
                <w:text/>
              </w:sdtPr>
              <w:sdtContent>
                <w:r w:rsidRPr="00027D47">
                  <w:rPr>
                    <w:rFonts w:ascii="Arial" w:eastAsia="Times New Roman" w:hAnsi="Arial" w:cs="Arial"/>
                    <w:color w:val="000000"/>
                  </w:rPr>
                  <w:t>To achieve and sustain a competitive advantage in today’s global business environment, companies must be more creative, adaptable, and innovative than ever. Corporate entrepreneurship is the practice of employing entrepreneurial skills and approaches within an organization to achieve those outcomes. This course focuses on the principles, concepts, and practices of entrepreneurship within organizations. How do large companies start and develop entirely new initiatives and projects? What are the critical factors that influence the decision process? Where do innovative projects originate? What makes entrepreneurship in organizations challenging and how can those challenges be addressed? This course combines readings, lectures, case studies, and simulations.</w:t>
                </w:r>
              </w:sdtContent>
            </w:sdt>
          </w:p>
        </w:tc>
      </w:tr>
      <w:tr w:rsidR="00DA433E" w:rsidRPr="00027D47" w:rsidTr="00B5069A">
        <w:tc>
          <w:tcPr>
            <w:tcW w:w="14485" w:type="dxa"/>
            <w:shd w:val="clear" w:color="auto" w:fill="auto"/>
          </w:tcPr>
          <w:p w:rsidR="00DA433E" w:rsidRPr="00027D47" w:rsidRDefault="00DA433E" w:rsidP="00B5069A">
            <w:pPr>
              <w:spacing w:after="0"/>
              <w:rPr>
                <w:rFonts w:ascii="Arial" w:eastAsia="Times New Roman" w:hAnsi="Arial" w:cs="Arial"/>
                <w:color w:val="000000" w:themeColor="text1"/>
              </w:rPr>
            </w:pPr>
            <w:r w:rsidRPr="00027D47">
              <w:rPr>
                <w:rFonts w:ascii="Arial" w:eastAsia="Times New Roman" w:hAnsi="Arial" w:cs="Arial"/>
                <w:color w:val="000000" w:themeColor="text1"/>
              </w:rPr>
              <w:lastRenderedPageBreak/>
              <w:t xml:space="preserve">LIBERAL ARTS AND SCIENCES </w:t>
            </w:r>
            <w:r w:rsidRPr="00027D47">
              <w:rPr>
                <w:rFonts w:ascii="Arial" w:eastAsia="Times New Roman" w:hAnsi="Arial" w:cs="Arial"/>
                <w:color w:val="000000" w:themeColor="text1"/>
                <w:vertAlign w:val="superscript"/>
              </w:rPr>
              <w:t>(YES OR NO)</w:t>
            </w:r>
            <w:r w:rsidRPr="00027D47">
              <w:rPr>
                <w:rFonts w:ascii="Arial" w:eastAsia="Times New Roman" w:hAnsi="Arial" w:cs="Arial"/>
                <w:color w:val="000000" w:themeColor="text1"/>
              </w:rPr>
              <w:t xml:space="preserve">:  </w:t>
            </w:r>
            <w:sdt>
              <w:sdtPr>
                <w:rPr>
                  <w:rFonts w:ascii="Arial" w:eastAsia="Times New Roman" w:hAnsi="Arial" w:cs="Arial"/>
                  <w:color w:val="000000" w:themeColor="text1"/>
                </w:rPr>
                <w:id w:val="685098182"/>
                <w:placeholder>
                  <w:docPart w:val="2AE715F91EBA4A749B340B28F4E2260B"/>
                </w:placeholder>
                <w:text/>
              </w:sdtPr>
              <w:sdtContent>
                <w:r w:rsidRPr="00027D47">
                  <w:rPr>
                    <w:rFonts w:ascii="Arial" w:eastAsia="Times New Roman" w:hAnsi="Arial" w:cs="Arial"/>
                    <w:color w:val="000000" w:themeColor="text1"/>
                  </w:rPr>
                  <w:t>No</w:t>
                </w:r>
              </w:sdtContent>
            </w:sdt>
            <w:r w:rsidRPr="00027D47">
              <w:rPr>
                <w:rFonts w:ascii="Arial" w:eastAsia="Times New Roman" w:hAnsi="Arial" w:cs="Arial"/>
                <w:color w:val="000000" w:themeColor="text1"/>
              </w:rPr>
              <w:t xml:space="preserve">  </w:t>
            </w:r>
          </w:p>
        </w:tc>
      </w:tr>
      <w:tr w:rsidR="00DA433E" w:rsidRPr="00027D47" w:rsidTr="00B5069A">
        <w:tc>
          <w:tcPr>
            <w:tcW w:w="14485" w:type="dxa"/>
            <w:shd w:val="clear" w:color="auto" w:fill="auto"/>
          </w:tcPr>
          <w:p w:rsidR="00DA433E" w:rsidRPr="00027D47" w:rsidRDefault="00DA433E" w:rsidP="00B5069A">
            <w:pPr>
              <w:spacing w:after="0"/>
              <w:rPr>
                <w:rFonts w:ascii="Arial" w:eastAsia="Times New Roman" w:hAnsi="Arial" w:cs="Arial"/>
                <w:color w:val="000000" w:themeColor="text1"/>
                <w:vertAlign w:val="superscript"/>
              </w:rPr>
            </w:pPr>
            <w:r w:rsidRPr="00027D47">
              <w:rPr>
                <w:rFonts w:ascii="Arial" w:eastAsia="Times New Roman" w:hAnsi="Arial" w:cs="Arial"/>
                <w:color w:val="000000" w:themeColor="text1"/>
              </w:rPr>
              <w:t xml:space="preserve">GENERAL EDUCATION:  </w:t>
            </w:r>
            <w:sdt>
              <w:sdtPr>
                <w:rPr>
                  <w:rFonts w:ascii="Arial" w:eastAsia="Times New Roman" w:hAnsi="Arial" w:cs="Arial"/>
                  <w:color w:val="000000" w:themeColor="text1"/>
                </w:rPr>
                <w:alias w:val="General Education "/>
                <w:tag w:val="General Education "/>
                <w:id w:val="1485351560"/>
                <w:placeholder>
                  <w:docPart w:val="52ABEF68CB2E472F90D6D77B5E835810"/>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Content>
                <w:r>
                  <w:rPr>
                    <w:rFonts w:ascii="Arial" w:eastAsia="Times New Roman" w:hAnsi="Arial" w:cs="Arial"/>
                    <w:color w:val="000000" w:themeColor="text1"/>
                  </w:rPr>
                  <w:t>N/A</w:t>
                </w:r>
              </w:sdtContent>
            </w:sdt>
            <w:r w:rsidRPr="00027D47">
              <w:rPr>
                <w:rFonts w:ascii="Arial" w:eastAsia="Times New Roman" w:hAnsi="Arial" w:cs="Arial"/>
                <w:color w:val="000000" w:themeColor="text1"/>
              </w:rPr>
              <w:t xml:space="preserve">  </w:t>
            </w:r>
          </w:p>
        </w:tc>
      </w:tr>
      <w:tr w:rsidR="00DA433E" w:rsidRPr="00027D47" w:rsidTr="00B5069A">
        <w:tc>
          <w:tcPr>
            <w:tcW w:w="14485" w:type="dxa"/>
            <w:shd w:val="clear" w:color="auto" w:fill="auto"/>
          </w:tcPr>
          <w:p w:rsidR="00DA433E" w:rsidRPr="00027D47" w:rsidRDefault="00DA433E" w:rsidP="00B5069A">
            <w:pPr>
              <w:spacing w:after="0"/>
              <w:rPr>
                <w:rFonts w:ascii="Arial" w:eastAsia="Times New Roman" w:hAnsi="Arial" w:cs="Arial"/>
                <w:color w:val="000000" w:themeColor="text1"/>
              </w:rPr>
            </w:pPr>
            <w:r w:rsidRPr="00027D47">
              <w:rPr>
                <w:rFonts w:ascii="Arial" w:eastAsia="Times New Roman" w:hAnsi="Arial" w:cs="Arial"/>
                <w:color w:val="000000" w:themeColor="text1"/>
              </w:rPr>
              <w:t xml:space="preserve">EFFECTIVE:  </w:t>
            </w:r>
            <w:sdt>
              <w:sdtPr>
                <w:rPr>
                  <w:rFonts w:ascii="Arial" w:eastAsia="Times New Roman" w:hAnsi="Arial" w:cs="Arial"/>
                  <w:color w:val="000000" w:themeColor="text1"/>
                </w:rPr>
                <w:alias w:val="EFFECTIVE SEMESTER"/>
                <w:tag w:val="EFFECTIVE SEMESTER"/>
                <w:id w:val="2090958290"/>
                <w:placeholder>
                  <w:docPart w:val="52ABEF68CB2E472F90D6D77B5E835810"/>
                </w:placeholder>
                <w:comboBox>
                  <w:listItem w:displayText="FALL " w:value="FALL "/>
                  <w:listItem w:displayText="SPRING (TOPICS ONLY)" w:value="SPRING (TOPICS ONLY)"/>
                  <w:listItem w:displayText="SUMMER" w:value="SUMMER"/>
                </w:comboBox>
              </w:sdtPr>
              <w:sdtContent>
                <w:r w:rsidRPr="00027D47">
                  <w:rPr>
                    <w:rFonts w:ascii="Arial" w:eastAsia="Times New Roman" w:hAnsi="Arial" w:cs="Arial"/>
                    <w:color w:val="000000" w:themeColor="text1"/>
                  </w:rPr>
                  <w:t>FALL 2022</w:t>
                </w:r>
              </w:sdtContent>
            </w:sdt>
          </w:p>
        </w:tc>
      </w:tr>
      <w:tr w:rsidR="00DA433E" w:rsidRPr="00027D47" w:rsidTr="00B5069A">
        <w:tc>
          <w:tcPr>
            <w:tcW w:w="14485" w:type="dxa"/>
            <w:shd w:val="clear" w:color="auto" w:fill="auto"/>
          </w:tcPr>
          <w:p w:rsidR="00DA433E" w:rsidRPr="00027D47" w:rsidRDefault="00DA433E" w:rsidP="00B5069A">
            <w:pPr>
              <w:spacing w:after="0"/>
              <w:rPr>
                <w:rFonts w:ascii="Arial" w:eastAsia="Times New Roman" w:hAnsi="Arial" w:cs="Arial"/>
                <w:color w:val="000000" w:themeColor="text1"/>
              </w:rPr>
            </w:pPr>
            <w:r w:rsidRPr="00027D47">
              <w:rPr>
                <w:rFonts w:ascii="Arial" w:eastAsia="Times New Roman" w:hAnsi="Arial" w:cs="Arial"/>
                <w:color w:val="000000" w:themeColor="text1"/>
              </w:rPr>
              <w:t xml:space="preserve">ROLE IN CURRICULUM:  </w:t>
            </w:r>
            <w:sdt>
              <w:sdtPr>
                <w:rPr>
                  <w:rFonts w:ascii="Arial" w:eastAsia="Times New Roman" w:hAnsi="Arial" w:cs="Arial"/>
                  <w:color w:val="000000"/>
                </w:rPr>
                <w:id w:val="1246225185"/>
                <w:placeholder>
                  <w:docPart w:val="8F2EE74BD0FE4972A3420D4528A6FC63"/>
                </w:placeholder>
                <w:text w:multiLine="1"/>
              </w:sdtPr>
              <w:sdtContent>
                <w:r w:rsidRPr="00027D47">
                  <w:rPr>
                    <w:rFonts w:ascii="Arial" w:eastAsia="Times New Roman" w:hAnsi="Arial" w:cs="Arial"/>
                    <w:color w:val="000000"/>
                  </w:rPr>
                  <w:t xml:space="preserve">This course focuses on the unique challenges faced by existing businesses, which need to remain responsive to changes in technology and the competitive landscape. Existing organizations are organized optimally to compete with their current products and businesses, and this makes it difficult to remain nimble and adaptive. This course is designated as an EPR, BUS, </w:t>
                </w:r>
                <w:r>
                  <w:rPr>
                    <w:rFonts w:ascii="Arial" w:eastAsia="Times New Roman" w:hAnsi="Arial" w:cs="Arial"/>
                    <w:color w:val="000000"/>
                  </w:rPr>
                  <w:t>and</w:t>
                </w:r>
                <w:r w:rsidRPr="00027D47">
                  <w:rPr>
                    <w:rFonts w:ascii="Arial" w:eastAsia="Times New Roman" w:hAnsi="Arial" w:cs="Arial"/>
                    <w:color w:val="000000"/>
                  </w:rPr>
                  <w:t xml:space="preserve"> MGT elective.</w:t>
                </w:r>
              </w:sdtContent>
            </w:sdt>
          </w:p>
        </w:tc>
      </w:tr>
      <w:tr w:rsidR="00DA433E" w:rsidRPr="00027D47" w:rsidTr="00B5069A">
        <w:tc>
          <w:tcPr>
            <w:tcW w:w="14485" w:type="dxa"/>
            <w:shd w:val="clear" w:color="auto" w:fill="auto"/>
          </w:tcPr>
          <w:p w:rsidR="00DA433E" w:rsidRPr="00027D47" w:rsidRDefault="00DA433E" w:rsidP="00B5069A">
            <w:pPr>
              <w:spacing w:after="0"/>
              <w:rPr>
                <w:rFonts w:ascii="Arial" w:eastAsia="Times New Roman" w:hAnsi="Arial" w:cs="Arial"/>
                <w:color w:val="000000" w:themeColor="text1"/>
              </w:rPr>
            </w:pPr>
            <w:r w:rsidRPr="00027D47">
              <w:rPr>
                <w:rFonts w:ascii="Arial" w:eastAsia="Times New Roman" w:hAnsi="Arial" w:cs="Arial"/>
                <w:color w:val="000000" w:themeColor="text1"/>
              </w:rPr>
              <w:t xml:space="preserve">RATIONALE: </w:t>
            </w:r>
            <w:sdt>
              <w:sdtPr>
                <w:rPr>
                  <w:rFonts w:ascii="Arial" w:eastAsia="Times New Roman" w:hAnsi="Arial" w:cs="Arial"/>
                  <w:color w:val="000000" w:themeColor="text1"/>
                </w:rPr>
                <w:id w:val="-873234825"/>
                <w:placeholder>
                  <w:docPart w:val="5AE6BBF62B0E49B0B7450823B0C241D4"/>
                </w:placeholder>
                <w:text w:multiLine="1"/>
              </w:sdtPr>
              <w:sdtContent>
                <w:r w:rsidRPr="00027D47">
                  <w:rPr>
                    <w:rFonts w:ascii="Arial" w:eastAsia="Times New Roman" w:hAnsi="Arial" w:cs="Arial"/>
                    <w:color w:val="000000" w:themeColor="text1"/>
                  </w:rPr>
                  <w:t>Entrepreneurship is central to the economy as it improves productivity, spurs innovation, and creates jobs. Even if students may not wish to become entrepreneurs themselves, employers increasingly desire entrepreneurial thinking skills in their employees. This course will be offered every other semester.</w:t>
                </w:r>
              </w:sdtContent>
            </w:sdt>
            <w:r w:rsidRPr="00027D47">
              <w:rPr>
                <w:rFonts w:ascii="Arial" w:eastAsia="Times New Roman" w:hAnsi="Arial" w:cs="Arial"/>
                <w:color w:val="000000" w:themeColor="text1"/>
              </w:rPr>
              <w:t xml:space="preserve"> Cap of 35 students.</w:t>
            </w:r>
          </w:p>
          <w:p w:rsidR="00DA433E" w:rsidRPr="00027D47" w:rsidRDefault="00DA433E" w:rsidP="00B5069A">
            <w:pPr>
              <w:spacing w:after="0"/>
              <w:rPr>
                <w:rFonts w:ascii="Arial" w:eastAsia="Times New Roman" w:hAnsi="Arial" w:cs="Arial"/>
                <w:color w:val="000000" w:themeColor="text1"/>
                <w:vertAlign w:val="superscript"/>
              </w:rPr>
            </w:pPr>
            <w:r w:rsidRPr="00027D47">
              <w:rPr>
                <w:rFonts w:ascii="Arial" w:eastAsia="Times New Roman" w:hAnsi="Arial" w:cs="Arial"/>
                <w:color w:val="000000" w:themeColor="text1"/>
                <w:vertAlign w:val="superscript"/>
              </w:rPr>
              <w:t>Include when the course will be (every semester or every other semester) and the expected enrollment (how many students will register per semester.</w:t>
            </w:r>
          </w:p>
        </w:tc>
      </w:tr>
      <w:tr w:rsidR="00DA433E" w:rsidRPr="00027D47" w:rsidTr="00B5069A">
        <w:tc>
          <w:tcPr>
            <w:tcW w:w="14485" w:type="dxa"/>
            <w:shd w:val="clear" w:color="auto" w:fill="auto"/>
          </w:tcPr>
          <w:p w:rsidR="00DA433E" w:rsidRPr="00027D47" w:rsidRDefault="00DA433E" w:rsidP="00B5069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 xml:space="preserve">SUBMISSION TO COMMITTEE CHAIR:  </w:t>
            </w:r>
            <w:sdt>
              <w:sdtPr>
                <w:rPr>
                  <w:rFonts w:ascii="Arial" w:eastAsia="Times New Roman" w:hAnsi="Arial" w:cs="Arial"/>
                  <w:color w:val="000000" w:themeColor="text1"/>
                </w:rPr>
                <w:id w:val="19517217"/>
                <w:placeholder>
                  <w:docPart w:val="A024B06C9F70440EBAFBDB7ED405A7E3"/>
                </w:placeholder>
                <w:date w:fullDate="2021-10-20T00:00:00Z">
                  <w:dateFormat w:val="M/d/yyyy"/>
                  <w:lid w:val="en-US"/>
                  <w:storeMappedDataAs w:val="dateTime"/>
                  <w:calendar w:val="gregorian"/>
                </w:date>
              </w:sdtPr>
              <w:sdtContent>
                <w:r w:rsidRPr="00027D47">
                  <w:rPr>
                    <w:rFonts w:ascii="Arial" w:eastAsia="Times New Roman" w:hAnsi="Arial" w:cs="Arial"/>
                    <w:color w:val="000000" w:themeColor="text1"/>
                  </w:rPr>
                  <w:t>10/20/2021</w:t>
                </w:r>
              </w:sdtContent>
            </w:sdt>
            <w:r w:rsidRPr="00027D47">
              <w:rPr>
                <w:rFonts w:ascii="Arial" w:eastAsia="Times New Roman" w:hAnsi="Arial" w:cs="Arial"/>
                <w:color w:val="000000" w:themeColor="text1"/>
              </w:rPr>
              <w:t xml:space="preserve"> sent to Committee Chair and Curriculum Office</w:t>
            </w:r>
          </w:p>
        </w:tc>
      </w:tr>
      <w:tr w:rsidR="00DA433E" w:rsidRPr="00027D47" w:rsidTr="00B5069A">
        <w:tc>
          <w:tcPr>
            <w:tcW w:w="14485" w:type="dxa"/>
            <w:shd w:val="clear" w:color="auto" w:fill="auto"/>
          </w:tcPr>
          <w:p w:rsidR="00DA433E" w:rsidRPr="00027D47" w:rsidRDefault="00DA433E" w:rsidP="00B5069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APPROVAL:  Thomas Tellefsen, Chair of Marketing, 09/27/2021</w:t>
            </w:r>
          </w:p>
          <w:p w:rsidR="00DA433E" w:rsidRPr="00027D47" w:rsidRDefault="00DA433E" w:rsidP="00B5069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Simone Wegge, Chair of Economics, 10/13/2021</w:t>
            </w:r>
          </w:p>
          <w:p w:rsidR="00DA433E" w:rsidRPr="00027D47" w:rsidRDefault="00DA433E" w:rsidP="00B5069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George Wang, Chair of Accounting &amp; Finance, 10/13/2021</w:t>
            </w:r>
          </w:p>
          <w:p w:rsidR="00DA433E" w:rsidRPr="00027D47" w:rsidRDefault="00DA433E" w:rsidP="00B5069A">
            <w:pPr>
              <w:spacing w:after="0" w:line="240" w:lineRule="auto"/>
              <w:rPr>
                <w:rFonts w:ascii="Arial" w:eastAsia="Times New Roman" w:hAnsi="Arial" w:cs="Arial"/>
                <w:color w:val="000000" w:themeColor="text1"/>
                <w:vertAlign w:val="superscript"/>
              </w:rPr>
            </w:pPr>
            <w:r w:rsidRPr="00027D47">
              <w:rPr>
                <w:rFonts w:ascii="Arial" w:eastAsia="Times New Roman" w:hAnsi="Arial" w:cs="Arial"/>
                <w:color w:val="000000" w:themeColor="text1"/>
                <w:vertAlign w:val="superscript"/>
              </w:rPr>
              <w:t>Include Dean(s) Name, Department Chair(s) Name/Program Director(s) Name and Date(s)</w:t>
            </w:r>
          </w:p>
        </w:tc>
      </w:tr>
      <w:tr w:rsidR="00DA433E" w:rsidRPr="00027D47" w:rsidTr="00B5069A">
        <w:tc>
          <w:tcPr>
            <w:tcW w:w="14485" w:type="dxa"/>
            <w:shd w:val="clear" w:color="auto" w:fill="auto"/>
          </w:tcPr>
          <w:p w:rsidR="00DA433E" w:rsidRPr="00027D47" w:rsidRDefault="00DA433E" w:rsidP="00885254">
            <w:pPr>
              <w:spacing w:after="0" w:line="240" w:lineRule="auto"/>
              <w:rPr>
                <w:rFonts w:ascii="Arial" w:eastAsia="Times New Roman" w:hAnsi="Arial" w:cs="Arial"/>
                <w:color w:val="000000" w:themeColor="text1"/>
                <w:vertAlign w:val="superscript"/>
              </w:rPr>
            </w:pPr>
            <w:r w:rsidRPr="00027D47">
              <w:rPr>
                <w:rFonts w:ascii="Arial" w:eastAsia="Times New Roman" w:hAnsi="Arial" w:cs="Arial"/>
                <w:color w:val="000000" w:themeColor="text1"/>
              </w:rPr>
              <w:t xml:space="preserve">CONSULTATION: Susan Holak, Dean </w:t>
            </w:r>
          </w:p>
        </w:tc>
      </w:tr>
    </w:tbl>
    <w:p w:rsidR="00DA433E" w:rsidRPr="00027D47" w:rsidRDefault="00DA433E" w:rsidP="00DA433E">
      <w:pPr>
        <w:spacing w:after="0" w:line="240" w:lineRule="auto"/>
        <w:rPr>
          <w:rFonts w:ascii="Arial" w:eastAsia="Times New Roman" w:hAnsi="Arial" w:cs="Arial"/>
          <w:color w:val="000000" w:themeColor="text1"/>
        </w:rPr>
      </w:pPr>
    </w:p>
    <w:p w:rsidR="00DA433E" w:rsidRDefault="00DA433E" w:rsidP="002570DA">
      <w:pPr>
        <w:spacing w:after="0" w:line="240" w:lineRule="auto"/>
        <w:rPr>
          <w:rFonts w:ascii="Arial" w:eastAsia="Times New Roman" w:hAnsi="Arial" w:cs="Arial"/>
          <w:b/>
        </w:rPr>
      </w:pPr>
      <w:r>
        <w:rPr>
          <w:rFonts w:ascii="Arial" w:eastAsia="Times New Roman" w:hAnsi="Arial" w:cs="Arial"/>
          <w:b/>
        </w:rPr>
        <w:t>AV. CHANGES IN EXISTING COURSES</w:t>
      </w:r>
    </w:p>
    <w:p w:rsidR="002570DA" w:rsidRPr="00027D47" w:rsidRDefault="00DA433E" w:rsidP="002570DA">
      <w:pPr>
        <w:spacing w:after="0" w:line="240" w:lineRule="auto"/>
        <w:rPr>
          <w:rFonts w:ascii="Arial" w:eastAsia="Times New Roman" w:hAnsi="Arial" w:cs="Arial"/>
          <w:b/>
        </w:rPr>
      </w:pPr>
      <w:r>
        <w:rPr>
          <w:rFonts w:ascii="Arial" w:eastAsia="Times New Roman" w:hAnsi="Arial" w:cs="Arial"/>
          <w:b/>
        </w:rPr>
        <w:t xml:space="preserve">AV.1 DEPARTMENT OF MANAGEMENT: </w:t>
      </w:r>
      <w:r w:rsidR="002570DA" w:rsidRPr="00027D47">
        <w:rPr>
          <w:rFonts w:ascii="Arial" w:eastAsia="Times New Roman" w:hAnsi="Arial" w:cs="Arial"/>
          <w:b/>
        </w:rPr>
        <w:t>MGT 225/505 INTRODUCTION TO ENTREPRENEURIAL THINKING AND PRACTICE</w:t>
      </w:r>
    </w:p>
    <w:tbl>
      <w:tblPr>
        <w:tblW w:w="14490" w:type="dxa"/>
        <w:tblInd w:w="-10" w:type="dxa"/>
        <w:tblCellMar>
          <w:left w:w="0" w:type="dxa"/>
          <w:right w:w="0" w:type="dxa"/>
        </w:tblCellMar>
        <w:tblLook w:val="04A0" w:firstRow="1" w:lastRow="0" w:firstColumn="1" w:lastColumn="0" w:noHBand="0" w:noVBand="1"/>
      </w:tblPr>
      <w:tblGrid>
        <w:gridCol w:w="2930"/>
        <w:gridCol w:w="3550"/>
        <w:gridCol w:w="3060"/>
        <w:gridCol w:w="4950"/>
      </w:tblGrid>
      <w:tr w:rsidR="002570DA" w:rsidRPr="00027D47" w:rsidTr="00DA433E">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570DA" w:rsidRPr="00027D47" w:rsidRDefault="002570DA" w:rsidP="002570DA">
            <w:pPr>
              <w:spacing w:after="0"/>
              <w:rPr>
                <w:rFonts w:ascii="Arial" w:eastAsia="Calibri" w:hAnsi="Arial" w:cs="Arial"/>
                <w:b/>
                <w:color w:val="000000" w:themeColor="text1"/>
              </w:rPr>
            </w:pPr>
            <w:r w:rsidRPr="00027D47">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570DA" w:rsidRPr="00027D47" w:rsidRDefault="002570DA" w:rsidP="002570DA">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027D47">
              <w:rPr>
                <w:rFonts w:ascii="Arial" w:eastAsia="Times New Roman" w:hAnsi="Arial" w:cs="Arial"/>
                <w:b/>
                <w:color w:val="000000" w:themeColor="text1"/>
                <w:lang w:bidi="th-TH"/>
              </w:rPr>
              <w:t xml:space="preserve">USE STRIKETHROUGH FOR </w:t>
            </w:r>
            <w:r w:rsidRPr="00027D47">
              <w:rPr>
                <w:rFonts w:ascii="Arial" w:eastAsia="Times New Roman" w:hAnsi="Arial" w:cs="Arial"/>
                <w:b/>
                <w:strike/>
                <w:color w:val="000000" w:themeColor="text1"/>
                <w:lang w:bidi="th-TH"/>
              </w:rPr>
              <w:t xml:space="preserve">CHANGES </w:t>
            </w:r>
          </w:p>
          <w:p w:rsidR="002570DA" w:rsidRPr="00027D47" w:rsidRDefault="002570DA" w:rsidP="002570DA">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2570DA" w:rsidRPr="00027D47" w:rsidRDefault="002570DA" w:rsidP="002570DA">
            <w:pPr>
              <w:spacing w:after="0"/>
              <w:rPr>
                <w:rFonts w:ascii="Arial" w:eastAsia="Calibri" w:hAnsi="Arial" w:cs="Arial"/>
                <w:b/>
                <w:color w:val="000000" w:themeColor="text1"/>
              </w:rPr>
            </w:pPr>
            <w:r w:rsidRPr="00027D47">
              <w:rPr>
                <w:rFonts w:ascii="Arial" w:eastAsia="Calibri" w:hAnsi="Arial" w:cs="Arial"/>
                <w:b/>
                <w:bCs/>
                <w:color w:val="000000" w:themeColor="text1"/>
              </w:rPr>
              <w:t>TO</w:t>
            </w:r>
          </w:p>
        </w:tc>
        <w:tc>
          <w:tcPr>
            <w:tcW w:w="49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570DA" w:rsidRPr="00027D47" w:rsidRDefault="002570DA" w:rsidP="002570DA">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027D47">
              <w:rPr>
                <w:rFonts w:ascii="Arial" w:eastAsia="Calibri" w:hAnsi="Arial" w:cs="Arial"/>
                <w:b/>
                <w:bCs/>
                <w:color w:val="000000" w:themeColor="text1"/>
              </w:rPr>
              <w:t> </w:t>
            </w:r>
            <w:r w:rsidRPr="00027D47">
              <w:rPr>
                <w:rFonts w:ascii="Arial" w:eastAsia="Times New Roman" w:hAnsi="Arial" w:cs="Arial"/>
                <w:b/>
                <w:color w:val="000000" w:themeColor="text1"/>
                <w:lang w:bidi="th-TH"/>
              </w:rPr>
              <w:t xml:space="preserve">USE UNDERLINE FOR </w:t>
            </w:r>
            <w:r w:rsidRPr="00027D47">
              <w:rPr>
                <w:rFonts w:ascii="Arial" w:eastAsia="Times New Roman" w:hAnsi="Arial" w:cs="Arial"/>
                <w:b/>
                <w:color w:val="000000" w:themeColor="text1"/>
                <w:u w:val="single"/>
                <w:lang w:bidi="th-TH"/>
              </w:rPr>
              <w:t>CHANGES</w:t>
            </w:r>
          </w:p>
          <w:p w:rsidR="002570DA" w:rsidRPr="00027D47" w:rsidRDefault="002570DA" w:rsidP="002570DA">
            <w:pPr>
              <w:spacing w:after="0"/>
              <w:rPr>
                <w:rFonts w:ascii="Arial" w:eastAsia="Calibri" w:hAnsi="Arial" w:cs="Arial"/>
                <w:b/>
                <w:color w:val="000000" w:themeColor="text1"/>
              </w:rPr>
            </w:pPr>
          </w:p>
        </w:tc>
      </w:tr>
      <w:tr w:rsidR="002570DA" w:rsidRPr="00027D47" w:rsidTr="00DA433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Department/Program</w:t>
            </w:r>
          </w:p>
        </w:tc>
        <w:sdt>
          <w:sdtPr>
            <w:rPr>
              <w:rFonts w:ascii="Arial" w:eastAsia="Calibri" w:hAnsi="Arial" w:cs="Arial"/>
              <w:color w:val="000000" w:themeColor="text1"/>
            </w:rPr>
            <w:id w:val="814379356"/>
            <w:placeholder>
              <w:docPart w:val="61C6F67840284C2CBA73162DD46C911E"/>
            </w:placeholder>
            <w:text/>
          </w:sdt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2570DA" w:rsidP="002570DA">
                <w:pPr>
                  <w:tabs>
                    <w:tab w:val="left" w:pos="1464"/>
                  </w:tabs>
                  <w:spacing w:after="0"/>
                  <w:rPr>
                    <w:rFonts w:ascii="Arial" w:eastAsia="Calibri" w:hAnsi="Arial" w:cs="Arial"/>
                    <w:color w:val="000000" w:themeColor="text1"/>
                  </w:rPr>
                </w:pPr>
                <w:r w:rsidRPr="00027D47">
                  <w:rPr>
                    <w:rFonts w:ascii="Arial" w:eastAsia="Calibri" w:hAnsi="Arial" w:cs="Arial"/>
                    <w:color w:val="000000" w:themeColor="text1"/>
                  </w:rPr>
                  <w:t>Management/BS in Business</w:t>
                </w:r>
              </w:p>
            </w:tc>
          </w:sdtContent>
        </w:sdt>
        <w:tc>
          <w:tcPr>
            <w:tcW w:w="3060" w:type="dxa"/>
            <w:tcBorders>
              <w:top w:val="nil"/>
              <w:left w:val="nil"/>
              <w:bottom w:val="single" w:sz="8" w:space="0" w:color="auto"/>
              <w:right w:val="single" w:sz="8" w:space="0" w:color="auto"/>
            </w:tcBorders>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Department/Program</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2570DA" w:rsidP="002570DA">
            <w:pPr>
              <w:spacing w:after="0" w:line="240" w:lineRule="auto"/>
              <w:rPr>
                <w:rFonts w:ascii="Arial" w:eastAsia="Calibri" w:hAnsi="Arial" w:cs="Arial"/>
                <w:color w:val="000000" w:themeColor="text1"/>
              </w:rPr>
            </w:pPr>
            <w:r w:rsidRPr="00027D47">
              <w:rPr>
                <w:rFonts w:ascii="Arial" w:eastAsia="Times New Roman" w:hAnsi="Arial" w:cs="Arial"/>
                <w:color w:val="000000" w:themeColor="text1"/>
              </w:rPr>
              <w:t>Management/Entrepreneurship Minor</w:t>
            </w:r>
          </w:p>
        </w:tc>
      </w:tr>
      <w:tr w:rsidR="002570DA" w:rsidRPr="00027D47" w:rsidTr="00DA433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Course No. and Title</w:t>
            </w:r>
          </w:p>
        </w:tc>
        <w:sdt>
          <w:sdtPr>
            <w:rPr>
              <w:rFonts w:ascii="Arial" w:eastAsia="Times New Roman" w:hAnsi="Arial" w:cs="Arial"/>
              <w:strike/>
              <w:color w:val="000000" w:themeColor="text1"/>
            </w:rPr>
            <w:id w:val="630438673"/>
            <w:placeholder>
              <w:docPart w:val="203C1635C33E4A8DAD5A1E7216BA1124"/>
            </w:placeholder>
            <w:text/>
          </w:sdt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2570DA" w:rsidP="002570DA">
                <w:pPr>
                  <w:spacing w:after="0"/>
                  <w:rPr>
                    <w:rFonts w:ascii="Arial" w:eastAsia="Calibri" w:hAnsi="Arial" w:cs="Arial"/>
                    <w:color w:val="000000" w:themeColor="text1"/>
                  </w:rPr>
                </w:pPr>
                <w:r w:rsidRPr="00027D47">
                  <w:rPr>
                    <w:rFonts w:ascii="Arial" w:eastAsia="Times New Roman" w:hAnsi="Arial" w:cs="Arial"/>
                    <w:strike/>
                    <w:color w:val="000000" w:themeColor="text1"/>
                  </w:rPr>
                  <w:t>MGT225/505: Introduction to Entrepreneurial Thinking and Practice</w:t>
                </w:r>
              </w:p>
            </w:tc>
          </w:sdtContent>
        </w:sdt>
        <w:tc>
          <w:tcPr>
            <w:tcW w:w="3060" w:type="dxa"/>
            <w:tcBorders>
              <w:top w:val="nil"/>
              <w:left w:val="nil"/>
              <w:bottom w:val="single" w:sz="8" w:space="0" w:color="auto"/>
              <w:right w:val="single" w:sz="8" w:space="0" w:color="auto"/>
            </w:tcBorders>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Course No. AND TITLE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2570DA" w:rsidP="002570DA">
            <w:pPr>
              <w:spacing w:after="0" w:line="240" w:lineRule="auto"/>
              <w:rPr>
                <w:rFonts w:ascii="Arial" w:eastAsia="Calibri" w:hAnsi="Arial" w:cs="Arial"/>
                <w:color w:val="000000" w:themeColor="text1"/>
              </w:rPr>
            </w:pPr>
            <w:r w:rsidRPr="00027D47">
              <w:rPr>
                <w:rFonts w:ascii="Arial" w:eastAsia="Calibri" w:hAnsi="Arial" w:cs="Arial"/>
                <w:color w:val="000000" w:themeColor="text1"/>
              </w:rPr>
              <w:t>EPR</w:t>
            </w:r>
            <w:r>
              <w:rPr>
                <w:rFonts w:ascii="Arial" w:eastAsia="Calibri" w:hAnsi="Arial" w:cs="Arial"/>
                <w:color w:val="000000" w:themeColor="text1"/>
              </w:rPr>
              <w:t xml:space="preserve"> 201</w:t>
            </w:r>
            <w:r w:rsidRPr="00027D47">
              <w:rPr>
                <w:rFonts w:ascii="Arial" w:eastAsia="Calibri" w:hAnsi="Arial" w:cs="Arial"/>
                <w:color w:val="000000" w:themeColor="text1"/>
              </w:rPr>
              <w:t xml:space="preserve"> Entrepreneurial Thinking and Practice I</w:t>
            </w:r>
          </w:p>
        </w:tc>
      </w:tr>
      <w:tr w:rsidR="002570DA" w:rsidRPr="00027D47" w:rsidTr="00DA433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2570DA" w:rsidP="002570DA">
            <w:pPr>
              <w:shd w:val="clear" w:color="auto" w:fill="FFFFFF"/>
              <w:spacing w:after="0" w:line="270" w:lineRule="atLeast"/>
              <w:textAlignment w:val="baseline"/>
              <w:rPr>
                <w:rFonts w:ascii="Arial" w:eastAsia="Calibri" w:hAnsi="Arial" w:cs="Arial"/>
                <w:color w:val="000000" w:themeColor="text1"/>
              </w:rPr>
            </w:pPr>
            <w:r w:rsidRPr="00027D47">
              <w:rPr>
                <w:rFonts w:ascii="Arial" w:eastAsia="Calibri" w:hAnsi="Arial" w:cs="Arial"/>
                <w:color w:val="000000" w:themeColor="text1"/>
              </w:rPr>
              <w:t>At least 30 credits, ENG 151, and completion of 1 mathematics and quantitative reasoning course</w:t>
            </w:r>
          </w:p>
        </w:tc>
        <w:tc>
          <w:tcPr>
            <w:tcW w:w="3060" w:type="dxa"/>
            <w:tcBorders>
              <w:top w:val="nil"/>
              <w:left w:val="nil"/>
              <w:bottom w:val="single" w:sz="8" w:space="0" w:color="auto"/>
              <w:right w:val="single" w:sz="8" w:space="0" w:color="auto"/>
            </w:tcBorders>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Prerequisite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2570DA" w:rsidP="002570DA">
            <w:pPr>
              <w:spacing w:after="0" w:line="240" w:lineRule="auto"/>
              <w:rPr>
                <w:rFonts w:ascii="Arial" w:eastAsia="Calibri" w:hAnsi="Arial" w:cs="Arial"/>
                <w:color w:val="000000" w:themeColor="text1"/>
                <w:u w:val="single"/>
              </w:rPr>
            </w:pPr>
            <w:r w:rsidRPr="00027D47">
              <w:rPr>
                <w:rFonts w:ascii="Arial" w:eastAsia="Calibri" w:hAnsi="Arial" w:cs="Arial"/>
                <w:color w:val="000000" w:themeColor="text1"/>
              </w:rPr>
              <w:t>At least 30 credits, ENG 151, and completion of 1 mathematics and quantitative reasoning course</w:t>
            </w:r>
          </w:p>
        </w:tc>
      </w:tr>
      <w:tr w:rsidR="002570DA" w:rsidRPr="00027D47" w:rsidTr="00DA433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2570DA" w:rsidP="002570DA">
            <w:pPr>
              <w:tabs>
                <w:tab w:val="left" w:pos="1044"/>
              </w:tabs>
              <w:spacing w:after="0"/>
              <w:rPr>
                <w:rFonts w:ascii="Arial" w:eastAsia="Calibri" w:hAnsi="Arial" w:cs="Arial"/>
                <w:color w:val="000000" w:themeColor="text1"/>
              </w:rPr>
            </w:pPr>
            <w:r w:rsidRPr="00027D47">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Corequisite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2570DA" w:rsidP="002570DA">
            <w:pPr>
              <w:spacing w:after="0" w:line="240" w:lineRule="auto"/>
              <w:rPr>
                <w:rFonts w:ascii="Arial" w:eastAsia="Calibri" w:hAnsi="Arial" w:cs="Arial"/>
                <w:color w:val="000000" w:themeColor="text1"/>
              </w:rPr>
            </w:pPr>
            <w:r w:rsidRPr="00027D47">
              <w:rPr>
                <w:rFonts w:ascii="Arial" w:eastAsia="Calibri" w:hAnsi="Arial" w:cs="Arial"/>
                <w:color w:val="000000" w:themeColor="text1"/>
              </w:rPr>
              <w:t>n/a</w:t>
            </w:r>
          </w:p>
        </w:tc>
      </w:tr>
      <w:tr w:rsidR="002570DA" w:rsidRPr="00027D47" w:rsidTr="00DA433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2570DA" w:rsidP="002570DA">
            <w:pPr>
              <w:tabs>
                <w:tab w:val="left" w:pos="1044"/>
              </w:tabs>
              <w:spacing w:after="0"/>
              <w:rPr>
                <w:rFonts w:ascii="Arial" w:eastAsia="Calibri" w:hAnsi="Arial" w:cs="Arial"/>
                <w:color w:val="000000" w:themeColor="text1"/>
              </w:rPr>
            </w:pPr>
            <w:r w:rsidRPr="00027D47">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Pre or corequisite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2570DA" w:rsidP="002570DA">
            <w:pPr>
              <w:spacing w:after="0" w:line="240" w:lineRule="auto"/>
              <w:rPr>
                <w:rFonts w:ascii="Arial" w:eastAsia="Calibri" w:hAnsi="Arial" w:cs="Arial"/>
                <w:color w:val="000000" w:themeColor="text1"/>
              </w:rPr>
            </w:pPr>
            <w:r w:rsidRPr="00027D47">
              <w:rPr>
                <w:rFonts w:ascii="Arial" w:eastAsia="Calibri" w:hAnsi="Arial" w:cs="Arial"/>
                <w:color w:val="000000" w:themeColor="text1"/>
              </w:rPr>
              <w:t>n/a</w:t>
            </w:r>
          </w:p>
        </w:tc>
      </w:tr>
      <w:tr w:rsidR="002570DA" w:rsidRPr="00027D47" w:rsidTr="00DA433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2570DA" w:rsidP="002570DA">
            <w:pPr>
              <w:tabs>
                <w:tab w:val="left" w:pos="1044"/>
              </w:tabs>
              <w:spacing w:after="0"/>
              <w:rPr>
                <w:rFonts w:ascii="Arial" w:eastAsia="Calibri" w:hAnsi="Arial" w:cs="Arial"/>
                <w:strike/>
                <w:color w:val="000000" w:themeColor="text1"/>
              </w:rPr>
            </w:pPr>
            <w:r w:rsidRPr="00027D47">
              <w:rPr>
                <w:rFonts w:ascii="Arial" w:eastAsia="Calibri" w:hAnsi="Arial" w:cs="Arial"/>
                <w:strike/>
                <w:color w:val="000000" w:themeColor="text1"/>
              </w:rPr>
              <w:t>4</w:t>
            </w:r>
          </w:p>
        </w:tc>
        <w:tc>
          <w:tcPr>
            <w:tcW w:w="3060" w:type="dxa"/>
            <w:tcBorders>
              <w:top w:val="nil"/>
              <w:left w:val="nil"/>
              <w:bottom w:val="single" w:sz="8" w:space="0" w:color="auto"/>
              <w:right w:val="single" w:sz="8" w:space="0" w:color="auto"/>
            </w:tcBorders>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Credits</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2570DA" w:rsidP="002570DA">
            <w:pPr>
              <w:spacing w:after="0" w:line="240" w:lineRule="auto"/>
              <w:rPr>
                <w:rFonts w:ascii="Arial" w:eastAsia="Calibri" w:hAnsi="Arial" w:cs="Arial"/>
                <w:color w:val="000000" w:themeColor="text1"/>
              </w:rPr>
            </w:pPr>
            <w:r w:rsidRPr="00027D47">
              <w:rPr>
                <w:rFonts w:ascii="Arial" w:eastAsia="Calibri" w:hAnsi="Arial" w:cs="Arial"/>
                <w:color w:val="000000" w:themeColor="text1"/>
              </w:rPr>
              <w:t>4</w:t>
            </w:r>
          </w:p>
        </w:tc>
      </w:tr>
      <w:tr w:rsidR="002570DA" w:rsidRPr="00027D47" w:rsidTr="00DA433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2570DA" w:rsidP="002570DA">
            <w:pPr>
              <w:spacing w:after="0" w:line="240" w:lineRule="auto"/>
              <w:rPr>
                <w:rFonts w:ascii="Arial" w:eastAsia="Calibri" w:hAnsi="Arial" w:cs="Arial"/>
                <w:strike/>
                <w:color w:val="000000" w:themeColor="text1"/>
              </w:rPr>
            </w:pPr>
            <w:r w:rsidRPr="00027D47">
              <w:rPr>
                <w:rFonts w:ascii="Arial" w:eastAsia="Calibri" w:hAnsi="Arial" w:cs="Arial"/>
                <w:strike/>
                <w:color w:val="000000" w:themeColor="text1"/>
              </w:rPr>
              <w:t>4</w:t>
            </w:r>
          </w:p>
        </w:tc>
        <w:tc>
          <w:tcPr>
            <w:tcW w:w="3060" w:type="dxa"/>
            <w:tcBorders>
              <w:top w:val="nil"/>
              <w:left w:val="nil"/>
              <w:bottom w:val="single" w:sz="8" w:space="0" w:color="auto"/>
              <w:right w:val="single" w:sz="8" w:space="0" w:color="auto"/>
            </w:tcBorders>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Hours</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2570DA" w:rsidP="002570DA">
            <w:pPr>
              <w:spacing w:after="0" w:line="240" w:lineRule="auto"/>
              <w:rPr>
                <w:rFonts w:ascii="Arial" w:eastAsia="Calibri" w:hAnsi="Arial" w:cs="Arial"/>
                <w:color w:val="000000" w:themeColor="text1"/>
              </w:rPr>
            </w:pPr>
            <w:r w:rsidRPr="00027D47">
              <w:rPr>
                <w:rFonts w:ascii="Arial" w:eastAsia="Calibri" w:hAnsi="Arial" w:cs="Arial"/>
                <w:color w:val="000000" w:themeColor="text1"/>
              </w:rPr>
              <w:t>4</w:t>
            </w:r>
          </w:p>
        </w:tc>
      </w:tr>
      <w:tr w:rsidR="002570DA" w:rsidRPr="00027D47" w:rsidTr="00DA433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2570DA" w:rsidP="002570DA">
            <w:pPr>
              <w:shd w:val="clear" w:color="auto" w:fill="FFFFFF"/>
              <w:spacing w:after="0"/>
              <w:textAlignment w:val="baseline"/>
              <w:rPr>
                <w:rFonts w:ascii="Arial" w:eastAsia="Calibri" w:hAnsi="Arial" w:cs="Arial"/>
                <w:color w:val="000000" w:themeColor="text1"/>
              </w:rPr>
            </w:pPr>
            <w:r w:rsidRPr="00027D47">
              <w:rPr>
                <w:rFonts w:ascii="Arial" w:eastAsia="Calibri" w:hAnsi="Arial" w:cs="Arial"/>
                <w:color w:val="000000" w:themeColor="text1"/>
              </w:rPr>
              <w:t xml:space="preserve">Entrepreneurs can emerge from any discipline since scientists, artists, and business students alike may make a living using </w:t>
            </w:r>
            <w:r w:rsidRPr="00027D47">
              <w:rPr>
                <w:rFonts w:ascii="Arial" w:eastAsia="Calibri" w:hAnsi="Arial" w:cs="Arial"/>
                <w:color w:val="000000" w:themeColor="text1"/>
              </w:rPr>
              <w:lastRenderedPageBreak/>
              <w:t>their unique skills and knowledge. This course prepares students from any discipline to navigate an ever-changing world filled with uncertainty and opportunity by developing entrepreneurial skills. The skills taught in this course are relevant to a variety of careers i.e., whether students are interested in starting their own business or whether they may work on entrepreneurial initiatives in a corporation. This course emphasizes experiential learning including hands-on customer interviews, simulations, and case studies. Students will be part of an interdisciplinary team working to develop a business model to address a customer need.</w:t>
            </w:r>
          </w:p>
        </w:tc>
        <w:tc>
          <w:tcPr>
            <w:tcW w:w="3060" w:type="dxa"/>
            <w:tcBorders>
              <w:top w:val="nil"/>
              <w:left w:val="nil"/>
              <w:bottom w:val="single" w:sz="8" w:space="0" w:color="auto"/>
              <w:right w:val="single" w:sz="8" w:space="0" w:color="auto"/>
            </w:tcBorders>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lastRenderedPageBreak/>
              <w:t>CATALOG DESCRIPTION</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2570DA" w:rsidP="002570DA">
            <w:pPr>
              <w:spacing w:after="0" w:line="240" w:lineRule="auto"/>
              <w:rPr>
                <w:rFonts w:ascii="Arial" w:eastAsia="Calibri" w:hAnsi="Arial" w:cs="Arial"/>
                <w:color w:val="000000" w:themeColor="text1"/>
              </w:rPr>
            </w:pPr>
            <w:r w:rsidRPr="00027D47">
              <w:rPr>
                <w:rFonts w:ascii="Arial" w:eastAsia="Calibri" w:hAnsi="Arial" w:cs="Arial"/>
                <w:color w:val="000000" w:themeColor="text1"/>
              </w:rPr>
              <w:t xml:space="preserve">Entrepreneurs can emerge from any discipline since scientists, artists, and business students alike may make a living using their unique skills and knowledge. This course prepares students from any discipline to navigate an ever-changing </w:t>
            </w:r>
            <w:r w:rsidRPr="00027D47">
              <w:rPr>
                <w:rFonts w:ascii="Arial" w:eastAsia="Calibri" w:hAnsi="Arial" w:cs="Arial"/>
                <w:color w:val="000000" w:themeColor="text1"/>
              </w:rPr>
              <w:lastRenderedPageBreak/>
              <w:t>world filled with uncertainty and opportunity by developing entrepreneurial skills. The skills taught in this course are relevant to a variety of careers i.e., whether students are interested in starting their own business or whether they may work on entrepreneurial initiatives in a corporation. This course emphasizes experiential learning including hands-on customer interviews, simulations, and case studies. Students will be part of an interdisciplinary team working to develop a business model to address a customer need.</w:t>
            </w:r>
          </w:p>
          <w:p w:rsidR="002570DA" w:rsidRPr="00027D47" w:rsidRDefault="002570DA" w:rsidP="002570DA">
            <w:pPr>
              <w:spacing w:after="0" w:line="240" w:lineRule="auto"/>
              <w:rPr>
                <w:rFonts w:ascii="Arial" w:eastAsia="Calibri" w:hAnsi="Arial" w:cs="Arial"/>
                <w:color w:val="000000" w:themeColor="text1"/>
              </w:rPr>
            </w:pPr>
          </w:p>
          <w:p w:rsidR="002570DA" w:rsidRPr="00027D47" w:rsidRDefault="002570DA" w:rsidP="002570DA">
            <w:pPr>
              <w:spacing w:after="0" w:line="240" w:lineRule="auto"/>
              <w:rPr>
                <w:rFonts w:ascii="Arial" w:eastAsia="Calibri" w:hAnsi="Arial" w:cs="Arial"/>
                <w:b/>
                <w:color w:val="000000" w:themeColor="text1"/>
                <w:u w:val="single"/>
              </w:rPr>
            </w:pPr>
            <w:r w:rsidRPr="00027D47">
              <w:rPr>
                <w:rFonts w:ascii="Arial" w:eastAsia="Calibri" w:hAnsi="Arial" w:cs="Arial"/>
                <w:b/>
                <w:color w:val="000000" w:themeColor="text1"/>
                <w:u w:val="single"/>
              </w:rPr>
              <w:t>NOTE: Not open to students who completed MGT225/505</w:t>
            </w:r>
          </w:p>
        </w:tc>
      </w:tr>
      <w:tr w:rsidR="002570DA" w:rsidRPr="00027D47" w:rsidTr="00DA433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lastRenderedPageBreak/>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2570DA" w:rsidP="002570DA">
            <w:pPr>
              <w:shd w:val="clear" w:color="auto" w:fill="FFFFFF"/>
              <w:spacing w:after="0"/>
              <w:textAlignment w:val="baseline"/>
              <w:rPr>
                <w:rFonts w:ascii="Arial" w:eastAsia="Calibri" w:hAnsi="Arial" w:cs="Arial"/>
                <w:color w:val="000000" w:themeColor="text1"/>
              </w:rPr>
            </w:pPr>
            <w:r w:rsidRPr="00027D47">
              <w:rPr>
                <w:rFonts w:ascii="Arial" w:eastAsia="Calibri" w:hAnsi="Arial" w:cs="Arial"/>
                <w:color w:val="000000" w:themeColor="text1"/>
              </w:rPr>
              <w:t>No</w:t>
            </w:r>
          </w:p>
        </w:tc>
        <w:tc>
          <w:tcPr>
            <w:tcW w:w="3060" w:type="dxa"/>
            <w:tcBorders>
              <w:top w:val="nil"/>
              <w:left w:val="nil"/>
              <w:bottom w:val="single" w:sz="8" w:space="0" w:color="auto"/>
              <w:right w:val="single" w:sz="8" w:space="0" w:color="auto"/>
            </w:tcBorders>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Liberal Arts AND SCIENCES</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2570DA" w:rsidP="002570DA">
            <w:pPr>
              <w:spacing w:after="0" w:line="240" w:lineRule="auto"/>
              <w:rPr>
                <w:rFonts w:ascii="Arial" w:eastAsia="Calibri" w:hAnsi="Arial" w:cs="Arial"/>
                <w:color w:val="000000" w:themeColor="text1"/>
              </w:rPr>
            </w:pPr>
            <w:r w:rsidRPr="00027D47">
              <w:rPr>
                <w:rFonts w:ascii="Arial" w:eastAsia="Calibri" w:hAnsi="Arial" w:cs="Arial"/>
                <w:color w:val="000000" w:themeColor="text1"/>
              </w:rPr>
              <w:t>No</w:t>
            </w:r>
          </w:p>
        </w:tc>
      </w:tr>
      <w:tr w:rsidR="002570DA" w:rsidRPr="00027D47" w:rsidTr="00DA433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B5069A" w:rsidP="002570DA">
            <w:pPr>
              <w:shd w:val="clear" w:color="auto" w:fill="FFFFFF"/>
              <w:spacing w:after="0"/>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125359415"/>
                <w:placeholder>
                  <w:docPart w:val="AE62B82EC6F14E38AFE452B75D6BE77A"/>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Content>
                <w:r w:rsidR="002570DA" w:rsidRPr="00027D47">
                  <w:rPr>
                    <w:rFonts w:ascii="Arial" w:eastAsia="Times New Roman" w:hAnsi="Arial" w:cs="Arial"/>
                    <w:color w:val="000000" w:themeColor="text1"/>
                  </w:rPr>
                  <w:t>N/A</w:t>
                </w:r>
              </w:sdtContent>
            </w:sdt>
          </w:p>
        </w:tc>
        <w:tc>
          <w:tcPr>
            <w:tcW w:w="3060" w:type="dxa"/>
            <w:tcBorders>
              <w:top w:val="nil"/>
              <w:left w:val="nil"/>
              <w:bottom w:val="single" w:sz="8" w:space="0" w:color="auto"/>
              <w:right w:val="single" w:sz="8" w:space="0" w:color="auto"/>
            </w:tcBorders>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GenERAL EDUCATION</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B5069A" w:rsidP="002570DA">
            <w:pPr>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18209831"/>
                <w:placeholder>
                  <w:docPart w:val="8D7A662AA02E468F864EBB27C55BE13D"/>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Content>
                <w:r w:rsidR="002570DA" w:rsidRPr="00027D47">
                  <w:rPr>
                    <w:rFonts w:ascii="Arial" w:eastAsia="Times New Roman" w:hAnsi="Arial" w:cs="Arial"/>
                    <w:color w:val="000000" w:themeColor="text1"/>
                  </w:rPr>
                  <w:t>N/A</w:t>
                </w:r>
              </w:sdtContent>
            </w:sdt>
          </w:p>
        </w:tc>
      </w:tr>
      <w:tr w:rsidR="002570DA" w:rsidRPr="00027D47" w:rsidTr="00DA433E">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2570DA" w:rsidRPr="00027D47" w:rsidRDefault="002570DA" w:rsidP="002570DA">
            <w:pPr>
              <w:spacing w:after="0"/>
              <w:rPr>
                <w:rFonts w:ascii="Arial" w:eastAsia="Calibri" w:hAnsi="Arial" w:cs="Arial"/>
                <w:color w:val="000000" w:themeColor="text1"/>
              </w:rPr>
            </w:pPr>
            <w:r w:rsidRPr="00027D47">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Effective</w:t>
            </w:r>
          </w:p>
        </w:tc>
        <w:tc>
          <w:tcPr>
            <w:tcW w:w="4950" w:type="dxa"/>
            <w:tcBorders>
              <w:top w:val="nil"/>
              <w:left w:val="nil"/>
              <w:bottom w:val="single" w:sz="4" w:space="0" w:color="auto"/>
              <w:right w:val="single" w:sz="8" w:space="0" w:color="auto"/>
            </w:tcBorders>
            <w:tcMar>
              <w:top w:w="0" w:type="dxa"/>
              <w:left w:w="108" w:type="dxa"/>
              <w:bottom w:w="0" w:type="dxa"/>
              <w:right w:w="108" w:type="dxa"/>
            </w:tcMar>
          </w:tcPr>
          <w:p w:rsidR="002570DA" w:rsidRPr="00027D47" w:rsidRDefault="00B5069A" w:rsidP="002570DA">
            <w:pPr>
              <w:spacing w:after="0"/>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560830362"/>
                <w:placeholder>
                  <w:docPart w:val="000E8B9E1163409A91F29D386208D7C8"/>
                </w:placeholder>
                <w:comboBox>
                  <w:listItem w:value="Choose an item."/>
                  <w:listItem w:displayText="Fall 2019" w:value="Fall 2019"/>
                  <w:listItem w:displayText="Fall 2020" w:value="Fall 2020"/>
                  <w:listItem w:displayText="Fall 2021" w:value="Fall 2021"/>
                  <w:listItem w:displayText="Fall 2022" w:value="Fall 2022"/>
                </w:comboBox>
              </w:sdtPr>
              <w:sdtContent>
                <w:r w:rsidR="002570DA" w:rsidRPr="00027D47">
                  <w:rPr>
                    <w:rFonts w:ascii="Arial" w:eastAsia="Times New Roman" w:hAnsi="Arial" w:cs="Arial"/>
                    <w:color w:val="000000" w:themeColor="text1"/>
                  </w:rPr>
                  <w:t>Fall 2022</w:t>
                </w:r>
              </w:sdtContent>
            </w:sdt>
          </w:p>
        </w:tc>
      </w:tr>
      <w:tr w:rsidR="002570DA" w:rsidRPr="00027D47" w:rsidTr="00DA433E">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Role in Curriculum</w:t>
            </w:r>
          </w:p>
        </w:tc>
        <w:tc>
          <w:tcPr>
            <w:tcW w:w="11560" w:type="dxa"/>
            <w:gridSpan w:val="3"/>
            <w:tcBorders>
              <w:top w:val="single" w:sz="4" w:space="0" w:color="auto"/>
              <w:left w:val="single" w:sz="4" w:space="0" w:color="auto"/>
              <w:bottom w:val="single" w:sz="4" w:space="0" w:color="auto"/>
              <w:right w:val="single" w:sz="4" w:space="0" w:color="auto"/>
            </w:tcBorders>
          </w:tcPr>
          <w:p w:rsidR="002570DA" w:rsidRPr="00027D47" w:rsidRDefault="002570DA" w:rsidP="002570DA">
            <w:pPr>
              <w:spacing w:after="0"/>
              <w:rPr>
                <w:rFonts w:ascii="Arial" w:eastAsia="Times New Roman" w:hAnsi="Arial" w:cs="Arial"/>
                <w:color w:val="000000" w:themeColor="text1"/>
              </w:rPr>
            </w:pPr>
            <w:r w:rsidRPr="00027D47">
              <w:rPr>
                <w:rFonts w:ascii="Arial" w:eastAsia="Times New Roman" w:hAnsi="Arial" w:cs="Arial"/>
                <w:color w:val="000000" w:themeColor="text1"/>
              </w:rPr>
              <w:t>This course introduces students from any discipline to entrepreneurship. This course will enable students to develop entrepreneurial thinking skills, which will be valued independent of the career-path students ultimately pursue.</w:t>
            </w:r>
          </w:p>
          <w:p w:rsidR="002570DA" w:rsidRPr="00027D47" w:rsidRDefault="002570DA" w:rsidP="002570DA">
            <w:pPr>
              <w:spacing w:after="0"/>
              <w:rPr>
                <w:rFonts w:ascii="Arial" w:eastAsia="Times New Roman" w:hAnsi="Arial" w:cs="Arial"/>
                <w:color w:val="000000" w:themeColor="text1"/>
              </w:rPr>
            </w:pPr>
          </w:p>
          <w:p w:rsidR="002570DA" w:rsidRPr="00027D47" w:rsidRDefault="002570DA" w:rsidP="002570DA">
            <w:pPr>
              <w:spacing w:after="0"/>
              <w:rPr>
                <w:rFonts w:ascii="Arial" w:eastAsia="Times New Roman" w:hAnsi="Arial" w:cs="Arial"/>
                <w:color w:val="000000" w:themeColor="text1"/>
              </w:rPr>
            </w:pPr>
            <w:r w:rsidRPr="00027D47">
              <w:rPr>
                <w:rFonts w:ascii="Arial" w:eastAsia="Times New Roman" w:hAnsi="Arial" w:cs="Arial"/>
                <w:color w:val="000000"/>
              </w:rPr>
              <w:t xml:space="preserve">This course is part of the minor and certificate in entrepreneurship, but is also designated as BUS </w:t>
            </w:r>
            <w:r>
              <w:rPr>
                <w:rFonts w:ascii="Arial" w:eastAsia="Times New Roman" w:hAnsi="Arial" w:cs="Arial"/>
                <w:color w:val="000000"/>
              </w:rPr>
              <w:t>and</w:t>
            </w:r>
            <w:r w:rsidRPr="00027D47">
              <w:rPr>
                <w:rFonts w:ascii="Arial" w:eastAsia="Times New Roman" w:hAnsi="Arial" w:cs="Arial"/>
                <w:color w:val="000000"/>
              </w:rPr>
              <w:t xml:space="preserve"> MGT elective.</w:t>
            </w:r>
          </w:p>
        </w:tc>
      </w:tr>
      <w:tr w:rsidR="002570DA" w:rsidRPr="00027D47" w:rsidTr="00DA433E">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Rationale</w:t>
            </w:r>
          </w:p>
        </w:tc>
        <w:tc>
          <w:tcPr>
            <w:tcW w:w="11560" w:type="dxa"/>
            <w:gridSpan w:val="3"/>
            <w:tcBorders>
              <w:top w:val="single" w:sz="4" w:space="0" w:color="auto"/>
              <w:left w:val="single" w:sz="4" w:space="0" w:color="auto"/>
              <w:bottom w:val="single" w:sz="4" w:space="0" w:color="auto"/>
              <w:right w:val="single" w:sz="4" w:space="0" w:color="auto"/>
            </w:tcBorders>
          </w:tcPr>
          <w:p w:rsidR="002570DA" w:rsidRPr="00027D47" w:rsidRDefault="002570DA" w:rsidP="002570DA">
            <w:pPr>
              <w:spacing w:after="0"/>
              <w:rPr>
                <w:rFonts w:ascii="Arial" w:eastAsia="Times New Roman" w:hAnsi="Arial" w:cs="Arial"/>
                <w:color w:val="000000" w:themeColor="text1"/>
              </w:rPr>
            </w:pPr>
            <w:r w:rsidRPr="00027D47">
              <w:rPr>
                <w:rFonts w:ascii="Arial" w:eastAsia="Times New Roman" w:hAnsi="Arial" w:cs="Arial"/>
                <w:color w:val="000000" w:themeColor="text1"/>
              </w:rPr>
              <w:t>This course was approved at the September 2021 meeting of the Undergraduate Curriculum Committee and will first be taught as a special topics course in SP2022. I am proposing to change the prefix as well as the title. There is a new course being proposed today (EPR3X1) which serves as the sequel to this course. Therefore it may help students understand these courses role in the curriculum by clearly naming them I and II.</w:t>
            </w:r>
          </w:p>
          <w:p w:rsidR="002570DA" w:rsidRPr="00027D47" w:rsidRDefault="002570DA" w:rsidP="002570DA">
            <w:pPr>
              <w:spacing w:after="0"/>
              <w:rPr>
                <w:rFonts w:ascii="Arial" w:eastAsia="Times New Roman" w:hAnsi="Arial" w:cs="Arial"/>
                <w:color w:val="000000" w:themeColor="text1"/>
              </w:rPr>
            </w:pPr>
          </w:p>
          <w:p w:rsidR="002570DA" w:rsidRPr="00027D47" w:rsidRDefault="002570DA" w:rsidP="002570DA">
            <w:pPr>
              <w:spacing w:after="0"/>
              <w:rPr>
                <w:rFonts w:ascii="Arial" w:eastAsia="Times New Roman" w:hAnsi="Arial" w:cs="Arial"/>
                <w:color w:val="000000" w:themeColor="text1"/>
              </w:rPr>
            </w:pPr>
            <w:r w:rsidRPr="00027D47">
              <w:rPr>
                <w:rFonts w:ascii="Arial" w:eastAsia="Times New Roman" w:hAnsi="Arial" w:cs="Arial"/>
                <w:color w:val="000000" w:themeColor="text1"/>
              </w:rPr>
              <w:t>This course is part of the minor and certificate in entrepreneurship, but it can also be taken as MGT or BUS elective.</w:t>
            </w:r>
          </w:p>
          <w:p w:rsidR="002570DA" w:rsidRPr="00027D47" w:rsidRDefault="002570DA" w:rsidP="002570DA">
            <w:pPr>
              <w:spacing w:after="0"/>
              <w:rPr>
                <w:rFonts w:ascii="Arial" w:eastAsia="Times New Roman" w:hAnsi="Arial" w:cs="Arial"/>
                <w:color w:val="000000" w:themeColor="text1"/>
              </w:rPr>
            </w:pPr>
          </w:p>
          <w:p w:rsidR="002570DA" w:rsidRPr="00027D47" w:rsidRDefault="002570DA" w:rsidP="002570DA">
            <w:pPr>
              <w:spacing w:after="0"/>
              <w:rPr>
                <w:rFonts w:ascii="Arial" w:eastAsia="Times New Roman" w:hAnsi="Arial" w:cs="Arial"/>
                <w:color w:val="000000" w:themeColor="text1"/>
              </w:rPr>
            </w:pPr>
            <w:r w:rsidRPr="00027D47">
              <w:rPr>
                <w:rFonts w:ascii="Arial" w:eastAsia="Times New Roman" w:hAnsi="Arial" w:cs="Arial"/>
                <w:color w:val="000000" w:themeColor="text1"/>
              </w:rPr>
              <w:t>Given the high number of presentations and interaction required in this course, a cap of 30 is recommended.</w:t>
            </w:r>
          </w:p>
          <w:p w:rsidR="002570DA" w:rsidRPr="00027D47" w:rsidRDefault="002570DA" w:rsidP="002570DA">
            <w:pPr>
              <w:spacing w:after="0"/>
              <w:rPr>
                <w:rFonts w:ascii="Arial" w:eastAsia="Times New Roman" w:hAnsi="Arial" w:cs="Arial"/>
                <w:color w:val="000000" w:themeColor="text1"/>
              </w:rPr>
            </w:pPr>
          </w:p>
          <w:p w:rsidR="002570DA" w:rsidRPr="00027D47" w:rsidRDefault="002570DA" w:rsidP="002570DA">
            <w:pPr>
              <w:spacing w:after="0"/>
              <w:rPr>
                <w:rFonts w:ascii="Arial" w:eastAsia="Times New Roman" w:hAnsi="Arial" w:cs="Arial"/>
                <w:color w:val="000000" w:themeColor="text1"/>
              </w:rPr>
            </w:pPr>
            <w:r w:rsidRPr="00027D47">
              <w:rPr>
                <w:rFonts w:ascii="Arial" w:eastAsia="Times New Roman" w:hAnsi="Arial" w:cs="Arial"/>
                <w:color w:val="000000" w:themeColor="text1"/>
              </w:rPr>
              <w:lastRenderedPageBreak/>
              <w:t>Include when the course will be (every semester or every other semester) and the expected enrollment (how many students will register per semester.</w:t>
            </w:r>
          </w:p>
        </w:tc>
      </w:tr>
      <w:tr w:rsidR="002570DA" w:rsidRPr="00027D47" w:rsidTr="00DA433E">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lastRenderedPageBreak/>
              <w:t>Submission to Committee Chair</w:t>
            </w:r>
          </w:p>
        </w:tc>
        <w:tc>
          <w:tcPr>
            <w:tcW w:w="11560" w:type="dxa"/>
            <w:gridSpan w:val="3"/>
            <w:tcBorders>
              <w:top w:val="single" w:sz="4" w:space="0" w:color="auto"/>
              <w:left w:val="single" w:sz="4" w:space="0" w:color="auto"/>
              <w:bottom w:val="single" w:sz="4" w:space="0" w:color="auto"/>
              <w:right w:val="single" w:sz="4" w:space="0" w:color="auto"/>
            </w:tcBorders>
          </w:tcPr>
          <w:p w:rsidR="002570DA" w:rsidRPr="00027D47" w:rsidRDefault="00B5069A" w:rsidP="002570DA">
            <w:pPr>
              <w:spacing w:after="0"/>
              <w:rPr>
                <w:rFonts w:ascii="Arial" w:eastAsia="Times New Roman" w:hAnsi="Arial" w:cs="Arial"/>
                <w:color w:val="000000" w:themeColor="text1"/>
              </w:rPr>
            </w:pPr>
            <w:sdt>
              <w:sdtPr>
                <w:rPr>
                  <w:rFonts w:ascii="Arial" w:eastAsia="Times New Roman" w:hAnsi="Arial" w:cs="Arial"/>
                  <w:color w:val="000000" w:themeColor="text1"/>
                </w:rPr>
                <w:id w:val="1116343626"/>
                <w:placeholder>
                  <w:docPart w:val="0D6BEC9F83EF4DDD9ADE420070BA44AA"/>
                </w:placeholder>
                <w:date w:fullDate="2021-10-20T00:00:00Z">
                  <w:dateFormat w:val="M/d/yyyy"/>
                  <w:lid w:val="en-US"/>
                  <w:storeMappedDataAs w:val="dateTime"/>
                  <w:calendar w:val="gregorian"/>
                </w:date>
              </w:sdtPr>
              <w:sdtContent>
                <w:r w:rsidR="002570DA" w:rsidRPr="00027D47">
                  <w:rPr>
                    <w:rFonts w:ascii="Arial" w:eastAsia="Times New Roman" w:hAnsi="Arial" w:cs="Arial"/>
                    <w:color w:val="000000" w:themeColor="text1"/>
                  </w:rPr>
                  <w:t>10/20/2021</w:t>
                </w:r>
              </w:sdtContent>
            </w:sdt>
            <w:r w:rsidR="002570DA" w:rsidRPr="00027D47">
              <w:rPr>
                <w:rFonts w:ascii="Arial" w:eastAsia="Times New Roman" w:hAnsi="Arial" w:cs="Arial"/>
                <w:color w:val="000000" w:themeColor="text1"/>
              </w:rPr>
              <w:t xml:space="preserve">  sent to Committee Chair and Curriculum Office</w:t>
            </w:r>
          </w:p>
        </w:tc>
      </w:tr>
      <w:tr w:rsidR="002570DA" w:rsidRPr="00027D47" w:rsidTr="00DA433E">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APPROVAL</w:t>
            </w:r>
          </w:p>
        </w:tc>
        <w:tc>
          <w:tcPr>
            <w:tcW w:w="11560" w:type="dxa"/>
            <w:gridSpan w:val="3"/>
            <w:tcBorders>
              <w:top w:val="single" w:sz="4" w:space="0" w:color="auto"/>
              <w:left w:val="single" w:sz="4" w:space="0" w:color="auto"/>
              <w:bottom w:val="single" w:sz="4" w:space="0" w:color="auto"/>
              <w:right w:val="single" w:sz="4" w:space="0" w:color="auto"/>
            </w:tcBorders>
          </w:tcPr>
          <w:p w:rsidR="002570DA" w:rsidRPr="00027D47" w:rsidRDefault="00B5069A" w:rsidP="002570DA">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160975591"/>
                <w:placeholder>
                  <w:docPart w:val="1FD54F1AFECF49028DD2C26E8A2FFAB0"/>
                </w:placeholder>
                <w:text w:multiLine="1"/>
              </w:sdtPr>
              <w:sdtContent>
                <w:r w:rsidR="002570DA" w:rsidRPr="00027D47">
                  <w:rPr>
                    <w:rFonts w:ascii="Arial" w:eastAsia="Times New Roman" w:hAnsi="Arial" w:cs="Arial"/>
                    <w:color w:val="000000" w:themeColor="text1"/>
                  </w:rPr>
                  <w:t>Carles SolaBelda, Chair of Management, 9/29/2021</w:t>
                </w:r>
                <w:r w:rsidR="002570DA" w:rsidRPr="00027D47">
                  <w:rPr>
                    <w:rFonts w:ascii="Arial" w:eastAsia="Times New Roman" w:hAnsi="Arial" w:cs="Arial"/>
                    <w:color w:val="000000" w:themeColor="text1"/>
                  </w:rPr>
                  <w:br/>
                  <w:t>Thomas Tellefsen, Chair of Marketing</w:t>
                </w:r>
              </w:sdtContent>
            </w:sdt>
            <w:r w:rsidR="002570DA" w:rsidRPr="00027D47">
              <w:rPr>
                <w:rFonts w:ascii="Arial" w:eastAsia="Times New Roman" w:hAnsi="Arial" w:cs="Arial"/>
                <w:color w:val="000000" w:themeColor="text1"/>
              </w:rPr>
              <w:t>, 09/27/2021</w:t>
            </w:r>
          </w:p>
          <w:p w:rsidR="002570DA" w:rsidRPr="00027D47" w:rsidRDefault="002570DA" w:rsidP="002570D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Simone Wegge, Chair of Economics, 10/13/2021</w:t>
            </w:r>
          </w:p>
          <w:p w:rsidR="002570DA" w:rsidRPr="00027D47" w:rsidRDefault="002570DA" w:rsidP="002570D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George Wang, Chair of Accounting &amp; Finance, 10/13/2021</w:t>
            </w:r>
          </w:p>
          <w:p w:rsidR="002570DA" w:rsidRPr="00027D47" w:rsidRDefault="002570DA" w:rsidP="002570DA">
            <w:pPr>
              <w:spacing w:after="0"/>
              <w:rPr>
                <w:rFonts w:ascii="Arial" w:eastAsia="Times New Roman" w:hAnsi="Arial" w:cs="Arial"/>
                <w:color w:val="000000" w:themeColor="text1"/>
              </w:rPr>
            </w:pPr>
            <w:r w:rsidRPr="00027D47">
              <w:rPr>
                <w:rFonts w:ascii="Arial" w:eastAsia="Times New Roman" w:hAnsi="Arial" w:cs="Arial"/>
                <w:color w:val="000000" w:themeColor="text1"/>
                <w:vertAlign w:val="superscript"/>
              </w:rPr>
              <w:t>Include Dean(s) Name, Department Chair(s) Name/Program Director(s) Name and Date(s)</w:t>
            </w:r>
          </w:p>
        </w:tc>
      </w:tr>
      <w:tr w:rsidR="002570DA" w:rsidRPr="00027D47" w:rsidTr="00DA433E">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CONSULTATION</w:t>
            </w:r>
          </w:p>
        </w:tc>
        <w:tc>
          <w:tcPr>
            <w:tcW w:w="11560" w:type="dxa"/>
            <w:gridSpan w:val="3"/>
            <w:tcBorders>
              <w:top w:val="single" w:sz="4" w:space="0" w:color="auto"/>
              <w:left w:val="single" w:sz="4" w:space="0" w:color="auto"/>
              <w:bottom w:val="single" w:sz="4" w:space="0" w:color="auto"/>
              <w:right w:val="single" w:sz="4" w:space="0" w:color="auto"/>
            </w:tcBorders>
          </w:tcPr>
          <w:p w:rsidR="002570DA" w:rsidRPr="00027D47" w:rsidRDefault="00B5069A" w:rsidP="002570DA">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745725879"/>
                <w:placeholder>
                  <w:docPart w:val="0453217DC3DD4E45BBC22DD78BB01C2B"/>
                </w:placeholder>
                <w:text w:multiLine="1"/>
              </w:sdtPr>
              <w:sdtContent>
                <w:r w:rsidR="002570DA" w:rsidRPr="00027D47">
                  <w:rPr>
                    <w:rFonts w:ascii="Arial" w:eastAsia="Times New Roman" w:hAnsi="Arial" w:cs="Arial"/>
                    <w:color w:val="000000" w:themeColor="text1"/>
                  </w:rPr>
                  <w:t>Susan Holak, Dean</w:t>
                </w:r>
              </w:sdtContent>
            </w:sdt>
          </w:p>
          <w:p w:rsidR="002570DA" w:rsidRPr="00027D47" w:rsidRDefault="002570DA" w:rsidP="002570D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vertAlign w:val="superscript"/>
              </w:rPr>
              <w:t>Include Dean(s) Name, Department Chair(s) Name/Program Director(s) Name and Date(s).</w:t>
            </w:r>
          </w:p>
        </w:tc>
      </w:tr>
    </w:tbl>
    <w:p w:rsidR="002570DA" w:rsidRPr="00027D47" w:rsidRDefault="002570DA" w:rsidP="002570DA">
      <w:pPr>
        <w:spacing w:after="0" w:line="240" w:lineRule="auto"/>
        <w:rPr>
          <w:rFonts w:ascii="Arial" w:eastAsia="Times New Roman" w:hAnsi="Arial" w:cs="Arial"/>
          <w:color w:val="000000" w:themeColor="text1"/>
        </w:rPr>
      </w:pPr>
    </w:p>
    <w:p w:rsidR="002570DA" w:rsidRPr="00027D47" w:rsidRDefault="00DA433E" w:rsidP="002570DA">
      <w:pPr>
        <w:spacing w:after="0" w:line="240" w:lineRule="auto"/>
        <w:rPr>
          <w:rFonts w:ascii="Arial" w:eastAsia="Times New Roman" w:hAnsi="Arial" w:cs="Arial"/>
          <w:b/>
        </w:rPr>
      </w:pPr>
      <w:r>
        <w:rPr>
          <w:rFonts w:ascii="Arial" w:eastAsia="Times New Roman" w:hAnsi="Arial" w:cs="Arial"/>
          <w:b/>
        </w:rPr>
        <w:t xml:space="preserve">AIV.2 DEPARTMENT OF MANAGEMENT: </w:t>
      </w:r>
      <w:r w:rsidR="002570DA" w:rsidRPr="00027D47">
        <w:rPr>
          <w:rFonts w:ascii="Arial" w:eastAsia="Times New Roman" w:hAnsi="Arial" w:cs="Arial"/>
          <w:b/>
        </w:rPr>
        <w:t>MGT 314 SMALL BUSINESS MANAGEMENT</w:t>
      </w:r>
    </w:p>
    <w:tbl>
      <w:tblPr>
        <w:tblW w:w="14490" w:type="dxa"/>
        <w:tblInd w:w="-10" w:type="dxa"/>
        <w:tblCellMar>
          <w:left w:w="0" w:type="dxa"/>
          <w:right w:w="0" w:type="dxa"/>
        </w:tblCellMar>
        <w:tblLook w:val="04A0" w:firstRow="1" w:lastRow="0" w:firstColumn="1" w:lastColumn="0" w:noHBand="0" w:noVBand="1"/>
      </w:tblPr>
      <w:tblGrid>
        <w:gridCol w:w="2930"/>
        <w:gridCol w:w="3550"/>
        <w:gridCol w:w="3060"/>
        <w:gridCol w:w="4950"/>
      </w:tblGrid>
      <w:tr w:rsidR="002570DA" w:rsidRPr="00027D47" w:rsidTr="00DA433E">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570DA" w:rsidRPr="00027D47" w:rsidRDefault="002570DA" w:rsidP="002570DA">
            <w:pPr>
              <w:spacing w:after="0"/>
              <w:rPr>
                <w:rFonts w:ascii="Arial" w:eastAsia="Calibri" w:hAnsi="Arial" w:cs="Arial"/>
                <w:b/>
                <w:color w:val="000000" w:themeColor="text1"/>
              </w:rPr>
            </w:pPr>
            <w:r w:rsidRPr="00027D47">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570DA" w:rsidRPr="00027D47" w:rsidRDefault="002570DA" w:rsidP="002570DA">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027D47">
              <w:rPr>
                <w:rFonts w:ascii="Arial" w:eastAsia="Times New Roman" w:hAnsi="Arial" w:cs="Arial"/>
                <w:b/>
                <w:color w:val="000000" w:themeColor="text1"/>
                <w:lang w:bidi="th-TH"/>
              </w:rPr>
              <w:t xml:space="preserve">USE STRIKETHROUGH FOR </w:t>
            </w:r>
            <w:r w:rsidRPr="00027D47">
              <w:rPr>
                <w:rFonts w:ascii="Arial" w:eastAsia="Times New Roman" w:hAnsi="Arial" w:cs="Arial"/>
                <w:b/>
                <w:strike/>
                <w:color w:val="000000" w:themeColor="text1"/>
                <w:lang w:bidi="th-TH"/>
              </w:rPr>
              <w:t xml:space="preserve">CHANGES </w:t>
            </w:r>
          </w:p>
          <w:p w:rsidR="002570DA" w:rsidRPr="00027D47" w:rsidRDefault="002570DA" w:rsidP="002570DA">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2570DA" w:rsidRPr="00027D47" w:rsidRDefault="002570DA" w:rsidP="002570DA">
            <w:pPr>
              <w:spacing w:after="0"/>
              <w:rPr>
                <w:rFonts w:ascii="Arial" w:eastAsia="Calibri" w:hAnsi="Arial" w:cs="Arial"/>
                <w:b/>
                <w:color w:val="000000" w:themeColor="text1"/>
              </w:rPr>
            </w:pPr>
            <w:r w:rsidRPr="00027D47">
              <w:rPr>
                <w:rFonts w:ascii="Arial" w:eastAsia="Calibri" w:hAnsi="Arial" w:cs="Arial"/>
                <w:b/>
                <w:bCs/>
                <w:color w:val="000000" w:themeColor="text1"/>
              </w:rPr>
              <w:t>TO</w:t>
            </w:r>
          </w:p>
        </w:tc>
        <w:tc>
          <w:tcPr>
            <w:tcW w:w="49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570DA" w:rsidRPr="00027D47" w:rsidRDefault="002570DA" w:rsidP="002570DA">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027D47">
              <w:rPr>
                <w:rFonts w:ascii="Arial" w:eastAsia="Calibri" w:hAnsi="Arial" w:cs="Arial"/>
                <w:b/>
                <w:bCs/>
                <w:color w:val="000000" w:themeColor="text1"/>
              </w:rPr>
              <w:t> </w:t>
            </w:r>
            <w:r w:rsidRPr="00027D47">
              <w:rPr>
                <w:rFonts w:ascii="Arial" w:eastAsia="Times New Roman" w:hAnsi="Arial" w:cs="Arial"/>
                <w:b/>
                <w:color w:val="000000" w:themeColor="text1"/>
                <w:lang w:bidi="th-TH"/>
              </w:rPr>
              <w:t xml:space="preserve">USE UNDERLINE FOR </w:t>
            </w:r>
            <w:r w:rsidRPr="00027D47">
              <w:rPr>
                <w:rFonts w:ascii="Arial" w:eastAsia="Times New Roman" w:hAnsi="Arial" w:cs="Arial"/>
                <w:b/>
                <w:color w:val="000000" w:themeColor="text1"/>
                <w:u w:val="single"/>
                <w:lang w:bidi="th-TH"/>
              </w:rPr>
              <w:t>CHANGES</w:t>
            </w:r>
          </w:p>
          <w:p w:rsidR="002570DA" w:rsidRPr="00027D47" w:rsidRDefault="002570DA" w:rsidP="002570DA">
            <w:pPr>
              <w:spacing w:after="0"/>
              <w:rPr>
                <w:rFonts w:ascii="Arial" w:eastAsia="Calibri" w:hAnsi="Arial" w:cs="Arial"/>
                <w:b/>
                <w:color w:val="000000" w:themeColor="text1"/>
              </w:rPr>
            </w:pPr>
          </w:p>
        </w:tc>
      </w:tr>
      <w:tr w:rsidR="002570DA" w:rsidRPr="00027D47" w:rsidTr="00DA433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Department/Program</w:t>
            </w:r>
          </w:p>
        </w:tc>
        <w:sdt>
          <w:sdtPr>
            <w:rPr>
              <w:rFonts w:ascii="Arial" w:eastAsia="Calibri" w:hAnsi="Arial" w:cs="Arial"/>
              <w:strike/>
              <w:color w:val="000000" w:themeColor="text1"/>
            </w:rPr>
            <w:id w:val="-802773377"/>
            <w:placeholder>
              <w:docPart w:val="DFFFF3992D2046E3B1CF7A2FD713FD24"/>
            </w:placeholder>
            <w:text/>
          </w:sdt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2570DA" w:rsidP="002570DA">
                <w:pPr>
                  <w:tabs>
                    <w:tab w:val="left" w:pos="1464"/>
                  </w:tabs>
                  <w:spacing w:after="0"/>
                  <w:rPr>
                    <w:rFonts w:ascii="Arial" w:eastAsia="Calibri" w:hAnsi="Arial" w:cs="Arial"/>
                    <w:color w:val="000000" w:themeColor="text1"/>
                  </w:rPr>
                </w:pPr>
                <w:r w:rsidRPr="00027D47">
                  <w:rPr>
                    <w:rFonts w:ascii="Arial" w:eastAsia="Calibri" w:hAnsi="Arial" w:cs="Arial"/>
                    <w:strike/>
                    <w:color w:val="000000" w:themeColor="text1"/>
                  </w:rPr>
                  <w:t>Management/BS in Business</w:t>
                </w:r>
              </w:p>
            </w:tc>
          </w:sdtContent>
        </w:sdt>
        <w:tc>
          <w:tcPr>
            <w:tcW w:w="3060" w:type="dxa"/>
            <w:tcBorders>
              <w:top w:val="nil"/>
              <w:left w:val="nil"/>
              <w:bottom w:val="single" w:sz="8" w:space="0" w:color="auto"/>
              <w:right w:val="single" w:sz="8" w:space="0" w:color="auto"/>
            </w:tcBorders>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Department/Program</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2570DA" w:rsidP="002570DA">
            <w:pPr>
              <w:spacing w:after="0" w:line="240" w:lineRule="auto"/>
              <w:rPr>
                <w:rFonts w:ascii="Arial" w:eastAsia="Calibri" w:hAnsi="Arial" w:cs="Arial"/>
                <w:color w:val="000000" w:themeColor="text1"/>
              </w:rPr>
            </w:pPr>
            <w:r w:rsidRPr="00027D47">
              <w:rPr>
                <w:rFonts w:ascii="Arial" w:eastAsia="Times New Roman" w:hAnsi="Arial" w:cs="Arial"/>
                <w:color w:val="000000" w:themeColor="text1"/>
              </w:rPr>
              <w:t>Management/Entrepreneurship Minor</w:t>
            </w:r>
          </w:p>
        </w:tc>
      </w:tr>
      <w:tr w:rsidR="002570DA" w:rsidRPr="00027D47" w:rsidTr="00DA433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Course No. and Title</w:t>
            </w:r>
          </w:p>
        </w:tc>
        <w:sdt>
          <w:sdtPr>
            <w:rPr>
              <w:rFonts w:ascii="Arial" w:eastAsia="Calibri" w:hAnsi="Arial" w:cs="Arial"/>
              <w:strike/>
              <w:color w:val="000000" w:themeColor="text1"/>
            </w:rPr>
            <w:id w:val="-1297754738"/>
            <w:placeholder>
              <w:docPart w:val="338AEA41269D4A3AB7FCA5E4150E50F1"/>
            </w:placeholder>
            <w:text/>
          </w:sdt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2570DA" w:rsidP="002570DA">
                <w:pPr>
                  <w:spacing w:after="0"/>
                  <w:rPr>
                    <w:rFonts w:ascii="Arial" w:eastAsia="Calibri" w:hAnsi="Arial" w:cs="Arial"/>
                    <w:color w:val="000000" w:themeColor="text1"/>
                  </w:rPr>
                </w:pPr>
                <w:r w:rsidRPr="00027D47">
                  <w:rPr>
                    <w:rFonts w:ascii="Arial" w:eastAsia="Calibri" w:hAnsi="Arial" w:cs="Arial"/>
                    <w:strike/>
                    <w:color w:val="000000" w:themeColor="text1"/>
                  </w:rPr>
                  <w:t>MGT314: Small Business Management</w:t>
                </w:r>
              </w:p>
            </w:tc>
          </w:sdtContent>
        </w:sdt>
        <w:tc>
          <w:tcPr>
            <w:tcW w:w="3060" w:type="dxa"/>
            <w:tcBorders>
              <w:top w:val="nil"/>
              <w:left w:val="nil"/>
              <w:bottom w:val="single" w:sz="8" w:space="0" w:color="auto"/>
              <w:right w:val="single" w:sz="8" w:space="0" w:color="auto"/>
            </w:tcBorders>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Course No. AND TITLE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2570DA" w:rsidP="002570DA">
            <w:pPr>
              <w:spacing w:after="0" w:line="240" w:lineRule="auto"/>
              <w:rPr>
                <w:rFonts w:ascii="Arial" w:eastAsia="Calibri" w:hAnsi="Arial" w:cs="Arial"/>
                <w:color w:val="000000" w:themeColor="text1"/>
              </w:rPr>
            </w:pPr>
            <w:r w:rsidRPr="00027D47">
              <w:rPr>
                <w:rFonts w:ascii="Arial" w:eastAsia="Calibri" w:hAnsi="Arial" w:cs="Arial"/>
                <w:color w:val="000000" w:themeColor="text1"/>
              </w:rPr>
              <w:t>EPR</w:t>
            </w:r>
            <w:r>
              <w:rPr>
                <w:rFonts w:ascii="Arial" w:eastAsia="Calibri" w:hAnsi="Arial" w:cs="Arial"/>
                <w:color w:val="000000" w:themeColor="text1"/>
              </w:rPr>
              <w:t>/MGT 304</w:t>
            </w:r>
            <w:r w:rsidRPr="00027D47">
              <w:rPr>
                <w:rFonts w:ascii="Arial" w:eastAsia="Calibri" w:hAnsi="Arial" w:cs="Arial"/>
                <w:color w:val="000000" w:themeColor="text1"/>
              </w:rPr>
              <w:t xml:space="preserve"> Small Business and Family Business Management</w:t>
            </w:r>
          </w:p>
        </w:tc>
      </w:tr>
      <w:tr w:rsidR="002570DA" w:rsidRPr="00027D47" w:rsidTr="00DA433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2570DA" w:rsidP="002570DA">
            <w:pPr>
              <w:shd w:val="clear" w:color="auto" w:fill="FFFFFF"/>
              <w:spacing w:after="0" w:line="270" w:lineRule="atLeast"/>
              <w:textAlignment w:val="baseline"/>
              <w:rPr>
                <w:rFonts w:ascii="Arial" w:eastAsia="Calibri" w:hAnsi="Arial" w:cs="Arial"/>
                <w:color w:val="000000" w:themeColor="text1"/>
              </w:rPr>
            </w:pPr>
            <w:r w:rsidRPr="00027D47">
              <w:rPr>
                <w:rFonts w:ascii="Arial" w:eastAsia="Calibri" w:hAnsi="Arial" w:cs="Arial"/>
                <w:color w:val="000000" w:themeColor="text1"/>
                <w:u w:val="single"/>
              </w:rPr>
              <w:t>MGT110 and MKT110</w:t>
            </w:r>
          </w:p>
        </w:tc>
        <w:tc>
          <w:tcPr>
            <w:tcW w:w="3060" w:type="dxa"/>
            <w:tcBorders>
              <w:top w:val="nil"/>
              <w:left w:val="nil"/>
              <w:bottom w:val="single" w:sz="8" w:space="0" w:color="auto"/>
              <w:right w:val="single" w:sz="8" w:space="0" w:color="auto"/>
            </w:tcBorders>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Prerequisite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2570DA" w:rsidP="002570DA">
            <w:pPr>
              <w:spacing w:after="0" w:line="240" w:lineRule="auto"/>
              <w:rPr>
                <w:rFonts w:ascii="Arial" w:eastAsia="Calibri" w:hAnsi="Arial" w:cs="Arial"/>
                <w:color w:val="000000" w:themeColor="text1"/>
                <w:u w:val="single"/>
              </w:rPr>
            </w:pPr>
            <w:r w:rsidRPr="00027D47">
              <w:rPr>
                <w:rFonts w:ascii="Arial" w:eastAsia="Calibri" w:hAnsi="Arial" w:cs="Arial"/>
                <w:color w:val="000000" w:themeColor="text1"/>
                <w:u w:val="single"/>
              </w:rPr>
              <w:t>EPR</w:t>
            </w:r>
            <w:r>
              <w:rPr>
                <w:rFonts w:ascii="Arial" w:eastAsia="Calibri" w:hAnsi="Arial" w:cs="Arial"/>
                <w:color w:val="000000" w:themeColor="text1"/>
                <w:u w:val="single"/>
              </w:rPr>
              <w:t xml:space="preserve"> 201</w:t>
            </w:r>
            <w:r w:rsidRPr="00027D47">
              <w:rPr>
                <w:rFonts w:ascii="Arial" w:eastAsia="Calibri" w:hAnsi="Arial" w:cs="Arial"/>
                <w:color w:val="000000" w:themeColor="text1"/>
                <w:u w:val="single"/>
              </w:rPr>
              <w:t xml:space="preserve"> OR (MGT110 and MKT111)</w:t>
            </w:r>
          </w:p>
        </w:tc>
      </w:tr>
      <w:tr w:rsidR="002570DA" w:rsidRPr="00027D47" w:rsidTr="00DA433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2570DA" w:rsidP="002570DA">
            <w:pPr>
              <w:tabs>
                <w:tab w:val="left" w:pos="1044"/>
              </w:tabs>
              <w:spacing w:after="0"/>
              <w:rPr>
                <w:rFonts w:ascii="Arial" w:eastAsia="Calibri" w:hAnsi="Arial" w:cs="Arial"/>
                <w:color w:val="000000" w:themeColor="text1"/>
              </w:rPr>
            </w:pPr>
            <w:r w:rsidRPr="00027D47">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Corequisite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2570DA" w:rsidP="002570DA">
            <w:pPr>
              <w:spacing w:after="0" w:line="240" w:lineRule="auto"/>
              <w:rPr>
                <w:rFonts w:ascii="Arial" w:eastAsia="Calibri" w:hAnsi="Arial" w:cs="Arial"/>
                <w:color w:val="000000" w:themeColor="text1"/>
              </w:rPr>
            </w:pPr>
            <w:r w:rsidRPr="00027D47">
              <w:rPr>
                <w:rFonts w:ascii="Arial" w:eastAsia="Calibri" w:hAnsi="Arial" w:cs="Arial"/>
                <w:color w:val="000000" w:themeColor="text1"/>
              </w:rPr>
              <w:t>N/A</w:t>
            </w:r>
          </w:p>
        </w:tc>
      </w:tr>
      <w:tr w:rsidR="002570DA" w:rsidRPr="00027D47" w:rsidTr="00DA433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2570DA" w:rsidP="002570DA">
            <w:pPr>
              <w:tabs>
                <w:tab w:val="left" w:pos="1044"/>
              </w:tabs>
              <w:spacing w:after="0"/>
              <w:rPr>
                <w:rFonts w:ascii="Arial" w:eastAsia="Calibri" w:hAnsi="Arial" w:cs="Arial"/>
                <w:color w:val="000000" w:themeColor="text1"/>
              </w:rPr>
            </w:pPr>
            <w:r w:rsidRPr="00027D47">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Pre or corequisite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2570DA" w:rsidP="002570DA">
            <w:pPr>
              <w:spacing w:after="0" w:line="240" w:lineRule="auto"/>
              <w:rPr>
                <w:rFonts w:ascii="Arial" w:eastAsia="Calibri" w:hAnsi="Arial" w:cs="Arial"/>
                <w:color w:val="000000" w:themeColor="text1"/>
              </w:rPr>
            </w:pPr>
            <w:r w:rsidRPr="00027D47">
              <w:rPr>
                <w:rFonts w:ascii="Arial" w:eastAsia="Calibri" w:hAnsi="Arial" w:cs="Arial"/>
                <w:color w:val="000000" w:themeColor="text1"/>
              </w:rPr>
              <w:t>N/A</w:t>
            </w:r>
          </w:p>
        </w:tc>
      </w:tr>
      <w:tr w:rsidR="002570DA" w:rsidRPr="00027D47" w:rsidTr="00DA433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2570DA" w:rsidP="002570DA">
            <w:pPr>
              <w:tabs>
                <w:tab w:val="left" w:pos="1044"/>
              </w:tabs>
              <w:spacing w:after="0"/>
              <w:rPr>
                <w:rFonts w:ascii="Arial" w:eastAsia="Calibri" w:hAnsi="Arial" w:cs="Arial"/>
                <w:strike/>
                <w:color w:val="000000" w:themeColor="text1"/>
              </w:rPr>
            </w:pPr>
            <w:r w:rsidRPr="00027D47">
              <w:rPr>
                <w:rFonts w:ascii="Arial" w:eastAsia="Calibri" w:hAnsi="Arial" w:cs="Arial"/>
                <w:strike/>
                <w:color w:val="000000" w:themeColor="text1"/>
              </w:rPr>
              <w:t>4</w:t>
            </w:r>
          </w:p>
        </w:tc>
        <w:tc>
          <w:tcPr>
            <w:tcW w:w="3060" w:type="dxa"/>
            <w:tcBorders>
              <w:top w:val="nil"/>
              <w:left w:val="nil"/>
              <w:bottom w:val="single" w:sz="8" w:space="0" w:color="auto"/>
              <w:right w:val="single" w:sz="8" w:space="0" w:color="auto"/>
            </w:tcBorders>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Credits</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2570DA" w:rsidP="002570DA">
            <w:pPr>
              <w:spacing w:after="0" w:line="240" w:lineRule="auto"/>
              <w:rPr>
                <w:rFonts w:ascii="Arial" w:eastAsia="Calibri" w:hAnsi="Arial" w:cs="Arial"/>
                <w:color w:val="000000" w:themeColor="text1"/>
              </w:rPr>
            </w:pPr>
            <w:r w:rsidRPr="00027D47">
              <w:rPr>
                <w:rFonts w:ascii="Arial" w:eastAsia="Calibri" w:hAnsi="Arial" w:cs="Arial"/>
                <w:color w:val="000000" w:themeColor="text1"/>
              </w:rPr>
              <w:t>3</w:t>
            </w:r>
          </w:p>
        </w:tc>
      </w:tr>
      <w:tr w:rsidR="002570DA" w:rsidRPr="00027D47" w:rsidTr="00DA433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2570DA" w:rsidP="002570DA">
            <w:pPr>
              <w:spacing w:after="0" w:line="240" w:lineRule="auto"/>
              <w:rPr>
                <w:rFonts w:ascii="Arial" w:eastAsia="Calibri" w:hAnsi="Arial" w:cs="Arial"/>
                <w:strike/>
                <w:color w:val="000000" w:themeColor="text1"/>
              </w:rPr>
            </w:pPr>
            <w:r w:rsidRPr="00027D47">
              <w:rPr>
                <w:rFonts w:ascii="Arial" w:eastAsia="Calibri" w:hAnsi="Arial" w:cs="Arial"/>
                <w:strike/>
                <w:color w:val="000000" w:themeColor="text1"/>
              </w:rPr>
              <w:t>4</w:t>
            </w:r>
          </w:p>
        </w:tc>
        <w:tc>
          <w:tcPr>
            <w:tcW w:w="3060" w:type="dxa"/>
            <w:tcBorders>
              <w:top w:val="nil"/>
              <w:left w:val="nil"/>
              <w:bottom w:val="single" w:sz="8" w:space="0" w:color="auto"/>
              <w:right w:val="single" w:sz="8" w:space="0" w:color="auto"/>
            </w:tcBorders>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Hours</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2570DA" w:rsidP="002570DA">
            <w:pPr>
              <w:spacing w:after="0" w:line="240" w:lineRule="auto"/>
              <w:rPr>
                <w:rFonts w:ascii="Arial" w:eastAsia="Calibri" w:hAnsi="Arial" w:cs="Arial"/>
                <w:color w:val="000000" w:themeColor="text1"/>
              </w:rPr>
            </w:pPr>
            <w:r w:rsidRPr="00027D47">
              <w:rPr>
                <w:rFonts w:ascii="Arial" w:eastAsia="Calibri" w:hAnsi="Arial" w:cs="Arial"/>
                <w:color w:val="000000" w:themeColor="text1"/>
              </w:rPr>
              <w:t>3</w:t>
            </w:r>
          </w:p>
        </w:tc>
      </w:tr>
      <w:tr w:rsidR="002570DA" w:rsidRPr="00027D47" w:rsidTr="00DA433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2570DA" w:rsidP="002570DA">
            <w:pPr>
              <w:shd w:val="clear" w:color="auto" w:fill="FFFFFF"/>
              <w:spacing w:after="0"/>
              <w:textAlignment w:val="baseline"/>
              <w:rPr>
                <w:rFonts w:ascii="Arial" w:eastAsia="Calibri" w:hAnsi="Arial" w:cs="Arial"/>
                <w:strike/>
                <w:color w:val="000000" w:themeColor="text1"/>
              </w:rPr>
            </w:pPr>
            <w:r w:rsidRPr="00027D47">
              <w:rPr>
                <w:rFonts w:ascii="Arial" w:eastAsia="Calibri" w:hAnsi="Arial" w:cs="Arial"/>
                <w:strike/>
                <w:color w:val="000000" w:themeColor="text1"/>
              </w:rPr>
              <w:t>An overview of the entrepreneur: definition, traits, and development; the role of the entrepreneur in our society and importance to the economy; the launching of a new venture; managing an ongoing venture; planning, financing, staffing, and control.</w:t>
            </w:r>
          </w:p>
        </w:tc>
        <w:tc>
          <w:tcPr>
            <w:tcW w:w="3060" w:type="dxa"/>
            <w:tcBorders>
              <w:top w:val="nil"/>
              <w:left w:val="nil"/>
              <w:bottom w:val="single" w:sz="8" w:space="0" w:color="auto"/>
              <w:right w:val="single" w:sz="8" w:space="0" w:color="auto"/>
            </w:tcBorders>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CATALOG DESCRIPTION</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2570DA" w:rsidP="002570DA">
            <w:pPr>
              <w:spacing w:after="0" w:line="240" w:lineRule="auto"/>
              <w:rPr>
                <w:rFonts w:ascii="Arial" w:eastAsia="Garamond" w:hAnsi="Arial" w:cs="Arial"/>
              </w:rPr>
            </w:pPr>
            <w:r w:rsidRPr="00027D47">
              <w:rPr>
                <w:rFonts w:ascii="Arial" w:eastAsia="Garamond" w:hAnsi="Arial" w:cs="Arial"/>
              </w:rPr>
              <w:t>Focuses on how to start and operate a small or family business. Topics include facts about small and family business, essential management skills, how to prepare a business plan, financial statements and projections, marketing strategies, and legal issues. Students will write a business plan and deliver a business plan presentation.</w:t>
            </w:r>
          </w:p>
          <w:p w:rsidR="002570DA" w:rsidRPr="00027D47" w:rsidRDefault="002570DA" w:rsidP="002570DA">
            <w:pPr>
              <w:spacing w:after="0" w:line="240" w:lineRule="auto"/>
              <w:rPr>
                <w:rFonts w:ascii="Arial" w:eastAsia="Times New Roman" w:hAnsi="Arial" w:cs="Arial"/>
                <w:color w:val="000000"/>
              </w:rPr>
            </w:pPr>
          </w:p>
          <w:p w:rsidR="002570DA" w:rsidRPr="00027D47" w:rsidRDefault="002570DA" w:rsidP="002570DA">
            <w:pPr>
              <w:spacing w:after="0" w:line="240" w:lineRule="auto"/>
              <w:rPr>
                <w:rFonts w:ascii="Arial" w:eastAsia="Calibri" w:hAnsi="Arial" w:cs="Arial"/>
                <w:color w:val="000000" w:themeColor="text1"/>
              </w:rPr>
            </w:pPr>
            <w:r w:rsidRPr="00027D47">
              <w:rPr>
                <w:rFonts w:ascii="Arial" w:eastAsia="Calibri" w:hAnsi="Arial" w:cs="Arial"/>
                <w:b/>
                <w:color w:val="000000" w:themeColor="text1"/>
              </w:rPr>
              <w:t>Note to back office: Not open to students who completed MGT314</w:t>
            </w:r>
          </w:p>
        </w:tc>
      </w:tr>
      <w:tr w:rsidR="002570DA" w:rsidRPr="00027D47" w:rsidTr="00DA433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2570DA" w:rsidP="002570DA">
            <w:pPr>
              <w:shd w:val="clear" w:color="auto" w:fill="FFFFFF"/>
              <w:spacing w:after="0"/>
              <w:textAlignment w:val="baseline"/>
              <w:rPr>
                <w:rFonts w:ascii="Arial" w:eastAsia="Calibri" w:hAnsi="Arial" w:cs="Arial"/>
                <w:color w:val="000000" w:themeColor="text1"/>
              </w:rPr>
            </w:pPr>
            <w:r w:rsidRPr="00027D47">
              <w:rPr>
                <w:rFonts w:ascii="Arial" w:eastAsia="Calibri" w:hAnsi="Arial" w:cs="Arial"/>
                <w:color w:val="000000" w:themeColor="text1"/>
              </w:rPr>
              <w:t>No</w:t>
            </w:r>
          </w:p>
        </w:tc>
        <w:tc>
          <w:tcPr>
            <w:tcW w:w="3060" w:type="dxa"/>
            <w:tcBorders>
              <w:top w:val="nil"/>
              <w:left w:val="nil"/>
              <w:bottom w:val="single" w:sz="8" w:space="0" w:color="auto"/>
              <w:right w:val="single" w:sz="8" w:space="0" w:color="auto"/>
            </w:tcBorders>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Liberal Arts AND SCIENCES</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2570DA" w:rsidP="002570DA">
            <w:pPr>
              <w:spacing w:after="0" w:line="240" w:lineRule="auto"/>
              <w:rPr>
                <w:rFonts w:ascii="Arial" w:eastAsia="Calibri" w:hAnsi="Arial" w:cs="Arial"/>
                <w:color w:val="000000" w:themeColor="text1"/>
              </w:rPr>
            </w:pPr>
            <w:r w:rsidRPr="00027D47">
              <w:rPr>
                <w:rFonts w:ascii="Arial" w:eastAsia="Calibri" w:hAnsi="Arial" w:cs="Arial"/>
                <w:color w:val="000000" w:themeColor="text1"/>
              </w:rPr>
              <w:t>No</w:t>
            </w:r>
          </w:p>
        </w:tc>
      </w:tr>
      <w:tr w:rsidR="002570DA" w:rsidRPr="00027D47" w:rsidTr="00DA433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B5069A" w:rsidP="002570DA">
            <w:pPr>
              <w:shd w:val="clear" w:color="auto" w:fill="FFFFFF"/>
              <w:spacing w:after="0"/>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376821956"/>
                <w:placeholder>
                  <w:docPart w:val="332AFB3D51564E4E8E6D5B04C2758EE7"/>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Content>
                <w:r w:rsidR="002570DA" w:rsidRPr="00027D47">
                  <w:rPr>
                    <w:rFonts w:ascii="Arial" w:eastAsia="Times New Roman" w:hAnsi="Arial" w:cs="Arial"/>
                    <w:color w:val="000000" w:themeColor="text1"/>
                  </w:rPr>
                  <w:t>N/A</w:t>
                </w:r>
              </w:sdtContent>
            </w:sdt>
          </w:p>
        </w:tc>
        <w:tc>
          <w:tcPr>
            <w:tcW w:w="3060" w:type="dxa"/>
            <w:tcBorders>
              <w:top w:val="nil"/>
              <w:left w:val="nil"/>
              <w:bottom w:val="single" w:sz="8" w:space="0" w:color="auto"/>
              <w:right w:val="single" w:sz="8" w:space="0" w:color="auto"/>
            </w:tcBorders>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GenERAL EDUCATION</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2570DA" w:rsidRPr="00027D47" w:rsidRDefault="00B5069A" w:rsidP="002570DA">
            <w:pPr>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72563953"/>
                <w:placeholder>
                  <w:docPart w:val="A0FCB2E840804C73B10B4524CEF0B5E2"/>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Content>
                <w:r w:rsidR="002570DA" w:rsidRPr="00027D47">
                  <w:rPr>
                    <w:rFonts w:ascii="Arial" w:eastAsia="Times New Roman" w:hAnsi="Arial" w:cs="Arial"/>
                    <w:color w:val="000000" w:themeColor="text1"/>
                  </w:rPr>
                  <w:t>N/A</w:t>
                </w:r>
              </w:sdtContent>
            </w:sdt>
          </w:p>
        </w:tc>
      </w:tr>
      <w:tr w:rsidR="002570DA" w:rsidRPr="00027D47" w:rsidTr="00DA433E">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lastRenderedPageBreak/>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2570DA" w:rsidRPr="00027D47" w:rsidRDefault="002570DA" w:rsidP="002570DA">
            <w:pPr>
              <w:spacing w:after="0"/>
              <w:rPr>
                <w:rFonts w:ascii="Arial" w:eastAsia="Calibri" w:hAnsi="Arial" w:cs="Arial"/>
                <w:color w:val="000000" w:themeColor="text1"/>
              </w:rPr>
            </w:pPr>
            <w:r w:rsidRPr="00027D47">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Effective</w:t>
            </w:r>
          </w:p>
        </w:tc>
        <w:tc>
          <w:tcPr>
            <w:tcW w:w="4950" w:type="dxa"/>
            <w:tcBorders>
              <w:top w:val="nil"/>
              <w:left w:val="nil"/>
              <w:bottom w:val="single" w:sz="4" w:space="0" w:color="auto"/>
              <w:right w:val="single" w:sz="8" w:space="0" w:color="auto"/>
            </w:tcBorders>
            <w:tcMar>
              <w:top w:w="0" w:type="dxa"/>
              <w:left w:w="108" w:type="dxa"/>
              <w:bottom w:w="0" w:type="dxa"/>
              <w:right w:w="108" w:type="dxa"/>
            </w:tcMar>
          </w:tcPr>
          <w:p w:rsidR="002570DA" w:rsidRPr="00027D47" w:rsidRDefault="00B5069A" w:rsidP="002570DA">
            <w:pPr>
              <w:spacing w:after="0"/>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1416671139"/>
                <w:placeholder>
                  <w:docPart w:val="0E80F41594BF447EADDF20712EB5E2E5"/>
                </w:placeholder>
                <w:comboBox>
                  <w:listItem w:value="Choose an item."/>
                  <w:listItem w:displayText="Fall 2019" w:value="Fall 2019"/>
                  <w:listItem w:displayText="Fall 2020" w:value="Fall 2020"/>
                  <w:listItem w:displayText="Fall 2021" w:value="Fall 2021"/>
                  <w:listItem w:displayText="Fall 2022" w:value="Fall 2022"/>
                </w:comboBox>
              </w:sdtPr>
              <w:sdtContent>
                <w:r w:rsidR="002570DA" w:rsidRPr="00027D47">
                  <w:rPr>
                    <w:rFonts w:ascii="Arial" w:eastAsia="Times New Roman" w:hAnsi="Arial" w:cs="Arial"/>
                    <w:color w:val="000000" w:themeColor="text1"/>
                  </w:rPr>
                  <w:t>Fall 2022</w:t>
                </w:r>
              </w:sdtContent>
            </w:sdt>
          </w:p>
        </w:tc>
      </w:tr>
      <w:tr w:rsidR="002570DA" w:rsidRPr="00027D47" w:rsidTr="00DA433E">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Role in Curriculum</w:t>
            </w:r>
          </w:p>
        </w:tc>
        <w:tc>
          <w:tcPr>
            <w:tcW w:w="11560" w:type="dxa"/>
            <w:gridSpan w:val="3"/>
            <w:tcBorders>
              <w:top w:val="single" w:sz="4" w:space="0" w:color="auto"/>
              <w:left w:val="single" w:sz="4" w:space="0" w:color="auto"/>
              <w:bottom w:val="single" w:sz="4" w:space="0" w:color="auto"/>
              <w:right w:val="single" w:sz="4" w:space="0" w:color="auto"/>
            </w:tcBorders>
          </w:tcPr>
          <w:p w:rsidR="002570DA" w:rsidRPr="00027D47" w:rsidRDefault="002570DA" w:rsidP="002570DA">
            <w:pPr>
              <w:spacing w:after="0"/>
              <w:rPr>
                <w:rFonts w:ascii="Arial" w:eastAsia="Times New Roman" w:hAnsi="Arial" w:cs="Arial"/>
                <w:color w:val="000000" w:themeColor="text1"/>
              </w:rPr>
            </w:pPr>
            <w:r w:rsidRPr="00027D47">
              <w:rPr>
                <w:rFonts w:ascii="Arial" w:eastAsia="Times New Roman" w:hAnsi="Arial" w:cs="Arial"/>
                <w:color w:val="000000" w:themeColor="text1"/>
              </w:rPr>
              <w:t xml:space="preserve">This course focuses on the management of small and family business and teaches how to create and present a business plan. </w:t>
            </w:r>
            <w:r w:rsidRPr="00027D47">
              <w:rPr>
                <w:rFonts w:ascii="Arial" w:eastAsia="Times New Roman" w:hAnsi="Arial" w:cs="Arial"/>
                <w:color w:val="000000"/>
              </w:rPr>
              <w:t xml:space="preserve">This course is designated as BUS, EPR, </w:t>
            </w:r>
            <w:r>
              <w:rPr>
                <w:rFonts w:ascii="Arial" w:eastAsia="Times New Roman" w:hAnsi="Arial" w:cs="Arial"/>
                <w:color w:val="000000"/>
              </w:rPr>
              <w:t>and</w:t>
            </w:r>
            <w:r w:rsidRPr="00027D47">
              <w:rPr>
                <w:rFonts w:ascii="Arial" w:eastAsia="Times New Roman" w:hAnsi="Arial" w:cs="Arial"/>
                <w:color w:val="000000"/>
              </w:rPr>
              <w:t xml:space="preserve"> MGT elective.</w:t>
            </w:r>
          </w:p>
          <w:p w:rsidR="002570DA" w:rsidRPr="00027D47" w:rsidRDefault="002570DA" w:rsidP="002570DA">
            <w:pPr>
              <w:spacing w:after="0"/>
              <w:rPr>
                <w:rFonts w:ascii="Arial" w:eastAsia="Times New Roman" w:hAnsi="Arial" w:cs="Arial"/>
                <w:color w:val="000000" w:themeColor="text1"/>
              </w:rPr>
            </w:pPr>
          </w:p>
          <w:p w:rsidR="002570DA" w:rsidRPr="00027D47" w:rsidRDefault="002570DA" w:rsidP="002570DA">
            <w:pPr>
              <w:spacing w:after="0"/>
              <w:rPr>
                <w:rFonts w:ascii="Arial" w:eastAsia="Times New Roman" w:hAnsi="Arial" w:cs="Arial"/>
                <w:color w:val="000000" w:themeColor="text1"/>
              </w:rPr>
            </w:pPr>
            <w:r w:rsidRPr="00027D47">
              <w:rPr>
                <w:rFonts w:ascii="Arial" w:eastAsia="Times New Roman" w:hAnsi="Arial" w:cs="Arial"/>
                <w:color w:val="000000" w:themeColor="text1"/>
              </w:rPr>
              <w:t>This course is currently taught as MGT314: Small Business Management. The proposed changes in the course pertain to updating the catalog description and title to more accurately reflect the way the course is currently taught and to make a very clear distinction between this course and the new entrepreneurship courses, which focus on the creation and validation of a new scalable business model instead of managing a small business. The revised course also has family business as an added emphasis.</w:t>
            </w:r>
          </w:p>
        </w:tc>
      </w:tr>
      <w:tr w:rsidR="002570DA" w:rsidRPr="00027D47" w:rsidTr="00DA433E">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Rationale</w:t>
            </w:r>
          </w:p>
        </w:tc>
        <w:tc>
          <w:tcPr>
            <w:tcW w:w="11560" w:type="dxa"/>
            <w:gridSpan w:val="3"/>
            <w:tcBorders>
              <w:top w:val="single" w:sz="4" w:space="0" w:color="auto"/>
              <w:left w:val="single" w:sz="4" w:space="0" w:color="auto"/>
              <w:bottom w:val="single" w:sz="4" w:space="0" w:color="auto"/>
              <w:right w:val="single" w:sz="4" w:space="0" w:color="auto"/>
            </w:tcBorders>
          </w:tcPr>
          <w:p w:rsidR="002570DA" w:rsidRPr="00027D47" w:rsidRDefault="002570DA" w:rsidP="002570DA">
            <w:pPr>
              <w:spacing w:after="0"/>
              <w:rPr>
                <w:rFonts w:ascii="Arial" w:eastAsia="Times New Roman" w:hAnsi="Arial" w:cs="Arial"/>
                <w:color w:val="000000" w:themeColor="text1"/>
              </w:rPr>
            </w:pPr>
            <w:r w:rsidRPr="00027D47">
              <w:rPr>
                <w:rFonts w:ascii="Arial" w:eastAsia="Times New Roman" w:hAnsi="Arial" w:cs="Arial"/>
                <w:color w:val="000000" w:themeColor="text1"/>
              </w:rPr>
              <w:t>Entrepreneurship is central to the economy as it improves productivity, spurs innovation, and creates jobs. Most jobs within the larger field of entrepreneurship are within small or family businesses, which are managed differently from startups. This course is currently offered every semester as MGT314 and fills to capacity. Cap of 35 students.</w:t>
            </w:r>
            <w:r w:rsidRPr="00027D47">
              <w:rPr>
                <w:rFonts w:ascii="Arial" w:eastAsia="Times New Roman" w:hAnsi="Arial" w:cs="Arial"/>
                <w:color w:val="000000" w:themeColor="text1"/>
              </w:rPr>
              <w:br/>
              <w:t>Include when the course will be (every semester or every other semester) and the expected enrollment (how many students will register per semester.</w:t>
            </w:r>
          </w:p>
        </w:tc>
      </w:tr>
      <w:tr w:rsidR="002570DA" w:rsidRPr="00027D47" w:rsidTr="00DA433E">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Submission to Committee Chair</w:t>
            </w:r>
          </w:p>
        </w:tc>
        <w:tc>
          <w:tcPr>
            <w:tcW w:w="11560" w:type="dxa"/>
            <w:gridSpan w:val="3"/>
            <w:tcBorders>
              <w:top w:val="single" w:sz="4" w:space="0" w:color="auto"/>
              <w:left w:val="single" w:sz="4" w:space="0" w:color="auto"/>
              <w:bottom w:val="single" w:sz="4" w:space="0" w:color="auto"/>
              <w:right w:val="single" w:sz="4" w:space="0" w:color="auto"/>
            </w:tcBorders>
          </w:tcPr>
          <w:p w:rsidR="002570DA" w:rsidRPr="00027D47" w:rsidRDefault="00B5069A" w:rsidP="002570DA">
            <w:pPr>
              <w:spacing w:after="0"/>
              <w:rPr>
                <w:rFonts w:ascii="Arial" w:eastAsia="Times New Roman" w:hAnsi="Arial" w:cs="Arial"/>
                <w:color w:val="000000" w:themeColor="text1"/>
              </w:rPr>
            </w:pPr>
            <w:sdt>
              <w:sdtPr>
                <w:rPr>
                  <w:rFonts w:ascii="Arial" w:eastAsia="Times New Roman" w:hAnsi="Arial" w:cs="Arial"/>
                  <w:color w:val="000000" w:themeColor="text1"/>
                </w:rPr>
                <w:id w:val="-1668541522"/>
                <w:placeholder>
                  <w:docPart w:val="915B66B202D348589B231E692D203934"/>
                </w:placeholder>
                <w:date w:fullDate="2021-10-20T00:00:00Z">
                  <w:dateFormat w:val="M/d/yyyy"/>
                  <w:lid w:val="en-US"/>
                  <w:storeMappedDataAs w:val="dateTime"/>
                  <w:calendar w:val="gregorian"/>
                </w:date>
              </w:sdtPr>
              <w:sdtContent>
                <w:r w:rsidR="002570DA" w:rsidRPr="00027D47">
                  <w:rPr>
                    <w:rFonts w:ascii="Arial" w:eastAsia="Times New Roman" w:hAnsi="Arial" w:cs="Arial"/>
                    <w:color w:val="000000" w:themeColor="text1"/>
                  </w:rPr>
                  <w:t>10/20/2021</w:t>
                </w:r>
              </w:sdtContent>
            </w:sdt>
            <w:r w:rsidR="002570DA" w:rsidRPr="00027D47">
              <w:rPr>
                <w:rFonts w:ascii="Arial" w:eastAsia="Times New Roman" w:hAnsi="Arial" w:cs="Arial"/>
                <w:color w:val="000000" w:themeColor="text1"/>
              </w:rPr>
              <w:t xml:space="preserve">  sent to Committee Chair and Curriculum Office</w:t>
            </w:r>
          </w:p>
        </w:tc>
      </w:tr>
      <w:tr w:rsidR="002570DA" w:rsidRPr="00027D47" w:rsidTr="00DA433E">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APPROVAL</w:t>
            </w:r>
          </w:p>
        </w:tc>
        <w:tc>
          <w:tcPr>
            <w:tcW w:w="11560" w:type="dxa"/>
            <w:gridSpan w:val="3"/>
            <w:tcBorders>
              <w:top w:val="single" w:sz="4" w:space="0" w:color="auto"/>
              <w:left w:val="single" w:sz="4" w:space="0" w:color="auto"/>
              <w:bottom w:val="single" w:sz="4" w:space="0" w:color="auto"/>
              <w:right w:val="single" w:sz="4" w:space="0" w:color="auto"/>
            </w:tcBorders>
          </w:tcPr>
          <w:p w:rsidR="002570DA" w:rsidRPr="00027D47" w:rsidRDefault="00B5069A" w:rsidP="002570DA">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100187247"/>
                <w:placeholder>
                  <w:docPart w:val="4F6EFBE907274E039E44E2186A5EE6EF"/>
                </w:placeholder>
                <w:text w:multiLine="1"/>
              </w:sdtPr>
              <w:sdtContent>
                <w:r w:rsidR="002570DA" w:rsidRPr="00027D47">
                  <w:rPr>
                    <w:rFonts w:ascii="Arial" w:eastAsia="Times New Roman" w:hAnsi="Arial" w:cs="Arial"/>
                    <w:color w:val="000000" w:themeColor="text1"/>
                  </w:rPr>
                  <w:t>Carles SolaBelda, Chair of Management, 9/29/2021</w:t>
                </w:r>
                <w:r w:rsidR="002570DA" w:rsidRPr="00027D47">
                  <w:rPr>
                    <w:rFonts w:ascii="Arial" w:eastAsia="Times New Roman" w:hAnsi="Arial" w:cs="Arial"/>
                    <w:color w:val="000000" w:themeColor="text1"/>
                  </w:rPr>
                  <w:br/>
                  <w:t>Thomas Tellefsen, Chair of Marketing</w:t>
                </w:r>
              </w:sdtContent>
            </w:sdt>
            <w:r w:rsidR="002570DA" w:rsidRPr="00027D47">
              <w:rPr>
                <w:rFonts w:ascii="Arial" w:eastAsia="Times New Roman" w:hAnsi="Arial" w:cs="Arial"/>
                <w:color w:val="000000" w:themeColor="text1"/>
              </w:rPr>
              <w:t>, 09/27/2021</w:t>
            </w:r>
          </w:p>
          <w:p w:rsidR="002570DA" w:rsidRPr="00027D47" w:rsidRDefault="002570DA" w:rsidP="002570D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Simone Wegge, Chair of Economics, 10/13/2021</w:t>
            </w:r>
          </w:p>
          <w:p w:rsidR="002570DA" w:rsidRPr="00027D47" w:rsidRDefault="002570DA" w:rsidP="002570D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George Wang, Chair of Accounting &amp; Finance, 10/13/2021</w:t>
            </w:r>
          </w:p>
          <w:p w:rsidR="002570DA" w:rsidRPr="00027D47" w:rsidRDefault="002570DA" w:rsidP="002570DA">
            <w:pPr>
              <w:spacing w:after="0"/>
              <w:rPr>
                <w:rFonts w:ascii="Arial" w:eastAsia="Times New Roman" w:hAnsi="Arial" w:cs="Arial"/>
                <w:color w:val="000000" w:themeColor="text1"/>
              </w:rPr>
            </w:pPr>
            <w:r w:rsidRPr="00027D47">
              <w:rPr>
                <w:rFonts w:ascii="Arial" w:eastAsia="Times New Roman" w:hAnsi="Arial" w:cs="Arial"/>
                <w:color w:val="000000" w:themeColor="text1"/>
                <w:vertAlign w:val="superscript"/>
              </w:rPr>
              <w:t>Include Dean(s) Name, Department Chair(s) Name/Program Director(s) Name and Date(s)</w:t>
            </w:r>
          </w:p>
        </w:tc>
      </w:tr>
      <w:tr w:rsidR="002570DA" w:rsidRPr="00027D47" w:rsidTr="00DA433E">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570DA" w:rsidRPr="00027D47" w:rsidRDefault="002570DA" w:rsidP="002570DA">
            <w:pPr>
              <w:spacing w:after="0"/>
              <w:rPr>
                <w:rFonts w:ascii="Arial" w:eastAsia="Calibri" w:hAnsi="Arial" w:cs="Arial"/>
                <w:caps/>
                <w:color w:val="000000" w:themeColor="text1"/>
              </w:rPr>
            </w:pPr>
            <w:r w:rsidRPr="00027D47">
              <w:rPr>
                <w:rFonts w:ascii="Arial" w:eastAsia="Calibri" w:hAnsi="Arial" w:cs="Arial"/>
                <w:caps/>
                <w:color w:val="000000" w:themeColor="text1"/>
              </w:rPr>
              <w:t>CONSULTATION</w:t>
            </w:r>
          </w:p>
        </w:tc>
        <w:tc>
          <w:tcPr>
            <w:tcW w:w="11560" w:type="dxa"/>
            <w:gridSpan w:val="3"/>
            <w:tcBorders>
              <w:top w:val="single" w:sz="4" w:space="0" w:color="auto"/>
              <w:left w:val="single" w:sz="4" w:space="0" w:color="auto"/>
              <w:bottom w:val="single" w:sz="4" w:space="0" w:color="auto"/>
              <w:right w:val="single" w:sz="4" w:space="0" w:color="auto"/>
            </w:tcBorders>
          </w:tcPr>
          <w:p w:rsidR="002570DA" w:rsidRPr="00027D47" w:rsidRDefault="00B5069A" w:rsidP="002570DA">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93790111"/>
                <w:placeholder>
                  <w:docPart w:val="5018A985EBBD463CA8F6AC891B649999"/>
                </w:placeholder>
                <w:text w:multiLine="1"/>
              </w:sdtPr>
              <w:sdtContent>
                <w:r w:rsidR="002570DA" w:rsidRPr="00027D47">
                  <w:rPr>
                    <w:rFonts w:ascii="Arial" w:eastAsia="Times New Roman" w:hAnsi="Arial" w:cs="Arial"/>
                    <w:color w:val="000000" w:themeColor="text1"/>
                  </w:rPr>
                  <w:t>Susan Holak, Dean</w:t>
                </w:r>
              </w:sdtContent>
            </w:sdt>
            <w:r w:rsidR="002570DA" w:rsidRPr="00027D47">
              <w:rPr>
                <w:rFonts w:ascii="Arial" w:eastAsia="Times New Roman" w:hAnsi="Arial" w:cs="Arial"/>
                <w:color w:val="000000" w:themeColor="text1"/>
              </w:rPr>
              <w:t xml:space="preserve"> </w:t>
            </w:r>
          </w:p>
          <w:p w:rsidR="002570DA" w:rsidRPr="00027D47" w:rsidRDefault="002570DA" w:rsidP="002570D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vertAlign w:val="superscript"/>
              </w:rPr>
              <w:t>Include Dean(s) Name, Department Chair(s) Name/Program Director(s) Name and Date(s).</w:t>
            </w:r>
          </w:p>
        </w:tc>
      </w:tr>
    </w:tbl>
    <w:p w:rsidR="002570DA" w:rsidRPr="00027D47" w:rsidRDefault="002570DA" w:rsidP="002570DA">
      <w:pPr>
        <w:spacing w:after="0" w:line="240" w:lineRule="auto"/>
        <w:rPr>
          <w:rFonts w:ascii="Arial" w:eastAsia="Times New Roman" w:hAnsi="Arial" w:cs="Arial"/>
          <w:color w:val="000000" w:themeColor="text1"/>
        </w:rPr>
      </w:pPr>
    </w:p>
    <w:p w:rsidR="002570DA" w:rsidRDefault="00DA433E" w:rsidP="002570DA">
      <w:pPr>
        <w:spacing w:after="0" w:line="240" w:lineRule="auto"/>
        <w:rPr>
          <w:rFonts w:ascii="Arial" w:eastAsia="Times New Roman" w:hAnsi="Arial" w:cs="Arial"/>
          <w:b/>
          <w:bCs/>
          <w:caps/>
          <w:color w:val="000000"/>
        </w:rPr>
      </w:pPr>
      <w:r>
        <w:rPr>
          <w:rFonts w:ascii="Arial" w:eastAsia="Times New Roman" w:hAnsi="Arial" w:cs="Arial"/>
          <w:b/>
          <w:bCs/>
          <w:caps/>
          <w:color w:val="000000"/>
        </w:rPr>
        <w:t xml:space="preserve">avi: </w:t>
      </w:r>
      <w:r w:rsidR="002570DA" w:rsidRPr="00027D47">
        <w:rPr>
          <w:rFonts w:ascii="Arial" w:eastAsia="Times New Roman" w:hAnsi="Arial" w:cs="Arial"/>
          <w:b/>
          <w:bCs/>
          <w:caps/>
          <w:color w:val="000000"/>
        </w:rPr>
        <w:t>Withdrawn Course</w:t>
      </w:r>
    </w:p>
    <w:p w:rsidR="00DA433E" w:rsidRPr="00DA433E" w:rsidRDefault="00DA433E" w:rsidP="002570DA">
      <w:pPr>
        <w:spacing w:after="0" w:line="240" w:lineRule="auto"/>
        <w:rPr>
          <w:rFonts w:ascii="Arial" w:eastAsia="Times New Roman" w:hAnsi="Arial" w:cs="Arial"/>
          <w:bCs/>
          <w:caps/>
          <w:color w:val="000000"/>
        </w:rPr>
      </w:pPr>
      <w:r w:rsidRPr="00DA433E">
        <w:rPr>
          <w:rFonts w:ascii="Arial" w:eastAsia="Times New Roman" w:hAnsi="Arial" w:cs="Arial"/>
          <w:bCs/>
          <w:caps/>
          <w:color w:val="000000"/>
        </w:rPr>
        <w:t xml:space="preserve">avi.1 </w:t>
      </w:r>
      <w:r w:rsidRPr="00DA433E">
        <w:rPr>
          <w:rFonts w:ascii="Arial" w:eastAsia="Times New Roman" w:hAnsi="Arial" w:cs="Arial"/>
          <w:bCs/>
          <w:color w:val="000000"/>
        </w:rPr>
        <w:t xml:space="preserve">School of </w:t>
      </w:r>
      <w:r>
        <w:rPr>
          <w:rFonts w:ascii="Arial" w:eastAsia="Times New Roman" w:hAnsi="Arial" w:cs="Arial"/>
          <w:bCs/>
          <w:color w:val="000000"/>
        </w:rPr>
        <w:t>B</w:t>
      </w:r>
      <w:r w:rsidRPr="00DA433E">
        <w:rPr>
          <w:rFonts w:ascii="Arial" w:eastAsia="Times New Roman" w:hAnsi="Arial" w:cs="Arial"/>
          <w:bCs/>
          <w:color w:val="000000"/>
        </w:rPr>
        <w:t>usiness</w:t>
      </w:r>
      <w:r>
        <w:rPr>
          <w:rFonts w:ascii="Arial" w:eastAsia="Times New Roman" w:hAnsi="Arial" w:cs="Arial"/>
          <w:bCs/>
          <w:caps/>
          <w:color w:val="000000"/>
        </w:rPr>
        <w:t xml:space="preserve">: </w:t>
      </w:r>
      <w:r w:rsidRPr="00DA433E">
        <w:rPr>
          <w:rFonts w:ascii="Arial" w:eastAsia="Times New Roman" w:hAnsi="Arial" w:cs="Arial"/>
          <w:bCs/>
          <w:caps/>
          <w:color w:val="000000"/>
        </w:rPr>
        <w:t xml:space="preserve">bus 102 </w:t>
      </w:r>
      <w:r w:rsidRPr="00DA433E">
        <w:rPr>
          <w:rFonts w:ascii="Arial" w:eastAsia="Times New Roman" w:hAnsi="Arial" w:cs="Arial"/>
          <w:color w:val="000000"/>
        </w:rPr>
        <w:t>Entrepreneurship</w:t>
      </w:r>
    </w:p>
    <w:tbl>
      <w:tblPr>
        <w:tblW w:w="0" w:type="auto"/>
        <w:tblCellMar>
          <w:left w:w="0" w:type="dxa"/>
          <w:right w:w="0" w:type="dxa"/>
        </w:tblCellMar>
        <w:tblLook w:val="04A0" w:firstRow="1" w:lastRow="0" w:firstColumn="1" w:lastColumn="0" w:noHBand="0" w:noVBand="1"/>
      </w:tblPr>
      <w:tblGrid>
        <w:gridCol w:w="14125"/>
      </w:tblGrid>
      <w:tr w:rsidR="002570DA" w:rsidRPr="00027D47" w:rsidTr="002570DA">
        <w:tc>
          <w:tcPr>
            <w:tcW w:w="141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570DA" w:rsidRPr="00027D47" w:rsidRDefault="002570DA" w:rsidP="002570DA">
            <w:pPr>
              <w:spacing w:after="0" w:line="240" w:lineRule="auto"/>
              <w:rPr>
                <w:rFonts w:ascii="Arial" w:eastAsia="Times New Roman" w:hAnsi="Arial" w:cs="Arial"/>
                <w:color w:val="000000"/>
              </w:rPr>
            </w:pPr>
            <w:r w:rsidRPr="00027D47">
              <w:rPr>
                <w:rFonts w:ascii="Arial" w:eastAsia="Times New Roman" w:hAnsi="Arial" w:cs="Arial"/>
                <w:color w:val="000000"/>
              </w:rPr>
              <w:t>DEPARTMENT/PROGRAM:  SCHOOL OF BUSINESS</w:t>
            </w:r>
          </w:p>
        </w:tc>
      </w:tr>
      <w:tr w:rsidR="002570DA" w:rsidRPr="00027D47" w:rsidTr="002570DA">
        <w:tc>
          <w:tcPr>
            <w:tcW w:w="141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70DA" w:rsidRPr="00027D47" w:rsidRDefault="002570DA" w:rsidP="002570DA">
            <w:pPr>
              <w:spacing w:after="0" w:line="240" w:lineRule="auto"/>
              <w:rPr>
                <w:rFonts w:ascii="Arial" w:eastAsia="Times New Roman" w:hAnsi="Arial" w:cs="Arial"/>
                <w:color w:val="000000"/>
              </w:rPr>
            </w:pPr>
            <w:r w:rsidRPr="00027D47">
              <w:rPr>
                <w:rFonts w:ascii="Arial" w:eastAsia="Times New Roman" w:hAnsi="Arial" w:cs="Arial"/>
                <w:color w:val="000000"/>
              </w:rPr>
              <w:t>COURSE NUMBER AND TITLE:  BUS 102: Entrepreneurship</w:t>
            </w:r>
          </w:p>
        </w:tc>
      </w:tr>
      <w:tr w:rsidR="002570DA" w:rsidRPr="00027D47" w:rsidTr="002570DA">
        <w:tc>
          <w:tcPr>
            <w:tcW w:w="141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70DA" w:rsidRPr="00027D47" w:rsidRDefault="002570DA" w:rsidP="002570DA">
            <w:pPr>
              <w:spacing w:after="0" w:line="240" w:lineRule="auto"/>
              <w:rPr>
                <w:rFonts w:ascii="Arial" w:eastAsia="Times New Roman" w:hAnsi="Arial" w:cs="Arial"/>
                <w:color w:val="000000"/>
              </w:rPr>
            </w:pPr>
            <w:r w:rsidRPr="00027D47">
              <w:rPr>
                <w:rFonts w:ascii="Arial" w:eastAsia="Times New Roman" w:hAnsi="Arial" w:cs="Arial"/>
                <w:color w:val="000000"/>
              </w:rPr>
              <w:t>RATIONALE:  We have proposed a new entry-level entrepreneurship course reflecting current practice in entrepreneurship education, which was approved in the September Undergraduate Curriculum Committee meeting. This course can therefore be withdrawn.</w:t>
            </w:r>
          </w:p>
        </w:tc>
      </w:tr>
      <w:tr w:rsidR="002570DA" w:rsidRPr="00027D47" w:rsidTr="002570DA">
        <w:tc>
          <w:tcPr>
            <w:tcW w:w="141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70DA" w:rsidRPr="00027D47" w:rsidRDefault="002570DA" w:rsidP="002570DA">
            <w:pPr>
              <w:spacing w:after="0" w:line="240" w:lineRule="auto"/>
              <w:rPr>
                <w:rFonts w:ascii="Arial" w:eastAsia="Times New Roman" w:hAnsi="Arial" w:cs="Arial"/>
                <w:color w:val="000000"/>
              </w:rPr>
            </w:pPr>
            <w:r w:rsidRPr="00027D47">
              <w:rPr>
                <w:rFonts w:ascii="Arial" w:eastAsia="Times New Roman" w:hAnsi="Arial" w:cs="Arial"/>
                <w:color w:val="000000"/>
              </w:rPr>
              <w:t>APPROVAL:  Department (s)/Program(s)</w:t>
            </w:r>
          </w:p>
          <w:p w:rsidR="002570DA" w:rsidRPr="00027D47" w:rsidRDefault="002570DA" w:rsidP="002570D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Carles SolaBelda, Chair of Management, 9/29/2021</w:t>
            </w:r>
          </w:p>
          <w:p w:rsidR="002570DA" w:rsidRPr="00027D47" w:rsidRDefault="002570DA" w:rsidP="002570D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Thomas Tellefsen, Chair of Marketing, 09/27/2021</w:t>
            </w:r>
          </w:p>
          <w:p w:rsidR="002570DA" w:rsidRPr="00027D47" w:rsidRDefault="002570DA" w:rsidP="002570D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Simone Wegge, Chair of Economics, 10/13/2021</w:t>
            </w:r>
          </w:p>
          <w:p w:rsidR="002570DA" w:rsidRPr="00027D47" w:rsidRDefault="002570DA" w:rsidP="002570DA">
            <w:pPr>
              <w:spacing w:after="0" w:line="240" w:lineRule="auto"/>
              <w:rPr>
                <w:rFonts w:ascii="Arial" w:eastAsia="Times New Roman" w:hAnsi="Arial" w:cs="Arial"/>
                <w:color w:val="000000" w:themeColor="text1"/>
              </w:rPr>
            </w:pPr>
            <w:r w:rsidRPr="00027D47">
              <w:rPr>
                <w:rFonts w:ascii="Arial" w:eastAsia="Times New Roman" w:hAnsi="Arial" w:cs="Arial"/>
                <w:color w:val="000000" w:themeColor="text1"/>
              </w:rPr>
              <w:t>George Wang, Chair of Accounting &amp; Finance, 10/13/2021</w:t>
            </w:r>
          </w:p>
        </w:tc>
      </w:tr>
      <w:tr w:rsidR="002570DA" w:rsidRPr="00027D47" w:rsidTr="002570DA">
        <w:tc>
          <w:tcPr>
            <w:tcW w:w="141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70DA" w:rsidRPr="00027D47" w:rsidRDefault="002570DA" w:rsidP="002570DA">
            <w:pPr>
              <w:spacing w:after="0" w:line="240" w:lineRule="auto"/>
              <w:rPr>
                <w:rFonts w:ascii="Arial" w:eastAsia="Times New Roman" w:hAnsi="Arial" w:cs="Arial"/>
                <w:color w:val="000000"/>
              </w:rPr>
            </w:pPr>
            <w:r w:rsidRPr="00027D47">
              <w:rPr>
                <w:rFonts w:ascii="Arial" w:eastAsia="Times New Roman" w:hAnsi="Arial" w:cs="Arial"/>
                <w:color w:val="000000"/>
              </w:rPr>
              <w:t xml:space="preserve">CONSULTATION:  </w:t>
            </w:r>
          </w:p>
          <w:p w:rsidR="002570DA" w:rsidRPr="00027D47" w:rsidRDefault="002570DA" w:rsidP="002570DA">
            <w:pPr>
              <w:spacing w:after="0" w:line="240" w:lineRule="auto"/>
              <w:rPr>
                <w:rFonts w:ascii="Arial" w:eastAsia="Times New Roman" w:hAnsi="Arial" w:cs="Arial"/>
                <w:color w:val="000000"/>
              </w:rPr>
            </w:pPr>
            <w:r w:rsidRPr="00027D47">
              <w:rPr>
                <w:rFonts w:ascii="Arial" w:eastAsia="Times New Roman" w:hAnsi="Arial" w:cs="Arial"/>
                <w:color w:val="000000" w:themeColor="text1"/>
              </w:rPr>
              <w:t xml:space="preserve">Susan Holak, Dean </w:t>
            </w:r>
          </w:p>
        </w:tc>
      </w:tr>
      <w:tr w:rsidR="002570DA" w:rsidRPr="00027D47" w:rsidTr="002570DA">
        <w:tc>
          <w:tcPr>
            <w:tcW w:w="141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70DA" w:rsidRPr="00027D47" w:rsidRDefault="002570DA" w:rsidP="002570DA">
            <w:pPr>
              <w:spacing w:after="0" w:line="240" w:lineRule="auto"/>
              <w:rPr>
                <w:rFonts w:ascii="Arial" w:eastAsia="Times New Roman" w:hAnsi="Arial" w:cs="Arial"/>
                <w:color w:val="000000"/>
              </w:rPr>
            </w:pPr>
            <w:r w:rsidRPr="00027D47">
              <w:rPr>
                <w:rFonts w:ascii="Arial" w:eastAsia="Times New Roman" w:hAnsi="Arial" w:cs="Arial"/>
                <w:color w:val="000000"/>
              </w:rPr>
              <w:t xml:space="preserve">EFFECTIVE:  </w:t>
            </w:r>
            <w:sdt>
              <w:sdtPr>
                <w:rPr>
                  <w:rFonts w:ascii="Arial" w:eastAsia="Times New Roman" w:hAnsi="Arial" w:cs="Arial"/>
                  <w:color w:val="000000"/>
                </w:rPr>
                <w:alias w:val="Effective Year"/>
                <w:tag w:val="Effective YEar"/>
                <w:id w:val="-1659379479"/>
                <w:comboBox>
                  <w:listItem w:value="Choose an item."/>
                  <w:listItem w:displayText="Fall 2019" w:value="Fall 2019"/>
                  <w:listItem w:displayText="Fall 2020" w:value="Fall 2020"/>
                  <w:listItem w:displayText="Fall 2021" w:value="Fall 2021"/>
                  <w:listItem w:displayText="Fall 2022" w:value="Fall 2022"/>
                </w:comboBox>
              </w:sdtPr>
              <w:sdtContent>
                <w:r w:rsidRPr="00027D47">
                  <w:rPr>
                    <w:rFonts w:ascii="Arial" w:eastAsia="Times New Roman" w:hAnsi="Arial" w:cs="Arial"/>
                    <w:color w:val="000000"/>
                  </w:rPr>
                  <w:t>Fall 2022</w:t>
                </w:r>
              </w:sdtContent>
            </w:sdt>
          </w:p>
        </w:tc>
      </w:tr>
      <w:tr w:rsidR="002570DA" w:rsidRPr="00027D47" w:rsidTr="002570DA">
        <w:tc>
          <w:tcPr>
            <w:tcW w:w="141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70DA" w:rsidRPr="00027D47" w:rsidRDefault="002570DA" w:rsidP="002570DA">
            <w:pPr>
              <w:spacing w:after="0" w:line="240" w:lineRule="auto"/>
              <w:rPr>
                <w:rFonts w:ascii="Arial" w:eastAsia="Times New Roman" w:hAnsi="Arial" w:cs="Arial"/>
                <w:color w:val="000000"/>
              </w:rPr>
            </w:pPr>
            <w:r w:rsidRPr="00027D47">
              <w:rPr>
                <w:rFonts w:ascii="Arial" w:eastAsia="Times New Roman" w:hAnsi="Arial" w:cs="Arial"/>
                <w:color w:val="000000"/>
              </w:rPr>
              <w:lastRenderedPageBreak/>
              <w:t xml:space="preserve">SUBMISSION TO COMMITTEE CHAIR:  </w:t>
            </w:r>
            <w:sdt>
              <w:sdtPr>
                <w:rPr>
                  <w:rFonts w:ascii="Arial" w:eastAsia="Times New Roman" w:hAnsi="Arial" w:cs="Arial"/>
                  <w:color w:val="000000"/>
                </w:rPr>
                <w:id w:val="-2012670387"/>
                <w:date w:fullDate="2021-10-20T00:00:00Z">
                  <w:dateFormat w:val="M/d/yyyy"/>
                  <w:lid w:val="en-US"/>
                  <w:storeMappedDataAs w:val="dateTime"/>
                  <w:calendar w:val="gregorian"/>
                </w:date>
              </w:sdtPr>
              <w:sdtContent>
                <w:r w:rsidRPr="00027D47">
                  <w:rPr>
                    <w:rFonts w:ascii="Arial" w:eastAsia="Times New Roman" w:hAnsi="Arial" w:cs="Arial"/>
                    <w:color w:val="000000"/>
                  </w:rPr>
                  <w:t>10/20/2021</w:t>
                </w:r>
              </w:sdtContent>
            </w:sdt>
            <w:r w:rsidRPr="00027D47">
              <w:rPr>
                <w:rFonts w:ascii="Arial" w:eastAsia="Times New Roman" w:hAnsi="Arial" w:cs="Arial"/>
                <w:color w:val="000000"/>
              </w:rPr>
              <w:t xml:space="preserve"> sent to Committee Chair and Curriculum Office</w:t>
            </w:r>
          </w:p>
        </w:tc>
      </w:tr>
    </w:tbl>
    <w:p w:rsidR="002570DA" w:rsidRPr="00027D47" w:rsidRDefault="002570DA" w:rsidP="00DA433E">
      <w:pPr>
        <w:spacing w:after="0" w:line="240" w:lineRule="auto"/>
        <w:rPr>
          <w:rFonts w:ascii="Arial" w:eastAsia="Times New Roman" w:hAnsi="Arial" w:cs="Arial"/>
          <w:b/>
        </w:rPr>
      </w:pPr>
    </w:p>
    <w:sectPr w:rsidR="002570DA" w:rsidRPr="00027D47" w:rsidSect="002570DA">
      <w:pgSz w:w="15840" w:h="12240" w:orient="landscape"/>
      <w:pgMar w:top="576" w:right="720" w:bottom="57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87A" w:rsidRDefault="0011487A" w:rsidP="009E7133">
      <w:pPr>
        <w:spacing w:after="0" w:line="240" w:lineRule="auto"/>
      </w:pPr>
      <w:r>
        <w:separator/>
      </w:r>
    </w:p>
  </w:endnote>
  <w:endnote w:type="continuationSeparator" w:id="0">
    <w:p w:rsidR="0011487A" w:rsidRDefault="0011487A" w:rsidP="009E7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Noto Sans CJK SC Regular">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1840189"/>
      <w:docPartObj>
        <w:docPartGallery w:val="Page Numbers (Bottom of Page)"/>
        <w:docPartUnique/>
      </w:docPartObj>
    </w:sdtPr>
    <w:sdtEndPr>
      <w:rPr>
        <w:noProof/>
      </w:rPr>
    </w:sdtEndPr>
    <w:sdtContent>
      <w:p w:rsidR="00B5069A" w:rsidRDefault="00B5069A">
        <w:pPr>
          <w:pStyle w:val="Footer"/>
          <w:jc w:val="center"/>
        </w:pPr>
        <w:r>
          <w:fldChar w:fldCharType="begin"/>
        </w:r>
        <w:r>
          <w:instrText xml:space="preserve"> PAGE   \* MERGEFORMAT </w:instrText>
        </w:r>
        <w:r>
          <w:fldChar w:fldCharType="separate"/>
        </w:r>
        <w:r w:rsidR="007B6366">
          <w:rPr>
            <w:noProof/>
          </w:rPr>
          <w:t>1</w:t>
        </w:r>
        <w:r>
          <w:rPr>
            <w:noProof/>
          </w:rPr>
          <w:fldChar w:fldCharType="end"/>
        </w:r>
      </w:p>
    </w:sdtContent>
  </w:sdt>
  <w:p w:rsidR="00B5069A" w:rsidRDefault="00B506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87A" w:rsidRDefault="0011487A" w:rsidP="009E7133">
      <w:pPr>
        <w:spacing w:after="0" w:line="240" w:lineRule="auto"/>
      </w:pPr>
      <w:r>
        <w:separator/>
      </w:r>
    </w:p>
  </w:footnote>
  <w:footnote w:type="continuationSeparator" w:id="0">
    <w:p w:rsidR="0011487A" w:rsidRDefault="0011487A" w:rsidP="009E71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445B5"/>
    <w:multiLevelType w:val="multilevel"/>
    <w:tmpl w:val="F880109A"/>
    <w:lvl w:ilvl="0">
      <w:start w:val="1"/>
      <w:numFmt w:val="upperRoman"/>
      <w:pStyle w:val="Heading1"/>
      <w:lvlText w:val="%1."/>
      <w:lvlJc w:val="left"/>
      <w:pPr>
        <w:ind w:left="0" w:firstLine="0"/>
      </w:pPr>
      <w:rPr>
        <w:b/>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68653BD4"/>
    <w:multiLevelType w:val="hybridMultilevel"/>
    <w:tmpl w:val="C518A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8C41F6"/>
    <w:multiLevelType w:val="hybridMultilevel"/>
    <w:tmpl w:val="792AD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D11959"/>
    <w:multiLevelType w:val="hybridMultilevel"/>
    <w:tmpl w:val="18A60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0DA"/>
    <w:rsid w:val="0011487A"/>
    <w:rsid w:val="00197DB1"/>
    <w:rsid w:val="002570DA"/>
    <w:rsid w:val="004236FC"/>
    <w:rsid w:val="006C23C2"/>
    <w:rsid w:val="00730767"/>
    <w:rsid w:val="007B6366"/>
    <w:rsid w:val="00806830"/>
    <w:rsid w:val="00827E11"/>
    <w:rsid w:val="00885254"/>
    <w:rsid w:val="009E7133"/>
    <w:rsid w:val="00A16754"/>
    <w:rsid w:val="00A65352"/>
    <w:rsid w:val="00AF5E6B"/>
    <w:rsid w:val="00B5069A"/>
    <w:rsid w:val="00C14BED"/>
    <w:rsid w:val="00DA4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CF2A2"/>
  <w15:chartTrackingRefBased/>
  <w15:docId w15:val="{3592F35C-F3AF-498A-9FCD-C61F443DB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70DA"/>
  </w:style>
  <w:style w:type="paragraph" w:styleId="Heading1">
    <w:name w:val="heading 1"/>
    <w:basedOn w:val="Normal"/>
    <w:next w:val="Normal"/>
    <w:link w:val="Heading1Char"/>
    <w:qFormat/>
    <w:rsid w:val="002570DA"/>
    <w:pPr>
      <w:keepNext/>
      <w:keepLines/>
      <w:numPr>
        <w:numId w:val="1"/>
      </w:numPr>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2570DA"/>
    <w:pPr>
      <w:keepNext/>
      <w:keepLines/>
      <w:numPr>
        <w:ilvl w:val="1"/>
        <w:numId w:val="1"/>
      </w:numPr>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2570DA"/>
    <w:pPr>
      <w:keepNext/>
      <w:keepLines/>
      <w:numPr>
        <w:ilvl w:val="2"/>
        <w:numId w:val="1"/>
      </w:numPr>
      <w:spacing w:before="40" w:after="0" w:line="240"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semiHidden/>
    <w:unhideWhenUsed/>
    <w:qFormat/>
    <w:rsid w:val="002570DA"/>
    <w:pPr>
      <w:keepNext/>
      <w:keepLines/>
      <w:numPr>
        <w:ilvl w:val="3"/>
        <w:numId w:val="1"/>
      </w:numPr>
      <w:spacing w:before="40" w:after="0" w:line="240" w:lineRule="auto"/>
      <w:outlineLvl w:val="3"/>
    </w:pPr>
    <w:rPr>
      <w:rFonts w:asciiTheme="majorHAnsi" w:eastAsiaTheme="majorEastAsia" w:hAnsiTheme="majorHAnsi" w:cstheme="majorBidi"/>
      <w:i/>
      <w:iCs/>
      <w:color w:val="2F5496" w:themeColor="accent1" w:themeShade="BF"/>
      <w:sz w:val="24"/>
      <w:szCs w:val="24"/>
    </w:rPr>
  </w:style>
  <w:style w:type="paragraph" w:styleId="Heading5">
    <w:name w:val="heading 5"/>
    <w:basedOn w:val="Normal"/>
    <w:next w:val="Normal"/>
    <w:link w:val="Heading5Char"/>
    <w:semiHidden/>
    <w:unhideWhenUsed/>
    <w:qFormat/>
    <w:rsid w:val="002570DA"/>
    <w:pPr>
      <w:keepNext/>
      <w:keepLines/>
      <w:numPr>
        <w:ilvl w:val="4"/>
        <w:numId w:val="1"/>
      </w:numPr>
      <w:spacing w:before="40" w:after="0" w:line="240" w:lineRule="auto"/>
      <w:outlineLvl w:val="4"/>
    </w:pPr>
    <w:rPr>
      <w:rFonts w:asciiTheme="majorHAnsi" w:eastAsiaTheme="majorEastAsia" w:hAnsiTheme="majorHAnsi" w:cstheme="majorBidi"/>
      <w:color w:val="2F5496" w:themeColor="accent1" w:themeShade="BF"/>
      <w:sz w:val="24"/>
      <w:szCs w:val="24"/>
    </w:rPr>
  </w:style>
  <w:style w:type="paragraph" w:styleId="Heading6">
    <w:name w:val="heading 6"/>
    <w:basedOn w:val="Normal"/>
    <w:next w:val="Normal"/>
    <w:link w:val="Heading6Char"/>
    <w:semiHidden/>
    <w:unhideWhenUsed/>
    <w:qFormat/>
    <w:rsid w:val="002570DA"/>
    <w:pPr>
      <w:keepNext/>
      <w:keepLines/>
      <w:numPr>
        <w:ilvl w:val="5"/>
        <w:numId w:val="1"/>
      </w:numPr>
      <w:spacing w:before="40" w:after="0" w:line="240" w:lineRule="auto"/>
      <w:outlineLvl w:val="5"/>
    </w:pPr>
    <w:rPr>
      <w:rFonts w:asciiTheme="majorHAnsi" w:eastAsiaTheme="majorEastAsia" w:hAnsiTheme="majorHAnsi" w:cstheme="majorBidi"/>
      <w:color w:val="1F3763" w:themeColor="accent1" w:themeShade="7F"/>
      <w:sz w:val="24"/>
      <w:szCs w:val="24"/>
    </w:rPr>
  </w:style>
  <w:style w:type="paragraph" w:styleId="Heading7">
    <w:name w:val="heading 7"/>
    <w:basedOn w:val="Normal"/>
    <w:next w:val="Normal"/>
    <w:link w:val="Heading7Char"/>
    <w:semiHidden/>
    <w:unhideWhenUsed/>
    <w:qFormat/>
    <w:rsid w:val="002570DA"/>
    <w:pPr>
      <w:keepNext/>
      <w:keepLines/>
      <w:numPr>
        <w:ilvl w:val="6"/>
        <w:numId w:val="1"/>
      </w:numPr>
      <w:spacing w:before="40" w:after="0" w:line="240" w:lineRule="auto"/>
      <w:outlineLvl w:val="6"/>
    </w:pPr>
    <w:rPr>
      <w:rFonts w:asciiTheme="majorHAnsi" w:eastAsiaTheme="majorEastAsia" w:hAnsiTheme="majorHAnsi" w:cstheme="majorBidi"/>
      <w:i/>
      <w:iCs/>
      <w:color w:val="1F3763" w:themeColor="accent1" w:themeShade="7F"/>
      <w:sz w:val="24"/>
      <w:szCs w:val="24"/>
    </w:rPr>
  </w:style>
  <w:style w:type="paragraph" w:styleId="Heading8">
    <w:name w:val="heading 8"/>
    <w:basedOn w:val="Normal"/>
    <w:next w:val="Normal"/>
    <w:link w:val="Heading8Char"/>
    <w:semiHidden/>
    <w:unhideWhenUsed/>
    <w:qFormat/>
    <w:rsid w:val="002570DA"/>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570DA"/>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70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2570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2570D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semiHidden/>
    <w:rsid w:val="002570DA"/>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2570DA"/>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2570DA"/>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semiHidden/>
    <w:rsid w:val="002570DA"/>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semiHidden/>
    <w:rsid w:val="002570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2570DA"/>
    <w:rPr>
      <w:rFonts w:asciiTheme="majorHAnsi" w:eastAsiaTheme="majorEastAsia" w:hAnsiTheme="majorHAnsi" w:cstheme="majorBidi"/>
      <w:i/>
      <w:iCs/>
      <w:color w:val="272727" w:themeColor="text1" w:themeTint="D8"/>
      <w:sz w:val="21"/>
      <w:szCs w:val="21"/>
    </w:rPr>
  </w:style>
  <w:style w:type="character" w:styleId="Hyperlink">
    <w:name w:val="Hyperlink"/>
    <w:uiPriority w:val="99"/>
    <w:rsid w:val="002570DA"/>
    <w:rPr>
      <w:color w:val="0000FF"/>
      <w:u w:val="single"/>
    </w:rPr>
  </w:style>
  <w:style w:type="table" w:styleId="TableGrid">
    <w:name w:val="Table Grid"/>
    <w:basedOn w:val="TableNormal"/>
    <w:rsid w:val="002570D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unhideWhenUsed/>
    <w:rsid w:val="002570DA"/>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2570DA"/>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2570DA"/>
    <w:rPr>
      <w:vertAlign w:val="superscript"/>
    </w:rPr>
  </w:style>
  <w:style w:type="paragraph" w:styleId="ListParagraph">
    <w:name w:val="List Paragraph"/>
    <w:basedOn w:val="Normal"/>
    <w:uiPriority w:val="34"/>
    <w:qFormat/>
    <w:rsid w:val="002570DA"/>
    <w:pPr>
      <w:ind w:left="720"/>
      <w:contextualSpacing/>
    </w:pPr>
  </w:style>
  <w:style w:type="paragraph" w:styleId="Title">
    <w:name w:val="Title"/>
    <w:basedOn w:val="Normal"/>
    <w:link w:val="TitleChar"/>
    <w:qFormat/>
    <w:rsid w:val="002570DA"/>
    <w:pPr>
      <w:spacing w:after="0" w:line="240" w:lineRule="auto"/>
      <w:jc w:val="center"/>
    </w:pPr>
    <w:rPr>
      <w:rFonts w:ascii="Times New Roman" w:eastAsia="Times New Roman" w:hAnsi="Times New Roman" w:cs="Times New Roman"/>
      <w:b/>
      <w:sz w:val="32"/>
      <w:szCs w:val="20"/>
    </w:rPr>
  </w:style>
  <w:style w:type="character" w:customStyle="1" w:styleId="TitleChar">
    <w:name w:val="Title Char"/>
    <w:basedOn w:val="DefaultParagraphFont"/>
    <w:link w:val="Title"/>
    <w:rsid w:val="002570DA"/>
    <w:rPr>
      <w:rFonts w:ascii="Times New Roman" w:eastAsia="Times New Roman" w:hAnsi="Times New Roman" w:cs="Times New Roman"/>
      <w:b/>
      <w:sz w:val="32"/>
      <w:szCs w:val="20"/>
    </w:rPr>
  </w:style>
  <w:style w:type="paragraph" w:styleId="BodyText">
    <w:name w:val="Body Text"/>
    <w:basedOn w:val="Normal"/>
    <w:link w:val="BodyTextChar"/>
    <w:uiPriority w:val="1"/>
    <w:qFormat/>
    <w:rsid w:val="002570DA"/>
    <w:pPr>
      <w:widowControl w:val="0"/>
      <w:autoSpaceDE w:val="0"/>
      <w:autoSpaceDN w:val="0"/>
      <w:spacing w:after="0" w:line="240" w:lineRule="auto"/>
    </w:pPr>
    <w:rPr>
      <w:rFonts w:ascii="Arial" w:eastAsia="Arial" w:hAnsi="Arial" w:cs="Arial"/>
      <w:sz w:val="16"/>
      <w:szCs w:val="16"/>
    </w:rPr>
  </w:style>
  <w:style w:type="character" w:customStyle="1" w:styleId="BodyTextChar">
    <w:name w:val="Body Text Char"/>
    <w:basedOn w:val="DefaultParagraphFont"/>
    <w:link w:val="BodyText"/>
    <w:uiPriority w:val="1"/>
    <w:rsid w:val="002570DA"/>
    <w:rPr>
      <w:rFonts w:ascii="Arial" w:eastAsia="Arial" w:hAnsi="Arial" w:cs="Arial"/>
      <w:sz w:val="16"/>
      <w:szCs w:val="16"/>
    </w:rPr>
  </w:style>
  <w:style w:type="paragraph" w:customStyle="1" w:styleId="TableParagraph">
    <w:name w:val="Table Paragraph"/>
    <w:basedOn w:val="Normal"/>
    <w:uiPriority w:val="1"/>
    <w:qFormat/>
    <w:rsid w:val="002570DA"/>
    <w:pPr>
      <w:widowControl w:val="0"/>
      <w:autoSpaceDE w:val="0"/>
      <w:autoSpaceDN w:val="0"/>
      <w:spacing w:after="0" w:line="230" w:lineRule="exact"/>
      <w:ind w:left="105"/>
    </w:pPr>
    <w:rPr>
      <w:rFonts w:ascii="Arial" w:eastAsia="Arial" w:hAnsi="Arial" w:cs="Arial"/>
    </w:rPr>
  </w:style>
  <w:style w:type="paragraph" w:styleId="Header">
    <w:name w:val="header"/>
    <w:basedOn w:val="Normal"/>
    <w:link w:val="HeaderChar"/>
    <w:uiPriority w:val="99"/>
    <w:unhideWhenUsed/>
    <w:rsid w:val="00257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0DA"/>
  </w:style>
  <w:style w:type="paragraph" w:styleId="Footer">
    <w:name w:val="footer"/>
    <w:basedOn w:val="Normal"/>
    <w:link w:val="FooterChar"/>
    <w:uiPriority w:val="99"/>
    <w:unhideWhenUsed/>
    <w:rsid w:val="00257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0DA"/>
  </w:style>
  <w:style w:type="numbering" w:customStyle="1" w:styleId="NoList1">
    <w:name w:val="No List1"/>
    <w:next w:val="NoList"/>
    <w:uiPriority w:val="99"/>
    <w:semiHidden/>
    <w:unhideWhenUsed/>
    <w:rsid w:val="002570DA"/>
  </w:style>
  <w:style w:type="table" w:customStyle="1" w:styleId="TableGrid1">
    <w:name w:val="Table Grid1"/>
    <w:basedOn w:val="TableNormal"/>
    <w:next w:val="TableGrid"/>
    <w:rsid w:val="002570D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570DA"/>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2570DA"/>
    <w:rPr>
      <w:rFonts w:ascii="Tahoma" w:eastAsia="Times New Roman" w:hAnsi="Tahoma" w:cs="Tahoma"/>
      <w:sz w:val="16"/>
      <w:szCs w:val="16"/>
    </w:rPr>
  </w:style>
  <w:style w:type="paragraph" w:customStyle="1" w:styleId="coursedescription">
    <w:name w:val="coursedescription"/>
    <w:basedOn w:val="Normal"/>
    <w:rsid w:val="002570DA"/>
    <w:pPr>
      <w:spacing w:before="100" w:beforeAutospacing="1" w:after="100" w:afterAutospacing="1" w:line="240" w:lineRule="auto"/>
    </w:pPr>
    <w:rPr>
      <w:rFonts w:ascii="Times" w:eastAsia="MS Mincho" w:hAnsi="Times" w:cs="Times New Roman"/>
      <w:sz w:val="20"/>
      <w:szCs w:val="20"/>
    </w:rPr>
  </w:style>
  <w:style w:type="paragraph" w:styleId="NormalWeb">
    <w:name w:val="Normal (Web)"/>
    <w:basedOn w:val="Normal"/>
    <w:uiPriority w:val="99"/>
    <w:unhideWhenUsed/>
    <w:rsid w:val="002570DA"/>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2570DA"/>
    <w:pPr>
      <w:spacing w:line="259" w:lineRule="auto"/>
      <w:outlineLvl w:val="9"/>
    </w:pPr>
  </w:style>
  <w:style w:type="paragraph" w:styleId="TOC1">
    <w:name w:val="toc 1"/>
    <w:basedOn w:val="Normal"/>
    <w:next w:val="Normal"/>
    <w:autoRedefine/>
    <w:uiPriority w:val="39"/>
    <w:rsid w:val="002570DA"/>
    <w:pPr>
      <w:spacing w:after="10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2570DA"/>
    <w:pPr>
      <w:spacing w:after="100"/>
      <w:ind w:left="220"/>
    </w:pPr>
    <w:rPr>
      <w:rFonts w:eastAsiaTheme="minorEastAsia" w:cs="Times New Roman"/>
    </w:rPr>
  </w:style>
  <w:style w:type="paragraph" w:styleId="TOC3">
    <w:name w:val="toc 3"/>
    <w:basedOn w:val="Normal"/>
    <w:next w:val="Normal"/>
    <w:autoRedefine/>
    <w:uiPriority w:val="39"/>
    <w:unhideWhenUsed/>
    <w:rsid w:val="002570DA"/>
    <w:pPr>
      <w:spacing w:after="100"/>
      <w:ind w:left="440"/>
    </w:pPr>
    <w:rPr>
      <w:rFonts w:eastAsiaTheme="minorEastAsia" w:cs="Times New Roman"/>
    </w:rPr>
  </w:style>
  <w:style w:type="character" w:styleId="PlaceholderText">
    <w:name w:val="Placeholder Text"/>
    <w:basedOn w:val="DefaultParagraphFont"/>
    <w:uiPriority w:val="99"/>
    <w:semiHidden/>
    <w:rsid w:val="002570DA"/>
    <w:rPr>
      <w:color w:val="808080"/>
    </w:rPr>
  </w:style>
  <w:style w:type="character" w:styleId="FollowedHyperlink">
    <w:name w:val="FollowedHyperlink"/>
    <w:basedOn w:val="DefaultParagraphFont"/>
    <w:uiPriority w:val="99"/>
    <w:semiHidden/>
    <w:unhideWhenUsed/>
    <w:rsid w:val="002570DA"/>
    <w:rPr>
      <w:color w:val="954F72" w:themeColor="followedHyperlink"/>
      <w:u w:val="single"/>
    </w:rPr>
  </w:style>
  <w:style w:type="table" w:customStyle="1" w:styleId="ListTable4-Accent11">
    <w:name w:val="List Table 4 - Accent 11"/>
    <w:basedOn w:val="TableNormal"/>
    <w:next w:val="ListTable4-Accent1"/>
    <w:uiPriority w:val="49"/>
    <w:rsid w:val="002570DA"/>
    <w:pPr>
      <w:spacing w:after="0" w:line="240" w:lineRule="auto"/>
    </w:pPr>
    <w:rPr>
      <w:rFonts w:ascii="Calibri" w:eastAsia="Calibri" w:hAnsi="Calibri" w:cs="Times New Roma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bCs/>
        <w:color w:val="FFFFFF"/>
      </w:rPr>
      <w:tblPr/>
      <w:tcPr>
        <w:shd w:val="clear" w:color="auto" w:fill="1268D2"/>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ListTable4-Accent1">
    <w:name w:val="List Table 4 Accent 1"/>
    <w:basedOn w:val="TableNormal"/>
    <w:uiPriority w:val="49"/>
    <w:rsid w:val="002570DA"/>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semiHidden/>
    <w:unhideWhenUsed/>
    <w:rsid w:val="002570DA"/>
    <w:rPr>
      <w:sz w:val="16"/>
      <w:szCs w:val="16"/>
    </w:rPr>
  </w:style>
  <w:style w:type="paragraph" w:styleId="CommentText">
    <w:name w:val="annotation text"/>
    <w:basedOn w:val="Normal"/>
    <w:link w:val="CommentTextChar"/>
    <w:unhideWhenUsed/>
    <w:rsid w:val="002570DA"/>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2570D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2570DA"/>
    <w:rPr>
      <w:b/>
      <w:bCs/>
    </w:rPr>
  </w:style>
  <w:style w:type="character" w:customStyle="1" w:styleId="CommentSubjectChar">
    <w:name w:val="Comment Subject Char"/>
    <w:basedOn w:val="CommentTextChar"/>
    <w:link w:val="CommentSubject"/>
    <w:semiHidden/>
    <w:rsid w:val="002570DA"/>
    <w:rPr>
      <w:rFonts w:ascii="Times New Roman" w:eastAsia="Times New Roman" w:hAnsi="Times New Roman" w:cs="Times New Roman"/>
      <w:b/>
      <w:bCs/>
      <w:sz w:val="20"/>
      <w:szCs w:val="20"/>
    </w:rPr>
  </w:style>
  <w:style w:type="table" w:customStyle="1" w:styleId="TableGrid2">
    <w:name w:val="Table Grid2"/>
    <w:basedOn w:val="TableNormal"/>
    <w:next w:val="TableGrid"/>
    <w:rsid w:val="002570D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2570DA"/>
    <w:rPr>
      <w:color w:val="605E5C"/>
      <w:shd w:val="clear" w:color="auto" w:fill="E1DFDD"/>
    </w:rPr>
  </w:style>
  <w:style w:type="paragraph" w:customStyle="1" w:styleId="BodyA">
    <w:name w:val="Body A"/>
    <w:rsid w:val="002570DA"/>
    <w:pPr>
      <w:pBdr>
        <w:top w:val="nil"/>
        <w:left w:val="nil"/>
        <w:bottom w:val="nil"/>
        <w:right w:val="nil"/>
        <w:between w:val="nil"/>
        <w:bar w:val="nil"/>
      </w:pBdr>
    </w:pPr>
    <w:rPr>
      <w:rFonts w:ascii="Calibri" w:eastAsia="Calibri" w:hAnsi="Calibri" w:cs="Calibri"/>
      <w:color w:val="000000"/>
      <w:u w:color="000000"/>
      <w:bdr w:val="nil"/>
      <w14:textOutline w14:w="12700" w14:cap="flat" w14:cmpd="sng" w14:algn="ctr">
        <w14:noFill/>
        <w14:prstDash w14:val="solid"/>
        <w14:miter w14:lim="400000"/>
      </w14:textOutline>
    </w:rPr>
  </w:style>
  <w:style w:type="character" w:customStyle="1" w:styleId="None">
    <w:name w:val="None"/>
    <w:rsid w:val="00257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0E9AB09C93C489C98917FBE89DC9E04"/>
        <w:category>
          <w:name w:val="General"/>
          <w:gallery w:val="placeholder"/>
        </w:category>
        <w:types>
          <w:type w:val="bbPlcHdr"/>
        </w:types>
        <w:behaviors>
          <w:behavior w:val="content"/>
        </w:behaviors>
        <w:guid w:val="{B753FCF7-3692-493C-A4E5-A6F301FC4B56}"/>
      </w:docPartPr>
      <w:docPartBody>
        <w:p w:rsidR="00CE228D" w:rsidRDefault="00CE228D" w:rsidP="00CE228D">
          <w:pPr>
            <w:pStyle w:val="00E9AB09C93C489C98917FBE89DC9E04"/>
          </w:pPr>
          <w:r w:rsidRPr="006B60D4">
            <w:rPr>
              <w:rStyle w:val="PlaceholderText"/>
              <w:rFonts w:ascii="Arial" w:hAnsi="Arial" w:cs="Arial"/>
              <w:color w:val="000000" w:themeColor="text1"/>
            </w:rPr>
            <w:t>Choose an item</w:t>
          </w:r>
        </w:p>
      </w:docPartBody>
    </w:docPart>
    <w:docPart>
      <w:docPartPr>
        <w:name w:val="66F3CEE130A247E99D29B11438050321"/>
        <w:category>
          <w:name w:val="General"/>
          <w:gallery w:val="placeholder"/>
        </w:category>
        <w:types>
          <w:type w:val="bbPlcHdr"/>
        </w:types>
        <w:behaviors>
          <w:behavior w:val="content"/>
        </w:behaviors>
        <w:guid w:val="{F725A7E6-29A1-4B27-B047-49476959629A}"/>
      </w:docPartPr>
      <w:docPartBody>
        <w:p w:rsidR="00CE228D" w:rsidRDefault="00CE228D" w:rsidP="00CE228D">
          <w:pPr>
            <w:pStyle w:val="66F3CEE130A247E99D29B11438050321"/>
          </w:pPr>
          <w:r w:rsidRPr="008E4D28">
            <w:rPr>
              <w:rStyle w:val="PlaceholderText"/>
            </w:rPr>
            <w:t>Click here to enter a date.</w:t>
          </w:r>
        </w:p>
      </w:docPartBody>
    </w:docPart>
    <w:docPart>
      <w:docPartPr>
        <w:name w:val="AC17BF80613A4B83AF004E07E85B8D9A"/>
        <w:category>
          <w:name w:val="General"/>
          <w:gallery w:val="placeholder"/>
        </w:category>
        <w:types>
          <w:type w:val="bbPlcHdr"/>
        </w:types>
        <w:behaviors>
          <w:behavior w:val="content"/>
        </w:behaviors>
        <w:guid w:val="{2C4DBBCD-510F-4992-B2FB-3C72383C9F2C}"/>
      </w:docPartPr>
      <w:docPartBody>
        <w:p w:rsidR="00CE228D" w:rsidRDefault="00CE228D" w:rsidP="00CE228D">
          <w:pPr>
            <w:pStyle w:val="AC17BF80613A4B83AF004E07E85B8D9A"/>
          </w:pPr>
          <w:r w:rsidRPr="006B60D4">
            <w:rPr>
              <w:rStyle w:val="PlaceholderText"/>
              <w:rFonts w:ascii="Arial" w:hAnsi="Arial" w:cs="Arial"/>
              <w:color w:val="000000" w:themeColor="text1"/>
            </w:rPr>
            <w:t>Click or tap here to enter text</w:t>
          </w:r>
        </w:p>
      </w:docPartBody>
    </w:docPart>
    <w:docPart>
      <w:docPartPr>
        <w:name w:val="27199C4C83774B8F8532ABC7364ADEB1"/>
        <w:category>
          <w:name w:val="General"/>
          <w:gallery w:val="placeholder"/>
        </w:category>
        <w:types>
          <w:type w:val="bbPlcHdr"/>
        </w:types>
        <w:behaviors>
          <w:behavior w:val="content"/>
        </w:behaviors>
        <w:guid w:val="{BA501AF0-A8EB-4BE3-8294-12B8BC6D03C3}"/>
      </w:docPartPr>
      <w:docPartBody>
        <w:p w:rsidR="00CE228D" w:rsidRDefault="00CE228D" w:rsidP="00CE228D">
          <w:pPr>
            <w:pStyle w:val="27199C4C83774B8F8532ABC7364ADEB1"/>
          </w:pPr>
          <w:r w:rsidRPr="006B60D4">
            <w:rPr>
              <w:rStyle w:val="PlaceholderText"/>
              <w:rFonts w:ascii="Arial" w:hAnsi="Arial" w:cs="Arial"/>
              <w:color w:val="000000" w:themeColor="text1"/>
            </w:rPr>
            <w:t>Click or tap here to enter text</w:t>
          </w:r>
        </w:p>
      </w:docPartBody>
    </w:docPart>
    <w:docPart>
      <w:docPartPr>
        <w:name w:val="61C6F67840284C2CBA73162DD46C911E"/>
        <w:category>
          <w:name w:val="General"/>
          <w:gallery w:val="placeholder"/>
        </w:category>
        <w:types>
          <w:type w:val="bbPlcHdr"/>
        </w:types>
        <w:behaviors>
          <w:behavior w:val="content"/>
        </w:behaviors>
        <w:guid w:val="{5CD930E7-E622-42B9-9865-85CF72706F7A}"/>
      </w:docPartPr>
      <w:docPartBody>
        <w:p w:rsidR="00CE228D" w:rsidRDefault="00CE228D" w:rsidP="00CE228D">
          <w:pPr>
            <w:pStyle w:val="61C6F67840284C2CBA73162DD46C911E"/>
          </w:pPr>
          <w:r w:rsidRPr="006B60D4">
            <w:rPr>
              <w:rStyle w:val="PlaceholderText"/>
              <w:rFonts w:ascii="Arial" w:hAnsi="Arial" w:cs="Arial"/>
              <w:color w:val="000000" w:themeColor="text1"/>
            </w:rPr>
            <w:t>Click or tap here to enter text</w:t>
          </w:r>
        </w:p>
      </w:docPartBody>
    </w:docPart>
    <w:docPart>
      <w:docPartPr>
        <w:name w:val="203C1635C33E4A8DAD5A1E7216BA1124"/>
        <w:category>
          <w:name w:val="General"/>
          <w:gallery w:val="placeholder"/>
        </w:category>
        <w:types>
          <w:type w:val="bbPlcHdr"/>
        </w:types>
        <w:behaviors>
          <w:behavior w:val="content"/>
        </w:behaviors>
        <w:guid w:val="{D9A290C1-4187-4014-8A92-FD793AD69F22}"/>
      </w:docPartPr>
      <w:docPartBody>
        <w:p w:rsidR="00CE228D" w:rsidRDefault="00CE228D" w:rsidP="00CE228D">
          <w:pPr>
            <w:pStyle w:val="203C1635C33E4A8DAD5A1E7216BA1124"/>
          </w:pPr>
          <w:r w:rsidRPr="006B60D4">
            <w:rPr>
              <w:rStyle w:val="PlaceholderText"/>
              <w:rFonts w:ascii="Arial" w:hAnsi="Arial" w:cs="Arial"/>
              <w:color w:val="000000" w:themeColor="text1"/>
            </w:rPr>
            <w:t>Click or tap here to enter text</w:t>
          </w:r>
        </w:p>
      </w:docPartBody>
    </w:docPart>
    <w:docPart>
      <w:docPartPr>
        <w:name w:val="AE62B82EC6F14E38AFE452B75D6BE77A"/>
        <w:category>
          <w:name w:val="General"/>
          <w:gallery w:val="placeholder"/>
        </w:category>
        <w:types>
          <w:type w:val="bbPlcHdr"/>
        </w:types>
        <w:behaviors>
          <w:behavior w:val="content"/>
        </w:behaviors>
        <w:guid w:val="{4736035B-3F61-4329-B993-2B4A6DB15D4E}"/>
      </w:docPartPr>
      <w:docPartBody>
        <w:p w:rsidR="00CE228D" w:rsidRDefault="00CE228D" w:rsidP="00CE228D">
          <w:pPr>
            <w:pStyle w:val="AE62B82EC6F14E38AFE452B75D6BE77A"/>
          </w:pPr>
          <w:r w:rsidRPr="006B60D4">
            <w:rPr>
              <w:rStyle w:val="PlaceholderText"/>
              <w:rFonts w:ascii="Arial" w:hAnsi="Arial" w:cs="Arial"/>
              <w:color w:val="000000" w:themeColor="text1"/>
            </w:rPr>
            <w:t>Choose an item</w:t>
          </w:r>
        </w:p>
      </w:docPartBody>
    </w:docPart>
    <w:docPart>
      <w:docPartPr>
        <w:name w:val="8D7A662AA02E468F864EBB27C55BE13D"/>
        <w:category>
          <w:name w:val="General"/>
          <w:gallery w:val="placeholder"/>
        </w:category>
        <w:types>
          <w:type w:val="bbPlcHdr"/>
        </w:types>
        <w:behaviors>
          <w:behavior w:val="content"/>
        </w:behaviors>
        <w:guid w:val="{49FB2D90-BFBC-43F0-9B0B-DADA1AE47C39}"/>
      </w:docPartPr>
      <w:docPartBody>
        <w:p w:rsidR="00CE228D" w:rsidRDefault="00CE228D" w:rsidP="00CE228D">
          <w:pPr>
            <w:pStyle w:val="8D7A662AA02E468F864EBB27C55BE13D"/>
          </w:pPr>
          <w:r w:rsidRPr="006B60D4">
            <w:rPr>
              <w:rStyle w:val="PlaceholderText"/>
              <w:rFonts w:ascii="Arial" w:hAnsi="Arial" w:cs="Arial"/>
              <w:color w:val="000000" w:themeColor="text1"/>
            </w:rPr>
            <w:t>Choose an item</w:t>
          </w:r>
        </w:p>
      </w:docPartBody>
    </w:docPart>
    <w:docPart>
      <w:docPartPr>
        <w:name w:val="000E8B9E1163409A91F29D386208D7C8"/>
        <w:category>
          <w:name w:val="General"/>
          <w:gallery w:val="placeholder"/>
        </w:category>
        <w:types>
          <w:type w:val="bbPlcHdr"/>
        </w:types>
        <w:behaviors>
          <w:behavior w:val="content"/>
        </w:behaviors>
        <w:guid w:val="{093CBC67-4562-4C67-B08D-3A36C2C48CED}"/>
      </w:docPartPr>
      <w:docPartBody>
        <w:p w:rsidR="00CE228D" w:rsidRDefault="00CE228D" w:rsidP="00CE228D">
          <w:pPr>
            <w:pStyle w:val="000E8B9E1163409A91F29D386208D7C8"/>
          </w:pPr>
          <w:r w:rsidRPr="006B60D4">
            <w:rPr>
              <w:rStyle w:val="PlaceholderText"/>
              <w:rFonts w:ascii="Arial" w:hAnsi="Arial" w:cs="Arial"/>
              <w:color w:val="000000" w:themeColor="text1"/>
            </w:rPr>
            <w:t>Choose an item</w:t>
          </w:r>
        </w:p>
      </w:docPartBody>
    </w:docPart>
    <w:docPart>
      <w:docPartPr>
        <w:name w:val="0D6BEC9F83EF4DDD9ADE420070BA44AA"/>
        <w:category>
          <w:name w:val="General"/>
          <w:gallery w:val="placeholder"/>
        </w:category>
        <w:types>
          <w:type w:val="bbPlcHdr"/>
        </w:types>
        <w:behaviors>
          <w:behavior w:val="content"/>
        </w:behaviors>
        <w:guid w:val="{63955D24-0549-4B7F-838A-04A29D2997FE}"/>
      </w:docPartPr>
      <w:docPartBody>
        <w:p w:rsidR="00CE228D" w:rsidRDefault="00CE228D" w:rsidP="00CE228D">
          <w:pPr>
            <w:pStyle w:val="0D6BEC9F83EF4DDD9ADE420070BA44AA"/>
          </w:pPr>
          <w:r w:rsidRPr="008E4D28">
            <w:rPr>
              <w:rStyle w:val="PlaceholderText"/>
            </w:rPr>
            <w:t>Click here to enter a date.</w:t>
          </w:r>
        </w:p>
      </w:docPartBody>
    </w:docPart>
    <w:docPart>
      <w:docPartPr>
        <w:name w:val="1FD54F1AFECF49028DD2C26E8A2FFAB0"/>
        <w:category>
          <w:name w:val="General"/>
          <w:gallery w:val="placeholder"/>
        </w:category>
        <w:types>
          <w:type w:val="bbPlcHdr"/>
        </w:types>
        <w:behaviors>
          <w:behavior w:val="content"/>
        </w:behaviors>
        <w:guid w:val="{F8983388-710F-4B69-979E-782EF88F7D46}"/>
      </w:docPartPr>
      <w:docPartBody>
        <w:p w:rsidR="00CE228D" w:rsidRDefault="00CE228D" w:rsidP="00CE228D">
          <w:pPr>
            <w:pStyle w:val="1FD54F1AFECF49028DD2C26E8A2FFAB0"/>
          </w:pPr>
          <w:r w:rsidRPr="006B60D4">
            <w:rPr>
              <w:rStyle w:val="PlaceholderText"/>
              <w:rFonts w:ascii="Arial" w:hAnsi="Arial" w:cs="Arial"/>
              <w:color w:val="000000" w:themeColor="text1"/>
            </w:rPr>
            <w:t>Click or tap here to enter text</w:t>
          </w:r>
        </w:p>
      </w:docPartBody>
    </w:docPart>
    <w:docPart>
      <w:docPartPr>
        <w:name w:val="0453217DC3DD4E45BBC22DD78BB01C2B"/>
        <w:category>
          <w:name w:val="General"/>
          <w:gallery w:val="placeholder"/>
        </w:category>
        <w:types>
          <w:type w:val="bbPlcHdr"/>
        </w:types>
        <w:behaviors>
          <w:behavior w:val="content"/>
        </w:behaviors>
        <w:guid w:val="{93C3CBEB-13CF-4051-9019-A365467E63E0}"/>
      </w:docPartPr>
      <w:docPartBody>
        <w:p w:rsidR="00CE228D" w:rsidRDefault="00CE228D" w:rsidP="00CE228D">
          <w:pPr>
            <w:pStyle w:val="0453217DC3DD4E45BBC22DD78BB01C2B"/>
          </w:pPr>
          <w:r w:rsidRPr="006B60D4">
            <w:rPr>
              <w:rStyle w:val="PlaceholderText"/>
              <w:rFonts w:ascii="Arial" w:hAnsi="Arial" w:cs="Arial"/>
              <w:color w:val="000000" w:themeColor="text1"/>
            </w:rPr>
            <w:t>Click or tap here to enter text</w:t>
          </w:r>
        </w:p>
      </w:docPartBody>
    </w:docPart>
    <w:docPart>
      <w:docPartPr>
        <w:name w:val="DFFFF3992D2046E3B1CF7A2FD713FD24"/>
        <w:category>
          <w:name w:val="General"/>
          <w:gallery w:val="placeholder"/>
        </w:category>
        <w:types>
          <w:type w:val="bbPlcHdr"/>
        </w:types>
        <w:behaviors>
          <w:behavior w:val="content"/>
        </w:behaviors>
        <w:guid w:val="{C836C513-A7FB-4514-871A-66CD0A5B7C4F}"/>
      </w:docPartPr>
      <w:docPartBody>
        <w:p w:rsidR="00CE228D" w:rsidRDefault="00CE228D" w:rsidP="00CE228D">
          <w:pPr>
            <w:pStyle w:val="DFFFF3992D2046E3B1CF7A2FD713FD24"/>
          </w:pPr>
          <w:r w:rsidRPr="006B60D4">
            <w:rPr>
              <w:rStyle w:val="PlaceholderText"/>
              <w:rFonts w:ascii="Arial" w:hAnsi="Arial" w:cs="Arial"/>
              <w:color w:val="000000" w:themeColor="text1"/>
            </w:rPr>
            <w:t>Click or tap here to enter text</w:t>
          </w:r>
        </w:p>
      </w:docPartBody>
    </w:docPart>
    <w:docPart>
      <w:docPartPr>
        <w:name w:val="338AEA41269D4A3AB7FCA5E4150E50F1"/>
        <w:category>
          <w:name w:val="General"/>
          <w:gallery w:val="placeholder"/>
        </w:category>
        <w:types>
          <w:type w:val="bbPlcHdr"/>
        </w:types>
        <w:behaviors>
          <w:behavior w:val="content"/>
        </w:behaviors>
        <w:guid w:val="{EA1182D3-70E1-4F85-9487-932C71740ADE}"/>
      </w:docPartPr>
      <w:docPartBody>
        <w:p w:rsidR="00CE228D" w:rsidRDefault="00CE228D" w:rsidP="00CE228D">
          <w:pPr>
            <w:pStyle w:val="338AEA41269D4A3AB7FCA5E4150E50F1"/>
          </w:pPr>
          <w:r w:rsidRPr="006B60D4">
            <w:rPr>
              <w:rStyle w:val="PlaceholderText"/>
              <w:rFonts w:ascii="Arial" w:hAnsi="Arial" w:cs="Arial"/>
              <w:color w:val="000000" w:themeColor="text1"/>
            </w:rPr>
            <w:t>Click or tap here to enter text</w:t>
          </w:r>
        </w:p>
      </w:docPartBody>
    </w:docPart>
    <w:docPart>
      <w:docPartPr>
        <w:name w:val="332AFB3D51564E4E8E6D5B04C2758EE7"/>
        <w:category>
          <w:name w:val="General"/>
          <w:gallery w:val="placeholder"/>
        </w:category>
        <w:types>
          <w:type w:val="bbPlcHdr"/>
        </w:types>
        <w:behaviors>
          <w:behavior w:val="content"/>
        </w:behaviors>
        <w:guid w:val="{4DC73F40-0D86-43C8-B5A6-17CA5F421C01}"/>
      </w:docPartPr>
      <w:docPartBody>
        <w:p w:rsidR="00CE228D" w:rsidRDefault="00CE228D" w:rsidP="00CE228D">
          <w:pPr>
            <w:pStyle w:val="332AFB3D51564E4E8E6D5B04C2758EE7"/>
          </w:pPr>
          <w:r w:rsidRPr="006B60D4">
            <w:rPr>
              <w:rStyle w:val="PlaceholderText"/>
              <w:rFonts w:ascii="Arial" w:hAnsi="Arial" w:cs="Arial"/>
              <w:color w:val="000000" w:themeColor="text1"/>
            </w:rPr>
            <w:t>Choose an item</w:t>
          </w:r>
        </w:p>
      </w:docPartBody>
    </w:docPart>
    <w:docPart>
      <w:docPartPr>
        <w:name w:val="A0FCB2E840804C73B10B4524CEF0B5E2"/>
        <w:category>
          <w:name w:val="General"/>
          <w:gallery w:val="placeholder"/>
        </w:category>
        <w:types>
          <w:type w:val="bbPlcHdr"/>
        </w:types>
        <w:behaviors>
          <w:behavior w:val="content"/>
        </w:behaviors>
        <w:guid w:val="{04A75590-B44C-40C2-9C07-C15E408D4988}"/>
      </w:docPartPr>
      <w:docPartBody>
        <w:p w:rsidR="00CE228D" w:rsidRDefault="00CE228D" w:rsidP="00CE228D">
          <w:pPr>
            <w:pStyle w:val="A0FCB2E840804C73B10B4524CEF0B5E2"/>
          </w:pPr>
          <w:r w:rsidRPr="006B60D4">
            <w:rPr>
              <w:rStyle w:val="PlaceholderText"/>
              <w:rFonts w:ascii="Arial" w:hAnsi="Arial" w:cs="Arial"/>
              <w:color w:val="000000" w:themeColor="text1"/>
            </w:rPr>
            <w:t>Choose an item</w:t>
          </w:r>
        </w:p>
      </w:docPartBody>
    </w:docPart>
    <w:docPart>
      <w:docPartPr>
        <w:name w:val="0E80F41594BF447EADDF20712EB5E2E5"/>
        <w:category>
          <w:name w:val="General"/>
          <w:gallery w:val="placeholder"/>
        </w:category>
        <w:types>
          <w:type w:val="bbPlcHdr"/>
        </w:types>
        <w:behaviors>
          <w:behavior w:val="content"/>
        </w:behaviors>
        <w:guid w:val="{E8659177-328F-456E-84FE-6439C6E2895D}"/>
      </w:docPartPr>
      <w:docPartBody>
        <w:p w:rsidR="00CE228D" w:rsidRDefault="00CE228D" w:rsidP="00CE228D">
          <w:pPr>
            <w:pStyle w:val="0E80F41594BF447EADDF20712EB5E2E5"/>
          </w:pPr>
          <w:r w:rsidRPr="006B60D4">
            <w:rPr>
              <w:rStyle w:val="PlaceholderText"/>
              <w:rFonts w:ascii="Arial" w:hAnsi="Arial" w:cs="Arial"/>
              <w:color w:val="000000" w:themeColor="text1"/>
            </w:rPr>
            <w:t>Choose an item</w:t>
          </w:r>
        </w:p>
      </w:docPartBody>
    </w:docPart>
    <w:docPart>
      <w:docPartPr>
        <w:name w:val="915B66B202D348589B231E692D203934"/>
        <w:category>
          <w:name w:val="General"/>
          <w:gallery w:val="placeholder"/>
        </w:category>
        <w:types>
          <w:type w:val="bbPlcHdr"/>
        </w:types>
        <w:behaviors>
          <w:behavior w:val="content"/>
        </w:behaviors>
        <w:guid w:val="{5D9B7283-9640-49A0-B728-51537CA53BE2}"/>
      </w:docPartPr>
      <w:docPartBody>
        <w:p w:rsidR="00CE228D" w:rsidRDefault="00CE228D" w:rsidP="00CE228D">
          <w:pPr>
            <w:pStyle w:val="915B66B202D348589B231E692D203934"/>
          </w:pPr>
          <w:r w:rsidRPr="008E4D28">
            <w:rPr>
              <w:rStyle w:val="PlaceholderText"/>
            </w:rPr>
            <w:t>Click here to enter a date.</w:t>
          </w:r>
        </w:p>
      </w:docPartBody>
    </w:docPart>
    <w:docPart>
      <w:docPartPr>
        <w:name w:val="4F6EFBE907274E039E44E2186A5EE6EF"/>
        <w:category>
          <w:name w:val="General"/>
          <w:gallery w:val="placeholder"/>
        </w:category>
        <w:types>
          <w:type w:val="bbPlcHdr"/>
        </w:types>
        <w:behaviors>
          <w:behavior w:val="content"/>
        </w:behaviors>
        <w:guid w:val="{F6618C70-7DEE-4812-B2B1-77846EACF36F}"/>
      </w:docPartPr>
      <w:docPartBody>
        <w:p w:rsidR="00CE228D" w:rsidRDefault="00CE228D" w:rsidP="00CE228D">
          <w:pPr>
            <w:pStyle w:val="4F6EFBE907274E039E44E2186A5EE6EF"/>
          </w:pPr>
          <w:r w:rsidRPr="006B60D4">
            <w:rPr>
              <w:rStyle w:val="PlaceholderText"/>
              <w:rFonts w:ascii="Arial" w:hAnsi="Arial" w:cs="Arial"/>
              <w:color w:val="000000" w:themeColor="text1"/>
            </w:rPr>
            <w:t>Click or tap here to enter text</w:t>
          </w:r>
        </w:p>
      </w:docPartBody>
    </w:docPart>
    <w:docPart>
      <w:docPartPr>
        <w:name w:val="5018A985EBBD463CA8F6AC891B649999"/>
        <w:category>
          <w:name w:val="General"/>
          <w:gallery w:val="placeholder"/>
        </w:category>
        <w:types>
          <w:type w:val="bbPlcHdr"/>
        </w:types>
        <w:behaviors>
          <w:behavior w:val="content"/>
        </w:behaviors>
        <w:guid w:val="{8D8D97CD-F053-43A1-9C55-4BA564F2BE60}"/>
      </w:docPartPr>
      <w:docPartBody>
        <w:p w:rsidR="00CE228D" w:rsidRDefault="00CE228D" w:rsidP="00CE228D">
          <w:pPr>
            <w:pStyle w:val="5018A985EBBD463CA8F6AC891B649999"/>
          </w:pPr>
          <w:r w:rsidRPr="006B60D4">
            <w:rPr>
              <w:rStyle w:val="PlaceholderText"/>
              <w:rFonts w:ascii="Arial" w:hAnsi="Arial" w:cs="Arial"/>
              <w:color w:val="000000" w:themeColor="text1"/>
            </w:rPr>
            <w:t>Click or tap here to enter text</w:t>
          </w:r>
        </w:p>
      </w:docPartBody>
    </w:docPart>
    <w:docPart>
      <w:docPartPr>
        <w:name w:val="390865E9017D423A98A38A284FF223B7"/>
        <w:category>
          <w:name w:val="General"/>
          <w:gallery w:val="placeholder"/>
        </w:category>
        <w:types>
          <w:type w:val="bbPlcHdr"/>
        </w:types>
        <w:behaviors>
          <w:behavior w:val="content"/>
        </w:behaviors>
        <w:guid w:val="{8B247241-1541-4E1F-B96E-011564406E8C}"/>
      </w:docPartPr>
      <w:docPartBody>
        <w:p w:rsidR="00D22FA5" w:rsidRDefault="00CE228D" w:rsidP="00CE228D">
          <w:pPr>
            <w:pStyle w:val="390865E9017D423A98A38A284FF223B7"/>
          </w:pPr>
          <w:r w:rsidRPr="006B60D4">
            <w:rPr>
              <w:rStyle w:val="PlaceholderText"/>
              <w:rFonts w:ascii="Arial" w:hAnsi="Arial" w:cs="Arial"/>
              <w:color w:val="000000" w:themeColor="text1"/>
            </w:rPr>
            <w:t>Click or tap here to enter text</w:t>
          </w:r>
        </w:p>
      </w:docPartBody>
    </w:docPart>
    <w:docPart>
      <w:docPartPr>
        <w:name w:val="A9E01C83AD374DBF8034B483324637E1"/>
        <w:category>
          <w:name w:val="General"/>
          <w:gallery w:val="placeholder"/>
        </w:category>
        <w:types>
          <w:type w:val="bbPlcHdr"/>
        </w:types>
        <w:behaviors>
          <w:behavior w:val="content"/>
        </w:behaviors>
        <w:guid w:val="{4E438EBC-671D-42F5-A262-C997C1802CC3}"/>
      </w:docPartPr>
      <w:docPartBody>
        <w:p w:rsidR="00D22FA5" w:rsidRDefault="00CE228D" w:rsidP="00CE228D">
          <w:pPr>
            <w:pStyle w:val="A9E01C83AD374DBF8034B483324637E1"/>
          </w:pPr>
          <w:r w:rsidRPr="006B60D4">
            <w:rPr>
              <w:rStyle w:val="PlaceholderText"/>
              <w:rFonts w:ascii="Arial" w:hAnsi="Arial" w:cs="Arial"/>
              <w:color w:val="000000" w:themeColor="text1"/>
            </w:rPr>
            <w:t>Click or tap here to enter text</w:t>
          </w:r>
        </w:p>
      </w:docPartBody>
    </w:docPart>
    <w:docPart>
      <w:docPartPr>
        <w:name w:val="687E00C38BFC46DB97E030F4984112AA"/>
        <w:category>
          <w:name w:val="General"/>
          <w:gallery w:val="placeholder"/>
        </w:category>
        <w:types>
          <w:type w:val="bbPlcHdr"/>
        </w:types>
        <w:behaviors>
          <w:behavior w:val="content"/>
        </w:behaviors>
        <w:guid w:val="{566FE11F-76F3-4C9A-99F4-A0AA018880BE}"/>
      </w:docPartPr>
      <w:docPartBody>
        <w:p w:rsidR="00D22FA5" w:rsidRDefault="00CE228D" w:rsidP="00CE228D">
          <w:pPr>
            <w:pStyle w:val="687E00C38BFC46DB97E030F4984112AA"/>
          </w:pPr>
          <w:r w:rsidRPr="006B60D4">
            <w:rPr>
              <w:rStyle w:val="PlaceholderText"/>
              <w:rFonts w:ascii="Arial" w:hAnsi="Arial" w:cs="Arial"/>
              <w:color w:val="000000" w:themeColor="text1"/>
            </w:rPr>
            <w:t>Click or tap here to enter text</w:t>
          </w:r>
        </w:p>
      </w:docPartBody>
    </w:docPart>
    <w:docPart>
      <w:docPartPr>
        <w:name w:val="599B6B4B93754042BD708099AE5CA578"/>
        <w:category>
          <w:name w:val="General"/>
          <w:gallery w:val="placeholder"/>
        </w:category>
        <w:types>
          <w:type w:val="bbPlcHdr"/>
        </w:types>
        <w:behaviors>
          <w:behavior w:val="content"/>
        </w:behaviors>
        <w:guid w:val="{02184196-672E-460C-85D3-F8DEC3F9DF58}"/>
      </w:docPartPr>
      <w:docPartBody>
        <w:p w:rsidR="00D22FA5" w:rsidRDefault="00CE228D" w:rsidP="00CE228D">
          <w:pPr>
            <w:pStyle w:val="599B6B4B93754042BD708099AE5CA578"/>
          </w:pPr>
          <w:r w:rsidRPr="006B60D4">
            <w:rPr>
              <w:rStyle w:val="PlaceholderText"/>
              <w:rFonts w:ascii="Arial" w:hAnsi="Arial" w:cs="Arial"/>
              <w:color w:val="000000" w:themeColor="text1"/>
            </w:rPr>
            <w:t>Click or tap here to enter text</w:t>
          </w:r>
        </w:p>
      </w:docPartBody>
    </w:docPart>
    <w:docPart>
      <w:docPartPr>
        <w:name w:val="A1E54DC93BAC4C189334144BC277523C"/>
        <w:category>
          <w:name w:val="General"/>
          <w:gallery w:val="placeholder"/>
        </w:category>
        <w:types>
          <w:type w:val="bbPlcHdr"/>
        </w:types>
        <w:behaviors>
          <w:behavior w:val="content"/>
        </w:behaviors>
        <w:guid w:val="{16B59491-9235-4CFD-8119-BFF246EF234A}"/>
      </w:docPartPr>
      <w:docPartBody>
        <w:p w:rsidR="00D22FA5" w:rsidRDefault="00CE228D" w:rsidP="00CE228D">
          <w:pPr>
            <w:pStyle w:val="A1E54DC93BAC4C189334144BC277523C"/>
          </w:pPr>
          <w:r w:rsidRPr="006B60D4">
            <w:rPr>
              <w:rStyle w:val="PlaceholderText"/>
              <w:rFonts w:ascii="Arial" w:hAnsi="Arial" w:cs="Arial"/>
              <w:color w:val="000000" w:themeColor="text1"/>
            </w:rPr>
            <w:t>Click or tap here to enter text</w:t>
          </w:r>
        </w:p>
      </w:docPartBody>
    </w:docPart>
    <w:docPart>
      <w:docPartPr>
        <w:name w:val="8A401EF18A764CDB97922C9BCA736862"/>
        <w:category>
          <w:name w:val="General"/>
          <w:gallery w:val="placeholder"/>
        </w:category>
        <w:types>
          <w:type w:val="bbPlcHdr"/>
        </w:types>
        <w:behaviors>
          <w:behavior w:val="content"/>
        </w:behaviors>
        <w:guid w:val="{6B21F2FA-39EB-4AFF-B139-C6FB1FB594A4}"/>
      </w:docPartPr>
      <w:docPartBody>
        <w:p w:rsidR="00D22FA5" w:rsidRDefault="00CE228D" w:rsidP="00CE228D">
          <w:pPr>
            <w:pStyle w:val="8A401EF18A764CDB97922C9BCA736862"/>
          </w:pPr>
          <w:r w:rsidRPr="006B60D4">
            <w:rPr>
              <w:rStyle w:val="PlaceholderText"/>
              <w:rFonts w:ascii="Arial" w:hAnsi="Arial" w:cs="Arial"/>
              <w:color w:val="000000" w:themeColor="text1"/>
            </w:rPr>
            <w:t>Click or tap here to enter text</w:t>
          </w:r>
        </w:p>
      </w:docPartBody>
    </w:docPart>
    <w:docPart>
      <w:docPartPr>
        <w:name w:val="8C54ADCC490441A9B0C35D9C6DBE8A91"/>
        <w:category>
          <w:name w:val="General"/>
          <w:gallery w:val="placeholder"/>
        </w:category>
        <w:types>
          <w:type w:val="bbPlcHdr"/>
        </w:types>
        <w:behaviors>
          <w:behavior w:val="content"/>
        </w:behaviors>
        <w:guid w:val="{F2A4BDAC-3810-4F21-80D0-4631F964574E}"/>
      </w:docPartPr>
      <w:docPartBody>
        <w:p w:rsidR="00D22FA5" w:rsidRDefault="00CE228D" w:rsidP="00CE228D">
          <w:pPr>
            <w:pStyle w:val="8C54ADCC490441A9B0C35D9C6DBE8A91"/>
          </w:pPr>
          <w:r w:rsidRPr="006B60D4">
            <w:rPr>
              <w:rStyle w:val="PlaceholderText"/>
              <w:rFonts w:ascii="Arial" w:hAnsi="Arial" w:cs="Arial"/>
              <w:color w:val="000000" w:themeColor="text1"/>
            </w:rPr>
            <w:t>Click or tap here to enter text</w:t>
          </w:r>
        </w:p>
      </w:docPartBody>
    </w:docPart>
    <w:docPart>
      <w:docPartPr>
        <w:name w:val="FBA72D2295284BA7B35C668B54868F56"/>
        <w:category>
          <w:name w:val="General"/>
          <w:gallery w:val="placeholder"/>
        </w:category>
        <w:types>
          <w:type w:val="bbPlcHdr"/>
        </w:types>
        <w:behaviors>
          <w:behavior w:val="content"/>
        </w:behaviors>
        <w:guid w:val="{D4A498A5-DE66-461B-8232-292AEC99B793}"/>
      </w:docPartPr>
      <w:docPartBody>
        <w:p w:rsidR="00D22FA5" w:rsidRDefault="00CE228D" w:rsidP="00CE228D">
          <w:pPr>
            <w:pStyle w:val="FBA72D2295284BA7B35C668B54868F56"/>
          </w:pPr>
          <w:r w:rsidRPr="006B60D4">
            <w:rPr>
              <w:rStyle w:val="PlaceholderText"/>
              <w:rFonts w:ascii="Arial" w:hAnsi="Arial" w:cs="Arial"/>
              <w:color w:val="000000" w:themeColor="text1"/>
            </w:rPr>
            <w:t>Click or tap here to enter text</w:t>
          </w:r>
        </w:p>
      </w:docPartBody>
    </w:docPart>
    <w:docPart>
      <w:docPartPr>
        <w:name w:val="85C4BAD51DFB4AF4A2F42CAAE50ADE29"/>
        <w:category>
          <w:name w:val="General"/>
          <w:gallery w:val="placeholder"/>
        </w:category>
        <w:types>
          <w:type w:val="bbPlcHdr"/>
        </w:types>
        <w:behaviors>
          <w:behavior w:val="content"/>
        </w:behaviors>
        <w:guid w:val="{EF9EB449-B69C-465D-A144-1C31C336B7C7}"/>
      </w:docPartPr>
      <w:docPartBody>
        <w:p w:rsidR="00D22FA5" w:rsidRDefault="00CE228D" w:rsidP="00CE228D">
          <w:pPr>
            <w:pStyle w:val="85C4BAD51DFB4AF4A2F42CAAE50ADE29"/>
          </w:pPr>
          <w:r w:rsidRPr="006B60D4">
            <w:rPr>
              <w:rStyle w:val="PlaceholderText"/>
              <w:rFonts w:ascii="Arial" w:hAnsi="Arial" w:cs="Arial"/>
              <w:color w:val="000000" w:themeColor="text1"/>
            </w:rPr>
            <w:t>Click or tap here to enter text</w:t>
          </w:r>
        </w:p>
      </w:docPartBody>
    </w:docPart>
    <w:docPart>
      <w:docPartPr>
        <w:name w:val="38FA9A46A60E4386AB3398092F6FED1F"/>
        <w:category>
          <w:name w:val="General"/>
          <w:gallery w:val="placeholder"/>
        </w:category>
        <w:types>
          <w:type w:val="bbPlcHdr"/>
        </w:types>
        <w:behaviors>
          <w:behavior w:val="content"/>
        </w:behaviors>
        <w:guid w:val="{915F6843-ED72-4ACA-B337-896B5A36AD33}"/>
      </w:docPartPr>
      <w:docPartBody>
        <w:p w:rsidR="00D22FA5" w:rsidRDefault="00CE228D" w:rsidP="00CE228D">
          <w:pPr>
            <w:pStyle w:val="38FA9A46A60E4386AB3398092F6FED1F"/>
          </w:pPr>
          <w:r w:rsidRPr="006B60D4">
            <w:rPr>
              <w:rStyle w:val="PlaceholderText"/>
              <w:rFonts w:ascii="Arial" w:hAnsi="Arial" w:cs="Arial"/>
              <w:color w:val="000000" w:themeColor="text1"/>
            </w:rPr>
            <w:t>Click or tap here to enter text</w:t>
          </w:r>
        </w:p>
      </w:docPartBody>
    </w:docPart>
    <w:docPart>
      <w:docPartPr>
        <w:name w:val="20DF0C331A4042C2AA604FF173356517"/>
        <w:category>
          <w:name w:val="General"/>
          <w:gallery w:val="placeholder"/>
        </w:category>
        <w:types>
          <w:type w:val="bbPlcHdr"/>
        </w:types>
        <w:behaviors>
          <w:behavior w:val="content"/>
        </w:behaviors>
        <w:guid w:val="{005D7994-F30A-41E4-B750-31AEF7213AA3}"/>
      </w:docPartPr>
      <w:docPartBody>
        <w:p w:rsidR="00D22FA5" w:rsidRDefault="00CE228D" w:rsidP="00CE228D">
          <w:pPr>
            <w:pStyle w:val="20DF0C331A4042C2AA604FF173356517"/>
          </w:pPr>
          <w:r w:rsidRPr="006B60D4">
            <w:rPr>
              <w:rStyle w:val="PlaceholderText"/>
              <w:rFonts w:ascii="Arial" w:hAnsi="Arial" w:cs="Arial"/>
              <w:color w:val="000000" w:themeColor="text1"/>
            </w:rPr>
            <w:t>Choose an item</w:t>
          </w:r>
        </w:p>
      </w:docPartBody>
    </w:docPart>
    <w:docPart>
      <w:docPartPr>
        <w:name w:val="E7CBD296021849E487A010F8A29C6DE3"/>
        <w:category>
          <w:name w:val="General"/>
          <w:gallery w:val="placeholder"/>
        </w:category>
        <w:types>
          <w:type w:val="bbPlcHdr"/>
        </w:types>
        <w:behaviors>
          <w:behavior w:val="content"/>
        </w:behaviors>
        <w:guid w:val="{CDE192C5-0AD7-49FE-B52B-47491C26B519}"/>
      </w:docPartPr>
      <w:docPartBody>
        <w:p w:rsidR="00D22FA5" w:rsidRDefault="00CE228D" w:rsidP="00CE228D">
          <w:pPr>
            <w:pStyle w:val="E7CBD296021849E487A010F8A29C6DE3"/>
          </w:pPr>
          <w:r w:rsidRPr="006B60D4">
            <w:rPr>
              <w:rStyle w:val="PlaceholderText"/>
              <w:rFonts w:ascii="Arial" w:hAnsi="Arial" w:cs="Arial"/>
              <w:color w:val="000000" w:themeColor="text1"/>
            </w:rPr>
            <w:t>Click or tap here to enter text</w:t>
          </w:r>
        </w:p>
      </w:docPartBody>
    </w:docPart>
    <w:docPart>
      <w:docPartPr>
        <w:name w:val="B120ED0964CD49CDBC4F6938D5BC93DE"/>
        <w:category>
          <w:name w:val="General"/>
          <w:gallery w:val="placeholder"/>
        </w:category>
        <w:types>
          <w:type w:val="bbPlcHdr"/>
        </w:types>
        <w:behaviors>
          <w:behavior w:val="content"/>
        </w:behaviors>
        <w:guid w:val="{631AC629-81FC-4BCF-9061-EEC3043B181F}"/>
      </w:docPartPr>
      <w:docPartBody>
        <w:p w:rsidR="00D22FA5" w:rsidRDefault="00CE228D" w:rsidP="00CE228D">
          <w:pPr>
            <w:pStyle w:val="B120ED0964CD49CDBC4F6938D5BC93DE"/>
          </w:pPr>
          <w:r w:rsidRPr="006B60D4">
            <w:rPr>
              <w:rStyle w:val="PlaceholderText"/>
              <w:rFonts w:ascii="Arial" w:hAnsi="Arial" w:cs="Arial"/>
              <w:color w:val="000000" w:themeColor="text1"/>
            </w:rPr>
            <w:t>Click or tap here to enter text</w:t>
          </w:r>
        </w:p>
      </w:docPartBody>
    </w:docPart>
    <w:docPart>
      <w:docPartPr>
        <w:name w:val="DE5CF176CBCC48638FFEEA6D8B739397"/>
        <w:category>
          <w:name w:val="General"/>
          <w:gallery w:val="placeholder"/>
        </w:category>
        <w:types>
          <w:type w:val="bbPlcHdr"/>
        </w:types>
        <w:behaviors>
          <w:behavior w:val="content"/>
        </w:behaviors>
        <w:guid w:val="{5192A2F0-9716-4BF1-98C4-FD1B4AF9112A}"/>
      </w:docPartPr>
      <w:docPartBody>
        <w:p w:rsidR="00D22FA5" w:rsidRDefault="00CE228D" w:rsidP="00CE228D">
          <w:pPr>
            <w:pStyle w:val="DE5CF176CBCC48638FFEEA6D8B739397"/>
          </w:pPr>
          <w:r w:rsidRPr="008E4D28">
            <w:rPr>
              <w:rStyle w:val="PlaceholderText"/>
            </w:rPr>
            <w:t>Click here to enter a date.</w:t>
          </w:r>
        </w:p>
      </w:docPartBody>
    </w:docPart>
    <w:docPart>
      <w:docPartPr>
        <w:name w:val="E122856836294465AADBE61C14E46E96"/>
        <w:category>
          <w:name w:val="General"/>
          <w:gallery w:val="placeholder"/>
        </w:category>
        <w:types>
          <w:type w:val="bbPlcHdr"/>
        </w:types>
        <w:behaviors>
          <w:behavior w:val="content"/>
        </w:behaviors>
        <w:guid w:val="{99F92A5B-63B9-4931-9492-71122D94271C}"/>
      </w:docPartPr>
      <w:docPartBody>
        <w:p w:rsidR="00D22FA5" w:rsidRDefault="00CE228D" w:rsidP="00CE228D">
          <w:pPr>
            <w:pStyle w:val="E122856836294465AADBE61C14E46E96"/>
          </w:pPr>
          <w:r w:rsidRPr="006B60D4">
            <w:rPr>
              <w:rStyle w:val="PlaceholderText"/>
              <w:rFonts w:ascii="Arial" w:hAnsi="Arial" w:cs="Arial"/>
              <w:color w:val="000000" w:themeColor="text1"/>
            </w:rPr>
            <w:t>Click or tap here to enter text</w:t>
          </w:r>
        </w:p>
      </w:docPartBody>
    </w:docPart>
    <w:docPart>
      <w:docPartPr>
        <w:name w:val="E42E01AEE8D045848A308E45563735F1"/>
        <w:category>
          <w:name w:val="General"/>
          <w:gallery w:val="placeholder"/>
        </w:category>
        <w:types>
          <w:type w:val="bbPlcHdr"/>
        </w:types>
        <w:behaviors>
          <w:behavior w:val="content"/>
        </w:behaviors>
        <w:guid w:val="{C040E6B6-5EAD-48E1-AB39-D875109FABC0}"/>
      </w:docPartPr>
      <w:docPartBody>
        <w:p w:rsidR="00D22FA5" w:rsidRDefault="00CE228D" w:rsidP="00CE228D">
          <w:pPr>
            <w:pStyle w:val="E42E01AEE8D045848A308E45563735F1"/>
          </w:pPr>
          <w:r w:rsidRPr="006B60D4">
            <w:rPr>
              <w:rStyle w:val="PlaceholderText"/>
              <w:rFonts w:ascii="Arial" w:hAnsi="Arial" w:cs="Arial"/>
              <w:color w:val="000000" w:themeColor="text1"/>
            </w:rPr>
            <w:t>Click or tap here to enter text</w:t>
          </w:r>
        </w:p>
      </w:docPartBody>
    </w:docPart>
    <w:docPart>
      <w:docPartPr>
        <w:name w:val="67EAAF446B8D4446B0E1ECEA0DA96F52"/>
        <w:category>
          <w:name w:val="General"/>
          <w:gallery w:val="placeholder"/>
        </w:category>
        <w:types>
          <w:type w:val="bbPlcHdr"/>
        </w:types>
        <w:behaviors>
          <w:behavior w:val="content"/>
        </w:behaviors>
        <w:guid w:val="{47115F2C-66E4-41C5-A298-2D88035B2DCB}"/>
      </w:docPartPr>
      <w:docPartBody>
        <w:p w:rsidR="00D22FA5" w:rsidRDefault="00CE228D" w:rsidP="00CE228D">
          <w:pPr>
            <w:pStyle w:val="67EAAF446B8D4446B0E1ECEA0DA96F52"/>
          </w:pPr>
          <w:r w:rsidRPr="006B60D4">
            <w:rPr>
              <w:rStyle w:val="PlaceholderText"/>
              <w:rFonts w:ascii="Arial" w:hAnsi="Arial" w:cs="Arial"/>
              <w:color w:val="000000" w:themeColor="text1"/>
            </w:rPr>
            <w:t>Click or tap here to enter text</w:t>
          </w:r>
        </w:p>
      </w:docPartBody>
    </w:docPart>
    <w:docPart>
      <w:docPartPr>
        <w:name w:val="07D0C9899B6C4790A8BBCF8FEAB60702"/>
        <w:category>
          <w:name w:val="General"/>
          <w:gallery w:val="placeholder"/>
        </w:category>
        <w:types>
          <w:type w:val="bbPlcHdr"/>
        </w:types>
        <w:behaviors>
          <w:behavior w:val="content"/>
        </w:behaviors>
        <w:guid w:val="{4B577F9C-C458-44A4-8477-FD8593C52C4D}"/>
      </w:docPartPr>
      <w:docPartBody>
        <w:p w:rsidR="00D22FA5" w:rsidRDefault="00CE228D" w:rsidP="00CE228D">
          <w:pPr>
            <w:pStyle w:val="07D0C9899B6C4790A8BBCF8FEAB60702"/>
          </w:pPr>
          <w:r w:rsidRPr="006B60D4">
            <w:rPr>
              <w:rStyle w:val="PlaceholderText"/>
              <w:rFonts w:ascii="Arial" w:hAnsi="Arial" w:cs="Arial"/>
              <w:color w:val="000000" w:themeColor="text1"/>
            </w:rPr>
            <w:t>Click or tap here to enter text</w:t>
          </w:r>
        </w:p>
      </w:docPartBody>
    </w:docPart>
    <w:docPart>
      <w:docPartPr>
        <w:name w:val="421A2EF4DF704B028C9B5E7C8FDF1B20"/>
        <w:category>
          <w:name w:val="General"/>
          <w:gallery w:val="placeholder"/>
        </w:category>
        <w:types>
          <w:type w:val="bbPlcHdr"/>
        </w:types>
        <w:behaviors>
          <w:behavior w:val="content"/>
        </w:behaviors>
        <w:guid w:val="{44330FA5-29BB-4BF1-A883-9149B9A229BA}"/>
      </w:docPartPr>
      <w:docPartBody>
        <w:p w:rsidR="00D22FA5" w:rsidRDefault="00CE228D" w:rsidP="00CE228D">
          <w:pPr>
            <w:pStyle w:val="421A2EF4DF704B028C9B5E7C8FDF1B20"/>
          </w:pPr>
          <w:r w:rsidRPr="006B60D4">
            <w:rPr>
              <w:rStyle w:val="PlaceholderText"/>
              <w:rFonts w:ascii="Arial" w:hAnsi="Arial" w:cs="Arial"/>
              <w:color w:val="000000" w:themeColor="text1"/>
            </w:rPr>
            <w:t>Click or tap here to enter text</w:t>
          </w:r>
        </w:p>
      </w:docPartBody>
    </w:docPart>
    <w:docPart>
      <w:docPartPr>
        <w:name w:val="F26D1F3E660C4C3AAFA59F5B29C5A372"/>
        <w:category>
          <w:name w:val="General"/>
          <w:gallery w:val="placeholder"/>
        </w:category>
        <w:types>
          <w:type w:val="bbPlcHdr"/>
        </w:types>
        <w:behaviors>
          <w:behavior w:val="content"/>
        </w:behaviors>
        <w:guid w:val="{2182EC2B-37DB-40C7-BC02-31B64E28D168}"/>
      </w:docPartPr>
      <w:docPartBody>
        <w:p w:rsidR="00D22FA5" w:rsidRDefault="00CE228D" w:rsidP="00CE228D">
          <w:pPr>
            <w:pStyle w:val="F26D1F3E660C4C3AAFA59F5B29C5A372"/>
          </w:pPr>
          <w:r w:rsidRPr="006B60D4">
            <w:rPr>
              <w:rStyle w:val="PlaceholderText"/>
              <w:rFonts w:ascii="Arial" w:hAnsi="Arial" w:cs="Arial"/>
              <w:color w:val="000000" w:themeColor="text1"/>
            </w:rPr>
            <w:t>Click or tap here to enter text</w:t>
          </w:r>
        </w:p>
      </w:docPartBody>
    </w:docPart>
    <w:docPart>
      <w:docPartPr>
        <w:name w:val="A1AFE7394EEC47D1BB57B94A24A45912"/>
        <w:category>
          <w:name w:val="General"/>
          <w:gallery w:val="placeholder"/>
        </w:category>
        <w:types>
          <w:type w:val="bbPlcHdr"/>
        </w:types>
        <w:behaviors>
          <w:behavior w:val="content"/>
        </w:behaviors>
        <w:guid w:val="{8C8E3906-A8B5-4876-8CC0-026F7FFD0E25}"/>
      </w:docPartPr>
      <w:docPartBody>
        <w:p w:rsidR="00D22FA5" w:rsidRDefault="00CE228D" w:rsidP="00CE228D">
          <w:pPr>
            <w:pStyle w:val="A1AFE7394EEC47D1BB57B94A24A45912"/>
          </w:pPr>
          <w:r w:rsidRPr="006B60D4">
            <w:rPr>
              <w:rStyle w:val="PlaceholderText"/>
              <w:rFonts w:ascii="Arial" w:hAnsi="Arial" w:cs="Arial"/>
              <w:color w:val="000000" w:themeColor="text1"/>
            </w:rPr>
            <w:t>Click or tap here to enter text</w:t>
          </w:r>
        </w:p>
      </w:docPartBody>
    </w:docPart>
    <w:docPart>
      <w:docPartPr>
        <w:name w:val="E64696ADFC0A4EBCAEA67B4DD7410CAE"/>
        <w:category>
          <w:name w:val="General"/>
          <w:gallery w:val="placeholder"/>
        </w:category>
        <w:types>
          <w:type w:val="bbPlcHdr"/>
        </w:types>
        <w:behaviors>
          <w:behavior w:val="content"/>
        </w:behaviors>
        <w:guid w:val="{F46B46A1-9987-4699-8E37-08BD342FC24E}"/>
      </w:docPartPr>
      <w:docPartBody>
        <w:p w:rsidR="00D22FA5" w:rsidRDefault="00CE228D" w:rsidP="00CE228D">
          <w:pPr>
            <w:pStyle w:val="E64696ADFC0A4EBCAEA67B4DD7410CAE"/>
          </w:pPr>
          <w:r w:rsidRPr="006B60D4">
            <w:rPr>
              <w:rStyle w:val="PlaceholderText"/>
              <w:rFonts w:ascii="Arial" w:hAnsi="Arial" w:cs="Arial"/>
              <w:color w:val="000000" w:themeColor="text1"/>
            </w:rPr>
            <w:t>Click or tap here to enter text</w:t>
          </w:r>
        </w:p>
      </w:docPartBody>
    </w:docPart>
    <w:docPart>
      <w:docPartPr>
        <w:name w:val="DE9730E72B874BC5943A21B52860D5C9"/>
        <w:category>
          <w:name w:val="General"/>
          <w:gallery w:val="placeholder"/>
        </w:category>
        <w:types>
          <w:type w:val="bbPlcHdr"/>
        </w:types>
        <w:behaviors>
          <w:behavior w:val="content"/>
        </w:behaviors>
        <w:guid w:val="{5FF788D5-34E1-4720-B398-AF855C430B89}"/>
      </w:docPartPr>
      <w:docPartBody>
        <w:p w:rsidR="00D22FA5" w:rsidRDefault="00CE228D" w:rsidP="00CE228D">
          <w:pPr>
            <w:pStyle w:val="DE9730E72B874BC5943A21B52860D5C9"/>
          </w:pPr>
          <w:r w:rsidRPr="006B60D4">
            <w:rPr>
              <w:rStyle w:val="PlaceholderText"/>
              <w:rFonts w:ascii="Arial" w:hAnsi="Arial" w:cs="Arial"/>
              <w:color w:val="000000" w:themeColor="text1"/>
            </w:rPr>
            <w:t>Click or tap here to enter text</w:t>
          </w:r>
        </w:p>
      </w:docPartBody>
    </w:docPart>
    <w:docPart>
      <w:docPartPr>
        <w:name w:val="E339BF88D379448F8AF5C5443F5297D2"/>
        <w:category>
          <w:name w:val="General"/>
          <w:gallery w:val="placeholder"/>
        </w:category>
        <w:types>
          <w:type w:val="bbPlcHdr"/>
        </w:types>
        <w:behaviors>
          <w:behavior w:val="content"/>
        </w:behaviors>
        <w:guid w:val="{D34565DC-2A72-47AE-9D6F-B0BE10DFC466}"/>
      </w:docPartPr>
      <w:docPartBody>
        <w:p w:rsidR="00D22FA5" w:rsidRDefault="00CE228D" w:rsidP="00CE228D">
          <w:pPr>
            <w:pStyle w:val="E339BF88D379448F8AF5C5443F5297D2"/>
          </w:pPr>
          <w:r w:rsidRPr="006B60D4">
            <w:rPr>
              <w:rStyle w:val="PlaceholderText"/>
              <w:rFonts w:ascii="Arial" w:hAnsi="Arial" w:cs="Arial"/>
              <w:color w:val="000000" w:themeColor="text1"/>
            </w:rPr>
            <w:t>Click or tap here to enter text</w:t>
          </w:r>
        </w:p>
      </w:docPartBody>
    </w:docPart>
    <w:docPart>
      <w:docPartPr>
        <w:name w:val="41DBFF63E0CF429EBFAB7C6380C58172"/>
        <w:category>
          <w:name w:val="General"/>
          <w:gallery w:val="placeholder"/>
        </w:category>
        <w:types>
          <w:type w:val="bbPlcHdr"/>
        </w:types>
        <w:behaviors>
          <w:behavior w:val="content"/>
        </w:behaviors>
        <w:guid w:val="{6DE2BE9A-FC29-494E-9316-EF08383AAD6E}"/>
      </w:docPartPr>
      <w:docPartBody>
        <w:p w:rsidR="00D22FA5" w:rsidRDefault="00CE228D" w:rsidP="00CE228D">
          <w:pPr>
            <w:pStyle w:val="41DBFF63E0CF429EBFAB7C6380C58172"/>
          </w:pPr>
          <w:r w:rsidRPr="006B60D4">
            <w:rPr>
              <w:rStyle w:val="PlaceholderText"/>
              <w:rFonts w:ascii="Arial" w:hAnsi="Arial" w:cs="Arial"/>
              <w:color w:val="000000" w:themeColor="text1"/>
            </w:rPr>
            <w:t>Click or tap here to enter text</w:t>
          </w:r>
        </w:p>
      </w:docPartBody>
    </w:docPart>
    <w:docPart>
      <w:docPartPr>
        <w:name w:val="2AE715F91EBA4A749B340B28F4E2260B"/>
        <w:category>
          <w:name w:val="General"/>
          <w:gallery w:val="placeholder"/>
        </w:category>
        <w:types>
          <w:type w:val="bbPlcHdr"/>
        </w:types>
        <w:behaviors>
          <w:behavior w:val="content"/>
        </w:behaviors>
        <w:guid w:val="{8A7B302A-A700-4F6A-A6ED-4BF0A4F4AC9C}"/>
      </w:docPartPr>
      <w:docPartBody>
        <w:p w:rsidR="00D22FA5" w:rsidRDefault="00CE228D" w:rsidP="00CE228D">
          <w:pPr>
            <w:pStyle w:val="2AE715F91EBA4A749B340B28F4E2260B"/>
          </w:pPr>
          <w:r w:rsidRPr="006B60D4">
            <w:rPr>
              <w:rStyle w:val="PlaceholderText"/>
              <w:rFonts w:ascii="Arial" w:hAnsi="Arial" w:cs="Arial"/>
              <w:color w:val="000000" w:themeColor="text1"/>
            </w:rPr>
            <w:t>Click or tap here to enter text</w:t>
          </w:r>
        </w:p>
      </w:docPartBody>
    </w:docPart>
    <w:docPart>
      <w:docPartPr>
        <w:name w:val="52ABEF68CB2E472F90D6D77B5E835810"/>
        <w:category>
          <w:name w:val="General"/>
          <w:gallery w:val="placeholder"/>
        </w:category>
        <w:types>
          <w:type w:val="bbPlcHdr"/>
        </w:types>
        <w:behaviors>
          <w:behavior w:val="content"/>
        </w:behaviors>
        <w:guid w:val="{AB4D527E-F1D3-4866-A80C-CEBA645CF21C}"/>
      </w:docPartPr>
      <w:docPartBody>
        <w:p w:rsidR="00D22FA5" w:rsidRDefault="00CE228D" w:rsidP="00CE228D">
          <w:pPr>
            <w:pStyle w:val="52ABEF68CB2E472F90D6D77B5E835810"/>
          </w:pPr>
          <w:r w:rsidRPr="006B60D4">
            <w:rPr>
              <w:rStyle w:val="PlaceholderText"/>
              <w:rFonts w:ascii="Arial" w:hAnsi="Arial" w:cs="Arial"/>
              <w:color w:val="000000" w:themeColor="text1"/>
            </w:rPr>
            <w:t>Choose an item</w:t>
          </w:r>
        </w:p>
      </w:docPartBody>
    </w:docPart>
    <w:docPart>
      <w:docPartPr>
        <w:name w:val="8F2EE74BD0FE4972A3420D4528A6FC63"/>
        <w:category>
          <w:name w:val="General"/>
          <w:gallery w:val="placeholder"/>
        </w:category>
        <w:types>
          <w:type w:val="bbPlcHdr"/>
        </w:types>
        <w:behaviors>
          <w:behavior w:val="content"/>
        </w:behaviors>
        <w:guid w:val="{67A90008-DBBE-4775-B78B-22F966BF184C}"/>
      </w:docPartPr>
      <w:docPartBody>
        <w:p w:rsidR="00D22FA5" w:rsidRDefault="00CE228D" w:rsidP="00CE228D">
          <w:pPr>
            <w:pStyle w:val="8F2EE74BD0FE4972A3420D4528A6FC63"/>
          </w:pPr>
          <w:r w:rsidRPr="006B60D4">
            <w:rPr>
              <w:rStyle w:val="PlaceholderText"/>
              <w:rFonts w:ascii="Arial" w:hAnsi="Arial" w:cs="Arial"/>
              <w:color w:val="000000" w:themeColor="text1"/>
            </w:rPr>
            <w:t>Click or tap here to enter text</w:t>
          </w:r>
        </w:p>
      </w:docPartBody>
    </w:docPart>
    <w:docPart>
      <w:docPartPr>
        <w:name w:val="5AE6BBF62B0E49B0B7450823B0C241D4"/>
        <w:category>
          <w:name w:val="General"/>
          <w:gallery w:val="placeholder"/>
        </w:category>
        <w:types>
          <w:type w:val="bbPlcHdr"/>
        </w:types>
        <w:behaviors>
          <w:behavior w:val="content"/>
        </w:behaviors>
        <w:guid w:val="{AACD0EAE-8823-4F7F-9CB4-437629869E0E}"/>
      </w:docPartPr>
      <w:docPartBody>
        <w:p w:rsidR="00D22FA5" w:rsidRDefault="00CE228D" w:rsidP="00CE228D">
          <w:pPr>
            <w:pStyle w:val="5AE6BBF62B0E49B0B7450823B0C241D4"/>
          </w:pPr>
          <w:r w:rsidRPr="006B60D4">
            <w:rPr>
              <w:rStyle w:val="PlaceholderText"/>
              <w:rFonts w:ascii="Arial" w:hAnsi="Arial" w:cs="Arial"/>
              <w:color w:val="000000" w:themeColor="text1"/>
            </w:rPr>
            <w:t>Click or tap here to enter text</w:t>
          </w:r>
        </w:p>
      </w:docPartBody>
    </w:docPart>
    <w:docPart>
      <w:docPartPr>
        <w:name w:val="A024B06C9F70440EBAFBDB7ED405A7E3"/>
        <w:category>
          <w:name w:val="General"/>
          <w:gallery w:val="placeholder"/>
        </w:category>
        <w:types>
          <w:type w:val="bbPlcHdr"/>
        </w:types>
        <w:behaviors>
          <w:behavior w:val="content"/>
        </w:behaviors>
        <w:guid w:val="{AC3D4ACE-BDDF-446A-83D4-13FAA5ED64E3}"/>
      </w:docPartPr>
      <w:docPartBody>
        <w:p w:rsidR="00D22FA5" w:rsidRDefault="00CE228D" w:rsidP="00CE228D">
          <w:pPr>
            <w:pStyle w:val="A024B06C9F70440EBAFBDB7ED405A7E3"/>
          </w:pPr>
          <w:r w:rsidRPr="008E4D28">
            <w:rPr>
              <w:rStyle w:val="PlaceholderText"/>
            </w:rPr>
            <w:t>Click here to enter a date.</w:t>
          </w:r>
        </w:p>
      </w:docPartBody>
    </w:docPart>
    <w:docPart>
      <w:docPartPr>
        <w:name w:val="9415B9C3E73C4FC38753D6BB9F9635BA"/>
        <w:category>
          <w:name w:val="General"/>
          <w:gallery w:val="placeholder"/>
        </w:category>
        <w:types>
          <w:type w:val="bbPlcHdr"/>
        </w:types>
        <w:behaviors>
          <w:behavior w:val="content"/>
        </w:behaviors>
        <w:guid w:val="{F0833FAB-195A-4A9D-892A-6249E7D9D964}"/>
      </w:docPartPr>
      <w:docPartBody>
        <w:p w:rsidR="00D22FA5" w:rsidRDefault="00CE228D" w:rsidP="00CE228D">
          <w:pPr>
            <w:pStyle w:val="9415B9C3E73C4FC38753D6BB9F9635BA"/>
          </w:pPr>
          <w:r w:rsidRPr="006B60D4">
            <w:rPr>
              <w:rStyle w:val="PlaceholderText"/>
              <w:rFonts w:ascii="Arial" w:hAnsi="Arial" w:cs="Arial"/>
              <w:color w:val="000000" w:themeColor="text1"/>
            </w:rPr>
            <w:t>Click or tap here to enter text</w:t>
          </w:r>
        </w:p>
      </w:docPartBody>
    </w:docPart>
    <w:docPart>
      <w:docPartPr>
        <w:name w:val="315BD5EA39F14DDAA30110ED2E42310E"/>
        <w:category>
          <w:name w:val="General"/>
          <w:gallery w:val="placeholder"/>
        </w:category>
        <w:types>
          <w:type w:val="bbPlcHdr"/>
        </w:types>
        <w:behaviors>
          <w:behavior w:val="content"/>
        </w:behaviors>
        <w:guid w:val="{EAEAABA8-E186-4123-8B08-B8DF31D84748}"/>
      </w:docPartPr>
      <w:docPartBody>
        <w:p w:rsidR="00D22FA5" w:rsidRDefault="00CE228D" w:rsidP="00CE228D">
          <w:pPr>
            <w:pStyle w:val="315BD5EA39F14DDAA30110ED2E42310E"/>
          </w:pPr>
          <w:r w:rsidRPr="006B60D4">
            <w:rPr>
              <w:rStyle w:val="PlaceholderText"/>
              <w:rFonts w:ascii="Arial" w:hAnsi="Arial" w:cs="Arial"/>
              <w:color w:val="000000" w:themeColor="text1"/>
            </w:rPr>
            <w:t>Click or tap here to enter text</w:t>
          </w:r>
        </w:p>
      </w:docPartBody>
    </w:docPart>
    <w:docPart>
      <w:docPartPr>
        <w:name w:val="1176BE18E814427A9C315821E7D8D479"/>
        <w:category>
          <w:name w:val="General"/>
          <w:gallery w:val="placeholder"/>
        </w:category>
        <w:types>
          <w:type w:val="bbPlcHdr"/>
        </w:types>
        <w:behaviors>
          <w:behavior w:val="content"/>
        </w:behaviors>
        <w:guid w:val="{8F093FDB-D501-483A-AF32-1B4ED1BB99C0}"/>
      </w:docPartPr>
      <w:docPartBody>
        <w:p w:rsidR="00D22FA5" w:rsidRDefault="00CE228D" w:rsidP="00CE228D">
          <w:pPr>
            <w:pStyle w:val="1176BE18E814427A9C315821E7D8D479"/>
          </w:pPr>
          <w:r w:rsidRPr="006B60D4">
            <w:rPr>
              <w:rStyle w:val="PlaceholderText"/>
              <w:rFonts w:ascii="Arial" w:hAnsi="Arial" w:cs="Arial"/>
              <w:color w:val="000000" w:themeColor="text1"/>
            </w:rPr>
            <w:t>Click or tap here to enter text</w:t>
          </w:r>
        </w:p>
      </w:docPartBody>
    </w:docPart>
    <w:docPart>
      <w:docPartPr>
        <w:name w:val="0E395EFD0AA4490AB0C137AF95E4D010"/>
        <w:category>
          <w:name w:val="General"/>
          <w:gallery w:val="placeholder"/>
        </w:category>
        <w:types>
          <w:type w:val="bbPlcHdr"/>
        </w:types>
        <w:behaviors>
          <w:behavior w:val="content"/>
        </w:behaviors>
        <w:guid w:val="{9E04BD5F-735A-4DC4-A8C5-C80CD759CD8D}"/>
      </w:docPartPr>
      <w:docPartBody>
        <w:p w:rsidR="00D22FA5" w:rsidRDefault="00CE228D" w:rsidP="00CE228D">
          <w:pPr>
            <w:pStyle w:val="0E395EFD0AA4490AB0C137AF95E4D010"/>
          </w:pPr>
          <w:r w:rsidRPr="006B60D4">
            <w:rPr>
              <w:rStyle w:val="PlaceholderText"/>
              <w:rFonts w:ascii="Arial" w:hAnsi="Arial" w:cs="Arial"/>
              <w:color w:val="000000" w:themeColor="text1"/>
            </w:rPr>
            <w:t>Click or tap here to enter text</w:t>
          </w:r>
        </w:p>
      </w:docPartBody>
    </w:docPart>
    <w:docPart>
      <w:docPartPr>
        <w:name w:val="B50D0CC2F3644DB6AB1182274DBBE18C"/>
        <w:category>
          <w:name w:val="General"/>
          <w:gallery w:val="placeholder"/>
        </w:category>
        <w:types>
          <w:type w:val="bbPlcHdr"/>
        </w:types>
        <w:behaviors>
          <w:behavior w:val="content"/>
        </w:behaviors>
        <w:guid w:val="{54694737-9CF6-40A8-B08A-FD3971D262D3}"/>
      </w:docPartPr>
      <w:docPartBody>
        <w:p w:rsidR="00D22FA5" w:rsidRDefault="00CE228D" w:rsidP="00CE228D">
          <w:pPr>
            <w:pStyle w:val="B50D0CC2F3644DB6AB1182274DBBE18C"/>
          </w:pPr>
          <w:r w:rsidRPr="006B60D4">
            <w:rPr>
              <w:rStyle w:val="PlaceholderText"/>
              <w:rFonts w:ascii="Arial" w:hAnsi="Arial" w:cs="Arial"/>
              <w:color w:val="000000" w:themeColor="text1"/>
            </w:rPr>
            <w:t>Choose an item</w:t>
          </w:r>
        </w:p>
      </w:docPartBody>
    </w:docPart>
    <w:docPart>
      <w:docPartPr>
        <w:name w:val="4A4AF0FC63994770AF1B67EC4AF1988F"/>
        <w:category>
          <w:name w:val="General"/>
          <w:gallery w:val="placeholder"/>
        </w:category>
        <w:types>
          <w:type w:val="bbPlcHdr"/>
        </w:types>
        <w:behaviors>
          <w:behavior w:val="content"/>
        </w:behaviors>
        <w:guid w:val="{31E85E0F-70A4-4B42-8C58-A9061750873B}"/>
      </w:docPartPr>
      <w:docPartBody>
        <w:p w:rsidR="00D22FA5" w:rsidRDefault="00CE228D" w:rsidP="00CE228D">
          <w:pPr>
            <w:pStyle w:val="4A4AF0FC63994770AF1B67EC4AF1988F"/>
          </w:pPr>
          <w:r w:rsidRPr="008E4D28">
            <w:rPr>
              <w:rStyle w:val="PlaceholderText"/>
            </w:rPr>
            <w:t>Click here to enter a date.</w:t>
          </w:r>
        </w:p>
      </w:docPartBody>
    </w:docPart>
    <w:docPart>
      <w:docPartPr>
        <w:name w:val="9406AD3B809D40F1B917D81A0762546C"/>
        <w:category>
          <w:name w:val="General"/>
          <w:gallery w:val="placeholder"/>
        </w:category>
        <w:types>
          <w:type w:val="bbPlcHdr"/>
        </w:types>
        <w:behaviors>
          <w:behavior w:val="content"/>
        </w:behaviors>
        <w:guid w:val="{9A7DDA44-CB4F-4D38-A6BD-0971E26A1D77}"/>
      </w:docPartPr>
      <w:docPartBody>
        <w:p w:rsidR="00D22FA5" w:rsidRDefault="00CE228D" w:rsidP="00CE228D">
          <w:pPr>
            <w:pStyle w:val="9406AD3B809D40F1B917D81A0762546C"/>
          </w:pPr>
          <w:r w:rsidRPr="006B60D4">
            <w:rPr>
              <w:rStyle w:val="PlaceholderText"/>
              <w:rFonts w:ascii="Arial" w:hAnsi="Arial" w:cs="Arial"/>
              <w:color w:val="000000" w:themeColor="text1"/>
            </w:rPr>
            <w:t>Click or tap here to enter text</w:t>
          </w:r>
        </w:p>
      </w:docPartBody>
    </w:docPart>
    <w:docPart>
      <w:docPartPr>
        <w:name w:val="59779A0F46384717A1DDEEAE7104783A"/>
        <w:category>
          <w:name w:val="General"/>
          <w:gallery w:val="placeholder"/>
        </w:category>
        <w:types>
          <w:type w:val="bbPlcHdr"/>
        </w:types>
        <w:behaviors>
          <w:behavior w:val="content"/>
        </w:behaviors>
        <w:guid w:val="{BDCCD87E-56B8-4F1A-BD85-798C6943E48A}"/>
      </w:docPartPr>
      <w:docPartBody>
        <w:p w:rsidR="00D22FA5" w:rsidRDefault="00CE228D" w:rsidP="00CE228D">
          <w:pPr>
            <w:pStyle w:val="59779A0F46384717A1DDEEAE7104783A"/>
          </w:pPr>
          <w:r w:rsidRPr="006B60D4">
            <w:rPr>
              <w:rStyle w:val="PlaceholderText"/>
              <w:rFonts w:ascii="Arial" w:hAnsi="Arial" w:cs="Arial"/>
              <w:color w:val="000000" w:themeColor="text1"/>
            </w:rPr>
            <w:t>Click or tap here to enter text</w:t>
          </w:r>
        </w:p>
      </w:docPartBody>
    </w:docPart>
    <w:docPart>
      <w:docPartPr>
        <w:name w:val="63F0DE66442D45508CC25E587D2C8255"/>
        <w:category>
          <w:name w:val="General"/>
          <w:gallery w:val="placeholder"/>
        </w:category>
        <w:types>
          <w:type w:val="bbPlcHdr"/>
        </w:types>
        <w:behaviors>
          <w:behavior w:val="content"/>
        </w:behaviors>
        <w:guid w:val="{7BEB3DDD-0B88-4C51-A9DD-35EADB478F4D}"/>
      </w:docPartPr>
      <w:docPartBody>
        <w:p w:rsidR="00D22FA5" w:rsidRDefault="00CE228D" w:rsidP="00CE228D">
          <w:pPr>
            <w:pStyle w:val="63F0DE66442D45508CC25E587D2C8255"/>
          </w:pPr>
          <w:r w:rsidRPr="006B60D4">
            <w:rPr>
              <w:rStyle w:val="PlaceholderText"/>
              <w:rFonts w:ascii="Arial" w:hAnsi="Arial" w:cs="Arial"/>
              <w:color w:val="000000" w:themeColor="text1"/>
            </w:rPr>
            <w:t>Click or tap here to enter text</w:t>
          </w:r>
        </w:p>
      </w:docPartBody>
    </w:docPart>
    <w:docPart>
      <w:docPartPr>
        <w:name w:val="48DAAB9FE11244A5888FB0FF2A4FDCCF"/>
        <w:category>
          <w:name w:val="General"/>
          <w:gallery w:val="placeholder"/>
        </w:category>
        <w:types>
          <w:type w:val="bbPlcHdr"/>
        </w:types>
        <w:behaviors>
          <w:behavior w:val="content"/>
        </w:behaviors>
        <w:guid w:val="{A0C4CE8D-C868-4393-B441-AEC3488CCFEF}"/>
      </w:docPartPr>
      <w:docPartBody>
        <w:p w:rsidR="00D22FA5" w:rsidRDefault="00CE228D" w:rsidP="00CE228D">
          <w:pPr>
            <w:pStyle w:val="48DAAB9FE11244A5888FB0FF2A4FDCCF"/>
          </w:pPr>
          <w:r w:rsidRPr="006B60D4">
            <w:rPr>
              <w:rStyle w:val="PlaceholderText"/>
              <w:rFonts w:ascii="Arial" w:hAnsi="Arial" w:cs="Arial"/>
              <w:color w:val="000000" w:themeColor="text1"/>
            </w:rPr>
            <w:t>Click or tap here to enter text</w:t>
          </w:r>
        </w:p>
      </w:docPartBody>
    </w:docPart>
    <w:docPart>
      <w:docPartPr>
        <w:name w:val="EEABE5052D4949588279E8B14FB5A098"/>
        <w:category>
          <w:name w:val="General"/>
          <w:gallery w:val="placeholder"/>
        </w:category>
        <w:types>
          <w:type w:val="bbPlcHdr"/>
        </w:types>
        <w:behaviors>
          <w:behavior w:val="content"/>
        </w:behaviors>
        <w:guid w:val="{DF76E338-596A-4A75-B10B-0BBCCA3D78A9}"/>
      </w:docPartPr>
      <w:docPartBody>
        <w:p w:rsidR="00D22FA5" w:rsidRDefault="00CE228D" w:rsidP="00CE228D">
          <w:pPr>
            <w:pStyle w:val="EEABE5052D4949588279E8B14FB5A098"/>
          </w:pPr>
          <w:r w:rsidRPr="006B60D4">
            <w:rPr>
              <w:rStyle w:val="PlaceholderText"/>
              <w:rFonts w:ascii="Arial" w:hAnsi="Arial" w:cs="Arial"/>
              <w:color w:val="000000" w:themeColor="text1"/>
            </w:rPr>
            <w:t>Click or tap here to enter text</w:t>
          </w:r>
        </w:p>
      </w:docPartBody>
    </w:docPart>
    <w:docPart>
      <w:docPartPr>
        <w:name w:val="BE9E6F35EC9D43989EEB9B7AD6C02903"/>
        <w:category>
          <w:name w:val="General"/>
          <w:gallery w:val="placeholder"/>
        </w:category>
        <w:types>
          <w:type w:val="bbPlcHdr"/>
        </w:types>
        <w:behaviors>
          <w:behavior w:val="content"/>
        </w:behaviors>
        <w:guid w:val="{98AFB72A-6686-4166-837F-9208691A4A64}"/>
      </w:docPartPr>
      <w:docPartBody>
        <w:p w:rsidR="00D22FA5" w:rsidRDefault="00CE228D" w:rsidP="00CE228D">
          <w:pPr>
            <w:pStyle w:val="BE9E6F35EC9D43989EEB9B7AD6C02903"/>
          </w:pPr>
          <w:r w:rsidRPr="006B60D4">
            <w:rPr>
              <w:rStyle w:val="PlaceholderText"/>
              <w:rFonts w:ascii="Arial" w:hAnsi="Arial" w:cs="Arial"/>
              <w:color w:val="000000" w:themeColor="text1"/>
            </w:rPr>
            <w:t>Click or tap here to enter text</w:t>
          </w:r>
        </w:p>
      </w:docPartBody>
    </w:docPart>
    <w:docPart>
      <w:docPartPr>
        <w:name w:val="659E71FD9EBE479A82DE9F4E3F844D76"/>
        <w:category>
          <w:name w:val="General"/>
          <w:gallery w:val="placeholder"/>
        </w:category>
        <w:types>
          <w:type w:val="bbPlcHdr"/>
        </w:types>
        <w:behaviors>
          <w:behavior w:val="content"/>
        </w:behaviors>
        <w:guid w:val="{232E3B20-8381-42E3-AB55-AB8C02AFE400}"/>
      </w:docPartPr>
      <w:docPartBody>
        <w:p w:rsidR="00D22FA5" w:rsidRDefault="00CE228D" w:rsidP="00CE228D">
          <w:pPr>
            <w:pStyle w:val="659E71FD9EBE479A82DE9F4E3F844D76"/>
          </w:pPr>
          <w:r w:rsidRPr="006B60D4">
            <w:rPr>
              <w:rStyle w:val="PlaceholderText"/>
              <w:rFonts w:ascii="Arial" w:hAnsi="Arial" w:cs="Arial"/>
              <w:color w:val="000000" w:themeColor="text1"/>
            </w:rPr>
            <w:t>Choose an item</w:t>
          </w:r>
        </w:p>
      </w:docPartBody>
    </w:docPart>
    <w:docPart>
      <w:docPartPr>
        <w:name w:val="4A8DEBAFE40B4F698DF37348136047E7"/>
        <w:category>
          <w:name w:val="General"/>
          <w:gallery w:val="placeholder"/>
        </w:category>
        <w:types>
          <w:type w:val="bbPlcHdr"/>
        </w:types>
        <w:behaviors>
          <w:behavior w:val="content"/>
        </w:behaviors>
        <w:guid w:val="{83BE305B-74E1-411D-AE04-CE372B892945}"/>
      </w:docPartPr>
      <w:docPartBody>
        <w:p w:rsidR="00D22FA5" w:rsidRDefault="00CE228D" w:rsidP="00CE228D">
          <w:pPr>
            <w:pStyle w:val="4A8DEBAFE40B4F698DF37348136047E7"/>
          </w:pPr>
          <w:r w:rsidRPr="008E4D28">
            <w:rPr>
              <w:rStyle w:val="PlaceholderText"/>
            </w:rPr>
            <w:t>Click here to enter a date.</w:t>
          </w:r>
        </w:p>
      </w:docPartBody>
    </w:docPart>
    <w:docPart>
      <w:docPartPr>
        <w:name w:val="6284BCC6207A47EFA55D7AD76FCF7EA8"/>
        <w:category>
          <w:name w:val="General"/>
          <w:gallery w:val="placeholder"/>
        </w:category>
        <w:types>
          <w:type w:val="bbPlcHdr"/>
        </w:types>
        <w:behaviors>
          <w:behavior w:val="content"/>
        </w:behaviors>
        <w:guid w:val="{C528B74D-2D59-4986-8DF7-C0B1E14860FB}"/>
      </w:docPartPr>
      <w:docPartBody>
        <w:p w:rsidR="00D22FA5" w:rsidRDefault="00CE228D" w:rsidP="00CE228D">
          <w:pPr>
            <w:pStyle w:val="6284BCC6207A47EFA55D7AD76FCF7EA8"/>
          </w:pPr>
          <w:r w:rsidRPr="006B60D4">
            <w:rPr>
              <w:rStyle w:val="PlaceholderText"/>
              <w:rFonts w:ascii="Arial" w:hAnsi="Arial" w:cs="Arial"/>
              <w:color w:val="000000" w:themeColor="text1"/>
            </w:rPr>
            <w:t>Choose an item</w:t>
          </w:r>
        </w:p>
      </w:docPartBody>
    </w:docPart>
    <w:docPart>
      <w:docPartPr>
        <w:name w:val="279400F2C48B4C9C9CA9045CE1555980"/>
        <w:category>
          <w:name w:val="General"/>
          <w:gallery w:val="placeholder"/>
        </w:category>
        <w:types>
          <w:type w:val="bbPlcHdr"/>
        </w:types>
        <w:behaviors>
          <w:behavior w:val="content"/>
        </w:behaviors>
        <w:guid w:val="{9FE44FE2-B213-4769-8A89-9951108A9A05}"/>
      </w:docPartPr>
      <w:docPartBody>
        <w:p w:rsidR="00D22FA5" w:rsidRDefault="00CE228D" w:rsidP="00CE228D">
          <w:pPr>
            <w:pStyle w:val="279400F2C48B4C9C9CA9045CE1555980"/>
          </w:pPr>
          <w:r w:rsidRPr="008E4D28">
            <w:rPr>
              <w:rStyle w:val="PlaceholderText"/>
            </w:rPr>
            <w:t>Click here to enter a date.</w:t>
          </w:r>
        </w:p>
      </w:docPartBody>
    </w:docPart>
    <w:docPart>
      <w:docPartPr>
        <w:name w:val="4ED3336268674DB2AEE50D9578CF34F4"/>
        <w:category>
          <w:name w:val="General"/>
          <w:gallery w:val="placeholder"/>
        </w:category>
        <w:types>
          <w:type w:val="bbPlcHdr"/>
        </w:types>
        <w:behaviors>
          <w:behavior w:val="content"/>
        </w:behaviors>
        <w:guid w:val="{2B386446-4FD2-4882-8FB2-9B27800A12A0}"/>
      </w:docPartPr>
      <w:docPartBody>
        <w:p w:rsidR="00D22FA5" w:rsidRDefault="00CE228D" w:rsidP="00CE228D">
          <w:pPr>
            <w:pStyle w:val="4ED3336268674DB2AEE50D9578CF34F4"/>
          </w:pPr>
          <w:r w:rsidRPr="006B60D4">
            <w:rPr>
              <w:rStyle w:val="PlaceholderText"/>
              <w:rFonts w:ascii="Arial" w:hAnsi="Arial" w:cs="Arial"/>
              <w:color w:val="000000" w:themeColor="text1"/>
            </w:rPr>
            <w:t>Click or tap here to enter text</w:t>
          </w:r>
        </w:p>
      </w:docPartBody>
    </w:docPart>
    <w:docPart>
      <w:docPartPr>
        <w:name w:val="8487A118A26A48B0AC39A54105295F5D"/>
        <w:category>
          <w:name w:val="General"/>
          <w:gallery w:val="placeholder"/>
        </w:category>
        <w:types>
          <w:type w:val="bbPlcHdr"/>
        </w:types>
        <w:behaviors>
          <w:behavior w:val="content"/>
        </w:behaviors>
        <w:guid w:val="{2DC13B4E-FCD7-482B-9EEC-28A10022A2E9}"/>
      </w:docPartPr>
      <w:docPartBody>
        <w:p w:rsidR="00D22FA5" w:rsidRDefault="00CE228D" w:rsidP="00CE228D">
          <w:pPr>
            <w:pStyle w:val="8487A118A26A48B0AC39A54105295F5D"/>
          </w:pPr>
          <w:r w:rsidRPr="006B60D4">
            <w:rPr>
              <w:rStyle w:val="PlaceholderText"/>
              <w:rFonts w:ascii="Arial" w:hAnsi="Arial" w:cs="Arial"/>
              <w:color w:val="000000" w:themeColor="text1"/>
            </w:rPr>
            <w:t>Choose an item</w:t>
          </w:r>
        </w:p>
      </w:docPartBody>
    </w:docPart>
    <w:docPart>
      <w:docPartPr>
        <w:name w:val="ED3A1DA032F44645B11C94DC37F27703"/>
        <w:category>
          <w:name w:val="General"/>
          <w:gallery w:val="placeholder"/>
        </w:category>
        <w:types>
          <w:type w:val="bbPlcHdr"/>
        </w:types>
        <w:behaviors>
          <w:behavior w:val="content"/>
        </w:behaviors>
        <w:guid w:val="{7E160BBA-EBA1-4581-84D3-FD324392BD64}"/>
      </w:docPartPr>
      <w:docPartBody>
        <w:p w:rsidR="00D22FA5" w:rsidRDefault="00CE228D" w:rsidP="00CE228D">
          <w:pPr>
            <w:pStyle w:val="ED3A1DA032F44645B11C94DC37F27703"/>
          </w:pPr>
          <w:r w:rsidRPr="008E4D28">
            <w:rPr>
              <w:rStyle w:val="PlaceholderText"/>
            </w:rPr>
            <w:t>Click here to enter a date.</w:t>
          </w:r>
        </w:p>
      </w:docPartBody>
    </w:docPart>
    <w:docPart>
      <w:docPartPr>
        <w:name w:val="ED696EACB7D847F89CCF149A9B2FADF2"/>
        <w:category>
          <w:name w:val="General"/>
          <w:gallery w:val="placeholder"/>
        </w:category>
        <w:types>
          <w:type w:val="bbPlcHdr"/>
        </w:types>
        <w:behaviors>
          <w:behavior w:val="content"/>
        </w:behaviors>
        <w:guid w:val="{5F4BFAC6-79D4-4313-BEB6-866B12E8BF04}"/>
      </w:docPartPr>
      <w:docPartBody>
        <w:p w:rsidR="00D22FA5" w:rsidRDefault="00CE228D" w:rsidP="00CE228D">
          <w:pPr>
            <w:pStyle w:val="ED696EACB7D847F89CCF149A9B2FADF2"/>
          </w:pPr>
          <w:r w:rsidRPr="006B60D4">
            <w:rPr>
              <w:rStyle w:val="PlaceholderText"/>
              <w:rFonts w:ascii="Arial" w:hAnsi="Arial" w:cs="Arial"/>
              <w:color w:val="000000" w:themeColor="text1"/>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Noto Sans CJK SC Regular">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28D"/>
    <w:rsid w:val="00CE228D"/>
    <w:rsid w:val="00D22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228D"/>
    <w:rPr>
      <w:color w:val="808080"/>
    </w:rPr>
  </w:style>
  <w:style w:type="paragraph" w:customStyle="1" w:styleId="3B36CF7AA132466CB97DD7CA6354C825">
    <w:name w:val="3B36CF7AA132466CB97DD7CA6354C825"/>
    <w:rsid w:val="00CE228D"/>
  </w:style>
  <w:style w:type="paragraph" w:customStyle="1" w:styleId="863F5F02098C42B1AFF037D23F3B55BF">
    <w:name w:val="863F5F02098C42B1AFF037D23F3B55BF"/>
    <w:rsid w:val="00CE228D"/>
  </w:style>
  <w:style w:type="paragraph" w:customStyle="1" w:styleId="C79530CC871E4DB2A2640FADE7FBF778">
    <w:name w:val="C79530CC871E4DB2A2640FADE7FBF778"/>
    <w:rsid w:val="00CE228D"/>
  </w:style>
  <w:style w:type="paragraph" w:customStyle="1" w:styleId="D8329BC2A868417AA06979C8A49D1CBD">
    <w:name w:val="D8329BC2A868417AA06979C8A49D1CBD"/>
    <w:rsid w:val="00CE228D"/>
  </w:style>
  <w:style w:type="paragraph" w:customStyle="1" w:styleId="7A05DBEAA588442AA1B6D88B5DB40664">
    <w:name w:val="7A05DBEAA588442AA1B6D88B5DB40664"/>
    <w:rsid w:val="00CE228D"/>
  </w:style>
  <w:style w:type="paragraph" w:customStyle="1" w:styleId="1ECF76218803413B9E349DD69AF5A509">
    <w:name w:val="1ECF76218803413B9E349DD69AF5A509"/>
    <w:rsid w:val="00CE228D"/>
  </w:style>
  <w:style w:type="paragraph" w:customStyle="1" w:styleId="911CD89F074740D89AA202A4C39BAEAB">
    <w:name w:val="911CD89F074740D89AA202A4C39BAEAB"/>
    <w:rsid w:val="00CE228D"/>
  </w:style>
  <w:style w:type="paragraph" w:customStyle="1" w:styleId="721FF82B5B0542579606E6D5951A8329">
    <w:name w:val="721FF82B5B0542579606E6D5951A8329"/>
    <w:rsid w:val="00CE228D"/>
  </w:style>
  <w:style w:type="paragraph" w:customStyle="1" w:styleId="92EADE7AC7C54BA2B14F6801F61E7F46">
    <w:name w:val="92EADE7AC7C54BA2B14F6801F61E7F46"/>
    <w:rsid w:val="00CE228D"/>
  </w:style>
  <w:style w:type="paragraph" w:customStyle="1" w:styleId="96DE5AEBFC85402D89CB55D9329FA11B">
    <w:name w:val="96DE5AEBFC85402D89CB55D9329FA11B"/>
    <w:rsid w:val="00CE228D"/>
  </w:style>
  <w:style w:type="paragraph" w:customStyle="1" w:styleId="31DDA0A2838C487586C911C82C8A9CA9">
    <w:name w:val="31DDA0A2838C487586C911C82C8A9CA9"/>
    <w:rsid w:val="00CE228D"/>
  </w:style>
  <w:style w:type="paragraph" w:customStyle="1" w:styleId="91A326F4265E49E0AC2C901457774804">
    <w:name w:val="91A326F4265E49E0AC2C901457774804"/>
    <w:rsid w:val="00CE228D"/>
  </w:style>
  <w:style w:type="paragraph" w:customStyle="1" w:styleId="CB75A904256A49DD9040EDF50001A2AF">
    <w:name w:val="CB75A904256A49DD9040EDF50001A2AF"/>
    <w:rsid w:val="00CE228D"/>
  </w:style>
  <w:style w:type="paragraph" w:customStyle="1" w:styleId="DCE1D306DEE042ACAFA3CF967C71E942">
    <w:name w:val="DCE1D306DEE042ACAFA3CF967C71E942"/>
    <w:rsid w:val="00CE228D"/>
  </w:style>
  <w:style w:type="paragraph" w:customStyle="1" w:styleId="13EEE2B43F154502818E5E230781E6A4">
    <w:name w:val="13EEE2B43F154502818E5E230781E6A4"/>
    <w:rsid w:val="00CE228D"/>
  </w:style>
  <w:style w:type="paragraph" w:customStyle="1" w:styleId="33DEC1E750F64CBAA3F760490F9A4266">
    <w:name w:val="33DEC1E750F64CBAA3F760490F9A4266"/>
    <w:rsid w:val="00CE228D"/>
  </w:style>
  <w:style w:type="paragraph" w:customStyle="1" w:styleId="381A703CB2654620A88C25CB9B130378">
    <w:name w:val="381A703CB2654620A88C25CB9B130378"/>
    <w:rsid w:val="00CE228D"/>
  </w:style>
  <w:style w:type="paragraph" w:customStyle="1" w:styleId="9B61CD0188D34775BE7F949C6C52C590">
    <w:name w:val="9B61CD0188D34775BE7F949C6C52C590"/>
    <w:rsid w:val="00CE228D"/>
  </w:style>
  <w:style w:type="paragraph" w:customStyle="1" w:styleId="395BC7B524FA42F896EBA5B46E0FEB43">
    <w:name w:val="395BC7B524FA42F896EBA5B46E0FEB43"/>
    <w:rsid w:val="00CE228D"/>
  </w:style>
  <w:style w:type="paragraph" w:customStyle="1" w:styleId="EF6D520EEE8F4A868A7CA410C4431FE3">
    <w:name w:val="EF6D520EEE8F4A868A7CA410C4431FE3"/>
    <w:rsid w:val="00CE228D"/>
  </w:style>
  <w:style w:type="paragraph" w:customStyle="1" w:styleId="5B980D470EE44A5894252D247EDE9AAA">
    <w:name w:val="5B980D470EE44A5894252D247EDE9AAA"/>
    <w:rsid w:val="00CE228D"/>
  </w:style>
  <w:style w:type="paragraph" w:customStyle="1" w:styleId="DE66CE7A233D4161AEBF08E2F2B8FE42">
    <w:name w:val="DE66CE7A233D4161AEBF08E2F2B8FE42"/>
    <w:rsid w:val="00CE228D"/>
  </w:style>
  <w:style w:type="paragraph" w:customStyle="1" w:styleId="C3F38A242A1F4716890165184CFAF782">
    <w:name w:val="C3F38A242A1F4716890165184CFAF782"/>
    <w:rsid w:val="00CE228D"/>
  </w:style>
  <w:style w:type="paragraph" w:customStyle="1" w:styleId="FBB700965AD44E77B7B39336BB9A652F">
    <w:name w:val="FBB700965AD44E77B7B39336BB9A652F"/>
    <w:rsid w:val="00CE228D"/>
  </w:style>
  <w:style w:type="paragraph" w:customStyle="1" w:styleId="EE4F4E30E20442B9BB2B2B319E2179F0">
    <w:name w:val="EE4F4E30E20442B9BB2B2B319E2179F0"/>
    <w:rsid w:val="00CE228D"/>
  </w:style>
  <w:style w:type="paragraph" w:customStyle="1" w:styleId="AF5CB34809D64B13977100B8CA328985">
    <w:name w:val="AF5CB34809D64B13977100B8CA328985"/>
    <w:rsid w:val="00CE228D"/>
  </w:style>
  <w:style w:type="paragraph" w:customStyle="1" w:styleId="60216A55438647FEBC15055682A34568">
    <w:name w:val="60216A55438647FEBC15055682A34568"/>
    <w:rsid w:val="00CE228D"/>
  </w:style>
  <w:style w:type="paragraph" w:customStyle="1" w:styleId="00E9AB09C93C489C98917FBE89DC9E04">
    <w:name w:val="00E9AB09C93C489C98917FBE89DC9E04"/>
    <w:rsid w:val="00CE228D"/>
  </w:style>
  <w:style w:type="paragraph" w:customStyle="1" w:styleId="66F3CEE130A247E99D29B11438050321">
    <w:name w:val="66F3CEE130A247E99D29B11438050321"/>
    <w:rsid w:val="00CE228D"/>
  </w:style>
  <w:style w:type="paragraph" w:customStyle="1" w:styleId="AC17BF80613A4B83AF004E07E85B8D9A">
    <w:name w:val="AC17BF80613A4B83AF004E07E85B8D9A"/>
    <w:rsid w:val="00CE228D"/>
  </w:style>
  <w:style w:type="paragraph" w:customStyle="1" w:styleId="27199C4C83774B8F8532ABC7364ADEB1">
    <w:name w:val="27199C4C83774B8F8532ABC7364ADEB1"/>
    <w:rsid w:val="00CE228D"/>
  </w:style>
  <w:style w:type="paragraph" w:customStyle="1" w:styleId="B948E9C3644B476695147024DD6D77FB">
    <w:name w:val="B948E9C3644B476695147024DD6D77FB"/>
    <w:rsid w:val="00CE228D"/>
  </w:style>
  <w:style w:type="paragraph" w:customStyle="1" w:styleId="12036C8841C045CF917B6A8A705AC97D">
    <w:name w:val="12036C8841C045CF917B6A8A705AC97D"/>
    <w:rsid w:val="00CE228D"/>
  </w:style>
  <w:style w:type="paragraph" w:customStyle="1" w:styleId="ECFCB3A392684785A37F3A9B0CA43B74">
    <w:name w:val="ECFCB3A392684785A37F3A9B0CA43B74"/>
    <w:rsid w:val="00CE228D"/>
  </w:style>
  <w:style w:type="paragraph" w:customStyle="1" w:styleId="D3B4D37E4D5D4EF5B8552B402DC8D22D">
    <w:name w:val="D3B4D37E4D5D4EF5B8552B402DC8D22D"/>
    <w:rsid w:val="00CE228D"/>
  </w:style>
  <w:style w:type="paragraph" w:customStyle="1" w:styleId="FDA64AD8AB0943449553DE4F70528521">
    <w:name w:val="FDA64AD8AB0943449553DE4F70528521"/>
    <w:rsid w:val="00CE228D"/>
  </w:style>
  <w:style w:type="paragraph" w:customStyle="1" w:styleId="DCCAD732059C4E1A95DF2DEF12C038B4">
    <w:name w:val="DCCAD732059C4E1A95DF2DEF12C038B4"/>
    <w:rsid w:val="00CE228D"/>
  </w:style>
  <w:style w:type="paragraph" w:customStyle="1" w:styleId="421D8B041C3343329B0EA00A87333F76">
    <w:name w:val="421D8B041C3343329B0EA00A87333F76"/>
    <w:rsid w:val="00CE228D"/>
  </w:style>
  <w:style w:type="paragraph" w:customStyle="1" w:styleId="2C3B4BB9794C444E8137A4DC2A2E8BB1">
    <w:name w:val="2C3B4BB9794C444E8137A4DC2A2E8BB1"/>
    <w:rsid w:val="00CE228D"/>
  </w:style>
  <w:style w:type="paragraph" w:customStyle="1" w:styleId="267C6B1A7C7941F382E6B27F9B5BDAC1">
    <w:name w:val="267C6B1A7C7941F382E6B27F9B5BDAC1"/>
    <w:rsid w:val="00CE228D"/>
  </w:style>
  <w:style w:type="paragraph" w:customStyle="1" w:styleId="43554870692C4202A4FD47CA593DA0EF">
    <w:name w:val="43554870692C4202A4FD47CA593DA0EF"/>
    <w:rsid w:val="00CE228D"/>
  </w:style>
  <w:style w:type="paragraph" w:customStyle="1" w:styleId="62839A5D905E46F7941DE42EB3F48994">
    <w:name w:val="62839A5D905E46F7941DE42EB3F48994"/>
    <w:rsid w:val="00CE228D"/>
  </w:style>
  <w:style w:type="paragraph" w:customStyle="1" w:styleId="DD005CF16D394A0B9E6B1296C017665F">
    <w:name w:val="DD005CF16D394A0B9E6B1296C017665F"/>
    <w:rsid w:val="00CE228D"/>
  </w:style>
  <w:style w:type="paragraph" w:customStyle="1" w:styleId="10742A6B70DF4DA5A0A89828B0B58145">
    <w:name w:val="10742A6B70DF4DA5A0A89828B0B58145"/>
    <w:rsid w:val="00CE228D"/>
  </w:style>
  <w:style w:type="paragraph" w:customStyle="1" w:styleId="60CB1A6BAC39456280E23744505232AF">
    <w:name w:val="60CB1A6BAC39456280E23744505232AF"/>
    <w:rsid w:val="00CE228D"/>
  </w:style>
  <w:style w:type="paragraph" w:customStyle="1" w:styleId="E3D87705624F46F1B191CF04B5470EBD">
    <w:name w:val="E3D87705624F46F1B191CF04B5470EBD"/>
    <w:rsid w:val="00CE228D"/>
  </w:style>
  <w:style w:type="paragraph" w:customStyle="1" w:styleId="0AA738C679A14D1190FF8C6867DAA96B">
    <w:name w:val="0AA738C679A14D1190FF8C6867DAA96B"/>
    <w:rsid w:val="00CE228D"/>
  </w:style>
  <w:style w:type="paragraph" w:customStyle="1" w:styleId="D503B1C830B04803B8C102459E786B2B">
    <w:name w:val="D503B1C830B04803B8C102459E786B2B"/>
    <w:rsid w:val="00CE228D"/>
  </w:style>
  <w:style w:type="paragraph" w:customStyle="1" w:styleId="953CE61AEEE944F6BDB7FCAD4D45DBAE">
    <w:name w:val="953CE61AEEE944F6BDB7FCAD4D45DBAE"/>
    <w:rsid w:val="00CE228D"/>
  </w:style>
  <w:style w:type="paragraph" w:customStyle="1" w:styleId="AB4B7859E1C743C1A9B24DF3E8279C3B">
    <w:name w:val="AB4B7859E1C743C1A9B24DF3E8279C3B"/>
    <w:rsid w:val="00CE228D"/>
  </w:style>
  <w:style w:type="paragraph" w:customStyle="1" w:styleId="5157F1F9E46D47A7A9DCFDE568C5B999">
    <w:name w:val="5157F1F9E46D47A7A9DCFDE568C5B999"/>
    <w:rsid w:val="00CE228D"/>
  </w:style>
  <w:style w:type="paragraph" w:customStyle="1" w:styleId="6B085C3CEDFB4B9B9F7F1B963A385E3F">
    <w:name w:val="6B085C3CEDFB4B9B9F7F1B963A385E3F"/>
    <w:rsid w:val="00CE228D"/>
  </w:style>
  <w:style w:type="paragraph" w:customStyle="1" w:styleId="0C1B496C034A4DA0BBF8F71BD4BCCF15">
    <w:name w:val="0C1B496C034A4DA0BBF8F71BD4BCCF15"/>
    <w:rsid w:val="00CE228D"/>
  </w:style>
  <w:style w:type="paragraph" w:customStyle="1" w:styleId="87601AAABCBC467697E1C38BC906EA37">
    <w:name w:val="87601AAABCBC467697E1C38BC906EA37"/>
    <w:rsid w:val="00CE228D"/>
  </w:style>
  <w:style w:type="paragraph" w:customStyle="1" w:styleId="B17692F4B8CE482B84B43E46E1465DDA">
    <w:name w:val="B17692F4B8CE482B84B43E46E1465DDA"/>
    <w:rsid w:val="00CE228D"/>
  </w:style>
  <w:style w:type="paragraph" w:customStyle="1" w:styleId="3BD2337969D14748BA47A86AEFA8AA64">
    <w:name w:val="3BD2337969D14748BA47A86AEFA8AA64"/>
    <w:rsid w:val="00CE228D"/>
  </w:style>
  <w:style w:type="paragraph" w:customStyle="1" w:styleId="D062C9788E4E4771A3EC2549CEBA45E8">
    <w:name w:val="D062C9788E4E4771A3EC2549CEBA45E8"/>
    <w:rsid w:val="00CE228D"/>
  </w:style>
  <w:style w:type="paragraph" w:customStyle="1" w:styleId="1BAD2F5112BB4BF39D50A4BC16C3B2D6">
    <w:name w:val="1BAD2F5112BB4BF39D50A4BC16C3B2D6"/>
    <w:rsid w:val="00CE228D"/>
  </w:style>
  <w:style w:type="paragraph" w:customStyle="1" w:styleId="6FA31EF212BA4835A3DCEE1AED7844B5">
    <w:name w:val="6FA31EF212BA4835A3DCEE1AED7844B5"/>
    <w:rsid w:val="00CE228D"/>
  </w:style>
  <w:style w:type="paragraph" w:customStyle="1" w:styleId="747F144A1CD54B61A1C1EC366DF695AD">
    <w:name w:val="747F144A1CD54B61A1C1EC366DF695AD"/>
    <w:rsid w:val="00CE228D"/>
  </w:style>
  <w:style w:type="paragraph" w:customStyle="1" w:styleId="DFB177FF137A40A6A3679907E2157AAB">
    <w:name w:val="DFB177FF137A40A6A3679907E2157AAB"/>
    <w:rsid w:val="00CE228D"/>
  </w:style>
  <w:style w:type="paragraph" w:customStyle="1" w:styleId="89E2DA1DD211478EBCCDCEC69AB04324">
    <w:name w:val="89E2DA1DD211478EBCCDCEC69AB04324"/>
    <w:rsid w:val="00CE228D"/>
  </w:style>
  <w:style w:type="paragraph" w:customStyle="1" w:styleId="24F847FF7190473D891724A08858750E">
    <w:name w:val="24F847FF7190473D891724A08858750E"/>
    <w:rsid w:val="00CE228D"/>
  </w:style>
  <w:style w:type="paragraph" w:customStyle="1" w:styleId="4B3B0918014D49A4BBE6DF6C8E54BE17">
    <w:name w:val="4B3B0918014D49A4BBE6DF6C8E54BE17"/>
    <w:rsid w:val="00CE228D"/>
  </w:style>
  <w:style w:type="paragraph" w:customStyle="1" w:styleId="7ECAD97AB6FE41E5BBA571CC7742F84B">
    <w:name w:val="7ECAD97AB6FE41E5BBA571CC7742F84B"/>
    <w:rsid w:val="00CE228D"/>
  </w:style>
  <w:style w:type="paragraph" w:customStyle="1" w:styleId="9269A5032AAB44048BDE2C7EF7293B90">
    <w:name w:val="9269A5032AAB44048BDE2C7EF7293B90"/>
    <w:rsid w:val="00CE228D"/>
  </w:style>
  <w:style w:type="paragraph" w:customStyle="1" w:styleId="98950C3C74AD4F11A20D759D1E41DBC8">
    <w:name w:val="98950C3C74AD4F11A20D759D1E41DBC8"/>
    <w:rsid w:val="00CE228D"/>
  </w:style>
  <w:style w:type="paragraph" w:customStyle="1" w:styleId="26A3679A83F94330A9C3C8C52462FB06">
    <w:name w:val="26A3679A83F94330A9C3C8C52462FB06"/>
    <w:rsid w:val="00CE228D"/>
  </w:style>
  <w:style w:type="paragraph" w:customStyle="1" w:styleId="12E1480BFF774180BCEF4EFAF98E05EE">
    <w:name w:val="12E1480BFF774180BCEF4EFAF98E05EE"/>
    <w:rsid w:val="00CE228D"/>
  </w:style>
  <w:style w:type="paragraph" w:customStyle="1" w:styleId="1BB01BA8CE6942CFB9C065A321D47435">
    <w:name w:val="1BB01BA8CE6942CFB9C065A321D47435"/>
    <w:rsid w:val="00CE228D"/>
  </w:style>
  <w:style w:type="paragraph" w:customStyle="1" w:styleId="63F82D3FF91C43F8907E0967658BA763">
    <w:name w:val="63F82D3FF91C43F8907E0967658BA763"/>
    <w:rsid w:val="00CE228D"/>
  </w:style>
  <w:style w:type="paragraph" w:customStyle="1" w:styleId="AF5923B4767543A79B5ECCB18EACDEA5">
    <w:name w:val="AF5923B4767543A79B5ECCB18EACDEA5"/>
    <w:rsid w:val="00CE228D"/>
  </w:style>
  <w:style w:type="paragraph" w:customStyle="1" w:styleId="DEDAA30A0F59402FB3BB08F2078362D3">
    <w:name w:val="DEDAA30A0F59402FB3BB08F2078362D3"/>
    <w:rsid w:val="00CE228D"/>
  </w:style>
  <w:style w:type="paragraph" w:customStyle="1" w:styleId="61C6F67840284C2CBA73162DD46C911E">
    <w:name w:val="61C6F67840284C2CBA73162DD46C911E"/>
    <w:rsid w:val="00CE228D"/>
  </w:style>
  <w:style w:type="paragraph" w:customStyle="1" w:styleId="203C1635C33E4A8DAD5A1E7216BA1124">
    <w:name w:val="203C1635C33E4A8DAD5A1E7216BA1124"/>
    <w:rsid w:val="00CE228D"/>
  </w:style>
  <w:style w:type="paragraph" w:customStyle="1" w:styleId="AE62B82EC6F14E38AFE452B75D6BE77A">
    <w:name w:val="AE62B82EC6F14E38AFE452B75D6BE77A"/>
    <w:rsid w:val="00CE228D"/>
  </w:style>
  <w:style w:type="paragraph" w:customStyle="1" w:styleId="8D7A662AA02E468F864EBB27C55BE13D">
    <w:name w:val="8D7A662AA02E468F864EBB27C55BE13D"/>
    <w:rsid w:val="00CE228D"/>
  </w:style>
  <w:style w:type="paragraph" w:customStyle="1" w:styleId="000E8B9E1163409A91F29D386208D7C8">
    <w:name w:val="000E8B9E1163409A91F29D386208D7C8"/>
    <w:rsid w:val="00CE228D"/>
  </w:style>
  <w:style w:type="paragraph" w:customStyle="1" w:styleId="0D6BEC9F83EF4DDD9ADE420070BA44AA">
    <w:name w:val="0D6BEC9F83EF4DDD9ADE420070BA44AA"/>
    <w:rsid w:val="00CE228D"/>
  </w:style>
  <w:style w:type="paragraph" w:customStyle="1" w:styleId="1FD54F1AFECF49028DD2C26E8A2FFAB0">
    <w:name w:val="1FD54F1AFECF49028DD2C26E8A2FFAB0"/>
    <w:rsid w:val="00CE228D"/>
  </w:style>
  <w:style w:type="paragraph" w:customStyle="1" w:styleId="0453217DC3DD4E45BBC22DD78BB01C2B">
    <w:name w:val="0453217DC3DD4E45BBC22DD78BB01C2B"/>
    <w:rsid w:val="00CE228D"/>
  </w:style>
  <w:style w:type="paragraph" w:customStyle="1" w:styleId="DFFFF3992D2046E3B1CF7A2FD713FD24">
    <w:name w:val="DFFFF3992D2046E3B1CF7A2FD713FD24"/>
    <w:rsid w:val="00CE228D"/>
  </w:style>
  <w:style w:type="paragraph" w:customStyle="1" w:styleId="338AEA41269D4A3AB7FCA5E4150E50F1">
    <w:name w:val="338AEA41269D4A3AB7FCA5E4150E50F1"/>
    <w:rsid w:val="00CE228D"/>
  </w:style>
  <w:style w:type="paragraph" w:customStyle="1" w:styleId="332AFB3D51564E4E8E6D5B04C2758EE7">
    <w:name w:val="332AFB3D51564E4E8E6D5B04C2758EE7"/>
    <w:rsid w:val="00CE228D"/>
  </w:style>
  <w:style w:type="paragraph" w:customStyle="1" w:styleId="A0FCB2E840804C73B10B4524CEF0B5E2">
    <w:name w:val="A0FCB2E840804C73B10B4524CEF0B5E2"/>
    <w:rsid w:val="00CE228D"/>
  </w:style>
  <w:style w:type="paragraph" w:customStyle="1" w:styleId="0E80F41594BF447EADDF20712EB5E2E5">
    <w:name w:val="0E80F41594BF447EADDF20712EB5E2E5"/>
    <w:rsid w:val="00CE228D"/>
  </w:style>
  <w:style w:type="paragraph" w:customStyle="1" w:styleId="915B66B202D348589B231E692D203934">
    <w:name w:val="915B66B202D348589B231E692D203934"/>
    <w:rsid w:val="00CE228D"/>
  </w:style>
  <w:style w:type="paragraph" w:customStyle="1" w:styleId="4F6EFBE907274E039E44E2186A5EE6EF">
    <w:name w:val="4F6EFBE907274E039E44E2186A5EE6EF"/>
    <w:rsid w:val="00CE228D"/>
  </w:style>
  <w:style w:type="paragraph" w:customStyle="1" w:styleId="5018A985EBBD463CA8F6AC891B649999">
    <w:name w:val="5018A985EBBD463CA8F6AC891B649999"/>
    <w:rsid w:val="00CE228D"/>
  </w:style>
  <w:style w:type="paragraph" w:customStyle="1" w:styleId="856CE11BE58847BF871CA48674608FB0">
    <w:name w:val="856CE11BE58847BF871CA48674608FB0"/>
    <w:rsid w:val="00CE228D"/>
  </w:style>
  <w:style w:type="paragraph" w:customStyle="1" w:styleId="7D1370AA0DDE474890EFF9E855BAE467">
    <w:name w:val="7D1370AA0DDE474890EFF9E855BAE467"/>
    <w:rsid w:val="00CE228D"/>
  </w:style>
  <w:style w:type="paragraph" w:customStyle="1" w:styleId="5B51B8EAD9AC4BFFAC6C80F625659817">
    <w:name w:val="5B51B8EAD9AC4BFFAC6C80F625659817"/>
    <w:rsid w:val="00CE228D"/>
  </w:style>
  <w:style w:type="paragraph" w:customStyle="1" w:styleId="4EB9DB477B12408F8A85ABF848A3748B">
    <w:name w:val="4EB9DB477B12408F8A85ABF848A3748B"/>
    <w:rsid w:val="00CE228D"/>
  </w:style>
  <w:style w:type="paragraph" w:customStyle="1" w:styleId="67347084D66A4A758078DEBF45658B2F">
    <w:name w:val="67347084D66A4A758078DEBF45658B2F"/>
    <w:rsid w:val="00CE228D"/>
  </w:style>
  <w:style w:type="paragraph" w:customStyle="1" w:styleId="1724252D3AB84AA28CE516390422BAB4">
    <w:name w:val="1724252D3AB84AA28CE516390422BAB4"/>
    <w:rsid w:val="00CE228D"/>
  </w:style>
  <w:style w:type="paragraph" w:customStyle="1" w:styleId="4A330AB182FE4D029FB5CE37480AEE64">
    <w:name w:val="4A330AB182FE4D029FB5CE37480AEE64"/>
    <w:rsid w:val="00CE228D"/>
  </w:style>
  <w:style w:type="paragraph" w:customStyle="1" w:styleId="AE17090BCE7246899B06DAC6D4B1AEF7">
    <w:name w:val="AE17090BCE7246899B06DAC6D4B1AEF7"/>
    <w:rsid w:val="00CE228D"/>
  </w:style>
  <w:style w:type="paragraph" w:customStyle="1" w:styleId="F1467EFDB8E941AFA4F94038E7FCE9A5">
    <w:name w:val="F1467EFDB8E941AFA4F94038E7FCE9A5"/>
    <w:rsid w:val="00CE228D"/>
  </w:style>
  <w:style w:type="paragraph" w:customStyle="1" w:styleId="A505F1C479574CAFBA8313DF7364F266">
    <w:name w:val="A505F1C479574CAFBA8313DF7364F266"/>
    <w:rsid w:val="00CE228D"/>
  </w:style>
  <w:style w:type="paragraph" w:customStyle="1" w:styleId="A593FDBC457C4F87910A3A99203F2F9C">
    <w:name w:val="A593FDBC457C4F87910A3A99203F2F9C"/>
    <w:rsid w:val="00CE228D"/>
  </w:style>
  <w:style w:type="paragraph" w:customStyle="1" w:styleId="7F61FAA451294AD7B930C62355E73962">
    <w:name w:val="7F61FAA451294AD7B930C62355E73962"/>
    <w:rsid w:val="00CE228D"/>
  </w:style>
  <w:style w:type="paragraph" w:customStyle="1" w:styleId="8A4B194624A6429D8BE95F003E998B38">
    <w:name w:val="8A4B194624A6429D8BE95F003E998B38"/>
    <w:rsid w:val="00CE228D"/>
  </w:style>
  <w:style w:type="paragraph" w:customStyle="1" w:styleId="77207B659C914209A424F6C477BAFFEF">
    <w:name w:val="77207B659C914209A424F6C477BAFFEF"/>
    <w:rsid w:val="00CE228D"/>
  </w:style>
  <w:style w:type="paragraph" w:customStyle="1" w:styleId="D67F85A37DE94FE69DD3D89308DA78EF">
    <w:name w:val="D67F85A37DE94FE69DD3D89308DA78EF"/>
    <w:rsid w:val="00CE228D"/>
  </w:style>
  <w:style w:type="paragraph" w:customStyle="1" w:styleId="678DEEA9C738454897436F8D99218CB7">
    <w:name w:val="678DEEA9C738454897436F8D99218CB7"/>
    <w:rsid w:val="00CE228D"/>
  </w:style>
  <w:style w:type="paragraph" w:customStyle="1" w:styleId="C68D8688E6D24B45B1FFBE78A3BBCDD6">
    <w:name w:val="C68D8688E6D24B45B1FFBE78A3BBCDD6"/>
    <w:rsid w:val="00CE228D"/>
  </w:style>
  <w:style w:type="paragraph" w:customStyle="1" w:styleId="7F9EF71510C048639F560F22A9013C91">
    <w:name w:val="7F9EF71510C048639F560F22A9013C91"/>
    <w:rsid w:val="00CE228D"/>
  </w:style>
  <w:style w:type="paragraph" w:customStyle="1" w:styleId="261F29C37068417BB72D12EAA2EE4623">
    <w:name w:val="261F29C37068417BB72D12EAA2EE4623"/>
    <w:rsid w:val="00CE228D"/>
  </w:style>
  <w:style w:type="paragraph" w:customStyle="1" w:styleId="A0217A264A4845609B14EEFB233C3938">
    <w:name w:val="A0217A264A4845609B14EEFB233C3938"/>
    <w:rsid w:val="00CE228D"/>
  </w:style>
  <w:style w:type="paragraph" w:customStyle="1" w:styleId="A7F48DA5A298449590F4C87B85EE43EE">
    <w:name w:val="A7F48DA5A298449590F4C87B85EE43EE"/>
    <w:rsid w:val="00CE228D"/>
  </w:style>
  <w:style w:type="paragraph" w:customStyle="1" w:styleId="C3B28E48801B432E8C6FE66CA0197463">
    <w:name w:val="C3B28E48801B432E8C6FE66CA0197463"/>
    <w:rsid w:val="00CE228D"/>
  </w:style>
  <w:style w:type="paragraph" w:customStyle="1" w:styleId="40301D25D4BE4ABA8E3BE4C1ECB29CD3">
    <w:name w:val="40301D25D4BE4ABA8E3BE4C1ECB29CD3"/>
    <w:rsid w:val="00CE228D"/>
  </w:style>
  <w:style w:type="paragraph" w:customStyle="1" w:styleId="DE89889458524FEC9FEF7CD31CF3A918">
    <w:name w:val="DE89889458524FEC9FEF7CD31CF3A918"/>
    <w:rsid w:val="00CE228D"/>
  </w:style>
  <w:style w:type="paragraph" w:customStyle="1" w:styleId="C8AA091178FE42BC8129CCE3A74A9E81">
    <w:name w:val="C8AA091178FE42BC8129CCE3A74A9E81"/>
    <w:rsid w:val="00CE228D"/>
  </w:style>
  <w:style w:type="paragraph" w:customStyle="1" w:styleId="D87E54ECF5C04BEE9E33D8DA989AB65B">
    <w:name w:val="D87E54ECF5C04BEE9E33D8DA989AB65B"/>
    <w:rsid w:val="00CE228D"/>
  </w:style>
  <w:style w:type="paragraph" w:customStyle="1" w:styleId="D48189FBF777467187B1E71EADBF9C6A">
    <w:name w:val="D48189FBF777467187B1E71EADBF9C6A"/>
    <w:rsid w:val="00CE228D"/>
  </w:style>
  <w:style w:type="paragraph" w:customStyle="1" w:styleId="0501D26A0CFE4417A7CA317A51EE7E35">
    <w:name w:val="0501D26A0CFE4417A7CA317A51EE7E35"/>
    <w:rsid w:val="00CE228D"/>
  </w:style>
  <w:style w:type="paragraph" w:customStyle="1" w:styleId="D1A37AC6466B4ECBB7B62D8D042BE9CA">
    <w:name w:val="D1A37AC6466B4ECBB7B62D8D042BE9CA"/>
    <w:rsid w:val="00CE228D"/>
  </w:style>
  <w:style w:type="paragraph" w:customStyle="1" w:styleId="C03FF9CFCDDD4BC580C082532F012899">
    <w:name w:val="C03FF9CFCDDD4BC580C082532F012899"/>
    <w:rsid w:val="00CE228D"/>
  </w:style>
  <w:style w:type="paragraph" w:customStyle="1" w:styleId="AACB2C29B7504314B1CB99F074A00CFE">
    <w:name w:val="AACB2C29B7504314B1CB99F074A00CFE"/>
    <w:rsid w:val="00CE228D"/>
  </w:style>
  <w:style w:type="paragraph" w:customStyle="1" w:styleId="4306ACF1771848CC9F7EB3617F522CD6">
    <w:name w:val="4306ACF1771848CC9F7EB3617F522CD6"/>
    <w:rsid w:val="00CE228D"/>
  </w:style>
  <w:style w:type="paragraph" w:customStyle="1" w:styleId="27CC9149BB854491978512A6B2FC8804">
    <w:name w:val="27CC9149BB854491978512A6B2FC8804"/>
    <w:rsid w:val="00CE228D"/>
  </w:style>
  <w:style w:type="paragraph" w:customStyle="1" w:styleId="0307A2CCE36E4F2B98405FEC5192E834">
    <w:name w:val="0307A2CCE36E4F2B98405FEC5192E834"/>
    <w:rsid w:val="00CE228D"/>
  </w:style>
  <w:style w:type="paragraph" w:customStyle="1" w:styleId="82B0FFF743E24E54810BCDB47241CF0A">
    <w:name w:val="82B0FFF743E24E54810BCDB47241CF0A"/>
    <w:rsid w:val="00CE228D"/>
  </w:style>
  <w:style w:type="paragraph" w:customStyle="1" w:styleId="206EC0357E2D406D9648F5880847C1D7">
    <w:name w:val="206EC0357E2D406D9648F5880847C1D7"/>
    <w:rsid w:val="00CE228D"/>
  </w:style>
  <w:style w:type="paragraph" w:customStyle="1" w:styleId="999794106D8B4EDF905C7D1F13C1161A">
    <w:name w:val="999794106D8B4EDF905C7D1F13C1161A"/>
    <w:rsid w:val="00CE228D"/>
  </w:style>
  <w:style w:type="paragraph" w:customStyle="1" w:styleId="EA00E206EE964A3682D73705CFBF8E6E">
    <w:name w:val="EA00E206EE964A3682D73705CFBF8E6E"/>
    <w:rsid w:val="00CE228D"/>
  </w:style>
  <w:style w:type="paragraph" w:customStyle="1" w:styleId="8CEF1218041342908729C6A9DC9A50E4">
    <w:name w:val="8CEF1218041342908729C6A9DC9A50E4"/>
    <w:rsid w:val="00CE228D"/>
  </w:style>
  <w:style w:type="paragraph" w:customStyle="1" w:styleId="60CBFED84A15491795A04FA98B8F25E1">
    <w:name w:val="60CBFED84A15491795A04FA98B8F25E1"/>
    <w:rsid w:val="00CE228D"/>
  </w:style>
  <w:style w:type="paragraph" w:customStyle="1" w:styleId="B28C050C6F0C4CFCA0AB8A53AAED72B4">
    <w:name w:val="B28C050C6F0C4CFCA0AB8A53AAED72B4"/>
    <w:rsid w:val="00CE228D"/>
  </w:style>
  <w:style w:type="paragraph" w:customStyle="1" w:styleId="7CF2524B49B54921A7108DCEF1131A58">
    <w:name w:val="7CF2524B49B54921A7108DCEF1131A58"/>
    <w:rsid w:val="00CE228D"/>
  </w:style>
  <w:style w:type="paragraph" w:customStyle="1" w:styleId="3B174B76474D422C8F4EBD4E5B5A0DF1">
    <w:name w:val="3B174B76474D422C8F4EBD4E5B5A0DF1"/>
    <w:rsid w:val="00CE228D"/>
  </w:style>
  <w:style w:type="paragraph" w:customStyle="1" w:styleId="7DB312875B7E43279190A38255978B52">
    <w:name w:val="7DB312875B7E43279190A38255978B52"/>
    <w:rsid w:val="00CE228D"/>
  </w:style>
  <w:style w:type="paragraph" w:customStyle="1" w:styleId="A0A6F3DF8AF34B39B9D70F70C4F84FF9">
    <w:name w:val="A0A6F3DF8AF34B39B9D70F70C4F84FF9"/>
    <w:rsid w:val="00CE228D"/>
  </w:style>
  <w:style w:type="paragraph" w:customStyle="1" w:styleId="8989E39675BD41218F351AE5309C4981">
    <w:name w:val="8989E39675BD41218F351AE5309C4981"/>
    <w:rsid w:val="00CE228D"/>
  </w:style>
  <w:style w:type="paragraph" w:customStyle="1" w:styleId="E441AE881551430CA73E7F6AF08E6108">
    <w:name w:val="E441AE881551430CA73E7F6AF08E6108"/>
    <w:rsid w:val="00CE228D"/>
  </w:style>
  <w:style w:type="paragraph" w:customStyle="1" w:styleId="B6D560B527144C53A4C223A5E220BDFC">
    <w:name w:val="B6D560B527144C53A4C223A5E220BDFC"/>
    <w:rsid w:val="00CE228D"/>
  </w:style>
  <w:style w:type="paragraph" w:customStyle="1" w:styleId="4A1DFD24EB27454296AFE795827676CE">
    <w:name w:val="4A1DFD24EB27454296AFE795827676CE"/>
    <w:rsid w:val="00CE228D"/>
  </w:style>
  <w:style w:type="paragraph" w:customStyle="1" w:styleId="F3773035185142298A325CE80B16E693">
    <w:name w:val="F3773035185142298A325CE80B16E693"/>
    <w:rsid w:val="00CE228D"/>
  </w:style>
  <w:style w:type="paragraph" w:customStyle="1" w:styleId="44EE19BA3B2A46DD8E4EF88E3FBA9D1C">
    <w:name w:val="44EE19BA3B2A46DD8E4EF88E3FBA9D1C"/>
    <w:rsid w:val="00CE228D"/>
  </w:style>
  <w:style w:type="paragraph" w:customStyle="1" w:styleId="1D8D779A77B34519A6DD1E5D21038308">
    <w:name w:val="1D8D779A77B34519A6DD1E5D21038308"/>
    <w:rsid w:val="00CE228D"/>
  </w:style>
  <w:style w:type="paragraph" w:customStyle="1" w:styleId="4D47571F2C2543BE9921DF2784522B46">
    <w:name w:val="4D47571F2C2543BE9921DF2784522B46"/>
    <w:rsid w:val="00CE228D"/>
  </w:style>
  <w:style w:type="paragraph" w:customStyle="1" w:styleId="D74215924C7D47B48540ACD352478004">
    <w:name w:val="D74215924C7D47B48540ACD352478004"/>
    <w:rsid w:val="00CE228D"/>
  </w:style>
  <w:style w:type="paragraph" w:customStyle="1" w:styleId="72D16B8BA68445AE833FA665EC451180">
    <w:name w:val="72D16B8BA68445AE833FA665EC451180"/>
    <w:rsid w:val="00CE228D"/>
  </w:style>
  <w:style w:type="paragraph" w:customStyle="1" w:styleId="390865E9017D423A98A38A284FF223B7">
    <w:name w:val="390865E9017D423A98A38A284FF223B7"/>
    <w:rsid w:val="00CE228D"/>
  </w:style>
  <w:style w:type="paragraph" w:customStyle="1" w:styleId="A9E01C83AD374DBF8034B483324637E1">
    <w:name w:val="A9E01C83AD374DBF8034B483324637E1"/>
    <w:rsid w:val="00CE228D"/>
  </w:style>
  <w:style w:type="paragraph" w:customStyle="1" w:styleId="687E00C38BFC46DB97E030F4984112AA">
    <w:name w:val="687E00C38BFC46DB97E030F4984112AA"/>
    <w:rsid w:val="00CE228D"/>
  </w:style>
  <w:style w:type="paragraph" w:customStyle="1" w:styleId="599B6B4B93754042BD708099AE5CA578">
    <w:name w:val="599B6B4B93754042BD708099AE5CA578"/>
    <w:rsid w:val="00CE228D"/>
  </w:style>
  <w:style w:type="paragraph" w:customStyle="1" w:styleId="A1E54DC93BAC4C189334144BC277523C">
    <w:name w:val="A1E54DC93BAC4C189334144BC277523C"/>
    <w:rsid w:val="00CE228D"/>
  </w:style>
  <w:style w:type="paragraph" w:customStyle="1" w:styleId="8A401EF18A764CDB97922C9BCA736862">
    <w:name w:val="8A401EF18A764CDB97922C9BCA736862"/>
    <w:rsid w:val="00CE228D"/>
  </w:style>
  <w:style w:type="paragraph" w:customStyle="1" w:styleId="8C54ADCC490441A9B0C35D9C6DBE8A91">
    <w:name w:val="8C54ADCC490441A9B0C35D9C6DBE8A91"/>
    <w:rsid w:val="00CE228D"/>
  </w:style>
  <w:style w:type="paragraph" w:customStyle="1" w:styleId="FBA72D2295284BA7B35C668B54868F56">
    <w:name w:val="FBA72D2295284BA7B35C668B54868F56"/>
    <w:rsid w:val="00CE228D"/>
  </w:style>
  <w:style w:type="paragraph" w:customStyle="1" w:styleId="85C4BAD51DFB4AF4A2F42CAAE50ADE29">
    <w:name w:val="85C4BAD51DFB4AF4A2F42CAAE50ADE29"/>
    <w:rsid w:val="00CE228D"/>
  </w:style>
  <w:style w:type="paragraph" w:customStyle="1" w:styleId="38FA9A46A60E4386AB3398092F6FED1F">
    <w:name w:val="38FA9A46A60E4386AB3398092F6FED1F"/>
    <w:rsid w:val="00CE228D"/>
  </w:style>
  <w:style w:type="paragraph" w:customStyle="1" w:styleId="20DF0C331A4042C2AA604FF173356517">
    <w:name w:val="20DF0C331A4042C2AA604FF173356517"/>
    <w:rsid w:val="00CE228D"/>
  </w:style>
  <w:style w:type="paragraph" w:customStyle="1" w:styleId="E7CBD296021849E487A010F8A29C6DE3">
    <w:name w:val="E7CBD296021849E487A010F8A29C6DE3"/>
    <w:rsid w:val="00CE228D"/>
  </w:style>
  <w:style w:type="paragraph" w:customStyle="1" w:styleId="B120ED0964CD49CDBC4F6938D5BC93DE">
    <w:name w:val="B120ED0964CD49CDBC4F6938D5BC93DE"/>
    <w:rsid w:val="00CE228D"/>
  </w:style>
  <w:style w:type="paragraph" w:customStyle="1" w:styleId="DE5CF176CBCC48638FFEEA6D8B739397">
    <w:name w:val="DE5CF176CBCC48638FFEEA6D8B739397"/>
    <w:rsid w:val="00CE228D"/>
  </w:style>
  <w:style w:type="paragraph" w:customStyle="1" w:styleId="E122856836294465AADBE61C14E46E96">
    <w:name w:val="E122856836294465AADBE61C14E46E96"/>
    <w:rsid w:val="00CE228D"/>
  </w:style>
  <w:style w:type="paragraph" w:customStyle="1" w:styleId="E42E01AEE8D045848A308E45563735F1">
    <w:name w:val="E42E01AEE8D045848A308E45563735F1"/>
    <w:rsid w:val="00CE228D"/>
  </w:style>
  <w:style w:type="paragraph" w:customStyle="1" w:styleId="67EAAF446B8D4446B0E1ECEA0DA96F52">
    <w:name w:val="67EAAF446B8D4446B0E1ECEA0DA96F52"/>
    <w:rsid w:val="00CE228D"/>
  </w:style>
  <w:style w:type="paragraph" w:customStyle="1" w:styleId="07D0C9899B6C4790A8BBCF8FEAB60702">
    <w:name w:val="07D0C9899B6C4790A8BBCF8FEAB60702"/>
    <w:rsid w:val="00CE228D"/>
  </w:style>
  <w:style w:type="paragraph" w:customStyle="1" w:styleId="421A2EF4DF704B028C9B5E7C8FDF1B20">
    <w:name w:val="421A2EF4DF704B028C9B5E7C8FDF1B20"/>
    <w:rsid w:val="00CE228D"/>
  </w:style>
  <w:style w:type="paragraph" w:customStyle="1" w:styleId="F26D1F3E660C4C3AAFA59F5B29C5A372">
    <w:name w:val="F26D1F3E660C4C3AAFA59F5B29C5A372"/>
    <w:rsid w:val="00CE228D"/>
  </w:style>
  <w:style w:type="paragraph" w:customStyle="1" w:styleId="A1AFE7394EEC47D1BB57B94A24A45912">
    <w:name w:val="A1AFE7394EEC47D1BB57B94A24A45912"/>
    <w:rsid w:val="00CE228D"/>
  </w:style>
  <w:style w:type="paragraph" w:customStyle="1" w:styleId="E64696ADFC0A4EBCAEA67B4DD7410CAE">
    <w:name w:val="E64696ADFC0A4EBCAEA67B4DD7410CAE"/>
    <w:rsid w:val="00CE228D"/>
  </w:style>
  <w:style w:type="paragraph" w:customStyle="1" w:styleId="DE9730E72B874BC5943A21B52860D5C9">
    <w:name w:val="DE9730E72B874BC5943A21B52860D5C9"/>
    <w:rsid w:val="00CE228D"/>
  </w:style>
  <w:style w:type="paragraph" w:customStyle="1" w:styleId="E339BF88D379448F8AF5C5443F5297D2">
    <w:name w:val="E339BF88D379448F8AF5C5443F5297D2"/>
    <w:rsid w:val="00CE228D"/>
  </w:style>
  <w:style w:type="paragraph" w:customStyle="1" w:styleId="41DBFF63E0CF429EBFAB7C6380C58172">
    <w:name w:val="41DBFF63E0CF429EBFAB7C6380C58172"/>
    <w:rsid w:val="00CE228D"/>
  </w:style>
  <w:style w:type="paragraph" w:customStyle="1" w:styleId="2AE715F91EBA4A749B340B28F4E2260B">
    <w:name w:val="2AE715F91EBA4A749B340B28F4E2260B"/>
    <w:rsid w:val="00CE228D"/>
  </w:style>
  <w:style w:type="paragraph" w:customStyle="1" w:styleId="52ABEF68CB2E472F90D6D77B5E835810">
    <w:name w:val="52ABEF68CB2E472F90D6D77B5E835810"/>
    <w:rsid w:val="00CE228D"/>
  </w:style>
  <w:style w:type="paragraph" w:customStyle="1" w:styleId="8F2EE74BD0FE4972A3420D4528A6FC63">
    <w:name w:val="8F2EE74BD0FE4972A3420D4528A6FC63"/>
    <w:rsid w:val="00CE228D"/>
  </w:style>
  <w:style w:type="paragraph" w:customStyle="1" w:styleId="5AE6BBF62B0E49B0B7450823B0C241D4">
    <w:name w:val="5AE6BBF62B0E49B0B7450823B0C241D4"/>
    <w:rsid w:val="00CE228D"/>
  </w:style>
  <w:style w:type="paragraph" w:customStyle="1" w:styleId="A024B06C9F70440EBAFBDB7ED405A7E3">
    <w:name w:val="A024B06C9F70440EBAFBDB7ED405A7E3"/>
    <w:rsid w:val="00CE228D"/>
  </w:style>
  <w:style w:type="paragraph" w:customStyle="1" w:styleId="EBF4F3CCE08444C2B20B1D63D89415D4">
    <w:name w:val="EBF4F3CCE08444C2B20B1D63D89415D4"/>
    <w:rsid w:val="00CE228D"/>
  </w:style>
  <w:style w:type="paragraph" w:customStyle="1" w:styleId="77EAE92B15B44C6390CBB4CC2BCDB956">
    <w:name w:val="77EAE92B15B44C6390CBB4CC2BCDB956"/>
    <w:rsid w:val="00CE228D"/>
  </w:style>
  <w:style w:type="paragraph" w:customStyle="1" w:styleId="9415B9C3E73C4FC38753D6BB9F9635BA">
    <w:name w:val="9415B9C3E73C4FC38753D6BB9F9635BA"/>
    <w:rsid w:val="00CE228D"/>
  </w:style>
  <w:style w:type="paragraph" w:customStyle="1" w:styleId="315BD5EA39F14DDAA30110ED2E42310E">
    <w:name w:val="315BD5EA39F14DDAA30110ED2E42310E"/>
    <w:rsid w:val="00CE228D"/>
  </w:style>
  <w:style w:type="paragraph" w:customStyle="1" w:styleId="1176BE18E814427A9C315821E7D8D479">
    <w:name w:val="1176BE18E814427A9C315821E7D8D479"/>
    <w:rsid w:val="00CE228D"/>
  </w:style>
  <w:style w:type="paragraph" w:customStyle="1" w:styleId="0E395EFD0AA4490AB0C137AF95E4D010">
    <w:name w:val="0E395EFD0AA4490AB0C137AF95E4D010"/>
    <w:rsid w:val="00CE228D"/>
  </w:style>
  <w:style w:type="paragraph" w:customStyle="1" w:styleId="B50D0CC2F3644DB6AB1182274DBBE18C">
    <w:name w:val="B50D0CC2F3644DB6AB1182274DBBE18C"/>
    <w:rsid w:val="00CE228D"/>
  </w:style>
  <w:style w:type="paragraph" w:customStyle="1" w:styleId="4A4AF0FC63994770AF1B67EC4AF1988F">
    <w:name w:val="4A4AF0FC63994770AF1B67EC4AF1988F"/>
    <w:rsid w:val="00CE228D"/>
  </w:style>
  <w:style w:type="paragraph" w:customStyle="1" w:styleId="9406AD3B809D40F1B917D81A0762546C">
    <w:name w:val="9406AD3B809D40F1B917D81A0762546C"/>
    <w:rsid w:val="00CE228D"/>
  </w:style>
  <w:style w:type="paragraph" w:customStyle="1" w:styleId="59779A0F46384717A1DDEEAE7104783A">
    <w:name w:val="59779A0F46384717A1DDEEAE7104783A"/>
    <w:rsid w:val="00CE228D"/>
  </w:style>
  <w:style w:type="paragraph" w:customStyle="1" w:styleId="63F0DE66442D45508CC25E587D2C8255">
    <w:name w:val="63F0DE66442D45508CC25E587D2C8255"/>
    <w:rsid w:val="00CE228D"/>
  </w:style>
  <w:style w:type="paragraph" w:customStyle="1" w:styleId="48DAAB9FE11244A5888FB0FF2A4FDCCF">
    <w:name w:val="48DAAB9FE11244A5888FB0FF2A4FDCCF"/>
    <w:rsid w:val="00CE228D"/>
  </w:style>
  <w:style w:type="paragraph" w:customStyle="1" w:styleId="EEABE5052D4949588279E8B14FB5A098">
    <w:name w:val="EEABE5052D4949588279E8B14FB5A098"/>
    <w:rsid w:val="00CE228D"/>
  </w:style>
  <w:style w:type="paragraph" w:customStyle="1" w:styleId="BE9E6F35EC9D43989EEB9B7AD6C02903">
    <w:name w:val="BE9E6F35EC9D43989EEB9B7AD6C02903"/>
    <w:rsid w:val="00CE228D"/>
  </w:style>
  <w:style w:type="paragraph" w:customStyle="1" w:styleId="659E71FD9EBE479A82DE9F4E3F844D76">
    <w:name w:val="659E71FD9EBE479A82DE9F4E3F844D76"/>
    <w:rsid w:val="00CE228D"/>
  </w:style>
  <w:style w:type="paragraph" w:customStyle="1" w:styleId="4A8DEBAFE40B4F698DF37348136047E7">
    <w:name w:val="4A8DEBAFE40B4F698DF37348136047E7"/>
    <w:rsid w:val="00CE228D"/>
  </w:style>
  <w:style w:type="paragraph" w:customStyle="1" w:styleId="6284BCC6207A47EFA55D7AD76FCF7EA8">
    <w:name w:val="6284BCC6207A47EFA55D7AD76FCF7EA8"/>
    <w:rsid w:val="00CE228D"/>
  </w:style>
  <w:style w:type="paragraph" w:customStyle="1" w:styleId="279400F2C48B4C9C9CA9045CE1555980">
    <w:name w:val="279400F2C48B4C9C9CA9045CE1555980"/>
    <w:rsid w:val="00CE228D"/>
  </w:style>
  <w:style w:type="paragraph" w:customStyle="1" w:styleId="4ED3336268674DB2AEE50D9578CF34F4">
    <w:name w:val="4ED3336268674DB2AEE50D9578CF34F4"/>
    <w:rsid w:val="00CE228D"/>
  </w:style>
  <w:style w:type="paragraph" w:customStyle="1" w:styleId="8487A118A26A48B0AC39A54105295F5D">
    <w:name w:val="8487A118A26A48B0AC39A54105295F5D"/>
    <w:rsid w:val="00CE228D"/>
  </w:style>
  <w:style w:type="paragraph" w:customStyle="1" w:styleId="ED3A1DA032F44645B11C94DC37F27703">
    <w:name w:val="ED3A1DA032F44645B11C94DC37F27703"/>
    <w:rsid w:val="00CE228D"/>
  </w:style>
  <w:style w:type="paragraph" w:customStyle="1" w:styleId="ED696EACB7D847F89CCF149A9B2FADF2">
    <w:name w:val="ED696EACB7D847F89CCF149A9B2FADF2"/>
    <w:rsid w:val="00CE22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A8EEB5BC74664DA9CFC1CAE5A698B7" ma:contentTypeVersion="14" ma:contentTypeDescription="Create a new document." ma:contentTypeScope="" ma:versionID="25c9373bf88b90bd283b2857d0b8016f">
  <xsd:schema xmlns:xsd="http://www.w3.org/2001/XMLSchema" xmlns:xs="http://www.w3.org/2001/XMLSchema" xmlns:p="http://schemas.microsoft.com/office/2006/metadata/properties" xmlns:ns1="http://schemas.microsoft.com/sharepoint/v3" xmlns:ns3="5044c25a-d47e-4cab-b507-a647a250e46f" xmlns:ns4="90053476-efc9-4ffb-95de-f40e94c78c7c" targetNamespace="http://schemas.microsoft.com/office/2006/metadata/properties" ma:root="true" ma:fieldsID="79dddc62a64f9d6e9ebb82500e141d35" ns1:_="" ns3:_="" ns4:_="">
    <xsd:import namespace="http://schemas.microsoft.com/sharepoint/v3"/>
    <xsd:import namespace="5044c25a-d47e-4cab-b507-a647a250e46f"/>
    <xsd:import namespace="90053476-efc9-4ffb-95de-f40e94c78c7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44c25a-d47e-4cab-b507-a647a250e4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053476-efc9-4ffb-95de-f40e94c78c7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F5169B-0B82-4D73-899D-6B7C40636C8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53A51CB7-A67A-4E44-A028-CA3C00823C67}">
  <ds:schemaRefs>
    <ds:schemaRef ds:uri="http://schemas.microsoft.com/sharepoint/v3/contenttype/forms"/>
  </ds:schemaRefs>
</ds:datastoreItem>
</file>

<file path=customXml/itemProps3.xml><?xml version="1.0" encoding="utf-8"?>
<ds:datastoreItem xmlns:ds="http://schemas.openxmlformats.org/officeDocument/2006/customXml" ds:itemID="{B9EAA096-1596-454F-948A-E9B9B4F78A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044c25a-d47e-4cab-b507-a647a250e46f"/>
    <ds:schemaRef ds:uri="90053476-efc9-4ffb-95de-f40e94c78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13</Pages>
  <Words>4568</Words>
  <Characters>26044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DiMeglio</dc:creator>
  <cp:keywords/>
  <dc:description/>
  <cp:lastModifiedBy>Deborah DeSimone</cp:lastModifiedBy>
  <cp:revision>3</cp:revision>
  <dcterms:created xsi:type="dcterms:W3CDTF">2021-11-14T16:32:00Z</dcterms:created>
  <dcterms:modified xsi:type="dcterms:W3CDTF">2021-11-14T20:14:00Z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0x010100D5A8EEB5BC74664DA9CFC1CAE5A698B7</vt:lpwstr>
  </property>
</Properties>
</file>