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b w:val="1"/>
          <w:sz w:val="48"/>
          <w:szCs w:val="48"/>
        </w:rPr>
      </w:pPr>
      <w:r w:rsidDel="00000000" w:rsidR="00000000" w:rsidRPr="00000000">
        <w:rPr>
          <w:rtl w:val="0"/>
        </w:rPr>
      </w:r>
    </w:p>
    <w:p w:rsidR="00000000" w:rsidDel="00000000" w:rsidP="00000000" w:rsidRDefault="00000000" w:rsidRPr="00000000" w14:paraId="00000002">
      <w:pPr>
        <w:rPr>
          <w:rFonts w:ascii="Malgun Gothic" w:cs="Malgun Gothic" w:eastAsia="Malgun Gothic" w:hAnsi="Malgun Gothic"/>
          <w:b w:val="1"/>
          <w:sz w:val="48"/>
          <w:szCs w:val="48"/>
        </w:rPr>
      </w:pPr>
      <w:r w:rsidDel="00000000" w:rsidR="00000000" w:rsidRPr="00000000">
        <w:rPr>
          <w:rtl w:val="0"/>
        </w:rPr>
      </w:r>
    </w:p>
    <w:p w:rsidR="00000000" w:rsidDel="00000000" w:rsidP="00000000" w:rsidRDefault="00000000" w:rsidRPr="00000000" w14:paraId="00000003">
      <w:pPr>
        <w:rPr>
          <w:rFonts w:ascii="Malgun Gothic" w:cs="Malgun Gothic" w:eastAsia="Malgun Gothic" w:hAnsi="Malgun Gothic"/>
          <w:b w:val="1"/>
          <w:sz w:val="48"/>
          <w:szCs w:val="48"/>
        </w:rPr>
      </w:pPr>
      <w:r w:rsidDel="00000000" w:rsidR="00000000" w:rsidRPr="00000000">
        <w:rPr>
          <w:rtl w:val="0"/>
        </w:rPr>
      </w:r>
    </w:p>
    <w:p w:rsidR="00000000" w:rsidDel="00000000" w:rsidP="00000000" w:rsidRDefault="00000000" w:rsidRPr="00000000" w14:paraId="00000004">
      <w:pPr>
        <w:jc w:val="right"/>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딥러닝을 이용한 이미지 상표 자동 제거 및 복원 시스템</w:t>
      </w:r>
    </w:p>
    <w:p w:rsidR="00000000" w:rsidDel="00000000" w:rsidP="00000000" w:rsidRDefault="00000000" w:rsidRPr="00000000" w14:paraId="00000005">
      <w:pPr>
        <w:widowControl w:val="1"/>
        <w:pBdr>
          <w:bottom w:color="000000" w:space="0" w:sz="24" w:val="single"/>
        </w:pBd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before="0" w:lineRule="auto"/>
        <w:jc w:val="right"/>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기능설계서</w:t>
      </w:r>
    </w:p>
    <w:p w:rsidR="00000000" w:rsidDel="00000000" w:rsidP="00000000" w:rsidRDefault="00000000" w:rsidRPr="00000000" w14:paraId="00000006">
      <w:pPr>
        <w:widowControl w:val="1"/>
        <w:pBdr>
          <w:bottom w:color="000000" w:space="0" w:sz="24" w:val="single"/>
        </w:pBd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before="0" w:lineRule="auto"/>
        <w:jc w:val="right"/>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(요구기능명: </w:t>
      </w:r>
      <w:r w:rsidDel="00000000" w:rsidR="00000000" w:rsidRPr="00000000">
        <w:rPr>
          <w:rFonts w:ascii="Malgun Gothic" w:cs="Malgun Gothic" w:eastAsia="Malgun Gothic" w:hAnsi="Malgun Gothic"/>
          <w:b w:val="1"/>
          <w:color w:val="000000"/>
          <w:sz w:val="28"/>
          <w:szCs w:val="28"/>
          <w:rtl w:val="0"/>
        </w:rPr>
        <w:t xml:space="preserve">이미지 속 상표 제거 및 재생성</w:t>
      </w:r>
      <w:r w:rsidDel="00000000" w:rsidR="00000000" w:rsidRPr="00000000">
        <w:rPr>
          <w:rFonts w:ascii="Malgun Gothic" w:cs="Malgun Gothic" w:eastAsia="Malgun Gothic" w:hAnsi="Malgun Gothic"/>
          <w:b w:val="1"/>
          <w:sz w:val="28"/>
          <w:szCs w:val="28"/>
          <w:rtl w:val="0"/>
        </w:rPr>
        <w:t xml:space="preserve">)</w:t>
      </w:r>
    </w:p>
    <w:p w:rsidR="00000000" w:rsidDel="00000000" w:rsidP="00000000" w:rsidRDefault="00000000" w:rsidRPr="00000000" w14:paraId="00000007">
      <w:pPr>
        <w:widowControl w:val="1"/>
        <w:pBdr>
          <w:bottom w:color="000000" w:space="0" w:sz="24" w:val="single"/>
        </w:pBd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before="0" w:lineRule="auto"/>
        <w:jc w:val="right"/>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(요구기능 ID: 상표인식, 데이터구축, 이미지제거, 이미지 재생성 )</w:t>
      </w:r>
    </w:p>
    <w:p w:rsidR="00000000" w:rsidDel="00000000" w:rsidP="00000000" w:rsidRDefault="00000000" w:rsidRPr="00000000" w14:paraId="00000008">
      <w:pPr>
        <w:widowControl w:val="1"/>
        <w:jc w:val="right"/>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sz w:val="36"/>
          <w:szCs w:val="36"/>
          <w:rtl w:val="0"/>
        </w:rPr>
        <w:t xml:space="preserve">문서번호 : </w:t>
      </w:r>
      <w:r w:rsidDel="00000000" w:rsidR="00000000" w:rsidRPr="00000000">
        <w:rPr>
          <w:rtl w:val="0"/>
        </w:rPr>
      </w:r>
    </w:p>
    <w:p w:rsidR="00000000" w:rsidDel="00000000" w:rsidP="00000000" w:rsidRDefault="00000000" w:rsidRPr="00000000" w14:paraId="00000009">
      <w:pPr>
        <w:jc w:val="right"/>
        <w:rPr>
          <w:rFonts w:ascii="Malgun Gothic" w:cs="Malgun Gothic" w:eastAsia="Malgun Gothic" w:hAnsi="Malgun Gothic"/>
          <w:sz w:val="36"/>
          <w:szCs w:val="36"/>
        </w:rPr>
      </w:pPr>
      <w:r w:rsidDel="00000000" w:rsidR="00000000" w:rsidRPr="00000000">
        <w:rPr>
          <w:rFonts w:ascii="Malgun Gothic" w:cs="Malgun Gothic" w:eastAsia="Malgun Gothic" w:hAnsi="Malgun Gothic"/>
          <w:sz w:val="36"/>
          <w:szCs w:val="36"/>
          <w:rtl w:val="0"/>
        </w:rPr>
        <w:t xml:space="preserve">Version 1.0</w:t>
      </w:r>
    </w:p>
    <w:p w:rsidR="00000000" w:rsidDel="00000000" w:rsidP="00000000" w:rsidRDefault="00000000" w:rsidRPr="00000000" w14:paraId="0000000A">
      <w:pPr>
        <w:rPr>
          <w:rFonts w:ascii="Malgun Gothic" w:cs="Malgun Gothic" w:eastAsia="Malgun Gothic" w:hAnsi="Malgun Gothic"/>
          <w:sz w:val="36"/>
          <w:szCs w:val="36"/>
        </w:rPr>
      </w:pPr>
      <w:r w:rsidDel="00000000" w:rsidR="00000000" w:rsidRPr="00000000">
        <w:rPr>
          <w:rtl w:val="0"/>
        </w:rPr>
      </w:r>
    </w:p>
    <w:p w:rsidR="00000000" w:rsidDel="00000000" w:rsidP="00000000" w:rsidRDefault="00000000" w:rsidRPr="00000000" w14:paraId="0000000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C">
      <w:pPr>
        <w:jc w:val="center"/>
        <w:rPr>
          <w:rFonts w:ascii="Malgun Gothic" w:cs="Malgun Gothic" w:eastAsia="Malgun Gothic" w:hAnsi="Malgun Gothic"/>
          <w:b w:val="1"/>
          <w:sz w:val="32"/>
          <w:szCs w:val="32"/>
          <w:u w:val="single"/>
        </w:rPr>
      </w:pPr>
      <w:r w:rsidDel="00000000" w:rsidR="00000000" w:rsidRPr="00000000">
        <w:rPr>
          <w:rFonts w:ascii="Malgun Gothic" w:cs="Malgun Gothic" w:eastAsia="Malgun Gothic" w:hAnsi="Malgun Gothic"/>
          <w:b w:val="1"/>
          <w:sz w:val="32"/>
          <w:szCs w:val="32"/>
          <w:u w:val="single"/>
          <w:rtl w:val="0"/>
        </w:rPr>
        <w:t xml:space="preserve">개정 이력</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Malgun Gothic" w:cs="Malgun Gothic" w:eastAsia="Malgun Gothic" w:hAnsi="Malgun Gothic"/>
          <w:b w:val="1"/>
          <w:i w:val="0"/>
          <w:smallCaps w:val="0"/>
          <w:strike w:val="0"/>
          <w:color w:val="ff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ff0000"/>
          <w:sz w:val="24"/>
          <w:szCs w:val="24"/>
          <w:u w:val="none"/>
          <w:shd w:fill="auto" w:val="clear"/>
          <w:vertAlign w:val="baseline"/>
          <w:rtl w:val="0"/>
        </w:rPr>
        <w:t xml:space="preserve">제.개정내역</w:t>
      </w:r>
    </w:p>
    <w:tbl>
      <w:tblPr>
        <w:tblStyle w:val="Table1"/>
        <w:tblW w:w="9210.0" w:type="dxa"/>
        <w:jc w:val="left"/>
        <w:tblInd w:w="4.000000000000014" w:type="dxa"/>
        <w:tblBorders>
          <w:top w:color="000000" w:space="0" w:sz="6" w:val="single"/>
          <w:left w:color="000000" w:space="0" w:sz="8" w:val="single"/>
          <w:bottom w:color="000000" w:space="0" w:sz="6" w:val="single"/>
          <w:insideH w:color="000000" w:space="0" w:sz="6" w:val="single"/>
        </w:tblBorders>
        <w:tblLayout w:type="fixed"/>
        <w:tblLook w:val="0000"/>
      </w:tblPr>
      <w:tblGrid>
        <w:gridCol w:w="695"/>
        <w:gridCol w:w="1276"/>
        <w:gridCol w:w="5386"/>
        <w:gridCol w:w="1853"/>
        <w:tblGridChange w:id="0">
          <w:tblGrid>
            <w:gridCol w:w="695"/>
            <w:gridCol w:w="1276"/>
            <w:gridCol w:w="5386"/>
            <w:gridCol w:w="1853"/>
          </w:tblGrid>
        </w:tblGridChange>
      </w:tblGrid>
      <w:tr>
        <w:trPr>
          <w:trHeight w:val="380" w:hRule="atLeast"/>
        </w:trPr>
        <w:tc>
          <w:tcPr>
            <w:tcBorders>
              <w:top w:color="000000" w:space="0" w:sz="6" w:val="single"/>
              <w:left w:color="000000" w:space="0" w:sz="8" w:val="single"/>
              <w:bottom w:color="000000" w:space="0" w:sz="6" w:val="single"/>
            </w:tcBorders>
            <w:shd w:fill="e6e6e6"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버전</w:t>
            </w:r>
          </w:p>
        </w:tc>
        <w:tc>
          <w:tcPr>
            <w:tcBorders>
              <w:top w:color="000000" w:space="0" w:sz="6" w:val="single"/>
              <w:left w:color="000000" w:space="0" w:sz="6" w:val="single"/>
              <w:bottom w:color="000000" w:space="0" w:sz="6" w:val="single"/>
            </w:tcBorders>
            <w:shd w:fill="e6e6e6"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승인일자</w:t>
            </w:r>
          </w:p>
        </w:tc>
        <w:tc>
          <w:tcPr>
            <w:tcBorders>
              <w:top w:color="000000" w:space="0" w:sz="6" w:val="single"/>
              <w:left w:color="000000" w:space="0" w:sz="6" w:val="single"/>
              <w:bottom w:color="000000" w:space="0" w:sz="6" w:val="single"/>
            </w:tcBorders>
            <w:shd w:fill="e6e6e6"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개요</w:t>
            </w:r>
          </w:p>
        </w:tc>
        <w:tc>
          <w:tcPr>
            <w:tcBorders>
              <w:top w:color="000000" w:space="0" w:sz="6" w:val="single"/>
              <w:left w:color="000000" w:space="0" w:sz="4" w:val="single"/>
              <w:bottom w:color="000000" w:space="0" w:sz="6" w:val="single"/>
              <w:right w:color="000000" w:space="0" w:sz="4" w:val="single"/>
            </w:tcBorders>
            <w:shd w:fill="e6e6e6"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작성자</w:t>
            </w:r>
          </w:p>
        </w:tc>
      </w:tr>
      <w:tr>
        <w:trPr>
          <w:trHeight w:val="380" w:hRule="atLeast"/>
        </w:trPr>
        <w:tc>
          <w:tcPr>
            <w:tcBorders>
              <w:top w:color="000000" w:space="0" w:sz="6" w:val="single"/>
              <w:left w:color="000000" w:space="0" w:sz="8" w:val="single"/>
              <w:bottom w:color="000000" w:space="0" w:sz="6" w:val="single"/>
            </w:tcBorders>
            <w:shd w:fill="auto" w:val="clear"/>
            <w:vAlign w:val="center"/>
          </w:tcPr>
          <w:p w:rsidR="00000000" w:rsidDel="00000000" w:rsidP="00000000" w:rsidRDefault="00000000" w:rsidRPr="00000000" w14:paraId="0000002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0.1</w:t>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24">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19.04.29</w:t>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2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기능 설계, 요소 설계, UI/UX 작성</w:t>
            </w:r>
          </w:p>
        </w:tc>
        <w:tc>
          <w:tcPr>
            <w:tcBorders>
              <w:top w:color="000000" w:space="0" w:sz="6" w:val="single"/>
              <w:left w:color="000000" w:space="0" w:sz="4" w:val="single"/>
              <w:bottom w:color="000000" w:space="0" w:sz="6" w:val="single"/>
              <w:right w:color="000000" w:space="0" w:sz="4" w:val="single"/>
            </w:tcBorders>
            <w:shd w:fill="auto" w:val="clear"/>
            <w:vAlign w:val="center"/>
          </w:tcPr>
          <w:p w:rsidR="00000000" w:rsidDel="00000000" w:rsidP="00000000" w:rsidRDefault="00000000" w:rsidRPr="00000000" w14:paraId="00000026">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전원</w:t>
            </w:r>
          </w:p>
        </w:tc>
      </w:tr>
      <w:tr>
        <w:trPr>
          <w:trHeight w:val="380" w:hRule="atLeast"/>
        </w:trPr>
        <w:tc>
          <w:tcPr>
            <w:tcBorders>
              <w:top w:color="000000" w:space="0" w:sz="6" w:val="single"/>
              <w:left w:color="000000" w:space="0" w:sz="8" w:val="single"/>
              <w:bottom w:color="000000" w:space="0" w:sz="6" w:val="single"/>
            </w:tcBorders>
            <w:shd w:fill="auto" w:val="clear"/>
            <w:vAlign w:val="center"/>
          </w:tcPr>
          <w:p w:rsidR="00000000" w:rsidDel="00000000" w:rsidP="00000000" w:rsidRDefault="00000000" w:rsidRPr="00000000" w14:paraId="00000027">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0.2</w:t>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28">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19.04.30</w:t>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29">
            <w:pPr>
              <w:ind w:left="4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UI/UX 일부 수정</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02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이초엽</w:t>
            </w:r>
          </w:p>
        </w:tc>
      </w:tr>
      <w:tr>
        <w:trPr>
          <w:trHeight w:val="380" w:hRule="atLeast"/>
        </w:trPr>
        <w:tc>
          <w:tcPr>
            <w:tcBorders>
              <w:top w:color="000000" w:space="0" w:sz="6" w:val="single"/>
              <w:left w:color="000000" w:space="0" w:sz="8" w:val="single"/>
              <w:bottom w:color="000000" w:space="0" w:sz="6" w:val="single"/>
            </w:tcBorders>
            <w:shd w:fill="auto" w:val="clear"/>
            <w:vAlign w:val="center"/>
          </w:tcPr>
          <w:p w:rsidR="00000000" w:rsidDel="00000000" w:rsidP="00000000" w:rsidRDefault="00000000" w:rsidRPr="00000000" w14:paraId="0000002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0.3</w:t>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2C">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19.05.02</w:t>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2D">
            <w:pPr>
              <w:ind w:left="4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요구기능 설명 작성</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02E">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김태건, 박세진</w:t>
            </w:r>
          </w:p>
        </w:tc>
      </w:tr>
      <w:tr>
        <w:trPr>
          <w:trHeight w:val="380" w:hRule="atLeast"/>
        </w:trPr>
        <w:tc>
          <w:tcPr>
            <w:tcBorders>
              <w:top w:color="000000" w:space="0" w:sz="6" w:val="single"/>
              <w:left w:color="000000" w:space="0" w:sz="8" w:val="single"/>
              <w:bottom w:color="000000" w:space="0" w:sz="6" w:val="single"/>
            </w:tcBorders>
            <w:shd w:fill="auto" w:val="clear"/>
            <w:vAlign w:val="center"/>
          </w:tcPr>
          <w:p w:rsidR="00000000" w:rsidDel="00000000" w:rsidP="00000000" w:rsidRDefault="00000000" w:rsidRPr="00000000" w14:paraId="0000002F">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1.0</w:t>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30">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19.05.03</w:t>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31">
            <w:pPr>
              <w:ind w:left="4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전체 요구사항 일부 수정</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032">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최주헌</w:t>
            </w:r>
          </w:p>
        </w:tc>
      </w:tr>
    </w:tbl>
    <w:p w:rsidR="00000000" w:rsidDel="00000000" w:rsidP="00000000" w:rsidRDefault="00000000" w:rsidRPr="00000000" w14:paraId="0000003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배포이력</w:t>
      </w:r>
    </w:p>
    <w:tbl>
      <w:tblPr>
        <w:tblStyle w:val="Table2"/>
        <w:tblW w:w="9277.0" w:type="dxa"/>
        <w:jc w:val="left"/>
        <w:tblInd w:w="4.000000000000014" w:type="dxa"/>
        <w:tblBorders>
          <w:top w:color="000000" w:space="0" w:sz="6" w:val="single"/>
          <w:left w:color="000000" w:space="0" w:sz="8" w:val="single"/>
          <w:bottom w:color="000000" w:space="0" w:sz="6" w:val="single"/>
          <w:insideH w:color="000000" w:space="0" w:sz="6" w:val="single"/>
        </w:tblBorders>
        <w:tblLayout w:type="fixed"/>
        <w:tblLook w:val="0000"/>
      </w:tblPr>
      <w:tblGrid>
        <w:gridCol w:w="695"/>
        <w:gridCol w:w="1276"/>
        <w:gridCol w:w="7306"/>
        <w:tblGridChange w:id="0">
          <w:tblGrid>
            <w:gridCol w:w="695"/>
            <w:gridCol w:w="1276"/>
            <w:gridCol w:w="7306"/>
          </w:tblGrid>
        </w:tblGridChange>
      </w:tblGrid>
      <w:tr>
        <w:trPr>
          <w:trHeight w:val="380" w:hRule="atLeast"/>
        </w:trPr>
        <w:tc>
          <w:tcPr>
            <w:tcBorders>
              <w:top w:color="000000" w:space="0" w:sz="6" w:val="single"/>
              <w:left w:color="000000" w:space="0" w:sz="8" w:val="single"/>
              <w:bottom w:color="000000" w:space="0" w:sz="6" w:val="single"/>
            </w:tcBorders>
            <w:shd w:fill="e6e6e6"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버전</w:t>
            </w:r>
          </w:p>
        </w:tc>
        <w:tc>
          <w:tcPr>
            <w:tcBorders>
              <w:top w:color="000000" w:space="0" w:sz="6" w:val="single"/>
              <w:left w:color="000000" w:space="0" w:sz="6" w:val="single"/>
              <w:bottom w:color="000000" w:space="0" w:sz="6" w:val="single"/>
            </w:tcBorders>
            <w:shd w:fill="e6e6e6"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배포일자</w:t>
            </w:r>
          </w:p>
        </w:tc>
        <w:tc>
          <w:tcPr>
            <w:tcBorders>
              <w:top w:color="000000" w:space="0" w:sz="6" w:val="single"/>
              <w:left w:color="000000" w:space="0" w:sz="6" w:val="single"/>
              <w:bottom w:color="000000" w:space="0" w:sz="6" w:val="single"/>
              <w:right w:color="000000" w:space="0" w:sz="4" w:val="single"/>
            </w:tcBorders>
            <w:shd w:fill="e6e6e6"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배포처</w:t>
            </w:r>
          </w:p>
        </w:tc>
      </w:tr>
      <w:tr>
        <w:trPr>
          <w:trHeight w:val="380" w:hRule="atLeast"/>
        </w:trPr>
        <w:tc>
          <w:tcPr>
            <w:tcBorders>
              <w:top w:color="000000" w:space="0" w:sz="6" w:val="single"/>
              <w:left w:color="000000" w:space="0" w:sz="8" w:val="single"/>
              <w:bottom w:color="000000" w:space="0" w:sz="6" w:val="single"/>
            </w:tcBorders>
            <w:shd w:fill="auto" w:val="clear"/>
          </w:tcPr>
          <w:p w:rsidR="00000000" w:rsidDel="00000000" w:rsidP="00000000" w:rsidRDefault="00000000" w:rsidRPr="00000000" w14:paraId="00000039">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A">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tcPr>
          <w:p w:rsidR="00000000" w:rsidDel="00000000" w:rsidP="00000000" w:rsidRDefault="00000000" w:rsidRPr="00000000" w14:paraId="0000003B">
            <w:pPr>
              <w:rPr>
                <w:rFonts w:ascii="Malgun Gothic" w:cs="Malgun Gothic" w:eastAsia="Malgun Gothic" w:hAnsi="Malgun Gothic"/>
              </w:rPr>
            </w:pPr>
            <w:r w:rsidDel="00000000" w:rsidR="00000000" w:rsidRPr="00000000">
              <w:rPr>
                <w:rtl w:val="0"/>
              </w:rPr>
            </w:r>
          </w:p>
        </w:tc>
      </w:tr>
      <w:tr>
        <w:trPr>
          <w:trHeight w:val="380" w:hRule="atLeast"/>
        </w:trPr>
        <w:tc>
          <w:tcPr>
            <w:tcBorders>
              <w:top w:color="000000" w:space="0" w:sz="6" w:val="single"/>
              <w:left w:color="000000" w:space="0" w:sz="8" w:val="single"/>
              <w:bottom w:color="000000" w:space="0" w:sz="6" w:val="single"/>
            </w:tcBorders>
            <w:shd w:fill="auto" w:val="clear"/>
            <w:vAlign w:val="center"/>
          </w:tcPr>
          <w:p w:rsidR="00000000" w:rsidDel="00000000" w:rsidP="00000000" w:rsidRDefault="00000000" w:rsidRPr="00000000" w14:paraId="0000003C">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3D">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03E">
            <w:pPr>
              <w:rPr>
                <w:rFonts w:ascii="Malgun Gothic" w:cs="Malgun Gothic" w:eastAsia="Malgun Gothic" w:hAnsi="Malgun Gothic"/>
              </w:rPr>
            </w:pPr>
            <w:r w:rsidDel="00000000" w:rsidR="00000000" w:rsidRPr="00000000">
              <w:rPr>
                <w:rtl w:val="0"/>
              </w:rPr>
            </w:r>
          </w:p>
        </w:tc>
      </w:tr>
      <w:tr>
        <w:trPr>
          <w:trHeight w:val="380" w:hRule="atLeast"/>
        </w:trPr>
        <w:tc>
          <w:tcPr>
            <w:tcBorders>
              <w:top w:color="000000" w:space="0" w:sz="6" w:val="single"/>
              <w:left w:color="000000" w:space="0" w:sz="8" w:val="single"/>
              <w:bottom w:color="000000" w:space="0" w:sz="6" w:val="single"/>
            </w:tcBorders>
            <w:shd w:fill="auto" w:val="clear"/>
            <w:vAlign w:val="center"/>
          </w:tcPr>
          <w:p w:rsidR="00000000" w:rsidDel="00000000" w:rsidP="00000000" w:rsidRDefault="00000000" w:rsidRPr="00000000" w14:paraId="0000003F">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40">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041">
            <w:pPr>
              <w:rPr>
                <w:rFonts w:ascii="Malgun Gothic" w:cs="Malgun Gothic" w:eastAsia="Malgun Gothic" w:hAnsi="Malgun Gothic"/>
              </w:rPr>
            </w:pPr>
            <w:r w:rsidDel="00000000" w:rsidR="00000000" w:rsidRPr="00000000">
              <w:rPr>
                <w:rtl w:val="0"/>
              </w:rPr>
            </w:r>
          </w:p>
        </w:tc>
      </w:tr>
      <w:tr>
        <w:trPr>
          <w:trHeight w:val="380" w:hRule="atLeast"/>
        </w:trPr>
        <w:tc>
          <w:tcPr>
            <w:tcBorders>
              <w:top w:color="000000" w:space="0" w:sz="6" w:val="single"/>
              <w:left w:color="000000" w:space="0" w:sz="8" w:val="single"/>
              <w:bottom w:color="000000" w:space="0" w:sz="6" w:val="single"/>
            </w:tcBorders>
            <w:shd w:fill="auto" w:val="clear"/>
            <w:vAlign w:val="center"/>
          </w:tcPr>
          <w:p w:rsidR="00000000" w:rsidDel="00000000" w:rsidP="00000000" w:rsidRDefault="00000000" w:rsidRPr="00000000" w14:paraId="00000042">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43">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044">
            <w:pPr>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검토이력</w:t>
      </w:r>
    </w:p>
    <w:tbl>
      <w:tblPr>
        <w:tblStyle w:val="Table3"/>
        <w:tblW w:w="9277.0" w:type="dxa"/>
        <w:jc w:val="left"/>
        <w:tblInd w:w="4.000000000000014" w:type="dxa"/>
        <w:tblBorders>
          <w:top w:color="000000" w:space="0" w:sz="6" w:val="single"/>
          <w:left w:color="000000" w:space="0" w:sz="8" w:val="single"/>
          <w:bottom w:color="000000" w:space="0" w:sz="6" w:val="single"/>
          <w:insideH w:color="000000" w:space="0" w:sz="6" w:val="single"/>
        </w:tblBorders>
        <w:tblLayout w:type="fixed"/>
        <w:tblLook w:val="0000"/>
      </w:tblPr>
      <w:tblGrid>
        <w:gridCol w:w="695"/>
        <w:gridCol w:w="1276"/>
        <w:gridCol w:w="1984"/>
        <w:gridCol w:w="5322"/>
        <w:tblGridChange w:id="0">
          <w:tblGrid>
            <w:gridCol w:w="695"/>
            <w:gridCol w:w="1276"/>
            <w:gridCol w:w="1984"/>
            <w:gridCol w:w="5322"/>
          </w:tblGrid>
        </w:tblGridChange>
      </w:tblGrid>
      <w:tr>
        <w:trPr>
          <w:trHeight w:val="380" w:hRule="atLeast"/>
        </w:trPr>
        <w:tc>
          <w:tcPr>
            <w:tcBorders>
              <w:top w:color="000000" w:space="0" w:sz="6" w:val="single"/>
              <w:left w:color="000000" w:space="0" w:sz="8" w:val="single"/>
              <w:bottom w:color="000000" w:space="0" w:sz="6" w:val="single"/>
            </w:tcBorders>
            <w:shd w:fill="e6e6e6"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버전</w:t>
            </w:r>
          </w:p>
        </w:tc>
        <w:tc>
          <w:tcPr>
            <w:tcBorders>
              <w:top w:color="000000" w:space="0" w:sz="6" w:val="single"/>
              <w:left w:color="000000" w:space="0" w:sz="6" w:val="single"/>
              <w:bottom w:color="000000" w:space="0" w:sz="6" w:val="single"/>
            </w:tcBorders>
            <w:shd w:fill="e6e6e6"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검토일자</w:t>
            </w:r>
          </w:p>
        </w:tc>
        <w:tc>
          <w:tcPr>
            <w:tcBorders>
              <w:top w:color="000000" w:space="0" w:sz="6" w:val="single"/>
              <w:left w:color="000000" w:space="0" w:sz="6" w:val="single"/>
              <w:bottom w:color="000000" w:space="0" w:sz="6" w:val="single"/>
            </w:tcBorders>
            <w:shd w:fill="e6e6e6"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검토방법</w:t>
            </w:r>
          </w:p>
        </w:tc>
        <w:tc>
          <w:tcPr>
            <w:tcBorders>
              <w:top w:color="000000" w:space="0" w:sz="6" w:val="single"/>
              <w:left w:color="000000" w:space="0" w:sz="6" w:val="single"/>
              <w:bottom w:color="000000" w:space="0" w:sz="6" w:val="single"/>
              <w:right w:color="000000" w:space="0" w:sz="4" w:val="single"/>
            </w:tcBorders>
            <w:shd w:fill="e6e6e6"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검토자</w:t>
            </w:r>
          </w:p>
        </w:tc>
      </w:tr>
      <w:tr>
        <w:trPr>
          <w:trHeight w:val="380" w:hRule="atLeast"/>
        </w:trPr>
        <w:tc>
          <w:tcPr>
            <w:tcBorders>
              <w:top w:color="000000" w:space="0" w:sz="6" w:val="single"/>
              <w:left w:color="000000" w:space="0" w:sz="8" w:val="single"/>
              <w:bottom w:color="000000" w:space="0" w:sz="6" w:val="single"/>
            </w:tcBorders>
            <w:shd w:fill="auto" w:val="clear"/>
          </w:tcPr>
          <w:p w:rsidR="00000000" w:rsidDel="00000000" w:rsidP="00000000" w:rsidRDefault="00000000" w:rsidRPr="00000000" w14:paraId="0000004B">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C">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D">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04E">
            <w:pPr>
              <w:rPr>
                <w:rFonts w:ascii="Malgun Gothic" w:cs="Malgun Gothic" w:eastAsia="Malgun Gothic" w:hAnsi="Malgun Gothic"/>
              </w:rPr>
            </w:pPr>
            <w:r w:rsidDel="00000000" w:rsidR="00000000" w:rsidRPr="00000000">
              <w:rPr>
                <w:rtl w:val="0"/>
              </w:rPr>
            </w:r>
          </w:p>
        </w:tc>
      </w:tr>
      <w:tr>
        <w:trPr>
          <w:trHeight w:val="380" w:hRule="atLeast"/>
        </w:trPr>
        <w:tc>
          <w:tcPr>
            <w:tcBorders>
              <w:top w:color="000000" w:space="0" w:sz="6" w:val="single"/>
              <w:left w:color="000000" w:space="0" w:sz="8" w:val="single"/>
              <w:bottom w:color="000000" w:space="0" w:sz="6" w:val="single"/>
            </w:tcBorders>
            <w:shd w:fill="auto" w:val="clear"/>
            <w:vAlign w:val="center"/>
          </w:tcPr>
          <w:p w:rsidR="00000000" w:rsidDel="00000000" w:rsidP="00000000" w:rsidRDefault="00000000" w:rsidRPr="00000000" w14:paraId="0000004F">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50">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51">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052">
            <w:pPr>
              <w:rPr>
                <w:rFonts w:ascii="Malgun Gothic" w:cs="Malgun Gothic" w:eastAsia="Malgun Gothic" w:hAnsi="Malgun Gothic"/>
              </w:rPr>
            </w:pPr>
            <w:r w:rsidDel="00000000" w:rsidR="00000000" w:rsidRPr="00000000">
              <w:rPr>
                <w:rtl w:val="0"/>
              </w:rPr>
            </w:r>
          </w:p>
        </w:tc>
      </w:tr>
      <w:tr>
        <w:trPr>
          <w:trHeight w:val="380" w:hRule="atLeast"/>
        </w:trPr>
        <w:tc>
          <w:tcPr>
            <w:tcBorders>
              <w:top w:color="000000" w:space="0" w:sz="6" w:val="single"/>
              <w:left w:color="000000" w:space="0" w:sz="8" w:val="single"/>
              <w:bottom w:color="000000" w:space="0" w:sz="6" w:val="single"/>
            </w:tcBorders>
            <w:shd w:fill="auto" w:val="clear"/>
            <w:vAlign w:val="center"/>
          </w:tcPr>
          <w:p w:rsidR="00000000" w:rsidDel="00000000" w:rsidP="00000000" w:rsidRDefault="00000000" w:rsidRPr="00000000" w14:paraId="00000053">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54">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55">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056">
            <w:pPr>
              <w:rPr>
                <w:rFonts w:ascii="Malgun Gothic" w:cs="Malgun Gothic" w:eastAsia="Malgun Gothic" w:hAnsi="Malgun Gothic"/>
              </w:rPr>
            </w:pPr>
            <w:r w:rsidDel="00000000" w:rsidR="00000000" w:rsidRPr="00000000">
              <w:rPr>
                <w:rtl w:val="0"/>
              </w:rPr>
            </w:r>
          </w:p>
        </w:tc>
      </w:tr>
      <w:tr>
        <w:trPr>
          <w:trHeight w:val="380" w:hRule="atLeast"/>
        </w:trPr>
        <w:tc>
          <w:tcPr>
            <w:tcBorders>
              <w:top w:color="000000" w:space="0" w:sz="6" w:val="single"/>
              <w:left w:color="000000" w:space="0" w:sz="8" w:val="single"/>
              <w:bottom w:color="000000" w:space="0" w:sz="6" w:val="single"/>
            </w:tcBorders>
            <w:shd w:fill="auto" w:val="clear"/>
            <w:vAlign w:val="center"/>
          </w:tcPr>
          <w:p w:rsidR="00000000" w:rsidDel="00000000" w:rsidP="00000000" w:rsidRDefault="00000000" w:rsidRPr="00000000" w14:paraId="00000057">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58">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59">
            <w:pPr>
              <w:jc w:val="center"/>
              <w:rPr>
                <w:rFonts w:ascii="Malgun Gothic" w:cs="Malgun Gothic" w:eastAsia="Malgun Gothic" w:hAnsi="Malgun Gothic"/>
              </w:rPr>
            </w:pP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05A">
            <w:pPr>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5B">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5C">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5D">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5E">
      <w:pPr>
        <w:rPr>
          <w:rFonts w:ascii="Malgun Gothic" w:cs="Malgun Gothic" w:eastAsia="Malgun Gothic" w:hAnsi="Malgun Gothic"/>
          <w:b w:val="1"/>
          <w:sz w:val="24"/>
          <w:szCs w:val="24"/>
        </w:rPr>
      </w:pPr>
      <w:r w:rsidDel="00000000" w:rsidR="00000000" w:rsidRPr="00000000">
        <w:rPr>
          <w:rtl w:val="0"/>
        </w:rPr>
      </w:r>
    </w:p>
    <w:tbl>
      <w:tblPr>
        <w:tblStyle w:val="Table4"/>
        <w:tblW w:w="63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10"/>
        <w:tblGridChange w:id="0">
          <w:tblGrid>
            <w:gridCol w:w="6310"/>
          </w:tblGrid>
        </w:tblGridChange>
      </w:tblGrid>
      <w:tr>
        <w:trPr>
          <w:trHeight w:val="580" w:hRule="atLeast"/>
        </w:trPr>
        <w:tc>
          <w:tcPr>
            <w:tcBorders>
              <w:top w:color="000000" w:space="0" w:sz="4" w:val="single"/>
              <w:left w:color="000000" w:space="0" w:sz="4" w:val="single"/>
              <w:bottom w:color="000000" w:space="0" w:sz="4" w:val="single"/>
              <w:right w:color="000000" w:space="0" w:sz="4" w:val="single"/>
            </w:tcBorders>
            <w:shd w:fill="e5e5e5" w:val="clear"/>
            <w:vAlign w:val="center"/>
          </w:tcPr>
          <w:p w:rsidR="00000000" w:rsidDel="00000000" w:rsidP="00000000" w:rsidRDefault="00000000" w:rsidRPr="00000000" w14:paraId="0000005F">
            <w:pPr>
              <w:jc w:val="center"/>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목      차</w:t>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344"/>
        </w:tabs>
        <w:spacing w:after="12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344"/>
            </w:tabs>
            <w:spacing w:after="12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요구기능 설명</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30j0zll">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1.1.</w:t>
            </w:r>
          </w:hyperlink>
          <w:hyperlink w:anchor="_30j0zll">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주요 상세기능 설명</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1fob9te">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1.2.</w:t>
            </w:r>
          </w:hyperlink>
          <w:hyperlink w:anchor="_1fob9te">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요구기능 동작 절차</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3znysh7">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1.3.</w:t>
            </w:r>
          </w:hyperlink>
          <w:hyperlink w:anchor="_3znysh7">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동작 규칙</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2et92p0">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1.4.</w:t>
            </w:r>
          </w:hyperlink>
          <w:hyperlink w:anchor="_2et92p0">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가정(Assumptions)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344"/>
            </w:tabs>
            <w:spacing w:after="12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tyjcwt">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2.</w:t>
            </w:r>
          </w:hyperlink>
          <w:hyperlink w:anchor="_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주요 상세기능</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1"/>
              <w:i w:val="0"/>
              <w:smallCaps w:val="0"/>
              <w:strike w:val="0"/>
              <w:color w:val="000000"/>
              <w:sz w:val="24"/>
              <w:szCs w:val="24"/>
              <w:u w:val="none"/>
              <w:shd w:fill="auto" w:val="clear"/>
              <w:vertAlign w:val="baseline"/>
            </w:rPr>
          </w:pPr>
          <w:hyperlink w:anchor="_3dy6vkm">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2.1.</w:t>
            </w:r>
          </w:hyperlink>
          <w:hyperlink w:anchor="_3dy6vk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기능 설계#1</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1"/>
              <w:i w:val="0"/>
              <w:smallCaps w:val="0"/>
              <w:strike w:val="0"/>
              <w:color w:val="0000ff"/>
              <w:sz w:val="24"/>
              <w:szCs w:val="24"/>
              <w:u w:val="single"/>
              <w:shd w:fill="auto" w:val="clear"/>
              <w:vertAlign w:val="baseline"/>
            </w:rPr>
          </w:pPr>
          <w:hyperlink w:anchor="_3dy6vkm">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2.2.</w:t>
            </w:r>
          </w:hyperlink>
          <w:hyperlink w:anchor="_3dy6vk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기능 설계#2</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1t3h5sf">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2.3.</w:t>
            </w:r>
          </w:hyperlink>
          <w:hyperlink w:anchor="_1t3h5s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요소 설계</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right" w:pos="9344"/>
            </w:tabs>
            <w:spacing w:after="60" w:before="0" w:line="240" w:lineRule="auto"/>
            <w:ind w:left="851"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2s8eyo1">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2.2.2. Data</w:t>
              <w:tab/>
              <w:t xml:space="preserve">8</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right" w:pos="9344"/>
            </w:tabs>
            <w:spacing w:after="60" w:before="0" w:line="240" w:lineRule="auto"/>
            <w:ind w:left="851"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4d34og8">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2.2.4. Class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right" w:pos="9344"/>
        </w:tabs>
        <w:spacing w:after="60" w:before="0" w:line="240" w:lineRule="auto"/>
        <w:ind w:left="851" w:right="0" w:firstLine="0"/>
        <w:jc w:val="left"/>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240" w:before="360" w:line="240" w:lineRule="auto"/>
        <w:ind w:left="1134" w:right="0" w:hanging="425"/>
        <w:jc w:val="left"/>
        <w:rPr>
          <w:rFonts w:ascii="Malgun Gothic" w:cs="Malgun Gothic" w:eastAsia="Malgun Gothic" w:hAnsi="Malgun Gothic"/>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요구기능 설명</w:t>
      </w:r>
    </w:p>
    <w:p w:rsidR="00000000" w:rsidDel="00000000" w:rsidP="00000000" w:rsidRDefault="00000000" w:rsidRPr="00000000" w14:paraId="00000071">
      <w:pPr>
        <w:ind w:firstLine="200"/>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본 시스템은 사용자가 선택한 이미지를 입력 받아 해당 이미지 속에 상표가 있는지 확인하고 사용자가 원하는 상표를 제거할 수 있어야한다. 선택한 상표를 제거한 후에 제거된 이미지 영역을 주변 환경과 어울리는 이미지로 재생성이 필요하다. 예능 프로그램에서 연예인들이 브랜드 로고에 테이프를 붙여서 가리는 경우 혹은 사각형의 모자이크로 처리하여 이미지가 매우 부자연스러운 것을 확인할 수 있다. 본 시스템은 부자연스러운 이미지처리가 아닌 실제세상과 비슷한 이미지로 재생성이 가능하도록 추가적인 보정이 필요하다.</w:t>
      </w:r>
    </w:p>
    <w:p w:rsidR="00000000" w:rsidDel="00000000" w:rsidP="00000000" w:rsidRDefault="00000000" w:rsidRPr="00000000" w14:paraId="00000072">
      <w:pPr>
        <w:ind w:firstLine="200"/>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본 시스템은 크게 인식모델, 제거모델 그리고 재생성모델로 구분한다. 인식모델의 경우 가장 효과적인 딥러닝 모델인 Residual Network(이하 ResNet)를 이용하며 높은 인식률이 제공되어야 한다. ResNet 모델은 인식하려는 개체의 데이터를 기반으로 학습이 필요하기 때문에 빠르고 자동화된 데이터 구축이 필요하다. 따라서 기본 모델에 데이터 수집 모델을 추가하여 Dataset을 구축하고 이미지 인식 모델을 학습해야한다. 이때 데이터 수집 모델은 특정 키워드를 입력하면 해당 키워드 이미지를 수집하며 모델 학습을 위한 데이터로 변환이 가능하여야 한다. 구축된 Dataset으로 학습한 인식 모델을 이용하여 입력된 이미지 속 다수의 상표를 찾아야 하며 모든 상표가 아닌 사용자가 원하는 특정 상표만 제거할 수 있도록 인식된 상표를 사용자에게 시각화하고 원하는 제거 상표를 선택할 수 있어야한다. 마지막으로 재생성 모델은 Generative Adversarial Network(이하 GAN)모델을 기반으로 하며 특정 상표가 제거된 부분을 자연스럽게 재성성해야 한다. 재생성된 이미지가 수작업을 거친 이미지보다 자연스러운 이미지이도록 추가적인 보정이 필요하다. </w:t>
      </w:r>
    </w:p>
    <w:p w:rsidR="00000000" w:rsidDel="00000000" w:rsidP="00000000" w:rsidRDefault="00000000" w:rsidRPr="00000000" w14:paraId="00000073">
      <w:pPr>
        <w:pStyle w:val="Heading2"/>
        <w:numPr>
          <w:ilvl w:val="1"/>
          <w:numId w:val="10"/>
        </w:numPr>
        <w:ind w:left="0" w:firstLine="0"/>
        <w:rPr/>
      </w:pPr>
      <w:bookmarkStart w:colFirst="0" w:colLast="0" w:name="_30j0zll" w:id="1"/>
      <w:bookmarkEnd w:id="1"/>
      <w:r w:rsidDel="00000000" w:rsidR="00000000" w:rsidRPr="00000000">
        <w:rPr>
          <w:rFonts w:ascii="Malgun Gothic" w:cs="Malgun Gothic" w:eastAsia="Malgun Gothic" w:hAnsi="Malgun Gothic"/>
          <w:rtl w:val="0"/>
        </w:rPr>
        <w:t xml:space="preserve">주요 상세기능 설명</w:t>
      </w:r>
      <w:r w:rsidDel="00000000" w:rsidR="00000000" w:rsidRPr="00000000">
        <w:rPr>
          <w:rtl w:val="0"/>
        </w:rPr>
      </w:r>
    </w:p>
    <w:p w:rsidR="00000000" w:rsidDel="00000000" w:rsidP="00000000" w:rsidRDefault="00000000" w:rsidRPr="00000000" w14:paraId="00000074">
      <w:pPr>
        <w:numPr>
          <w:ilvl w:val="0"/>
          <w:numId w:val="11"/>
        </w:numPr>
        <w:ind w:left="799"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상표 인식 기능 </w:t>
      </w:r>
    </w:p>
    <w:p w:rsidR="00000000" w:rsidDel="00000000" w:rsidP="00000000" w:rsidRDefault="00000000" w:rsidRPr="00000000" w14:paraId="00000075">
      <w:pPr>
        <w:numPr>
          <w:ilvl w:val="1"/>
          <w:numId w:val="4"/>
        </w:numPr>
        <w:ind w:left="1200" w:hanging="400"/>
        <w:rPr/>
      </w:pPr>
      <w:r w:rsidDel="00000000" w:rsidR="00000000" w:rsidRPr="00000000">
        <w:rPr>
          <w:rFonts w:ascii="Malgun Gothic" w:cs="Malgun Gothic" w:eastAsia="Malgun Gothic" w:hAnsi="Malgun Gothic"/>
          <w:color w:val="000000"/>
          <w:rtl w:val="0"/>
        </w:rPr>
        <w:t xml:space="preserve">ID : 상표인식_001</w:t>
      </w:r>
      <w:r w:rsidDel="00000000" w:rsidR="00000000" w:rsidRPr="00000000">
        <w:rPr>
          <w:rtl w:val="0"/>
        </w:rPr>
      </w:r>
    </w:p>
    <w:p w:rsidR="00000000" w:rsidDel="00000000" w:rsidP="00000000" w:rsidRDefault="00000000" w:rsidRPr="00000000" w14:paraId="00000076">
      <w:pPr>
        <w:numPr>
          <w:ilvl w:val="1"/>
          <w:numId w:val="4"/>
        </w:numPr>
        <w:ind w:left="1200"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정의: 이미지를 입력 받았을 때 해당 이미지 속에 특정 상표들을 인식한다.</w:t>
      </w:r>
    </w:p>
    <w:p w:rsidR="00000000" w:rsidDel="00000000" w:rsidP="00000000" w:rsidRDefault="00000000" w:rsidRPr="00000000" w14:paraId="00000077">
      <w:pPr>
        <w:numPr>
          <w:ilvl w:val="1"/>
          <w:numId w:val="4"/>
        </w:numPr>
        <w:ind w:left="1200"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상세 설명: 딥러닝 이미지 인식 모델 중 ResNet을 이용하여 이미지 속 상표의 위치와 종류를 파악한다. 특정 상표의 목록은 매니저가 관리하는 상표 리스트이며 인식모델을 학습시키기 위한 데이터는 Dataset구축 모델에서 자동 생성하며 생성된 Dataset을 이용하여 학습시킨다. </w:t>
      </w:r>
    </w:p>
    <w:p w:rsidR="00000000" w:rsidDel="00000000" w:rsidP="00000000" w:rsidRDefault="00000000" w:rsidRPr="00000000" w14:paraId="00000078">
      <w:pPr>
        <w:numPr>
          <w:ilvl w:val="0"/>
          <w:numId w:val="11"/>
        </w:numPr>
        <w:ind w:left="799"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Dataset 구축 기능</w:t>
      </w:r>
    </w:p>
    <w:p w:rsidR="00000000" w:rsidDel="00000000" w:rsidP="00000000" w:rsidRDefault="00000000" w:rsidRPr="00000000" w14:paraId="00000079">
      <w:pPr>
        <w:numPr>
          <w:ilvl w:val="1"/>
          <w:numId w:val="4"/>
        </w:numPr>
        <w:ind w:left="1200"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ID : 데이터구축_001</w:t>
      </w:r>
    </w:p>
    <w:p w:rsidR="00000000" w:rsidDel="00000000" w:rsidP="00000000" w:rsidRDefault="00000000" w:rsidRPr="00000000" w14:paraId="0000007A">
      <w:pPr>
        <w:numPr>
          <w:ilvl w:val="1"/>
          <w:numId w:val="4"/>
        </w:numPr>
        <w:ind w:left="1200"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정의: 상표인식모델 학습을 위한 Dataset을 구축한다.</w:t>
      </w:r>
    </w:p>
    <w:p w:rsidR="00000000" w:rsidDel="00000000" w:rsidP="00000000" w:rsidRDefault="00000000" w:rsidRPr="00000000" w14:paraId="0000007B">
      <w:pPr>
        <w:numPr>
          <w:ilvl w:val="1"/>
          <w:numId w:val="4"/>
        </w:numPr>
        <w:ind w:left="1200"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상세 설명: 인식모델 학습 데이터는 상표별 다양한 이미지를 필요로 하며 이미지와 상표의 레이블링을 통해 Dataset을 구축한다. 해당 기능은 매니저가 관리하는 상표 리스트의 변경에 따라 유동적으로 Dataset을 구축하여야 한다. 기본 이미지 수집은 크롤링 프로그램을 이용하여 수집을 기본으로 한다. </w:t>
      </w:r>
    </w:p>
    <w:p w:rsidR="00000000" w:rsidDel="00000000" w:rsidP="00000000" w:rsidRDefault="00000000" w:rsidRPr="00000000" w14:paraId="0000007C">
      <w:pPr>
        <w:numPr>
          <w:ilvl w:val="0"/>
          <w:numId w:val="11"/>
        </w:numPr>
        <w:ind w:left="799"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이미지 제거 기능</w:t>
      </w:r>
    </w:p>
    <w:p w:rsidR="00000000" w:rsidDel="00000000" w:rsidP="00000000" w:rsidRDefault="00000000" w:rsidRPr="00000000" w14:paraId="0000007D">
      <w:pPr>
        <w:numPr>
          <w:ilvl w:val="1"/>
          <w:numId w:val="4"/>
        </w:numPr>
        <w:ind w:left="1200"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ID : 이미지제거_001</w:t>
      </w:r>
    </w:p>
    <w:p w:rsidR="00000000" w:rsidDel="00000000" w:rsidP="00000000" w:rsidRDefault="00000000" w:rsidRPr="00000000" w14:paraId="0000007E">
      <w:pPr>
        <w:numPr>
          <w:ilvl w:val="1"/>
          <w:numId w:val="4"/>
        </w:numPr>
        <w:ind w:left="1200"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정의: 이미지 속 특정 좌표와 크기를 입력 받아 해당부분을 제거한다.</w:t>
      </w:r>
    </w:p>
    <w:p w:rsidR="00000000" w:rsidDel="00000000" w:rsidP="00000000" w:rsidRDefault="00000000" w:rsidRPr="00000000" w14:paraId="0000007F">
      <w:pPr>
        <w:numPr>
          <w:ilvl w:val="1"/>
          <w:numId w:val="4"/>
        </w:numPr>
        <w:ind w:left="1200"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상세 설명: 해당 모델은 OpenCV 라이브러리 이용하여 이미지 속 특정 부분을 제거한다. 제거 부분은 사각형의 이미지로 특정 좌표와 크기를 입력 받아 제거하며 제거되는 픽셀의 값은 이미지 재생성 모델에서 재생성 부분으로 인식할 수 있는 값으로 대체한다.</w:t>
      </w:r>
    </w:p>
    <w:p w:rsidR="00000000" w:rsidDel="00000000" w:rsidP="00000000" w:rsidRDefault="00000000" w:rsidRPr="00000000" w14:paraId="00000080">
      <w:pPr>
        <w:numPr>
          <w:ilvl w:val="0"/>
          <w:numId w:val="11"/>
        </w:numPr>
        <w:ind w:left="799"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이미지 재생성 기능</w:t>
      </w:r>
    </w:p>
    <w:p w:rsidR="00000000" w:rsidDel="00000000" w:rsidP="00000000" w:rsidRDefault="00000000" w:rsidRPr="00000000" w14:paraId="00000081">
      <w:pPr>
        <w:numPr>
          <w:ilvl w:val="1"/>
          <w:numId w:val="4"/>
        </w:numPr>
        <w:ind w:left="1200"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ID : 이미지재생성_001</w:t>
      </w:r>
    </w:p>
    <w:p w:rsidR="00000000" w:rsidDel="00000000" w:rsidP="00000000" w:rsidRDefault="00000000" w:rsidRPr="00000000" w14:paraId="00000082">
      <w:pPr>
        <w:numPr>
          <w:ilvl w:val="1"/>
          <w:numId w:val="4"/>
        </w:numPr>
        <w:ind w:left="1200"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정의: 부분적 제거된 이미지를 입력으로 받아 제거된 부분을 자연스럽게 재생성 한다.</w:t>
      </w:r>
    </w:p>
    <w:p w:rsidR="00000000" w:rsidDel="00000000" w:rsidP="00000000" w:rsidRDefault="00000000" w:rsidRPr="00000000" w14:paraId="00000083">
      <w:pPr>
        <w:numPr>
          <w:ilvl w:val="1"/>
          <w:numId w:val="4"/>
        </w:numPr>
        <w:ind w:left="1200" w:hanging="400"/>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상세 설명: 딥러닝 기반 이미지 재생성 모델 중 GAN을 이용하여 제거된 부분을 부자연스럽지 않게 재생성 한다. GAN은 Generator과 Discriminator로 이루어져 있어 Generator은 자연스러운 이미지를 생성을 목표로 하고 Discriminator은 부자연스러운 이미지를 분별한다. 이때 학습을 위해 일상 이미지인 Dataset가 필요하다. 일상 이미지 Dataset은 전세계적으로 사용되는 데이터를 기반으로 학습하기로 하여 불필요한 부가작업을 줄이기로 한다. </w:t>
      </w:r>
    </w:p>
    <w:p w:rsidR="00000000" w:rsidDel="00000000" w:rsidP="00000000" w:rsidRDefault="00000000" w:rsidRPr="00000000" w14:paraId="00000084">
      <w:pPr>
        <w:pStyle w:val="Heading2"/>
        <w:numPr>
          <w:ilvl w:val="1"/>
          <w:numId w:val="10"/>
        </w:numPr>
        <w:ind w:left="0" w:firstLine="0"/>
        <w:rPr>
          <w:color w:val="000000"/>
        </w:rPr>
      </w:pPr>
      <w:bookmarkStart w:colFirst="0" w:colLast="0" w:name="_1fob9te" w:id="2"/>
      <w:bookmarkEnd w:id="2"/>
      <w:r w:rsidDel="00000000" w:rsidR="00000000" w:rsidRPr="00000000">
        <w:rPr>
          <w:rFonts w:ascii="Malgun Gothic" w:cs="Malgun Gothic" w:eastAsia="Malgun Gothic" w:hAnsi="Malgun Gothic"/>
          <w:color w:val="000000"/>
          <w:rtl w:val="0"/>
        </w:rPr>
        <w:t xml:space="preserve">요구기능 동작 절차</w:t>
      </w:r>
    </w:p>
    <w:p w:rsidR="00000000" w:rsidDel="00000000" w:rsidP="00000000" w:rsidRDefault="00000000" w:rsidRPr="00000000" w14:paraId="00000085">
      <w:pPr>
        <w:numPr>
          <w:ilvl w:val="0"/>
          <w:numId w:val="2"/>
        </w:numPr>
        <w:ind w:left="1276" w:hanging="400"/>
        <w:rPr>
          <w:color w:val="000000"/>
        </w:rPr>
      </w:pPr>
      <w:r w:rsidDel="00000000" w:rsidR="00000000" w:rsidRPr="00000000">
        <w:rPr>
          <w:rFonts w:ascii="Malgun Gothic" w:cs="Malgun Gothic" w:eastAsia="Malgun Gothic" w:hAnsi="Malgun Gothic"/>
          <w:color w:val="000000"/>
          <w:rtl w:val="0"/>
        </w:rPr>
        <w:t xml:space="preserve">사용자가 이미지를 입력한다.</w:t>
      </w:r>
    </w:p>
    <w:p w:rsidR="00000000" w:rsidDel="00000000" w:rsidP="00000000" w:rsidRDefault="00000000" w:rsidRPr="00000000" w14:paraId="00000086">
      <w:pPr>
        <w:numPr>
          <w:ilvl w:val="0"/>
          <w:numId w:val="2"/>
        </w:numPr>
        <w:ind w:left="1276" w:hanging="400"/>
        <w:rPr>
          <w:color w:val="000000"/>
        </w:rPr>
      </w:pPr>
      <w:r w:rsidDel="00000000" w:rsidR="00000000" w:rsidRPr="00000000">
        <w:rPr>
          <w:rFonts w:ascii="Malgun Gothic" w:cs="Malgun Gothic" w:eastAsia="Malgun Gothic" w:hAnsi="Malgun Gothic"/>
          <w:color w:val="000000"/>
          <w:rtl w:val="0"/>
        </w:rPr>
        <w:t xml:space="preserve">상표 인식 모델에서 입력 받은 이미지 속에 존재하는 상표들을 인식하고 사용자에게 시각화 한다</w:t>
      </w:r>
    </w:p>
    <w:p w:rsidR="00000000" w:rsidDel="00000000" w:rsidP="00000000" w:rsidRDefault="00000000" w:rsidRPr="00000000" w14:paraId="00000087">
      <w:pPr>
        <w:numPr>
          <w:ilvl w:val="0"/>
          <w:numId w:val="2"/>
        </w:numPr>
        <w:ind w:left="1276" w:hanging="400"/>
        <w:rPr>
          <w:color w:val="000000"/>
        </w:rPr>
      </w:pPr>
      <w:r w:rsidDel="00000000" w:rsidR="00000000" w:rsidRPr="00000000">
        <w:rPr>
          <w:rFonts w:ascii="Malgun Gothic" w:cs="Malgun Gothic" w:eastAsia="Malgun Gothic" w:hAnsi="Malgun Gothic"/>
          <w:color w:val="000000"/>
          <w:rtl w:val="0"/>
        </w:rPr>
        <w:t xml:space="preserve">사용자는 제거하고 싶은 상표를 선택한다.</w:t>
      </w:r>
    </w:p>
    <w:p w:rsidR="00000000" w:rsidDel="00000000" w:rsidP="00000000" w:rsidRDefault="00000000" w:rsidRPr="00000000" w14:paraId="00000088">
      <w:pPr>
        <w:numPr>
          <w:ilvl w:val="0"/>
          <w:numId w:val="2"/>
        </w:numPr>
        <w:ind w:left="1276" w:hanging="400"/>
        <w:rPr>
          <w:color w:val="000000"/>
        </w:rPr>
      </w:pPr>
      <w:r w:rsidDel="00000000" w:rsidR="00000000" w:rsidRPr="00000000">
        <w:rPr>
          <w:rFonts w:ascii="Malgun Gothic" w:cs="Malgun Gothic" w:eastAsia="Malgun Gothic" w:hAnsi="Malgun Gothic"/>
          <w:color w:val="000000"/>
          <w:rtl w:val="0"/>
        </w:rPr>
        <w:t xml:space="preserve">상표 제거 모델은 선택된 상표의 좌표와 크기를 기반으로 해당 부분을 제거한다.</w:t>
      </w:r>
    </w:p>
    <w:p w:rsidR="00000000" w:rsidDel="00000000" w:rsidP="00000000" w:rsidRDefault="00000000" w:rsidRPr="00000000" w14:paraId="00000089">
      <w:pPr>
        <w:numPr>
          <w:ilvl w:val="0"/>
          <w:numId w:val="2"/>
        </w:numPr>
        <w:ind w:left="1276" w:hanging="400"/>
        <w:rPr>
          <w:color w:val="000000"/>
        </w:rPr>
      </w:pPr>
      <w:r w:rsidDel="00000000" w:rsidR="00000000" w:rsidRPr="00000000">
        <w:rPr>
          <w:rFonts w:ascii="Malgun Gothic" w:cs="Malgun Gothic" w:eastAsia="Malgun Gothic" w:hAnsi="Malgun Gothic"/>
          <w:color w:val="000000"/>
          <w:rtl w:val="0"/>
        </w:rPr>
        <w:t xml:space="preserve">이미지 재생성 모델은 제거된 부분이 있는 이미지를 자연스럽게 복구한다. </w:t>
      </w:r>
    </w:p>
    <w:p w:rsidR="00000000" w:rsidDel="00000000" w:rsidP="00000000" w:rsidRDefault="00000000" w:rsidRPr="00000000" w14:paraId="0000008A">
      <w:pPr>
        <w:numPr>
          <w:ilvl w:val="0"/>
          <w:numId w:val="2"/>
        </w:numPr>
        <w:ind w:left="1276" w:hanging="400"/>
        <w:rPr>
          <w:color w:val="000000"/>
        </w:rPr>
      </w:pPr>
      <w:r w:rsidDel="00000000" w:rsidR="00000000" w:rsidRPr="00000000">
        <w:rPr>
          <w:rFonts w:ascii="Malgun Gothic" w:cs="Malgun Gothic" w:eastAsia="Malgun Gothic" w:hAnsi="Malgun Gothic"/>
          <w:color w:val="000000"/>
          <w:rtl w:val="0"/>
        </w:rPr>
        <w:t xml:space="preserve">복구된 이미지를 사용자에게 제공한다.</w:t>
      </w:r>
    </w:p>
    <w:p w:rsidR="00000000" w:rsidDel="00000000" w:rsidP="00000000" w:rsidRDefault="00000000" w:rsidRPr="00000000" w14:paraId="0000008B">
      <w:pPr>
        <w:rPr>
          <w:rFonts w:ascii="Malgun Gothic" w:cs="Malgun Gothic" w:eastAsia="Malgun Gothic" w:hAnsi="Malgun Gothic"/>
          <w:color w:val="000000"/>
        </w:rPr>
      </w:pPr>
      <w:r w:rsidDel="00000000" w:rsidR="00000000" w:rsidRPr="00000000">
        <w:rPr>
          <w:rtl w:val="0"/>
        </w:rPr>
      </w:r>
    </w:p>
    <w:p w:rsidR="00000000" w:rsidDel="00000000" w:rsidP="00000000" w:rsidRDefault="00000000" w:rsidRPr="00000000" w14:paraId="0000008C">
      <w:pPr>
        <w:ind w:left="799" w:firstLine="0"/>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단계의 상세내용은 다음과 같다.</w:t>
      </w:r>
    </w:p>
    <w:p w:rsidR="00000000" w:rsidDel="00000000" w:rsidP="00000000" w:rsidRDefault="00000000" w:rsidRPr="00000000" w14:paraId="0000008D">
      <w:pPr>
        <w:ind w:left="799" w:firstLine="0"/>
        <w:rPr>
          <w:rFonts w:ascii="Malgun Gothic" w:cs="Malgun Gothic" w:eastAsia="Malgun Gothic" w:hAnsi="Malgun Gothic"/>
          <w:color w:val="000000"/>
        </w:rPr>
      </w:pPr>
      <w:r w:rsidDel="00000000" w:rsidR="00000000" w:rsidRPr="00000000">
        <w:rPr>
          <w:rtl w:val="0"/>
        </w:rPr>
      </w:r>
    </w:p>
    <w:p w:rsidR="00000000" w:rsidDel="00000000" w:rsidP="00000000" w:rsidRDefault="00000000" w:rsidRPr="00000000" w14:paraId="0000008E">
      <w:pPr>
        <w:ind w:left="799" w:firstLine="0"/>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단계 1: 서버-클라이언트 모델을 이용하여 사용자의 안드로이드 디바이스로부터 이미지를 서버로 받아온다.</w:t>
      </w:r>
    </w:p>
    <w:p w:rsidR="00000000" w:rsidDel="00000000" w:rsidP="00000000" w:rsidRDefault="00000000" w:rsidRPr="00000000" w14:paraId="0000008F">
      <w:pPr>
        <w:ind w:left="799" w:firstLine="0"/>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단계 2: 받아온 이미지를 상표인식 모델에 입력하고 이미지 속 존재하는 상표들의 위치와 로고명을 사용자를 사용자가 볼 수 있도록 한다.  </w:t>
      </w:r>
    </w:p>
    <w:p w:rsidR="00000000" w:rsidDel="00000000" w:rsidP="00000000" w:rsidRDefault="00000000" w:rsidRPr="00000000" w14:paraId="00000090">
      <w:pPr>
        <w:ind w:left="799" w:firstLine="0"/>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단계 3: 상표 목록을 받은 사용자는 자신이 제거하고 싶은 상표를 선택하여 서버에 전송된다.</w:t>
      </w:r>
    </w:p>
    <w:p w:rsidR="00000000" w:rsidDel="00000000" w:rsidP="00000000" w:rsidRDefault="00000000" w:rsidRPr="00000000" w14:paraId="00000091">
      <w:pPr>
        <w:ind w:left="799" w:firstLine="0"/>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단계 4: 제거 목록을 받은 서버는 상표의 위치 값을 제거 모델에 입력하여 해당 이미지를 제거한다.</w:t>
      </w:r>
    </w:p>
    <w:p w:rsidR="00000000" w:rsidDel="00000000" w:rsidP="00000000" w:rsidRDefault="00000000" w:rsidRPr="00000000" w14:paraId="00000092">
      <w:pPr>
        <w:ind w:left="799" w:firstLine="0"/>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단계 5: 상표가 제거된 이미지를 재생성 모델에 전달되면 자연스러운 이미지를 재생성 한다.</w:t>
      </w:r>
    </w:p>
    <w:p w:rsidR="00000000" w:rsidDel="00000000" w:rsidP="00000000" w:rsidRDefault="00000000" w:rsidRPr="00000000" w14:paraId="00000093">
      <w:pPr>
        <w:ind w:left="799" w:firstLine="0"/>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단계 6: 이렇게 재생성된 이미지를 다시 클라이언트에게 전송한다. 클라이언트는 받은 이미지를 저장할 수 있다. </w:t>
      </w:r>
    </w:p>
    <w:p w:rsidR="00000000" w:rsidDel="00000000" w:rsidP="00000000" w:rsidRDefault="00000000" w:rsidRPr="00000000" w14:paraId="00000094">
      <w:pPr>
        <w:pStyle w:val="Heading2"/>
        <w:numPr>
          <w:ilvl w:val="1"/>
          <w:numId w:val="10"/>
        </w:numPr>
        <w:ind w:left="0" w:firstLine="0"/>
        <w:rPr/>
      </w:pPr>
      <w:bookmarkStart w:colFirst="0" w:colLast="0" w:name="_3znysh7" w:id="3"/>
      <w:bookmarkEnd w:id="3"/>
      <w:r w:rsidDel="00000000" w:rsidR="00000000" w:rsidRPr="00000000">
        <w:rPr>
          <w:rFonts w:ascii="Malgun Gothic" w:cs="Malgun Gothic" w:eastAsia="Malgun Gothic" w:hAnsi="Malgun Gothic"/>
          <w:rtl w:val="0"/>
        </w:rPr>
        <w:t xml:space="preserve">동작 규칙</w:t>
      </w:r>
    </w:p>
    <w:p w:rsidR="00000000" w:rsidDel="00000000" w:rsidP="00000000" w:rsidRDefault="00000000" w:rsidRPr="00000000" w14:paraId="00000095">
      <w:pPr>
        <w:numPr>
          <w:ilvl w:val="4"/>
          <w:numId w:val="7"/>
        </w:numPr>
        <w:ind w:left="907" w:firstLine="0"/>
        <w:rPr/>
      </w:pPr>
      <w:r w:rsidDel="00000000" w:rsidR="00000000" w:rsidRPr="00000000">
        <w:rPr>
          <w:rFonts w:ascii="Malgun Gothic" w:cs="Malgun Gothic" w:eastAsia="Malgun Gothic" w:hAnsi="Malgun Gothic"/>
          <w:rtl w:val="0"/>
        </w:rPr>
        <w:t xml:space="preserve">통신 규칙: 본 어플리케이션은 인터넷을 통한 통신을 기본으로 한다.</w:t>
      </w:r>
    </w:p>
    <w:p w:rsidR="00000000" w:rsidDel="00000000" w:rsidP="00000000" w:rsidRDefault="00000000" w:rsidRPr="00000000" w14:paraId="00000096">
      <w:pPr>
        <w:numPr>
          <w:ilvl w:val="4"/>
          <w:numId w:val="7"/>
        </w:numPr>
        <w:ind w:left="907" w:firstLine="0"/>
        <w:rPr/>
      </w:pPr>
      <w:r w:rsidDel="00000000" w:rsidR="00000000" w:rsidRPr="00000000">
        <w:rPr>
          <w:rFonts w:ascii="Malgun Gothic" w:cs="Malgun Gothic" w:eastAsia="Malgun Gothic" w:hAnsi="Malgun Gothic"/>
          <w:rtl w:val="0"/>
        </w:rPr>
        <w:t xml:space="preserve">입력 이미지 제공: 이미지 파일은 사용자가 제공한다.</w:t>
      </w:r>
    </w:p>
    <w:p w:rsidR="00000000" w:rsidDel="00000000" w:rsidP="00000000" w:rsidRDefault="00000000" w:rsidRPr="00000000" w14:paraId="00000097">
      <w:pPr>
        <w:numPr>
          <w:ilvl w:val="4"/>
          <w:numId w:val="7"/>
        </w:numPr>
        <w:ind w:left="907" w:firstLine="0"/>
        <w:rPr/>
      </w:pPr>
      <w:r w:rsidDel="00000000" w:rsidR="00000000" w:rsidRPr="00000000">
        <w:rPr>
          <w:rFonts w:ascii="Malgun Gothic" w:cs="Malgun Gothic" w:eastAsia="Malgun Gothic" w:hAnsi="Malgun Gothic"/>
          <w:rtl w:val="0"/>
        </w:rPr>
        <w:t xml:space="preserve">제거 상표 선택: 사용자가 직접 제거하고 싶은 상표를 선택해야 한다.</w:t>
      </w:r>
    </w:p>
    <w:p w:rsidR="00000000" w:rsidDel="00000000" w:rsidP="00000000" w:rsidRDefault="00000000" w:rsidRPr="00000000" w14:paraId="00000098">
      <w:pPr>
        <w:numPr>
          <w:ilvl w:val="4"/>
          <w:numId w:val="7"/>
        </w:numPr>
        <w:ind w:left="907" w:firstLine="0"/>
        <w:rPr/>
      </w:pPr>
      <w:r w:rsidDel="00000000" w:rsidR="00000000" w:rsidRPr="00000000">
        <w:rPr>
          <w:rFonts w:ascii="Malgun Gothic" w:cs="Malgun Gothic" w:eastAsia="Malgun Gothic" w:hAnsi="Malgun Gothic"/>
          <w:rtl w:val="0"/>
        </w:rPr>
        <w:t xml:space="preserve">저장 기준: 재생성이 완료된 이미지는 사용자가 직접 선택하여 저장한다.</w:t>
      </w:r>
    </w:p>
    <w:p w:rsidR="00000000" w:rsidDel="00000000" w:rsidP="00000000" w:rsidRDefault="00000000" w:rsidRPr="00000000" w14:paraId="00000099">
      <w:pPr>
        <w:numPr>
          <w:ilvl w:val="4"/>
          <w:numId w:val="7"/>
        </w:numPr>
        <w:ind w:left="907" w:firstLine="0"/>
        <w:rPr/>
      </w:pPr>
      <w:r w:rsidDel="00000000" w:rsidR="00000000" w:rsidRPr="00000000">
        <w:rPr>
          <w:rFonts w:ascii="Malgun Gothic" w:cs="Malgun Gothic" w:eastAsia="Malgun Gothic" w:hAnsi="Malgun Gothic"/>
          <w:rtl w:val="0"/>
        </w:rPr>
        <w:t xml:space="preserve">로고 목록: 로고 목록을 수정하려면 관리자모드로 접속해야 한다.</w:t>
      </w:r>
    </w:p>
    <w:p w:rsidR="00000000" w:rsidDel="00000000" w:rsidP="00000000" w:rsidRDefault="00000000" w:rsidRPr="00000000" w14:paraId="0000009A">
      <w:pPr>
        <w:numPr>
          <w:ilvl w:val="4"/>
          <w:numId w:val="7"/>
        </w:numPr>
        <w:ind w:left="907" w:firstLine="0"/>
        <w:rPr/>
      </w:pPr>
      <w:r w:rsidDel="00000000" w:rsidR="00000000" w:rsidRPr="00000000">
        <w:rPr>
          <w:rFonts w:ascii="Malgun Gothic" w:cs="Malgun Gothic" w:eastAsia="Malgun Gothic" w:hAnsi="Malgun Gothic"/>
          <w:rtl w:val="0"/>
        </w:rPr>
        <w:t xml:space="preserve">관리자/사용자 구분: 관리자모드로 접속하려면 암호를 입력해야 한다.</w:t>
      </w:r>
    </w:p>
    <w:p w:rsidR="00000000" w:rsidDel="00000000" w:rsidP="00000000" w:rsidRDefault="00000000" w:rsidRPr="00000000" w14:paraId="0000009B">
      <w:pPr>
        <w:pStyle w:val="Heading2"/>
        <w:numPr>
          <w:ilvl w:val="1"/>
          <w:numId w:val="10"/>
        </w:numPr>
        <w:ind w:left="0" w:firstLine="0"/>
        <w:rPr/>
      </w:pPr>
      <w:bookmarkStart w:colFirst="0" w:colLast="0" w:name="_2et92p0" w:id="4"/>
      <w:bookmarkEnd w:id="4"/>
      <w:r w:rsidDel="00000000" w:rsidR="00000000" w:rsidRPr="00000000">
        <w:rPr>
          <w:rFonts w:ascii="Malgun Gothic" w:cs="Malgun Gothic" w:eastAsia="Malgun Gothic" w:hAnsi="Malgun Gothic"/>
          <w:rtl w:val="0"/>
        </w:rPr>
        <w:t xml:space="preserve">가정(Assumptions)</w:t>
      </w:r>
    </w:p>
    <w:p w:rsidR="00000000" w:rsidDel="00000000" w:rsidP="00000000" w:rsidRDefault="00000000" w:rsidRPr="00000000" w14:paraId="0000009C">
      <w:pPr>
        <w:numPr>
          <w:ilvl w:val="0"/>
          <w:numId w:val="8"/>
        </w:numPr>
        <w:ind w:left="1276" w:hanging="283"/>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프로그램 실행 시 사용자모드로 시작한다.</w:t>
      </w:r>
    </w:p>
    <w:p w:rsidR="00000000" w:rsidDel="00000000" w:rsidP="00000000" w:rsidRDefault="00000000" w:rsidRPr="00000000" w14:paraId="0000009D">
      <w:pPr>
        <w:numPr>
          <w:ilvl w:val="0"/>
          <w:numId w:val="8"/>
        </w:numPr>
        <w:ind w:left="1276" w:hanging="283"/>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Client와 Server사이에 원활한 통신이 이루어진다.</w:t>
      </w:r>
    </w:p>
    <w:p w:rsidR="00000000" w:rsidDel="00000000" w:rsidP="00000000" w:rsidRDefault="00000000" w:rsidRPr="00000000" w14:paraId="0000009E">
      <w:pPr>
        <w:numPr>
          <w:ilvl w:val="0"/>
          <w:numId w:val="8"/>
        </w:numPr>
        <w:ind w:left="1276" w:hanging="283"/>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입력 받은 이미지에는 상표가 존재한다.</w:t>
      </w:r>
    </w:p>
    <w:p w:rsidR="00000000" w:rsidDel="00000000" w:rsidP="00000000" w:rsidRDefault="00000000" w:rsidRPr="00000000" w14:paraId="0000009F">
      <w:pPr>
        <w:numPr>
          <w:ilvl w:val="0"/>
          <w:numId w:val="8"/>
        </w:numPr>
        <w:ind w:left="1276" w:hanging="283"/>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입력 받은 이미지는 일반적인 이미지이어야 한다.</w:t>
      </w:r>
      <w:r w:rsidDel="00000000" w:rsidR="00000000" w:rsidRPr="00000000">
        <w:br w:type="page"/>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240" w:before="360" w:line="240" w:lineRule="auto"/>
        <w:ind w:left="1134" w:right="0" w:hanging="425"/>
        <w:jc w:val="left"/>
        <w:rPr>
          <w:rFonts w:ascii="Malgun Gothic" w:cs="Malgun Gothic" w:eastAsia="Malgun Gothic" w:hAnsi="Malgun Gothic"/>
          <w:b w:val="1"/>
          <w:i w:val="0"/>
          <w:smallCaps w:val="0"/>
          <w:strike w:val="0"/>
          <w:color w:val="000000"/>
          <w:sz w:val="32"/>
          <w:szCs w:val="32"/>
          <w:u w:val="none"/>
          <w:shd w:fill="auto" w:val="clear"/>
          <w:vertAlign w:val="baseline"/>
        </w:rPr>
      </w:pPr>
      <w:bookmarkStart w:colFirst="0" w:colLast="0" w:name="_tyjcwt" w:id="5"/>
      <w:bookmarkEnd w:id="5"/>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주요 상세기능</w:t>
      </w:r>
    </w:p>
    <w:p w:rsidR="00000000" w:rsidDel="00000000" w:rsidP="00000000" w:rsidRDefault="00000000" w:rsidRPr="00000000" w14:paraId="000000A1">
      <w:pPr>
        <w:pStyle w:val="Heading2"/>
        <w:numPr>
          <w:ilvl w:val="1"/>
          <w:numId w:val="10"/>
        </w:numPr>
        <w:ind w:left="0" w:firstLine="0"/>
        <w:rPr/>
      </w:pPr>
      <w:bookmarkStart w:colFirst="0" w:colLast="0" w:name="_3dy6vkm" w:id="6"/>
      <w:bookmarkEnd w:id="6"/>
      <w:r w:rsidDel="00000000" w:rsidR="00000000" w:rsidRPr="00000000">
        <w:rPr>
          <w:rFonts w:ascii="Malgun Gothic" w:cs="Malgun Gothic" w:eastAsia="Malgun Gothic" w:hAnsi="Malgun Gothic"/>
          <w:rtl w:val="0"/>
        </w:rPr>
        <w:t xml:space="preserve">기능 설계#1</w:t>
      </w:r>
    </w:p>
    <w:p w:rsidR="00000000" w:rsidDel="00000000" w:rsidP="00000000" w:rsidRDefault="00000000" w:rsidRPr="00000000" w14:paraId="000000A2">
      <w:pPr>
        <w:numPr>
          <w:ilvl w:val="0"/>
          <w:numId w:val="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딥러닝 모델 흐름도</w:t>
      </w:r>
    </w:p>
    <w:p w:rsidR="00000000" w:rsidDel="00000000" w:rsidP="00000000" w:rsidRDefault="00000000" w:rsidRPr="00000000" w14:paraId="000000A3">
      <w:pPr>
        <w:keepNext w:val="1"/>
        <w:rPr/>
      </w:pPr>
      <w:r w:rsidDel="00000000" w:rsidR="00000000" w:rsidRPr="00000000">
        <w:rPr/>
        <w:drawing>
          <wp:inline distB="0" distT="0" distL="0" distR="0">
            <wp:extent cx="5940425" cy="3362960"/>
            <wp:effectExtent b="0" l="0" r="0" t="0"/>
            <wp:docPr id="3" name="image4.png"/>
            <a:graphic>
              <a:graphicData uri="http://schemas.openxmlformats.org/drawingml/2006/picture">
                <pic:pic>
                  <pic:nvPicPr>
                    <pic:cNvPr id="0" name="image4.png"/>
                    <pic:cNvPicPr preferRelativeResize="0"/>
                  </pic:nvPicPr>
                  <pic:blipFill>
                    <a:blip r:embed="rId6"/>
                    <a:srcRect b="-4" l="-3" r="-3" t="-5"/>
                    <a:stretch>
                      <a:fillRect/>
                    </a:stretch>
                  </pic:blipFill>
                  <pic:spPr>
                    <a:xfrm>
                      <a:off x="0" y="0"/>
                      <a:ext cx="5940425" cy="336296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center"/>
        <w:rPr>
          <w:rFonts w:ascii="Malgun Gothic" w:cs="Malgun Gothic" w:eastAsia="Malgun Gothic" w:hAnsi="Malgun Gothic"/>
          <w:b w:val="0"/>
          <w:i w:val="0"/>
          <w:smallCaps w:val="0"/>
          <w:strike w:val="0"/>
          <w:color w:val="ffc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그림 1. 딥러닝 모델 흐름도</w:t>
      </w:r>
      <w:r w:rsidDel="00000000" w:rsidR="00000000" w:rsidRPr="00000000">
        <w:rPr>
          <w:rtl w:val="0"/>
        </w:rPr>
      </w:r>
    </w:p>
    <w:p w:rsidR="00000000" w:rsidDel="00000000" w:rsidP="00000000" w:rsidRDefault="00000000" w:rsidRPr="00000000" w14:paraId="000000A5">
      <w:pPr>
        <w:numPr>
          <w:ilvl w:val="0"/>
          <w:numId w:val="6"/>
        </w:numPr>
        <w:ind w:left="800" w:hanging="400"/>
        <w:jc w:val="left"/>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Data 수집 모델</w:t>
      </w:r>
    </w:p>
    <w:p w:rsidR="00000000" w:rsidDel="00000000" w:rsidP="00000000" w:rsidRDefault="00000000" w:rsidRPr="00000000" w14:paraId="000000A6">
      <w:pPr>
        <w:ind w:left="800" w:firstLine="0"/>
        <w:jc w:val="left"/>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매니저가 상표 키워드를 수정하면 데이터 수집 모델은 상표 이미지와 상표 이름을 매칭하여 상표 Dataset을 구축한다.</w:t>
      </w:r>
    </w:p>
    <w:p w:rsidR="00000000" w:rsidDel="00000000" w:rsidP="00000000" w:rsidRDefault="00000000" w:rsidRPr="00000000" w14:paraId="000000A7">
      <w:pPr>
        <w:ind w:left="800" w:firstLine="0"/>
        <w:jc w:val="left"/>
        <w:rPr>
          <w:rFonts w:ascii="Malgun Gothic" w:cs="Malgun Gothic" w:eastAsia="Malgun Gothic" w:hAnsi="Malgun Gothic"/>
          <w:color w:val="000000"/>
        </w:rPr>
      </w:pPr>
      <w:r w:rsidDel="00000000" w:rsidR="00000000" w:rsidRPr="00000000">
        <w:rPr>
          <w:rtl w:val="0"/>
        </w:rPr>
      </w:r>
    </w:p>
    <w:p w:rsidR="00000000" w:rsidDel="00000000" w:rsidP="00000000" w:rsidRDefault="00000000" w:rsidRPr="00000000" w14:paraId="000000A8">
      <w:pPr>
        <w:numPr>
          <w:ilvl w:val="0"/>
          <w:numId w:val="6"/>
        </w:numPr>
        <w:ind w:left="800" w:hanging="400"/>
        <w:jc w:val="left"/>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상표 이미지 Dataset</w:t>
      </w:r>
    </w:p>
    <w:p w:rsidR="00000000" w:rsidDel="00000000" w:rsidP="00000000" w:rsidRDefault="00000000" w:rsidRPr="00000000" w14:paraId="000000A9">
      <w:pPr>
        <w:ind w:left="800" w:firstLine="0"/>
        <w:jc w:val="left"/>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인식모델 학습을 위한 이미지 Dataset이며 인식모델을 학습시킬 수 있는 충분한 이미지 데이터를 가지고 있어야한다. </w:t>
      </w:r>
    </w:p>
    <w:p w:rsidR="00000000" w:rsidDel="00000000" w:rsidP="00000000" w:rsidRDefault="00000000" w:rsidRPr="00000000" w14:paraId="000000AA">
      <w:pPr>
        <w:jc w:val="left"/>
        <w:rPr>
          <w:rFonts w:ascii="Malgun Gothic" w:cs="Malgun Gothic" w:eastAsia="Malgun Gothic" w:hAnsi="Malgun Gothic"/>
          <w:color w:val="000000"/>
        </w:rPr>
      </w:pPr>
      <w:r w:rsidDel="00000000" w:rsidR="00000000" w:rsidRPr="00000000">
        <w:rPr>
          <w:rtl w:val="0"/>
        </w:rPr>
      </w:r>
    </w:p>
    <w:p w:rsidR="00000000" w:rsidDel="00000000" w:rsidP="00000000" w:rsidRDefault="00000000" w:rsidRPr="00000000" w14:paraId="000000AB">
      <w:pPr>
        <w:numPr>
          <w:ilvl w:val="0"/>
          <w:numId w:val="6"/>
        </w:numPr>
        <w:ind w:left="800" w:hanging="400"/>
        <w:jc w:val="left"/>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인식 모델</w:t>
      </w:r>
    </w:p>
    <w:p w:rsidR="00000000" w:rsidDel="00000000" w:rsidP="00000000" w:rsidRDefault="00000000" w:rsidRPr="00000000" w14:paraId="000000AC">
      <w:pPr>
        <w:ind w:left="800" w:firstLine="0"/>
        <w:jc w:val="left"/>
        <w:rPr/>
      </w:pPr>
      <w:r w:rsidDel="00000000" w:rsidR="00000000" w:rsidRPr="00000000">
        <w:rPr>
          <w:rFonts w:ascii="Malgun Gothic" w:cs="Malgun Gothic" w:eastAsia="Malgun Gothic" w:hAnsi="Malgun Gothic"/>
          <w:color w:val="000000"/>
          <w:rtl w:val="0"/>
        </w:rPr>
        <w:t xml:space="preserve">인식 모델은 입력 받은 이미지에서 상표들을 인식한다. 입력된 이미지에서 인식된 상표와 상표명이 라벨링 되어 사용자에게 시각적으로 제공된다. 이때 인식된 상표들 중 특정 상표만 제거할 수 있도록 상표를 선택할 수 있도록 한다. 해당 인식 모델은 ResNet 딥러닝 모델을 기반으로 하며 Data수집 모델에서 구축된 상표 이미지 Dataset을 학습 데이터로 사용한다.</w:t>
      </w:r>
      <w:r w:rsidDel="00000000" w:rsidR="00000000" w:rsidRPr="00000000">
        <w:rPr>
          <w:rtl w:val="0"/>
        </w:rPr>
      </w:r>
    </w:p>
    <w:p w:rsidR="00000000" w:rsidDel="00000000" w:rsidP="00000000" w:rsidRDefault="00000000" w:rsidRPr="00000000" w14:paraId="000000AD">
      <w:pPr>
        <w:numPr>
          <w:ilvl w:val="0"/>
          <w:numId w:val="6"/>
        </w:numPr>
        <w:ind w:left="800" w:hanging="400"/>
        <w:jc w:val="left"/>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개체제거 모델</w:t>
      </w:r>
    </w:p>
    <w:p w:rsidR="00000000" w:rsidDel="00000000" w:rsidP="00000000" w:rsidRDefault="00000000" w:rsidRPr="00000000" w14:paraId="000000AE">
      <w:pPr>
        <w:ind w:left="800" w:firstLine="0"/>
        <w:jc w:val="left"/>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개체제거 모델은 입력 받은 제거 상표 좌표를 이용하여 해당 부분을 제거하고 그 이미지를 재생성 모델에 전달한다. 해당 모델은 OpenCV 라이브러리를 이용하여 구현한다. </w:t>
      </w:r>
    </w:p>
    <w:p w:rsidR="00000000" w:rsidDel="00000000" w:rsidP="00000000" w:rsidRDefault="00000000" w:rsidRPr="00000000" w14:paraId="000000AF">
      <w:pPr>
        <w:ind w:left="800" w:firstLine="0"/>
        <w:jc w:val="left"/>
        <w:rPr>
          <w:rFonts w:ascii="Malgun Gothic" w:cs="Malgun Gothic" w:eastAsia="Malgun Gothic" w:hAnsi="Malgun Gothic"/>
          <w:color w:val="000000"/>
        </w:rPr>
      </w:pPr>
      <w:r w:rsidDel="00000000" w:rsidR="00000000" w:rsidRPr="00000000">
        <w:rPr>
          <w:rtl w:val="0"/>
        </w:rPr>
      </w:r>
    </w:p>
    <w:p w:rsidR="00000000" w:rsidDel="00000000" w:rsidP="00000000" w:rsidRDefault="00000000" w:rsidRPr="00000000" w14:paraId="000000B0">
      <w:pPr>
        <w:numPr>
          <w:ilvl w:val="0"/>
          <w:numId w:val="6"/>
        </w:numPr>
        <w:ind w:left="800" w:hanging="400"/>
        <w:jc w:val="left"/>
        <w:rPr>
          <w:rFonts w:ascii="Malgun Gothic" w:cs="Malgun Gothic" w:eastAsia="Malgun Gothic" w:hAnsi="Malgun Gothic"/>
        </w:rPr>
      </w:pPr>
      <w:r w:rsidDel="00000000" w:rsidR="00000000" w:rsidRPr="00000000">
        <w:rPr>
          <w:rFonts w:ascii="Malgun Gothic" w:cs="Malgun Gothic" w:eastAsia="Malgun Gothic" w:hAnsi="Malgun Gothic"/>
          <w:color w:val="000000"/>
          <w:rtl w:val="0"/>
        </w:rPr>
        <w:t xml:space="preserve">재생성 모델</w:t>
      </w:r>
    </w:p>
    <w:p w:rsidR="00000000" w:rsidDel="00000000" w:rsidP="00000000" w:rsidRDefault="00000000" w:rsidRPr="00000000" w14:paraId="000000B1">
      <w:pPr>
        <w:ind w:left="800" w:firstLine="0"/>
        <w:jc w:val="left"/>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해당 모델은 특정 부분이 제거된 이미지를 입력으로 받아 자연스러운 이미지를 재생성 하는 모델이다. 해당 모델은 GAN 딥러닝 모델을 사용하여 자연스러운 이미지 재생성을 목표로 한다. GAN의 Discriminator의 학습데이터는 자연스러운 일상 이미지 Dataset을 필요로 한다. 딥러닝 분야에서 구축되어 있는 Dataset을 이용하여 학습효과를 최대화한다. </w:t>
      </w:r>
    </w:p>
    <w:p w:rsidR="00000000" w:rsidDel="00000000" w:rsidP="00000000" w:rsidRDefault="00000000" w:rsidRPr="00000000" w14:paraId="000000B2">
      <w:pPr>
        <w:jc w:val="center"/>
        <w:rPr>
          <w:rFonts w:ascii="Malgun Gothic" w:cs="Malgun Gothic" w:eastAsia="Malgun Gothic" w:hAnsi="Malgun Gothic"/>
          <w:color w:val="ffc000"/>
        </w:rPr>
      </w:pPr>
      <w:r w:rsidDel="00000000" w:rsidR="00000000" w:rsidRPr="00000000">
        <w:rPr>
          <w:rtl w:val="0"/>
        </w:rPr>
      </w:r>
    </w:p>
    <w:p w:rsidR="00000000" w:rsidDel="00000000" w:rsidP="00000000" w:rsidRDefault="00000000" w:rsidRPr="00000000" w14:paraId="000000B3">
      <w:pPr>
        <w:pStyle w:val="Heading2"/>
        <w:numPr>
          <w:ilvl w:val="1"/>
          <w:numId w:val="10"/>
        </w:numPr>
        <w:ind w:left="0" w:firstLine="0"/>
        <w:rPr/>
      </w:pPr>
      <w:r w:rsidDel="00000000" w:rsidR="00000000" w:rsidRPr="00000000">
        <w:rPr>
          <w:rFonts w:ascii="Malgun Gothic" w:cs="Malgun Gothic" w:eastAsia="Malgun Gothic" w:hAnsi="Malgun Gothic"/>
          <w:rtl w:val="0"/>
        </w:rPr>
        <w:t xml:space="preserve">기능 설계#2</w:t>
      </w:r>
    </w:p>
    <w:p w:rsidR="00000000" w:rsidDel="00000000" w:rsidP="00000000" w:rsidRDefault="00000000" w:rsidRPr="00000000" w14:paraId="000000B4">
      <w:pPr>
        <w:numPr>
          <w:ilvl w:val="0"/>
          <w:numId w:val="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서버/클라이언트 시스템 Squence Diagram</w:t>
      </w:r>
    </w:p>
    <w:p w:rsidR="00000000" w:rsidDel="00000000" w:rsidP="00000000" w:rsidRDefault="00000000" w:rsidRPr="00000000" w14:paraId="000000B5">
      <w:pPr>
        <w:keepNext w:val="1"/>
        <w:jc w:val="center"/>
        <w:rPr>
          <w:rFonts w:ascii="Arial" w:cs="Arial" w:eastAsia="Arial" w:hAnsi="Arial"/>
          <w:color w:val="ffc000"/>
        </w:rPr>
      </w:pPr>
      <w:r w:rsidDel="00000000" w:rsidR="00000000" w:rsidRPr="00000000">
        <w:rPr>
          <w:rFonts w:ascii="Arial" w:cs="Arial" w:eastAsia="Arial" w:hAnsi="Arial"/>
          <w:color w:val="ffc000"/>
        </w:rPr>
        <w:drawing>
          <wp:inline distB="0" distT="0" distL="0" distR="0">
            <wp:extent cx="4610735" cy="3294380"/>
            <wp:effectExtent b="0" l="0" r="0" t="0"/>
            <wp:docPr id="5" name="image5.png"/>
            <a:graphic>
              <a:graphicData uri="http://schemas.openxmlformats.org/drawingml/2006/picture">
                <pic:pic>
                  <pic:nvPicPr>
                    <pic:cNvPr id="0" name="image5.png"/>
                    <pic:cNvPicPr preferRelativeResize="0"/>
                  </pic:nvPicPr>
                  <pic:blipFill>
                    <a:blip r:embed="rId7"/>
                    <a:srcRect b="-8" l="-6" r="-5" t="-8"/>
                    <a:stretch>
                      <a:fillRect/>
                    </a:stretch>
                  </pic:blipFill>
                  <pic:spPr>
                    <a:xfrm>
                      <a:off x="0" y="0"/>
                      <a:ext cx="4610735" cy="329438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c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그림 2. 서버/클라이언트 시스템 시퀀스 다이어그램</w:t>
      </w:r>
      <w:r w:rsidDel="00000000" w:rsidR="00000000" w:rsidRPr="00000000">
        <w:rPr>
          <w:rtl w:val="0"/>
        </w:rPr>
      </w:r>
    </w:p>
    <w:p w:rsidR="00000000" w:rsidDel="00000000" w:rsidP="00000000" w:rsidRDefault="00000000" w:rsidRPr="00000000" w14:paraId="000000B7">
      <w:pPr>
        <w:numPr>
          <w:ilvl w:val="0"/>
          <w:numId w:val="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서버/클라이언트 시스템 Sequence Diagram 설명</w:t>
      </w:r>
    </w:p>
    <w:p w:rsidR="00000000" w:rsidDel="00000000" w:rsidP="00000000" w:rsidRDefault="00000000" w:rsidRPr="00000000" w14:paraId="000000B8">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 시스템은 스크립트 언어로 작성된 딥러닝 모델과는 다르게 객체지향언어인 Java로 설계하였다. 클라이언트 객체의 경우 흔히 사용하는 안드로이드 기반 모바일 디바이스이며 서버는 Java Servlet으로 작성할 예정이다. 서버는 사용자(안드로이드 클라이언트)가 딥러닝 모델을 사용할 수 있도록 서비스화를 목표로 설계되었다.</w:t>
      </w:r>
    </w:p>
    <w:p w:rsidR="00000000" w:rsidDel="00000000" w:rsidP="00000000" w:rsidRDefault="00000000" w:rsidRPr="00000000" w14:paraId="000000B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A">
      <w:pPr>
        <w:numPr>
          <w:ilvl w:val="0"/>
          <w:numId w:val="9"/>
        </w:numPr>
        <w:ind w:left="760" w:hanging="360"/>
        <w:rPr/>
      </w:pPr>
      <w:r w:rsidDel="00000000" w:rsidR="00000000" w:rsidRPr="00000000">
        <w:rPr>
          <w:rFonts w:ascii="Malgun Gothic" w:cs="Malgun Gothic" w:eastAsia="Malgun Gothic" w:hAnsi="Malgun Gothic"/>
          <w:sz w:val="18"/>
          <w:szCs w:val="18"/>
          <w:rtl w:val="0"/>
        </w:rPr>
        <w:t xml:space="preserve">사용자가 어플리케이션을 실행하면 서버와 통신을 시작한다.</w:t>
      </w:r>
    </w:p>
    <w:p w:rsidR="00000000" w:rsidDel="00000000" w:rsidP="00000000" w:rsidRDefault="00000000" w:rsidRPr="00000000" w14:paraId="000000BB">
      <w:pPr>
        <w:numPr>
          <w:ilvl w:val="0"/>
          <w:numId w:val="9"/>
        </w:numPr>
        <w:ind w:left="760" w:hanging="360"/>
        <w:rPr/>
      </w:pPr>
      <w:r w:rsidDel="00000000" w:rsidR="00000000" w:rsidRPr="00000000">
        <w:rPr>
          <w:rFonts w:ascii="Malgun Gothic" w:cs="Malgun Gothic" w:eastAsia="Malgun Gothic" w:hAnsi="Malgun Gothic"/>
          <w:sz w:val="18"/>
          <w:szCs w:val="18"/>
          <w:rtl w:val="0"/>
        </w:rPr>
        <w:t xml:space="preserve">서버는 통신이 정상적으로 연결되면 클라이언트 인터페이스를 사용자에게 보여준다.</w:t>
      </w:r>
    </w:p>
    <w:p w:rsidR="00000000" w:rsidDel="00000000" w:rsidP="00000000" w:rsidRDefault="00000000" w:rsidRPr="00000000" w14:paraId="000000BC">
      <w:pPr>
        <w:numPr>
          <w:ilvl w:val="0"/>
          <w:numId w:val="9"/>
        </w:numPr>
        <w:ind w:left="760" w:hanging="360"/>
        <w:rPr/>
      </w:pPr>
      <w:r w:rsidDel="00000000" w:rsidR="00000000" w:rsidRPr="00000000">
        <w:rPr>
          <w:rFonts w:ascii="Malgun Gothic" w:cs="Malgun Gothic" w:eastAsia="Malgun Gothic" w:hAnsi="Malgun Gothic"/>
          <w:sz w:val="18"/>
          <w:szCs w:val="18"/>
          <w:rtl w:val="0"/>
        </w:rPr>
        <w:t xml:space="preserve">사용자는 클라이언트 인터페이스에서 이미지를 선택한다. 이때 이 이미지를 서버로 전송하게 된다.</w:t>
      </w:r>
    </w:p>
    <w:p w:rsidR="00000000" w:rsidDel="00000000" w:rsidP="00000000" w:rsidRDefault="00000000" w:rsidRPr="00000000" w14:paraId="000000BD">
      <w:pPr>
        <w:numPr>
          <w:ilvl w:val="0"/>
          <w:numId w:val="9"/>
        </w:numPr>
        <w:ind w:left="760" w:hanging="360"/>
        <w:rPr/>
      </w:pPr>
      <w:r w:rsidDel="00000000" w:rsidR="00000000" w:rsidRPr="00000000">
        <w:rPr>
          <w:rFonts w:ascii="Malgun Gothic" w:cs="Malgun Gothic" w:eastAsia="Malgun Gothic" w:hAnsi="Malgun Gothic"/>
          <w:sz w:val="18"/>
          <w:szCs w:val="18"/>
          <w:rtl w:val="0"/>
        </w:rPr>
        <w:t xml:space="preserve">서버는 전송된 이미지를 딥러닝 모델의 로고인식 입력으로 사용한다.</w:t>
      </w:r>
    </w:p>
    <w:p w:rsidR="00000000" w:rsidDel="00000000" w:rsidP="00000000" w:rsidRDefault="00000000" w:rsidRPr="00000000" w14:paraId="000000BE">
      <w:pPr>
        <w:numPr>
          <w:ilvl w:val="0"/>
          <w:numId w:val="9"/>
        </w:numPr>
        <w:ind w:left="760" w:hanging="360"/>
        <w:rPr/>
      </w:pPr>
      <w:r w:rsidDel="00000000" w:rsidR="00000000" w:rsidRPr="00000000">
        <w:rPr>
          <w:rFonts w:ascii="Malgun Gothic" w:cs="Malgun Gothic" w:eastAsia="Malgun Gothic" w:hAnsi="Malgun Gothic"/>
          <w:sz w:val="18"/>
          <w:szCs w:val="18"/>
          <w:rtl w:val="0"/>
        </w:rPr>
        <w:t xml:space="preserve">딥러닝 모델은 이미지에서 인식된 로고 레이블(로고명, 로고의 위치) 정보를 서버에게 전송한다.</w:t>
      </w:r>
    </w:p>
    <w:p w:rsidR="00000000" w:rsidDel="00000000" w:rsidP="00000000" w:rsidRDefault="00000000" w:rsidRPr="00000000" w14:paraId="000000BF">
      <w:pPr>
        <w:numPr>
          <w:ilvl w:val="0"/>
          <w:numId w:val="9"/>
        </w:numPr>
        <w:ind w:left="760" w:hanging="360"/>
        <w:rPr/>
      </w:pPr>
      <w:r w:rsidDel="00000000" w:rsidR="00000000" w:rsidRPr="00000000">
        <w:rPr>
          <w:rFonts w:ascii="Malgun Gothic" w:cs="Malgun Gothic" w:eastAsia="Malgun Gothic" w:hAnsi="Malgun Gothic"/>
          <w:sz w:val="18"/>
          <w:szCs w:val="18"/>
          <w:rtl w:val="0"/>
        </w:rPr>
        <w:t xml:space="preserve">서버는 딥러닝 모델에게서 받은 로고 레이블 정보들을 사용자 클라이언트 인터페이스에 색과 번호로 구분하여 보여준다.</w:t>
      </w:r>
    </w:p>
    <w:p w:rsidR="00000000" w:rsidDel="00000000" w:rsidP="00000000" w:rsidRDefault="00000000" w:rsidRPr="00000000" w14:paraId="000000C0">
      <w:pPr>
        <w:numPr>
          <w:ilvl w:val="0"/>
          <w:numId w:val="9"/>
        </w:numPr>
        <w:ind w:left="760" w:hanging="360"/>
        <w:rPr/>
      </w:pPr>
      <w:r w:rsidDel="00000000" w:rsidR="00000000" w:rsidRPr="00000000">
        <w:rPr>
          <w:rFonts w:ascii="Malgun Gothic" w:cs="Malgun Gothic" w:eastAsia="Malgun Gothic" w:hAnsi="Malgun Gothic"/>
          <w:sz w:val="18"/>
          <w:szCs w:val="18"/>
          <w:rtl w:val="0"/>
        </w:rPr>
        <w:t xml:space="preserve">사용자는 여러 로고 레이블 정보 중 일부 선택하고 지우고 싶은 레이블 정보를 서버에게 전송한다.</w:t>
      </w:r>
    </w:p>
    <w:p w:rsidR="00000000" w:rsidDel="00000000" w:rsidP="00000000" w:rsidRDefault="00000000" w:rsidRPr="00000000" w14:paraId="000000C1">
      <w:pPr>
        <w:numPr>
          <w:ilvl w:val="0"/>
          <w:numId w:val="9"/>
        </w:numPr>
        <w:ind w:left="760" w:hanging="360"/>
        <w:rPr/>
      </w:pPr>
      <w:r w:rsidDel="00000000" w:rsidR="00000000" w:rsidRPr="00000000">
        <w:rPr>
          <w:rFonts w:ascii="Malgun Gothic" w:cs="Malgun Gothic" w:eastAsia="Malgun Gothic" w:hAnsi="Malgun Gothic"/>
          <w:sz w:val="18"/>
          <w:szCs w:val="18"/>
          <w:rtl w:val="0"/>
        </w:rPr>
        <w:t xml:space="preserve">서버는 지우고 싶은 레이블 정보를 딥러닝 모델의 이미지 삭제 및 재생성 부분으로 전송한다.</w:t>
      </w:r>
    </w:p>
    <w:p w:rsidR="00000000" w:rsidDel="00000000" w:rsidP="00000000" w:rsidRDefault="00000000" w:rsidRPr="00000000" w14:paraId="000000C2">
      <w:pPr>
        <w:numPr>
          <w:ilvl w:val="0"/>
          <w:numId w:val="9"/>
        </w:numPr>
        <w:ind w:left="760" w:hanging="360"/>
        <w:rPr/>
      </w:pPr>
      <w:r w:rsidDel="00000000" w:rsidR="00000000" w:rsidRPr="00000000">
        <w:rPr>
          <w:rFonts w:ascii="Malgun Gothic" w:cs="Malgun Gothic" w:eastAsia="Malgun Gothic" w:hAnsi="Malgun Gothic"/>
          <w:sz w:val="18"/>
          <w:szCs w:val="18"/>
          <w:rtl w:val="0"/>
        </w:rPr>
        <w:t xml:space="preserve">딥러닝 모델은 입력된 레이블 정보를 기반으로 이미지를 부분적 제거하고 재생성한 결과 이미지를 서버에게 전송하고 딥러닝 모델을 종료한다.</w:t>
      </w:r>
    </w:p>
    <w:p w:rsidR="00000000" w:rsidDel="00000000" w:rsidP="00000000" w:rsidRDefault="00000000" w:rsidRPr="00000000" w14:paraId="000000C3">
      <w:pPr>
        <w:numPr>
          <w:ilvl w:val="0"/>
          <w:numId w:val="9"/>
        </w:numPr>
        <w:ind w:left="760" w:hanging="360"/>
        <w:rPr/>
      </w:pPr>
      <w:r w:rsidDel="00000000" w:rsidR="00000000" w:rsidRPr="00000000">
        <w:rPr>
          <w:rFonts w:ascii="Malgun Gothic" w:cs="Malgun Gothic" w:eastAsia="Malgun Gothic" w:hAnsi="Malgun Gothic"/>
          <w:sz w:val="18"/>
          <w:szCs w:val="18"/>
          <w:rtl w:val="0"/>
        </w:rPr>
        <w:t xml:space="preserve">서버는 재생성이 완료된 이미지를 사용자 모바일 디바이스에 전송하고 서버는 연결을 종료한다.</w:t>
      </w:r>
    </w:p>
    <w:p w:rsidR="00000000" w:rsidDel="00000000" w:rsidP="00000000" w:rsidRDefault="00000000" w:rsidRPr="00000000" w14:paraId="000000C4">
      <w:pPr>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C5">
      <w:pPr>
        <w:numPr>
          <w:ilvl w:val="0"/>
          <w:numId w:val="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매니저/서버 시스템 Sequence Diagram</w:t>
      </w:r>
    </w:p>
    <w:p w:rsidR="00000000" w:rsidDel="00000000" w:rsidP="00000000" w:rsidRDefault="00000000" w:rsidRPr="00000000" w14:paraId="000000C6">
      <w:pPr>
        <w:keepNext w:val="1"/>
        <w:ind w:left="400" w:firstLine="0"/>
        <w:rPr>
          <w:rFonts w:ascii="Malgun Gothic" w:cs="Malgun Gothic" w:eastAsia="Malgun Gothic" w:hAnsi="Malgun Gothic"/>
        </w:rPr>
      </w:pPr>
      <w:r w:rsidDel="00000000" w:rsidR="00000000" w:rsidRPr="00000000">
        <w:rPr>
          <w:rFonts w:ascii="Malgun Gothic" w:cs="Malgun Gothic" w:eastAsia="Malgun Gothic" w:hAnsi="Malgun Gothic"/>
        </w:rPr>
        <w:drawing>
          <wp:inline distB="0" distT="0" distL="0" distR="0">
            <wp:extent cx="5612130" cy="4547235"/>
            <wp:effectExtent b="0" l="0" r="0" t="0"/>
            <wp:docPr id="4" name="image3.png"/>
            <a:graphic>
              <a:graphicData uri="http://schemas.openxmlformats.org/drawingml/2006/picture">
                <pic:pic>
                  <pic:nvPicPr>
                    <pic:cNvPr id="0" name="image3.png"/>
                    <pic:cNvPicPr preferRelativeResize="0"/>
                  </pic:nvPicPr>
                  <pic:blipFill>
                    <a:blip r:embed="rId8"/>
                    <a:srcRect b="-5" l="-5" r="-4" t="-6"/>
                    <a:stretch>
                      <a:fillRect/>
                    </a:stretch>
                  </pic:blipFill>
                  <pic:spPr>
                    <a:xfrm>
                      <a:off x="0" y="0"/>
                      <a:ext cx="5612130" cy="454723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그림 3. 매니저/서버 시스템 시퀀스 다이어그램</w:t>
      </w:r>
      <w:r w:rsidDel="00000000" w:rsidR="00000000" w:rsidRPr="00000000">
        <w:rPr>
          <w:rtl w:val="0"/>
        </w:rPr>
      </w:r>
    </w:p>
    <w:p w:rsidR="00000000" w:rsidDel="00000000" w:rsidP="00000000" w:rsidRDefault="00000000" w:rsidRPr="00000000" w14:paraId="000000C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A">
      <w:pPr>
        <w:numPr>
          <w:ilvl w:val="0"/>
          <w:numId w:val="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매니저/서버 시스템 Sequence Diagram 설명</w:t>
      </w:r>
    </w:p>
    <w:p w:rsidR="00000000" w:rsidDel="00000000" w:rsidP="00000000" w:rsidRDefault="00000000" w:rsidRPr="00000000" w14:paraId="000000C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매니저/서버 시스템은 매니저가 특정 로고의 종류를 추가하고 제거하기 위해서 만들어진 시스템이다. 기존 사용되던 로고의 목록이외에 매니저가 리스트에 이름을 추가하면 서버는 구글에서 로고 이미지를 크롤링(Crawling)하여 다운받아 새로운 딥러닝 학습데이터를 생성하고 딥러닝 모델의 인식 부분을 학습시킨다. </w:t>
      </w:r>
    </w:p>
    <w:p w:rsidR="00000000" w:rsidDel="00000000" w:rsidP="00000000" w:rsidRDefault="00000000" w:rsidRPr="00000000" w14:paraId="000000CC">
      <w:pPr>
        <w:numPr>
          <w:ilvl w:val="0"/>
          <w:numId w:val="3"/>
        </w:numPr>
        <w:ind w:left="760" w:hanging="360"/>
        <w:rPr/>
      </w:pPr>
      <w:r w:rsidDel="00000000" w:rsidR="00000000" w:rsidRPr="00000000">
        <w:rPr>
          <w:rFonts w:ascii="Malgun Gothic" w:cs="Malgun Gothic" w:eastAsia="Malgun Gothic" w:hAnsi="Malgun Gothic"/>
          <w:sz w:val="18"/>
          <w:szCs w:val="18"/>
          <w:rtl w:val="0"/>
        </w:rPr>
        <w:t xml:space="preserve">매니저도 일반사용자와 같이 안드로이드 어플리케이션을 실행하여 서버와 통신을 시도한다.</w:t>
      </w:r>
    </w:p>
    <w:p w:rsidR="00000000" w:rsidDel="00000000" w:rsidP="00000000" w:rsidRDefault="00000000" w:rsidRPr="00000000" w14:paraId="000000CD">
      <w:pPr>
        <w:numPr>
          <w:ilvl w:val="0"/>
          <w:numId w:val="3"/>
        </w:numPr>
        <w:ind w:left="760" w:hanging="360"/>
        <w:rPr/>
      </w:pPr>
      <w:r w:rsidDel="00000000" w:rsidR="00000000" w:rsidRPr="00000000">
        <w:rPr>
          <w:rFonts w:ascii="Malgun Gothic" w:cs="Malgun Gothic" w:eastAsia="Malgun Gothic" w:hAnsi="Malgun Gothic"/>
          <w:sz w:val="18"/>
          <w:szCs w:val="18"/>
          <w:rtl w:val="0"/>
        </w:rPr>
        <w:t xml:space="preserve">서버와 통신연결이 되면 매니저는 일반 클라이언트 인터페이스를 볼 수 있다.</w:t>
      </w:r>
    </w:p>
    <w:p w:rsidR="00000000" w:rsidDel="00000000" w:rsidP="00000000" w:rsidRDefault="00000000" w:rsidRPr="00000000" w14:paraId="000000CE">
      <w:pPr>
        <w:numPr>
          <w:ilvl w:val="0"/>
          <w:numId w:val="3"/>
        </w:numPr>
        <w:ind w:left="760" w:hanging="360"/>
        <w:rPr/>
      </w:pPr>
      <w:r w:rsidDel="00000000" w:rsidR="00000000" w:rsidRPr="00000000">
        <w:rPr>
          <w:rFonts w:ascii="Malgun Gothic" w:cs="Malgun Gothic" w:eastAsia="Malgun Gothic" w:hAnsi="Malgun Gothic"/>
          <w:sz w:val="18"/>
          <w:szCs w:val="18"/>
          <w:rtl w:val="0"/>
        </w:rPr>
        <w:t xml:space="preserve">일반 클라이언트 인터페이스에서 매니저 전환 버튼을 누르고 매니저 비밀번호를 누른다.</w:t>
      </w:r>
    </w:p>
    <w:p w:rsidR="00000000" w:rsidDel="00000000" w:rsidP="00000000" w:rsidRDefault="00000000" w:rsidRPr="00000000" w14:paraId="000000CF">
      <w:pPr>
        <w:numPr>
          <w:ilvl w:val="0"/>
          <w:numId w:val="3"/>
        </w:numPr>
        <w:ind w:left="760" w:hanging="360"/>
        <w:rPr/>
      </w:pPr>
      <w:r w:rsidDel="00000000" w:rsidR="00000000" w:rsidRPr="00000000">
        <w:rPr>
          <w:rFonts w:ascii="Malgun Gothic" w:cs="Malgun Gothic" w:eastAsia="Malgun Gothic" w:hAnsi="Malgun Gothic"/>
          <w:sz w:val="18"/>
          <w:szCs w:val="18"/>
          <w:rtl w:val="0"/>
        </w:rPr>
        <w:t xml:space="preserve">틀린 비밀번호인 경우, 서버는 실패 메시지와 비밀번호 재입력을 요구한다.</w:t>
      </w:r>
    </w:p>
    <w:p w:rsidR="00000000" w:rsidDel="00000000" w:rsidP="00000000" w:rsidRDefault="00000000" w:rsidRPr="00000000" w14:paraId="000000D0">
      <w:pPr>
        <w:numPr>
          <w:ilvl w:val="0"/>
          <w:numId w:val="3"/>
        </w:numPr>
        <w:ind w:left="760" w:hanging="360"/>
        <w:rPr/>
      </w:pPr>
      <w:r w:rsidDel="00000000" w:rsidR="00000000" w:rsidRPr="00000000">
        <w:rPr>
          <w:rFonts w:ascii="Malgun Gothic" w:cs="Malgun Gothic" w:eastAsia="Malgun Gothic" w:hAnsi="Malgun Gothic"/>
          <w:sz w:val="18"/>
          <w:szCs w:val="18"/>
          <w:rtl w:val="0"/>
        </w:rPr>
        <w:t xml:space="preserve">사용자는 다시 비밀번호를 입력한다.</w:t>
      </w:r>
    </w:p>
    <w:p w:rsidR="00000000" w:rsidDel="00000000" w:rsidP="00000000" w:rsidRDefault="00000000" w:rsidRPr="00000000" w14:paraId="000000D1">
      <w:pPr>
        <w:numPr>
          <w:ilvl w:val="0"/>
          <w:numId w:val="3"/>
        </w:numPr>
        <w:ind w:left="760" w:hanging="360"/>
        <w:rPr/>
      </w:pPr>
      <w:r w:rsidDel="00000000" w:rsidR="00000000" w:rsidRPr="00000000">
        <w:rPr>
          <w:rFonts w:ascii="Malgun Gothic" w:cs="Malgun Gothic" w:eastAsia="Malgun Gothic" w:hAnsi="Malgun Gothic"/>
          <w:sz w:val="18"/>
          <w:szCs w:val="18"/>
          <w:rtl w:val="0"/>
        </w:rPr>
        <w:t xml:space="preserve">올바른 비밀번호인 경우 매니저 페이지로 이동한다.</w:t>
      </w:r>
    </w:p>
    <w:p w:rsidR="00000000" w:rsidDel="00000000" w:rsidP="00000000" w:rsidRDefault="00000000" w:rsidRPr="00000000" w14:paraId="000000D2">
      <w:pPr>
        <w:numPr>
          <w:ilvl w:val="0"/>
          <w:numId w:val="3"/>
        </w:numPr>
        <w:ind w:left="760" w:hanging="360"/>
        <w:rPr/>
      </w:pPr>
      <w:r w:rsidDel="00000000" w:rsidR="00000000" w:rsidRPr="00000000">
        <w:rPr>
          <w:rFonts w:ascii="Malgun Gothic" w:cs="Malgun Gothic" w:eastAsia="Malgun Gothic" w:hAnsi="Malgun Gothic"/>
          <w:sz w:val="18"/>
          <w:szCs w:val="18"/>
          <w:rtl w:val="0"/>
        </w:rPr>
        <w:t xml:space="preserve">매니저는 로고를 추가 혹은 삭제할 수 있다.</w:t>
      </w:r>
    </w:p>
    <w:p w:rsidR="00000000" w:rsidDel="00000000" w:rsidP="00000000" w:rsidRDefault="00000000" w:rsidRPr="00000000" w14:paraId="000000D3">
      <w:pPr>
        <w:numPr>
          <w:ilvl w:val="0"/>
          <w:numId w:val="3"/>
        </w:numPr>
        <w:ind w:left="760" w:hanging="360"/>
        <w:rPr/>
      </w:pPr>
      <w:r w:rsidDel="00000000" w:rsidR="00000000" w:rsidRPr="00000000">
        <w:rPr>
          <w:rFonts w:ascii="Malgun Gothic" w:cs="Malgun Gothic" w:eastAsia="Malgun Gothic" w:hAnsi="Malgun Gothic"/>
          <w:sz w:val="18"/>
          <w:szCs w:val="18"/>
          <w:rtl w:val="0"/>
        </w:rPr>
        <w:t xml:space="preserve">서버는 변경된 리스트를 업데이트한다.</w:t>
      </w:r>
    </w:p>
    <w:p w:rsidR="00000000" w:rsidDel="00000000" w:rsidP="00000000" w:rsidRDefault="00000000" w:rsidRPr="00000000" w14:paraId="000000D4">
      <w:pPr>
        <w:numPr>
          <w:ilvl w:val="0"/>
          <w:numId w:val="3"/>
        </w:numPr>
        <w:ind w:left="760" w:hanging="360"/>
        <w:rPr/>
      </w:pPr>
      <w:r w:rsidDel="00000000" w:rsidR="00000000" w:rsidRPr="00000000">
        <w:rPr>
          <w:rFonts w:ascii="Malgun Gothic" w:cs="Malgun Gothic" w:eastAsia="Malgun Gothic" w:hAnsi="Malgun Gothic"/>
          <w:sz w:val="18"/>
          <w:szCs w:val="18"/>
          <w:rtl w:val="0"/>
        </w:rPr>
        <w:t xml:space="preserve">업데이트 이후 로고리스트를 딥러닝 모델의 데이터 구축부분에 전송하여 구글에서 이미지를 다운받아 Dataset을 구축한다.</w:t>
      </w:r>
    </w:p>
    <w:p w:rsidR="00000000" w:rsidDel="00000000" w:rsidP="00000000" w:rsidRDefault="00000000" w:rsidRPr="00000000" w14:paraId="000000D5">
      <w:pPr>
        <w:numPr>
          <w:ilvl w:val="0"/>
          <w:numId w:val="3"/>
        </w:numPr>
        <w:ind w:left="760" w:hanging="360"/>
        <w:rPr/>
      </w:pPr>
      <w:r w:rsidDel="00000000" w:rsidR="00000000" w:rsidRPr="00000000">
        <w:rPr>
          <w:rFonts w:ascii="Malgun Gothic" w:cs="Malgun Gothic" w:eastAsia="Malgun Gothic" w:hAnsi="Malgun Gothic"/>
          <w:sz w:val="18"/>
          <w:szCs w:val="18"/>
          <w:rtl w:val="0"/>
        </w:rPr>
        <w:t xml:space="preserve">업데이트된 Dataset을 이용하여 모델을 학습하고 반영시킨다.</w:t>
      </w:r>
    </w:p>
    <w:p w:rsidR="00000000" w:rsidDel="00000000" w:rsidP="00000000" w:rsidRDefault="00000000" w:rsidRPr="00000000" w14:paraId="000000D6">
      <w:pPr>
        <w:numPr>
          <w:ilvl w:val="0"/>
          <w:numId w:val="3"/>
        </w:numPr>
        <w:ind w:left="760" w:hanging="360"/>
        <w:rPr/>
      </w:pPr>
      <w:r w:rsidDel="00000000" w:rsidR="00000000" w:rsidRPr="00000000">
        <w:rPr>
          <w:rFonts w:ascii="Malgun Gothic" w:cs="Malgun Gothic" w:eastAsia="Malgun Gothic" w:hAnsi="Malgun Gothic"/>
          <w:sz w:val="18"/>
          <w:szCs w:val="18"/>
          <w:rtl w:val="0"/>
        </w:rPr>
        <w:t xml:space="preserve">업데이트 결과를 서버로 전송하고 모든 프로세스를 종료한다.</w:t>
      </w: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numPr>
          <w:ilvl w:val="1"/>
          <w:numId w:val="10"/>
        </w:numPr>
        <w:ind w:left="0" w:firstLine="0"/>
        <w:rPr/>
      </w:pPr>
      <w:bookmarkStart w:colFirst="0" w:colLast="0" w:name="_1t3h5sf" w:id="7"/>
      <w:bookmarkEnd w:id="7"/>
      <w:r w:rsidDel="00000000" w:rsidR="00000000" w:rsidRPr="00000000">
        <w:rPr>
          <w:rFonts w:ascii="Malgun Gothic" w:cs="Malgun Gothic" w:eastAsia="Malgun Gothic" w:hAnsi="Malgun Gothic"/>
          <w:rtl w:val="0"/>
        </w:rPr>
        <w:t xml:space="preserve">요소 설계</w:t>
      </w:r>
    </w:p>
    <w:p w:rsidR="00000000" w:rsidDel="00000000" w:rsidP="00000000" w:rsidRDefault="00000000" w:rsidRPr="00000000" w14:paraId="000000D8">
      <w:pPr>
        <w:pStyle w:val="Heading3"/>
        <w:numPr>
          <w:ilvl w:val="2"/>
          <w:numId w:val="10"/>
        </w:numPr>
        <w:ind w:left="0" w:firstLine="0"/>
        <w:rPr/>
      </w:pPr>
      <w:bookmarkStart w:colFirst="0" w:colLast="0" w:name="_4d34og8" w:id="8"/>
      <w:bookmarkEnd w:id="8"/>
      <w:r w:rsidDel="00000000" w:rsidR="00000000" w:rsidRPr="00000000">
        <w:rPr>
          <w:rFonts w:ascii="Malgun Gothic" w:cs="Malgun Gothic" w:eastAsia="Malgun Gothic" w:hAnsi="Malgun Gothic"/>
          <w:rtl w:val="0"/>
        </w:rPr>
        <w:t xml:space="preserve">Class</w:t>
      </w:r>
    </w:p>
    <w:p w:rsidR="00000000" w:rsidDel="00000000" w:rsidP="00000000" w:rsidRDefault="00000000" w:rsidRPr="00000000" w14:paraId="000000D9">
      <w:pPr>
        <w:pStyle w:val="Heading3"/>
        <w:ind w:left="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Android_Client Class</w:t>
      </w:r>
    </w:p>
    <w:p w:rsidR="00000000" w:rsidDel="00000000" w:rsidP="00000000" w:rsidRDefault="00000000" w:rsidRPr="00000000" w14:paraId="000000D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6" w:lineRule="auto"/>
        <w:ind w:left="6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이름 : Android_Client</w:t>
      </w:r>
      <w:r w:rsidDel="00000000" w:rsidR="00000000" w:rsidRPr="00000000">
        <w:rPr>
          <w:rtl w:val="0"/>
        </w:rPr>
      </w:r>
    </w:p>
    <w:p w:rsidR="00000000" w:rsidDel="00000000" w:rsidP="00000000" w:rsidRDefault="00000000" w:rsidRPr="00000000" w14:paraId="000000D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6" w:lineRule="auto"/>
        <w:ind w:left="6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속성 : File img1, File img2, File img3 , String[] label, Boolean client_status</w:t>
      </w:r>
      <w:r w:rsidDel="00000000" w:rsidR="00000000" w:rsidRPr="00000000">
        <w:rPr>
          <w:rtl w:val="0"/>
        </w:rPr>
      </w:r>
    </w:p>
    <w:p w:rsidR="00000000" w:rsidDel="00000000" w:rsidP="00000000" w:rsidRDefault="00000000" w:rsidRPr="00000000" w14:paraId="000000D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6" w:lineRule="auto"/>
        <w:ind w:left="66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메소드 </w:t>
      </w:r>
    </w:p>
    <w:p w:rsidR="00000000" w:rsidDel="00000000" w:rsidP="00000000" w:rsidRDefault="00000000" w:rsidRPr="00000000" w14:paraId="000000DD">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Open_Application()  서버와 통신하는 메소드 </w:t>
      </w:r>
    </w:p>
    <w:p w:rsidR="00000000" w:rsidDel="00000000" w:rsidP="00000000" w:rsidRDefault="00000000" w:rsidRPr="00000000" w14:paraId="000000DE">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Send_Image(File img)  서버에 이미지를 전달하는 메소드 </w:t>
      </w:r>
    </w:p>
    <w:p w:rsidR="00000000" w:rsidDel="00000000" w:rsidP="00000000" w:rsidRDefault="00000000" w:rsidRPr="00000000" w14:paraId="000000DF">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Select_Labels(String[] label)  선택한 라벨들을 서버로 보냄 </w:t>
      </w:r>
    </w:p>
    <w:p w:rsidR="00000000" w:rsidDel="00000000" w:rsidP="00000000" w:rsidRDefault="00000000" w:rsidRPr="00000000" w14:paraId="000000E0">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Receive_label();  라벨처리된 이미지 혹은 좌표를 받는 메소드</w:t>
      </w:r>
    </w:p>
    <w:p w:rsidR="00000000" w:rsidDel="00000000" w:rsidP="00000000" w:rsidRDefault="00000000" w:rsidRPr="00000000" w14:paraId="000000E1">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Receive_GAN_Image() 최종 처리된 이미지를 받는 메소드</w:t>
      </w:r>
    </w:p>
    <w:p w:rsidR="00000000" w:rsidDel="00000000" w:rsidP="00000000" w:rsidRDefault="00000000" w:rsidRPr="00000000" w14:paraId="000000E2">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Show_image(File img)  사용자 화면에 출력하는 메소드</w:t>
      </w:r>
    </w:p>
    <w:p w:rsidR="00000000" w:rsidDel="00000000" w:rsidP="00000000" w:rsidRDefault="00000000" w:rsidRPr="00000000" w14:paraId="000000E3">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Show_interface()  통신이 연결된 후 화면 출력 </w:t>
      </w:r>
    </w:p>
    <w:p w:rsidR="00000000" w:rsidDel="00000000" w:rsidP="00000000" w:rsidRDefault="00000000" w:rsidRPr="00000000" w14:paraId="000000E4">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Manager_Login()  메니저 로그인 </w:t>
      </w:r>
    </w:p>
    <w:p w:rsidR="00000000" w:rsidDel="00000000" w:rsidP="00000000" w:rsidRDefault="00000000" w:rsidRPr="00000000" w14:paraId="000000E5">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Manager_delete()  로고 삭제.</w:t>
      </w:r>
    </w:p>
    <w:p w:rsidR="00000000" w:rsidDel="00000000" w:rsidP="00000000" w:rsidRDefault="00000000" w:rsidRPr="00000000" w14:paraId="000000E6">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Manager_add()  로고 추가.</w:t>
      </w:r>
    </w:p>
    <w:p w:rsidR="00000000" w:rsidDel="00000000" w:rsidP="00000000" w:rsidRDefault="00000000" w:rsidRPr="00000000" w14:paraId="000000E7">
      <w:pPr>
        <w:ind w:left="80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8">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Servlet Class</w:t>
      </w:r>
    </w:p>
    <w:p w:rsidR="00000000" w:rsidDel="00000000" w:rsidP="00000000" w:rsidRDefault="00000000" w:rsidRPr="00000000" w14:paraId="000000E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6" w:lineRule="auto"/>
        <w:ind w:left="6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이름 : ServletClass</w:t>
      </w:r>
      <w:r w:rsidDel="00000000" w:rsidR="00000000" w:rsidRPr="00000000">
        <w:rPr>
          <w:rtl w:val="0"/>
        </w:rPr>
      </w:r>
    </w:p>
    <w:p w:rsidR="00000000" w:rsidDel="00000000" w:rsidP="00000000" w:rsidRDefault="00000000" w:rsidRPr="00000000" w14:paraId="000000E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6" w:lineRule="auto"/>
        <w:ind w:left="66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속성 : File image_file (이미지파일정보), String[] label (라벨이름), double[][] point (점)</w:t>
      </w:r>
    </w:p>
    <w:p w:rsidR="00000000" w:rsidDel="00000000" w:rsidP="00000000" w:rsidRDefault="00000000" w:rsidRPr="00000000" w14:paraId="000000E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6" w:lineRule="auto"/>
        <w:ind w:left="66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메소드 </w:t>
      </w:r>
    </w:p>
    <w:p w:rsidR="00000000" w:rsidDel="00000000" w:rsidP="00000000" w:rsidRDefault="00000000" w:rsidRPr="00000000" w14:paraId="000000EC">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doPost(HttpServvletRequest request, HttpServletResponse response) 통신 메소드</w:t>
      </w:r>
    </w:p>
    <w:p w:rsidR="00000000" w:rsidDel="00000000" w:rsidP="00000000" w:rsidRDefault="00000000" w:rsidRPr="00000000" w14:paraId="000000ED">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check_version() 프로그램 버전 확인</w:t>
      </w:r>
    </w:p>
    <w:p w:rsidR="00000000" w:rsidDel="00000000" w:rsidP="00000000" w:rsidRDefault="00000000" w:rsidRPr="00000000" w14:paraId="000000EE">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SR Class</w:t>
      </w:r>
    </w:p>
    <w:p w:rsidR="00000000" w:rsidDel="00000000" w:rsidP="00000000" w:rsidRDefault="00000000" w:rsidRPr="00000000" w14:paraId="000000E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6" w:lineRule="auto"/>
        <w:ind w:left="66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이름 : SR_Class // 딥러닝 모델과 통신하는 메소드</w:t>
      </w:r>
    </w:p>
    <w:p w:rsidR="00000000" w:rsidDel="00000000" w:rsidP="00000000" w:rsidRDefault="00000000" w:rsidRPr="00000000" w14:paraId="000000F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6" w:lineRule="auto"/>
        <w:ind w:left="6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속성 : File image (이미지파일) , String[] label</w:t>
      </w:r>
      <w:r w:rsidDel="00000000" w:rsidR="00000000" w:rsidRPr="00000000">
        <w:rPr>
          <w:rtl w:val="0"/>
        </w:rPr>
      </w:r>
    </w:p>
    <w:p w:rsidR="00000000" w:rsidDel="00000000" w:rsidP="00000000" w:rsidRDefault="00000000" w:rsidRPr="00000000" w14:paraId="000000F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6" w:lineRule="auto"/>
        <w:ind w:left="66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메소드 : detect_logos() 서버에서 Deep Learning Model로 파일 전송</w:t>
      </w:r>
    </w:p>
    <w:p w:rsidR="00000000" w:rsidDel="00000000" w:rsidP="00000000" w:rsidRDefault="00000000" w:rsidRPr="00000000" w14:paraId="000000F2">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Send_label(String[] label)  서버에서 모델로 라벨데이터를 전송</w:t>
      </w:r>
    </w:p>
    <w:p w:rsidR="00000000" w:rsidDel="00000000" w:rsidP="00000000" w:rsidRDefault="00000000" w:rsidRPr="00000000" w14:paraId="000000F3">
      <w:pPr>
        <w:ind w:firstLine="15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Receive_Label()  좌표만 찍힌, 혹은 라벨검색만 한 이미지를 받음</w:t>
      </w:r>
    </w:p>
    <w:p w:rsidR="00000000" w:rsidDel="00000000" w:rsidP="00000000" w:rsidRDefault="00000000" w:rsidRPr="00000000" w14:paraId="000000F4">
      <w:pPr>
        <w:ind w:firstLine="15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Receive_Gan()  GAN 처리까지 끝난 이미지를 받음</w:t>
      </w:r>
    </w:p>
    <w:p w:rsidR="00000000" w:rsidDel="00000000" w:rsidP="00000000" w:rsidRDefault="00000000" w:rsidRPr="00000000" w14:paraId="000000F5">
      <w:pPr>
        <w:ind w:firstLine="15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Crawling_image() 이미지를 받고 데이터 서버로 넘김.</w:t>
      </w:r>
    </w:p>
    <w:p w:rsidR="00000000" w:rsidDel="00000000" w:rsidP="00000000" w:rsidRDefault="00000000" w:rsidRPr="00000000" w14:paraId="000000F6">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DL_Model Class</w:t>
      </w:r>
    </w:p>
    <w:p w:rsidR="00000000" w:rsidDel="00000000" w:rsidP="00000000" w:rsidRDefault="00000000" w:rsidRPr="00000000" w14:paraId="000000F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6" w:lineRule="auto"/>
        <w:ind w:left="6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이름 : DL_Model</w:t>
      </w:r>
      <w:r w:rsidDel="00000000" w:rsidR="00000000" w:rsidRPr="00000000">
        <w:rPr>
          <w:rtl w:val="0"/>
        </w:rPr>
      </w:r>
    </w:p>
    <w:p w:rsidR="00000000" w:rsidDel="00000000" w:rsidP="00000000" w:rsidRDefault="00000000" w:rsidRPr="00000000" w14:paraId="000000F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6" w:lineRule="auto"/>
        <w:ind w:left="6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속성 : String[] label, File file</w:t>
      </w:r>
      <w:r w:rsidDel="00000000" w:rsidR="00000000" w:rsidRPr="00000000">
        <w:rPr>
          <w:rtl w:val="0"/>
        </w:rPr>
      </w:r>
    </w:p>
    <w:p w:rsidR="00000000" w:rsidDel="00000000" w:rsidP="00000000" w:rsidRDefault="00000000" w:rsidRPr="00000000" w14:paraId="000000F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6" w:lineRule="auto"/>
        <w:ind w:left="6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메소드 : receive_img() 서버로부터 이미지를 받음. </w:t>
      </w:r>
      <w:r w:rsidDel="00000000" w:rsidR="00000000" w:rsidRPr="00000000">
        <w:rPr>
          <w:rtl w:val="0"/>
        </w:rPr>
      </w:r>
    </w:p>
    <w:p w:rsidR="00000000" w:rsidDel="00000000" w:rsidP="00000000" w:rsidRDefault="00000000" w:rsidRPr="00000000" w14:paraId="000000FA">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receive_delete_label() 서버로부터 라벨목록을 받고 라벨을 지우는 메소드</w:t>
      </w:r>
    </w:p>
    <w:p w:rsidR="00000000" w:rsidDel="00000000" w:rsidP="00000000" w:rsidRDefault="00000000" w:rsidRPr="00000000" w14:paraId="000000FB">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send_Label_point() Label 위치 혹은 라벨처리된 이미지를 전송</w:t>
      </w:r>
    </w:p>
    <w:p w:rsidR="00000000" w:rsidDel="00000000" w:rsidP="00000000" w:rsidRDefault="00000000" w:rsidRPr="00000000" w14:paraId="000000FC">
      <w:pPr>
        <w:ind w:left="800" w:firstLine="0"/>
        <w:rPr/>
      </w:pPr>
      <w:r w:rsidDel="00000000" w:rsidR="00000000" w:rsidRPr="00000000">
        <w:rPr>
          <w:rFonts w:ascii="Malgun Gothic" w:cs="Malgun Gothic" w:eastAsia="Malgun Gothic" w:hAnsi="Malgun Gothic"/>
          <w:rtl w:val="0"/>
        </w:rPr>
        <w:t xml:space="preserve">       Send_img_Gan(File file) GAN 처리된 이미지를 보냄. </w:t>
      </w:r>
      <w:r w:rsidDel="00000000" w:rsidR="00000000" w:rsidRPr="00000000">
        <w:rPr>
          <w:rtl w:val="0"/>
        </w:rPr>
      </w:r>
    </w:p>
    <w:p w:rsidR="00000000" w:rsidDel="00000000" w:rsidP="00000000" w:rsidRDefault="00000000" w:rsidRPr="00000000" w14:paraId="000000FD">
      <w:pPr>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       Train_recognition_model(); 모델 학습</w:t>
      </w:r>
    </w:p>
    <w:p w:rsidR="00000000" w:rsidDel="00000000" w:rsidP="00000000" w:rsidRDefault="00000000" w:rsidRPr="00000000" w14:paraId="000000FE">
      <w:pPr>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       Update() 서버 업데이트</w:t>
      </w:r>
    </w:p>
    <w:p w:rsidR="00000000" w:rsidDel="00000000" w:rsidP="00000000" w:rsidRDefault="00000000" w:rsidRPr="00000000" w14:paraId="000000F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00">
      <w:pPr>
        <w:pStyle w:val="Heading3"/>
        <w:numPr>
          <w:ilvl w:val="2"/>
          <w:numId w:val="10"/>
        </w:numPr>
        <w:ind w:left="0" w:firstLine="0"/>
        <w:rPr>
          <w:color w:val="ffc000"/>
        </w:rPr>
      </w:pPr>
      <w:r w:rsidDel="00000000" w:rsidR="00000000" w:rsidRPr="00000000">
        <w:rPr>
          <w:rFonts w:ascii="Malgun Gothic" w:cs="Malgun Gothic" w:eastAsia="Malgun Gothic" w:hAnsi="Malgun Gothic"/>
          <w:color w:val="ffc000"/>
          <w:rtl w:val="0"/>
        </w:rPr>
        <w:t xml:space="preserve">Data</w:t>
      </w:r>
    </w:p>
    <w:tbl>
      <w:tblPr>
        <w:tblStyle w:val="Table5"/>
        <w:tblW w:w="9188.0" w:type="dxa"/>
        <w:jc w:val="left"/>
        <w:tblInd w:w="279.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04"/>
        <w:gridCol w:w="1909"/>
        <w:gridCol w:w="2009"/>
        <w:gridCol w:w="3066"/>
        <w:tblGridChange w:id="0">
          <w:tblGrid>
            <w:gridCol w:w="2204"/>
            <w:gridCol w:w="1909"/>
            <w:gridCol w:w="2009"/>
            <w:gridCol w:w="3066"/>
          </w:tblGrid>
        </w:tblGridChange>
      </w:tblGrid>
      <w:tr>
        <w:trPr>
          <w:trHeight w:val="14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이름</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이미지크기</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타입</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비고</w:t>
            </w:r>
          </w:p>
        </w:tc>
      </w:tr>
      <w:tr>
        <w:trPr>
          <w:trHeight w:val="32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ImageNet-Train part1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64x64</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Binary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인식, 재생성 학습용 데이터</w:t>
            </w:r>
          </w:p>
        </w:tc>
      </w:tr>
      <w:tr>
        <w:trPr>
          <w:trHeight w:val="16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ImageNet-Train part2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64x64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Binary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인식, 재생성 학습용 데이터</w:t>
            </w:r>
          </w:p>
        </w:tc>
      </w:tr>
      <w:tr>
        <w:trPr>
          <w:trHeight w:val="14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ImageNet-Train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32x32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JPEG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인식, 재생성 학습용 데이터</w:t>
            </w:r>
          </w:p>
        </w:tc>
      </w:tr>
      <w:tr>
        <w:trPr>
          <w:trHeight w:val="16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ImageNet-Tiny</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64x64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JPEG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인식, 재생성 학습용 데이터</w:t>
            </w:r>
          </w:p>
        </w:tc>
      </w:tr>
      <w:tr>
        <w:trPr>
          <w:trHeight w:val="16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ImageNet-Decathlon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64x64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JPEG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인식, 재생성 학습용 데이터</w:t>
            </w:r>
            <w:r w:rsidDel="00000000" w:rsidR="00000000" w:rsidRPr="00000000">
              <w:rPr>
                <w:rtl w:val="0"/>
              </w:rPr>
            </w:r>
          </w:p>
        </w:tc>
      </w:tr>
    </w:tbl>
    <w:p w:rsidR="00000000" w:rsidDel="00000000" w:rsidP="00000000" w:rsidRDefault="00000000" w:rsidRPr="00000000" w14:paraId="00000119">
      <w:pPr>
        <w:rPr>
          <w:rFonts w:ascii="Malgun Gothic" w:cs="Malgun Gothic" w:eastAsia="Malgun Gothic" w:hAnsi="Malgun Gothic"/>
        </w:rPr>
      </w:pPr>
      <w:r w:rsidDel="00000000" w:rsidR="00000000" w:rsidRPr="00000000">
        <w:rPr>
          <w:rtl w:val="0"/>
        </w:rPr>
      </w:r>
    </w:p>
    <w:sectPr>
      <w:headerReference r:id="rId9" w:type="default"/>
      <w:headerReference r:id="rId10" w:type="first"/>
      <w:footerReference r:id="rId11" w:type="default"/>
      <w:footerReference r:id="rId12" w:type="first"/>
      <w:pgSz w:h="16838" w:w="11906"/>
      <w:pgMar w:bottom="1418" w:top="1701" w:left="1418" w:right="1134" w:header="851" w:footer="96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660400</wp:posOffset>
              </wp:positionH>
              <wp:positionV relativeFrom="paragraph">
                <wp:posOffset>63500</wp:posOffset>
              </wp:positionV>
              <wp:extent cx="2549525" cy="273685"/>
              <wp:effectExtent b="0" l="0" r="0" t="0"/>
              <wp:wrapSquare wrapText="bothSides" distB="0" distT="0" distL="0" distR="0"/>
              <wp:docPr id="1" name=""/>
              <a:graphic>
                <a:graphicData uri="http://schemas.microsoft.com/office/word/2010/wordprocessingShape">
                  <wps:wsp>
                    <wps:cNvSpPr/>
                    <wps:cNvPr id="2" name="Shape 2"/>
                    <wps:spPr>
                      <a:xfrm>
                        <a:off x="4076000" y="3647920"/>
                        <a:ext cx="2540000" cy="26416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both"/>
                            <w:textDirection w:val="btLr"/>
                          </w:pPr>
                        </w:p>
                      </w:txbxContent>
                    </wps:txbx>
                    <wps:bodyPr anchorCtr="0" anchor="t" bIns="625" lIns="625" spcFirstLastPara="1" rIns="625" wrap="square" tIns="625"/>
                  </wps:wsp>
                </a:graphicData>
              </a:graphic>
            </wp:anchor>
          </w:drawing>
        </mc:Choice>
        <mc:Fallback>
          <w:drawing>
            <wp:anchor allowOverlap="1" behindDoc="0" distB="0" distT="0" distL="0" distR="0" hidden="0" layoutInCell="1" locked="0" relativeHeight="0" simplePos="0">
              <wp:simplePos x="0" y="0"/>
              <wp:positionH relativeFrom="column">
                <wp:posOffset>660400</wp:posOffset>
              </wp:positionH>
              <wp:positionV relativeFrom="paragraph">
                <wp:posOffset>63500</wp:posOffset>
              </wp:positionV>
              <wp:extent cx="2549525" cy="27368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549525" cy="273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2959100</wp:posOffset>
              </wp:positionH>
              <wp:positionV relativeFrom="paragraph">
                <wp:posOffset>101600</wp:posOffset>
              </wp:positionV>
              <wp:extent cx="351790" cy="195580"/>
              <wp:effectExtent b="0" l="0" r="0" t="0"/>
              <wp:wrapSquare wrapText="bothSides" distB="0" distT="0" distL="0" distR="0"/>
              <wp:docPr id="2" name=""/>
              <a:graphic>
                <a:graphicData uri="http://schemas.microsoft.com/office/word/2010/wordprocessingShape">
                  <wps:wsp>
                    <wps:cNvSpPr/>
                    <wps:cNvPr id="3" name="Shape 3"/>
                    <wps:spPr>
                      <a:xfrm>
                        <a:off x="5174868" y="3686973"/>
                        <a:ext cx="342265" cy="18605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PAGE 10</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column">
                <wp:posOffset>2959100</wp:posOffset>
              </wp:positionH>
              <wp:positionV relativeFrom="paragraph">
                <wp:posOffset>101600</wp:posOffset>
              </wp:positionV>
              <wp:extent cx="351790" cy="19558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51790" cy="195580"/>
                      </a:xfrm>
                      <a:prstGeom prst="rect"/>
                      <a:ln/>
                    </pic:spPr>
                  </pic:pic>
                </a:graphicData>
              </a:graphic>
            </wp:anchor>
          </w:drawing>
        </mc:Fallback>
      </mc:AlternateContent>
    </w:r>
  </w:p>
  <w:p w:rsidR="00000000" w:rsidDel="00000000" w:rsidP="00000000" w:rsidRDefault="00000000" w:rsidRPr="00000000" w14:paraId="0000011D">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0"/>
      <w:pBdr>
        <w:top w:color="000000" w:space="1" w:sz="24" w:val="single"/>
        <w:left w:space="0" w:sz="0" w:val="nil"/>
        <w:bottom w:space="0" w:sz="0" w:val="nil"/>
        <w:right w:space="0" w:sz="0" w:val="nil"/>
        <w:between w:space="0" w:sz="0" w:val="nil"/>
      </w:pBdr>
      <w:shd w:fill="auto" w:val="clear"/>
      <w:tabs>
        <w:tab w:val="center" w:pos="4820"/>
        <w:tab w:val="right" w:pos="9639"/>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[양식2] 요구분석정의서</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0" w:hanging="40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599" w:hanging="400"/>
      </w:pPr>
      <w:rPr>
        <w:rFonts w:ascii="Malgun Gothic" w:cs="Malgun Gothic" w:eastAsia="Malgun Gothic" w:hAnsi="Malgun Gothic"/>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60" w:hanging="360"/>
      </w:pPr>
      <w:rPr>
        <w:rFonts w:ascii="Malgun Gothic" w:cs="Malgun Gothic" w:eastAsia="Malgun Gothic" w:hAnsi="Malgun Gothic"/>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800" w:hanging="400"/>
      </w:pPr>
      <w:rPr>
        <w:color w:val="000000"/>
      </w:rPr>
    </w:lvl>
    <w:lvl w:ilvl="1">
      <w:start w:val="1"/>
      <w:numFmt w:val="bullet"/>
      <w:lvlText w:val="-"/>
      <w:lvlJc w:val="left"/>
      <w:pPr>
        <w:ind w:left="1200" w:hanging="400"/>
      </w:pPr>
      <w:rPr>
        <w:color w:val="000000"/>
      </w:rPr>
    </w:lvl>
    <w:lvl w:ilvl="2">
      <w:start w:val="1"/>
      <w:numFmt w:val="bullet"/>
      <w:lvlText w:val=""/>
      <w:lvlJc w:val="left"/>
      <w:pPr>
        <w:ind w:left="1600" w:hanging="400"/>
      </w:pPr>
      <w:rPr/>
    </w:lvl>
    <w:lvl w:ilvl="3">
      <w:start w:val="1"/>
      <w:numFmt w:val="bullet"/>
      <w:lvlText w:val=""/>
      <w:lvlJc w:val="left"/>
      <w:pPr>
        <w:ind w:left="2000" w:hanging="400"/>
      </w:pPr>
      <w:rPr/>
    </w:lvl>
    <w:lvl w:ilvl="4">
      <w:start w:val="1"/>
      <w:numFmt w:val="bullet"/>
      <w:lvlText w:val=""/>
      <w:lvlJc w:val="left"/>
      <w:pPr>
        <w:ind w:left="2400" w:hanging="400"/>
      </w:pPr>
      <w:rPr/>
    </w:lvl>
    <w:lvl w:ilvl="5">
      <w:start w:val="1"/>
      <w:numFmt w:val="bullet"/>
      <w:lvlText w:val=""/>
      <w:lvlJc w:val="left"/>
      <w:pPr>
        <w:ind w:left="2800" w:hanging="400"/>
      </w:pPr>
      <w:rPr/>
    </w:lvl>
    <w:lvl w:ilvl="6">
      <w:start w:val="1"/>
      <w:numFmt w:val="bullet"/>
      <w:lvlText w:val=""/>
      <w:lvlJc w:val="left"/>
      <w:pPr>
        <w:ind w:left="3200" w:hanging="400"/>
      </w:pPr>
      <w:rPr/>
    </w:lvl>
    <w:lvl w:ilvl="7">
      <w:start w:val="1"/>
      <w:numFmt w:val="bullet"/>
      <w:lvlText w:val=""/>
      <w:lvlJc w:val="left"/>
      <w:pPr>
        <w:ind w:left="3600" w:hanging="400"/>
      </w:pPr>
      <w:rPr/>
    </w:lvl>
    <w:lvl w:ilvl="8">
      <w:start w:val="1"/>
      <w:numFmt w:val="bullet"/>
      <w:lvlText w:val=""/>
      <w:lvlJc w:val="left"/>
      <w:pPr>
        <w:ind w:left="4000" w:hanging="400"/>
      </w:pPr>
      <w:rPr/>
    </w:lvl>
  </w:abstractNum>
  <w:abstractNum w:abstractNumId="5">
    <w:lvl w:ilvl="0">
      <w:start w:val="1"/>
      <w:numFmt w:val="bullet"/>
      <w:lvlText w:val="-"/>
      <w:lvlJc w:val="left"/>
      <w:pPr>
        <w:ind w:left="6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800" w:hanging="400"/>
      </w:pPr>
      <w:rPr>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1134" w:hanging="425"/>
      </w:pPr>
      <w:rPr>
        <w:b w:val="1"/>
        <w:i w:val="0"/>
        <w:sz w:val="28"/>
        <w:szCs w:val="28"/>
      </w:rPr>
    </w:lvl>
    <w:lvl w:ilvl="1">
      <w:start w:val="1"/>
      <w:numFmt w:val="decimal"/>
      <w:lvlText w:val="%1.%2."/>
      <w:lvlJc w:val="left"/>
      <w:pPr>
        <w:ind w:left="0" w:firstLine="0"/>
      </w:pPr>
      <w:rPr>
        <w:rFonts w:ascii="Malgun Gothic" w:cs="Malgun Gothic" w:eastAsia="Malgun Gothic" w:hAnsi="Malgun Gothic"/>
        <w:b w:val="1"/>
        <w:i w:val="0"/>
        <w:smallCaps w:val="0"/>
        <w:strike w:val="0"/>
        <w:sz w:val="24"/>
        <w:szCs w:val="24"/>
        <w:u w:val="none"/>
        <w:vertAlign w:val="baseline"/>
      </w:rPr>
    </w:lvl>
    <w:lvl w:ilvl="2">
      <w:start w:val="1"/>
      <w:numFmt w:val="decimal"/>
      <w:lvlText w:val="%1.%2.%3."/>
      <w:lvlJc w:val="left"/>
      <w:pPr>
        <w:ind w:left="0" w:firstLine="0"/>
      </w:pPr>
      <w:rPr>
        <w:rFonts w:ascii="Malgun Gothic" w:cs="Malgun Gothic" w:eastAsia="Malgun Gothic" w:hAnsi="Malgun Gothic"/>
        <w:sz w:val="22"/>
        <w:szCs w:val="22"/>
      </w:rPr>
    </w:lvl>
    <w:lvl w:ilvl="3">
      <w:start w:val="1"/>
      <w:numFmt w:val="decimal"/>
      <w:lvlText w:val="1.%3.%4.1"/>
      <w:lvlJc w:val="left"/>
      <w:pPr>
        <w:ind w:left="0" w:firstLine="0"/>
      </w:pPr>
      <w:rPr>
        <w:rFonts w:ascii="Arial" w:cs="Arial" w:eastAsia="Arial" w:hAnsi="Arial"/>
        <w:b w:val="0"/>
        <w:i w:val="0"/>
        <w:sz w:val="22"/>
        <w:szCs w:val="22"/>
      </w:rPr>
    </w:lvl>
    <w:lvl w:ilvl="4">
      <w:start w:val="1"/>
      <w:numFmt w:val="decimal"/>
      <w:lvlText w:val="%5)"/>
      <w:lvlJc w:val="left"/>
      <w:pPr>
        <w:ind w:left="907" w:firstLine="0"/>
      </w:pPr>
      <w:rPr>
        <w:rFonts w:ascii="Arial" w:cs="Arial" w:eastAsia="Arial" w:hAnsi="Arial"/>
        <w:b w:val="0"/>
        <w:i w:val="0"/>
        <w:sz w:val="20"/>
        <w:szCs w:val="20"/>
      </w:rPr>
    </w:lvl>
    <w:lvl w:ilvl="5">
      <w:start w:val="1"/>
      <w:numFmt w:val="decimal"/>
      <w:lvlText w:val="(%6)"/>
      <w:lvlJc w:val="left"/>
      <w:pPr>
        <w:ind w:left="0" w:firstLine="0"/>
      </w:pPr>
      <w:rPr>
        <w:rFonts w:ascii="Arial" w:cs="Arial" w:eastAsia="Arial" w:hAnsi="Arial"/>
        <w:b w:val="0"/>
        <w:i w:val="0"/>
        <w:sz w:val="22"/>
        <w:szCs w:val="22"/>
      </w:rPr>
    </w:lvl>
    <w:lvl w:ilvl="6">
      <w:start w:val="1"/>
      <w:numFmt w:val="decimal"/>
      <w:lvlText w:val="%2.%3.%4.%5.%6.%7."/>
      <w:lvlJc w:val="left"/>
      <w:pPr>
        <w:ind w:left="0" w:firstLine="0"/>
      </w:pPr>
      <w:rPr>
        <w:rFonts w:ascii="Arial" w:cs="Arial" w:eastAsia="Arial" w:hAnsi="Arial"/>
        <w:b w:val="0"/>
        <w:i w:val="0"/>
        <w:sz w:val="22"/>
        <w:szCs w:val="22"/>
      </w:rPr>
    </w:lvl>
    <w:lvl w:ilvl="7">
      <w:start w:val="1"/>
      <w:numFmt w:val="decimal"/>
      <w:lvlText w:val="%2.%3.%4.%5.%6.%7.%8."/>
      <w:lvlJc w:val="left"/>
      <w:pPr>
        <w:ind w:left="0" w:firstLine="0"/>
      </w:pPr>
      <w:rPr>
        <w:rFonts w:ascii="Arial" w:cs="Arial" w:eastAsia="Arial" w:hAnsi="Arial"/>
        <w:b w:val="0"/>
        <w:i w:val="0"/>
        <w:sz w:val="22"/>
        <w:szCs w:val="22"/>
      </w:rPr>
    </w:lvl>
    <w:lvl w:ilvl="8">
      <w:start w:val="1"/>
      <w:numFmt w:val="decimal"/>
      <w:lvlText w:val="%2.%3.%4.%5.%6.%7.%8.%9."/>
      <w:lvlJc w:val="left"/>
      <w:pPr>
        <w:ind w:left="0" w:firstLine="0"/>
      </w:pPr>
      <w:rPr>
        <w:rFonts w:ascii="Arial" w:cs="Arial" w:eastAsia="Arial" w:hAnsi="Arial"/>
        <w:b w:val="0"/>
        <w:i w:val="0"/>
        <w:sz w:val="22"/>
        <w:szCs w:val="22"/>
      </w:rPr>
    </w:lvl>
  </w:abstractNum>
  <w:abstractNum w:abstractNumId="8">
    <w:lvl w:ilvl="0">
      <w:start w:val="1"/>
      <w:numFmt w:val="bullet"/>
      <w:lvlText w:val=""/>
      <w:lvlJc w:val="left"/>
      <w:pPr>
        <w:ind w:left="1599" w:hanging="40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60" w:hanging="360"/>
      </w:pPr>
      <w:rPr>
        <w:rFonts w:ascii="Malgun Gothic" w:cs="Malgun Gothic" w:eastAsia="Malgun Gothic" w:hAnsi="Malgun Gothic"/>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1134" w:hanging="425"/>
      </w:pPr>
      <w:rPr>
        <w:b w:val="1"/>
        <w:i w:val="0"/>
        <w:sz w:val="28"/>
        <w:szCs w:val="28"/>
      </w:rPr>
    </w:lvl>
    <w:lvl w:ilvl="1">
      <w:start w:val="1"/>
      <w:numFmt w:val="decimal"/>
      <w:lvlText w:val="%1.%2."/>
      <w:lvlJc w:val="left"/>
      <w:pPr>
        <w:ind w:left="0" w:firstLine="0"/>
      </w:pPr>
      <w:rPr>
        <w:rFonts w:ascii="Malgun Gothic" w:cs="Malgun Gothic" w:eastAsia="Malgun Gothic" w:hAnsi="Malgun Gothic"/>
        <w:b w:val="1"/>
        <w:i w:val="0"/>
        <w:smallCaps w:val="0"/>
        <w:strike w:val="0"/>
        <w:sz w:val="24"/>
        <w:szCs w:val="24"/>
        <w:u w:val="none"/>
        <w:vertAlign w:val="baseline"/>
      </w:rPr>
    </w:lvl>
    <w:lvl w:ilvl="2">
      <w:start w:val="1"/>
      <w:numFmt w:val="decimal"/>
      <w:lvlText w:val="%1.%2.%3."/>
      <w:lvlJc w:val="left"/>
      <w:pPr>
        <w:ind w:left="0" w:firstLine="0"/>
      </w:pPr>
      <w:rPr>
        <w:rFonts w:ascii="Malgun Gothic" w:cs="Malgun Gothic" w:eastAsia="Malgun Gothic" w:hAnsi="Malgun Gothic"/>
        <w:sz w:val="22"/>
        <w:szCs w:val="22"/>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800" w:hanging="400"/>
      </w:pPr>
      <w:rPr>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360" w:lineRule="auto"/>
      <w:ind w:left="1134" w:hanging="425"/>
      <w:jc w:val="left"/>
    </w:pPr>
    <w:rPr>
      <w:rFonts w:ascii="Arial" w:cs="Arial" w:eastAsia="Arial" w:hAnsi="Arial"/>
      <w:b w:val="1"/>
      <w:sz w:val="24"/>
      <w:szCs w:val="24"/>
    </w:rPr>
  </w:style>
  <w:style w:type="paragraph" w:styleId="Heading2">
    <w:name w:val="heading 2"/>
    <w:basedOn w:val="Normal"/>
    <w:next w:val="Normal"/>
    <w:pPr>
      <w:spacing w:after="240" w:before="240" w:lineRule="auto"/>
      <w:ind w:left="0" w:firstLine="0"/>
      <w:jc w:val="left"/>
    </w:pPr>
    <w:rPr>
      <w:rFonts w:ascii="Arial" w:cs="Arial" w:eastAsia="Arial" w:hAnsi="Arial"/>
      <w:b w:val="1"/>
      <w:sz w:val="24"/>
      <w:szCs w:val="24"/>
    </w:rPr>
  </w:style>
  <w:style w:type="paragraph" w:styleId="Heading3">
    <w:name w:val="heading 3"/>
    <w:basedOn w:val="Normal"/>
    <w:next w:val="Normal"/>
    <w:pPr>
      <w:spacing w:after="240" w:before="120" w:lineRule="auto"/>
      <w:ind w:left="0" w:firstLine="0"/>
      <w:jc w:val="both"/>
    </w:pPr>
    <w:rPr>
      <w:rFonts w:ascii="Arial" w:cs="Arial" w:eastAsia="Arial" w:hAnsi="Arial"/>
      <w:b w:val="0"/>
      <w:sz w:val="22"/>
      <w:szCs w:val="22"/>
    </w:rPr>
  </w:style>
  <w:style w:type="paragraph" w:styleId="Heading4">
    <w:name w:val="heading 4"/>
    <w:basedOn w:val="Normal"/>
    <w:next w:val="Normal"/>
    <w:pPr>
      <w:keepNext w:val="1"/>
      <w:ind w:left="400" w:hanging="2000"/>
    </w:pPr>
    <w:rPr>
      <w:b w:val="1"/>
    </w:rPr>
  </w:style>
  <w:style w:type="paragraph" w:styleId="Heading5">
    <w:name w:val="heading 5"/>
    <w:basedOn w:val="Normal"/>
    <w:next w:val="Normal"/>
    <w:pPr>
      <w:keepNext w:val="1"/>
      <w:ind w:left="500" w:hanging="2000"/>
    </w:pPr>
    <w:rPr>
      <w:rFonts w:ascii="Malgun Gothic" w:cs="Malgun Gothic" w:eastAsia="Malgun Gothic" w:hAnsi="Malgun Gothic"/>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2.0" w:type="dxa"/>
        <w:bottom w:w="0.0" w:type="dxa"/>
        <w:right w:w="112.0" w:type="dxa"/>
      </w:tblCellMar>
    </w:tblPr>
  </w:style>
  <w:style w:type="table" w:styleId="Table2">
    <w:basedOn w:val="TableNormal"/>
    <w:tblPr>
      <w:tblStyleRowBandSize w:val="1"/>
      <w:tblStyleColBandSize w:val="1"/>
      <w:tblCellMar>
        <w:top w:w="0.0" w:type="dxa"/>
        <w:left w:w="102.0" w:type="dxa"/>
        <w:bottom w:w="0.0" w:type="dxa"/>
        <w:right w:w="112.0" w:type="dxa"/>
      </w:tblCellMar>
    </w:tblPr>
  </w:style>
  <w:style w:type="table" w:styleId="Table3">
    <w:basedOn w:val="TableNormal"/>
    <w:tblPr>
      <w:tblStyleRowBandSize w:val="1"/>
      <w:tblStyleColBandSize w:val="1"/>
      <w:tblCellMar>
        <w:top w:w="0.0" w:type="dxa"/>
        <w:left w:w="102.0" w:type="dxa"/>
        <w:bottom w:w="0.0" w:type="dxa"/>
        <w:right w:w="112.0" w:type="dxa"/>
      </w:tblCellMar>
    </w:tblPr>
  </w:style>
  <w:style w:type="table" w:styleId="Table4">
    <w:basedOn w:val="TableNormal"/>
    <w:tblPr>
      <w:tblStyleRowBandSize w:val="1"/>
      <w:tblStyleColBandSize w:val="1"/>
      <w:tblCellMar>
        <w:top w:w="0.0" w:type="dxa"/>
        <w:left w:w="94.0" w:type="dxa"/>
        <w:bottom w:w="0.0" w:type="dxa"/>
        <w:right w:w="99.0" w:type="dxa"/>
      </w:tblCellMar>
    </w:tblPr>
  </w:style>
  <w:style w:type="table" w:styleId="Table5">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