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Batang"/>
          <w:b/>
          <w:bCs/>
          <w:sz w:val="44"/>
          <w:szCs w:val="44"/>
          <w:lang w:val="en-US" w:eastAsia="ko-KR"/>
        </w:rPr>
      </w:pPr>
      <w:r>
        <w:rPr>
          <w:rFonts w:hint="eastAsia" w:eastAsia="Batang"/>
          <w:b/>
          <w:bCs/>
          <w:sz w:val="44"/>
          <w:szCs w:val="44"/>
          <w:lang w:val="en-US" w:eastAsia="ko-KR"/>
        </w:rPr>
        <w:t>공개SW프로젝트</w:t>
      </w:r>
    </w:p>
    <w:p>
      <w:pPr>
        <w:jc w:val="center"/>
        <w:rPr>
          <w:rFonts w:hint="eastAsia" w:eastAsia="Batang"/>
          <w:b/>
          <w:bCs/>
          <w:sz w:val="36"/>
          <w:szCs w:val="36"/>
          <w:lang w:val="en-US" w:eastAsia="ko-KR"/>
        </w:rPr>
      </w:pPr>
      <w:r>
        <w:rPr>
          <w:rFonts w:hint="eastAsia" w:eastAsia="Batang"/>
          <w:b/>
          <w:bCs/>
          <w:sz w:val="36"/>
          <w:szCs w:val="36"/>
          <w:lang w:val="en-US" w:eastAsia="ko-KR"/>
        </w:rPr>
        <w:t>PPP - 6조 제안서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프로젝트 주제</w:t>
      </w:r>
      <w:r>
        <w:rPr>
          <w:rFonts w:hint="eastAsia" w:eastAsia="Batang"/>
          <w:b/>
          <w:bCs/>
          <w:sz w:val="30"/>
          <w:szCs w:val="30"/>
          <w:lang w:val="en-US" w:eastAsia="ko-KR"/>
        </w:rPr>
        <w:br w:type="textWrapping"/>
      </w: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17년도 선배 했던 데트리스 프로젝트 업그레이드</w:t>
      </w:r>
    </w:p>
    <w:p>
      <w:pPr>
        <w:jc w:val="both"/>
        <w:rPr>
          <w:rFonts w:hint="eastAsia" w:ascii="Batang" w:hAnsi="Batang" w:eastAsia="Batang" w:cs="Batang"/>
          <w:b/>
          <w:bCs/>
          <w:sz w:val="30"/>
          <w:szCs w:val="30"/>
          <w:lang w:val="en-US" w:eastAsia="ko-KR"/>
        </w:rPr>
      </w:pPr>
      <w:r>
        <w:rPr>
          <w:rFonts w:hint="eastAsia" w:ascii="Batang" w:hAnsi="Batang" w:eastAsia="Batang" w:cs="Batang"/>
          <w:b/>
          <w:bCs/>
          <w:sz w:val="30"/>
          <w:szCs w:val="30"/>
          <w:lang w:val="en-US" w:eastAsia="ko-KR"/>
        </w:rPr>
        <w:t>프로젝트 개요</w:t>
      </w:r>
    </w:p>
    <w:p>
      <w:pPr>
        <w:jc w:val="both"/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ko-KR"/>
        </w:rPr>
        <w:t>저희 6조 PPP팀은 2017년에 공개SW프로젝트를 진행했던 팀 중 2조의 프로젝트에 대하여 기능 수정과 기능 업그레이드를 징행하려고 합니다. 그 팀 프로젝트의 코드를 분석했는데 추가하려는 기능과 보완 공간 있는 부분을 찾았습니다. 일단은 그 실행결과를 봤더니 플레이어의 성적 저장 기능이 없는것 알게 됐습니다. 그러니까 게임의 Playability</w:t>
      </w: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ko-KR"/>
        </w:rPr>
        <w:t>증가시킥기 위해서 성적 저장기능을 추가하고 UI에도 성적 순위 표시하는 창 중가합니다. 그다음에는 게임 난이도 조절할 수 있게 만들려고 합니다. 원래 프로젝트에서 그 후에 나올 BLOCK모양 4개 먼저 보여 줄건데 저희는 난이도 조절기능을 톻해서 미리 알려 줄 BLOCK모양 개수 1개부터 4개까지 조절할 수 있게 만들려고 합니다.</w:t>
      </w: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jc w:val="both"/>
        <w:rPr>
          <w:rFonts w:hint="default" w:ascii="Batang" w:hAnsi="Batang" w:eastAsia="Batang" w:cs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ko-KR"/>
        </w:rPr>
        <w:t>총 업그레이드를 할 것은 이상 3가지 입니다.</w:t>
      </w:r>
    </w:p>
    <w:p>
      <w:p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목표</w:t>
      </w:r>
    </w:p>
    <w:p>
      <w:pPr>
        <w:jc w:val="both"/>
        <w:rPr>
          <w:rFonts w:hint="default" w:ascii="Batang" w:hAnsi="Batang" w:eastAsia="Batang" w:cs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ascii="Batang" w:hAnsi="Batang" w:eastAsia="Batang" w:cs="Batang"/>
          <w:b w:val="0"/>
          <w:bCs w:val="0"/>
          <w:sz w:val="24"/>
          <w:szCs w:val="24"/>
          <w:lang w:val="en-US" w:eastAsia="ko-KR"/>
        </w:rPr>
        <w:t>기존 프로젝트에서는 볼 수 없는 장점과 메리트를 가진 프로젝트 를 만듭니다.</w:t>
      </w:r>
    </w:p>
    <w:p>
      <w:pPr>
        <w:jc w:val="both"/>
        <w:rPr>
          <w:rFonts w:hint="eastAsia" w:ascii="Batang" w:hAnsi="Batang" w:eastAsia="Batang" w:cs="Batang"/>
          <w:b/>
          <w:bCs/>
          <w:sz w:val="30"/>
          <w:szCs w:val="30"/>
          <w:lang w:val="en-US" w:eastAsia="ko-KR"/>
        </w:rPr>
      </w:pPr>
      <w:r>
        <w:rPr>
          <w:rFonts w:hint="eastAsia" w:ascii="Batang" w:hAnsi="Batang" w:eastAsia="Batang" w:cs="Batang"/>
          <w:b/>
          <w:bCs/>
          <w:sz w:val="30"/>
          <w:szCs w:val="30"/>
          <w:lang w:val="en-US" w:eastAsia="ko-KR"/>
        </w:rPr>
        <w:t>솔루션</w:t>
      </w:r>
    </w:p>
    <w:p>
      <w:pPr>
        <w:numPr>
          <w:ilvl w:val="0"/>
          <w:numId w:val="1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성적 저장 기능 추가</w:t>
      </w:r>
    </w:p>
    <w:p>
      <w:pPr>
        <w:numPr>
          <w:ilvl w:val="0"/>
          <w:numId w:val="1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성석 순위 표시창 만들기</w:t>
      </w:r>
    </w:p>
    <w:p>
      <w:pPr>
        <w:numPr>
          <w:ilvl w:val="0"/>
          <w:numId w:val="1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게임 난이도 조절할 수 있게 만들기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제안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성적 저장 기능 추가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저희는 나가기 버튼 누를 때 받은 성적을 바로 txt파일로 저장할 수 있게 만듭니다. 전 10위 성적만 저장가능해서 데이터베이스 쓸 필요없고 그냥 txt파일의 입출력을 이용해서 성적저장합니다.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성적 순위 표시창 만들기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 xml:space="preserve">원래의 UI화면에서 새로운 UI화면을 만듭니다. 큰 변화가 없고 전 10위 성적 표시할 수 있는 Area 추가합니다. 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게임 난이도 조절할 수 있게 만들기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color w:val="0000FF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 xml:space="preserve">속도 조절 방식과 같이 난이도 조절할 수 있는 버튼 반들 겁니다.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프로젝트 접근 방법 및 역할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개발환경 : Eclipse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개발언어 : JAVA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&lt;팀원 역할&gt;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심문빈 : 제안서, 기존 프로젝트기술조사, 첫 기능 구현, 오류 점검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장계평 : 기존 프로젝트 코드 분석, 보고서, 두번 째 기능 구현, 오류 점검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오상남 : 추가 기능 필요한 기술 조사, 보고서, 세번째 기능 구현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참조</w:t>
      </w:r>
    </w:p>
    <w:p>
      <w:pPr>
        <w:numPr>
          <w:ilvl w:val="0"/>
          <w:numId w:val="0"/>
        </w:numPr>
        <w:jc w:val="both"/>
        <w:rPr>
          <w:rFonts w:hint="default" w:eastAsia="Batang"/>
          <w:b/>
          <w:bCs/>
          <w:sz w:val="30"/>
          <w:szCs w:val="30"/>
          <w:lang w:val="en-US" w:eastAsia="ko-KR"/>
        </w:rPr>
      </w:pPr>
      <w:r>
        <w:rPr>
          <w:rFonts w:hint="default" w:eastAsia="Batang"/>
          <w:b/>
          <w:bCs/>
          <w:sz w:val="30"/>
          <w:szCs w:val="30"/>
          <w:lang w:val="en-US" w:eastAsia="ko-KR"/>
        </w:rPr>
        <w:fldChar w:fldCharType="begin"/>
      </w:r>
      <w:r>
        <w:rPr>
          <w:rFonts w:hint="default" w:eastAsia="Batang"/>
          <w:b/>
          <w:bCs/>
          <w:sz w:val="30"/>
          <w:szCs w:val="30"/>
          <w:lang w:val="en-US" w:eastAsia="ko-KR"/>
        </w:rPr>
        <w:instrText xml:space="preserve"> HYPERLINK "https://github.com/CSID-DGU/2017-2-OSSP-jalhaebojo-2" </w:instrText>
      </w:r>
      <w:r>
        <w:rPr>
          <w:rFonts w:hint="default" w:eastAsia="Batang"/>
          <w:b/>
          <w:bCs/>
          <w:sz w:val="30"/>
          <w:szCs w:val="30"/>
          <w:lang w:val="en-US" w:eastAsia="ko-KR"/>
        </w:rPr>
        <w:fldChar w:fldCharType="separate"/>
      </w:r>
      <w:r>
        <w:rPr>
          <w:rStyle w:val="5"/>
          <w:rFonts w:hint="default" w:eastAsia="Batang"/>
          <w:b/>
          <w:bCs/>
          <w:sz w:val="30"/>
          <w:szCs w:val="30"/>
          <w:lang w:val="en-US" w:eastAsia="ko-KR"/>
        </w:rPr>
        <w:t>https://github.com/CSID-DGU/2017-2-OSSP-jalhaebojo-2</w:t>
      </w:r>
      <w:r>
        <w:rPr>
          <w:rFonts w:hint="default" w:eastAsia="Batang"/>
          <w:b/>
          <w:bCs/>
          <w:sz w:val="30"/>
          <w:szCs w:val="30"/>
          <w:lang w:val="en-US" w:eastAsia="ko-K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인터넷을 통해서 알아보기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수업 통해서 알아보기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라인센스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기존 프로젝트 라인센스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9"/>
        <w:gridCol w:w="6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244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MIT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Copyright (c) 2017 jalhaebojo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Permission is hereby granted, free of charge, to any person obtaining a copy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of this software and associated documentation files (the "Software"), to deal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in the Software without restriction, including without limitation the rights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to use, copy, modify, merge, publish, distribute, sublicense, and/or sell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copies of the Software, and to permit persons to whom the Software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furnished to do so, subject to the following conditions: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The above copyright notice and this permission notice shall be included in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copies or substantial portions of the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THE SOFTWARE IS PROVIDED "AS IS", WITHOUT WARRANTY OF ANY KIND, EXPRESS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IMPLIED, INCLUDING BUT NOT LIMITED TO THE WARRANTIES OF MERCHANTABILITY,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FITNESS FOR A PARTICULAR PURPOSE AND NONINFRINGEMENT. IN NO EVENT SHALL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AUTHORS OR COPYRIGHT HOLDERS BE LIABLE FOR ANY CLAIM, DAMAGES OR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LIABILITY, WHETHER IN AN ACTION OF CONTRACT, TORT OR OTHERWISE, ARISING FROM,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OUT OF OR IN CONNECTION WITH THE SOFTWARE OR THE USE OR OTHER DEALINGS IN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SOFTWARE.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본인 프로젝트 라인센스</w:t>
      </w: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9"/>
        <w:gridCol w:w="62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6244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MIT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Copyright (c) 2017 jalhaebojo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Permission is hereby granted, free of charge, to any person obtaining a copy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of this software and associated documentation files (the "Software"), to deal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in the Software without restriction, including without limitation the rights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to use, copy, modify, merge, publish, distribute, sublicense, and/or sell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copies of the Software, and to permit persons to whom the Software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furnished to do so, subject to the following conditions: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The above copyright notice and this permission notice shall be included in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copies or substantial portions of the Software.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THE SOFTWARE IS PROVIDED "AS IS", WITHOUT WARRANTY OF ANY KIND, EXPRESS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IMPLIED, INCLUDING BUT NOT LIMITED TO THE WARRANTIES OF MERCHANTABILITY,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FITNESS FOR A PARTICULAR PURPOSE AND NONINFRINGEMENT. IN NO EVENT SHALL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AUTHORS OR COPYRIGHT HOLDERS BE LIABLE FOR ANY CLAIM, DAMAGES OR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LIABILITY, WHETHER IN AN ACTION OF CONTRACT, TORT OR OTHERWISE, ARISING FROM,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OUT OF OR IN CONNECTION WITH THE SOFTWARE OR THE USE OR OTHER DEALINGS IN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4"/>
                <w:szCs w:val="14"/>
                <w:lang w:val="en-US" w:eastAsia="zh-CN" w:bidi="ar"/>
              </w:rPr>
              <w:t>SOFTWARE.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eastAsia="Batang"/>
          <w:b/>
          <w:bCs/>
          <w:sz w:val="28"/>
          <w:szCs w:val="28"/>
          <w:lang w:val="en-US" w:eastAsia="ko-KR"/>
        </w:rPr>
      </w:pP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작업 계획표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프로젝트 회의 및 제안서 : 4월10일 ~ 4월 20일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기존 프로젝트 코드 분석 : 4월20일 ~ 4월 27일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 xml:space="preserve">기존 프로젝트 기술조사 : 4월27일 ~ </w:t>
      </w:r>
      <w:r>
        <w:rPr>
          <w:rFonts w:hint="eastAsia" w:eastAsia="Batang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월 6일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중간 보고서 및 발표 준비 : 5월4일 ~ 발표날까지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추가 기능의 기술 알아보기 :  중간발표 끝난 날 ~ 5월27일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새로운 기능 구현 : 5월27일 ~ 6월12일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테스트 및 오류 점점 : 6월12일 ~ 6월15일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최종보고서 및 기말 발표 : 6월 15일 ~ 6월24일</w:t>
      </w:r>
    </w:p>
    <w:p>
      <w:pPr>
        <w:numPr>
          <w:ilvl w:val="0"/>
          <w:numId w:val="0"/>
        </w:numPr>
        <w:jc w:val="both"/>
        <w:rPr>
          <w:rFonts w:hint="eastAsia" w:eastAsia="Batang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  <w:r>
        <w:rPr>
          <w:rFonts w:hint="eastAsia" w:eastAsia="Batang"/>
          <w:b/>
          <w:bCs/>
          <w:sz w:val="30"/>
          <w:szCs w:val="30"/>
          <w:lang w:val="en-US" w:eastAsia="ko-KR"/>
        </w:rPr>
        <w:t>예상결과</w:t>
      </w:r>
    </w:p>
    <w:p>
      <w:pPr>
        <w:numPr>
          <w:ilvl w:val="0"/>
          <w:numId w:val="0"/>
        </w:num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원래의 UI에서 성적 순위창 볼 수 있고 나나기 버튼 누를 때 성적 바로 저장될 수 있고 UI에서 난이도 저절 버튼도 있을 것입니다.</w:t>
      </w:r>
    </w:p>
    <w:p>
      <w:pPr>
        <w:numPr>
          <w:ilvl w:val="0"/>
          <w:numId w:val="0"/>
        </w:numPr>
        <w:jc w:val="both"/>
        <w:rPr>
          <w:rFonts w:hint="eastAsia" w:eastAsia="Batang"/>
          <w:b/>
          <w:bCs/>
          <w:sz w:val="30"/>
          <w:szCs w:val="30"/>
          <w:lang w:val="en-US" w:eastAsia="ko-KR"/>
        </w:rPr>
      </w:pP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Haansoft Bata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aansoft Batang">
    <w:panose1 w:val="02030600000101010101"/>
    <w:charset w:val="86"/>
    <w:family w:val="auto"/>
    <w:pitch w:val="default"/>
    <w:sig w:usb0="FFFFFFFF" w:usb1="FFFFFFFF" w:usb2="00FFFFFF" w:usb3="00000000" w:csb0="863F01FF" w:csb1="0000FF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FDA14"/>
    <w:multiLevelType w:val="singleLevel"/>
    <w:tmpl w:val="B5CFD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6310"/>
    <w:rsid w:val="08972968"/>
    <w:rsid w:val="08E84DAE"/>
    <w:rsid w:val="11345A60"/>
    <w:rsid w:val="15DA1F5C"/>
    <w:rsid w:val="231A399A"/>
    <w:rsid w:val="247A282B"/>
    <w:rsid w:val="3C700FF1"/>
    <w:rsid w:val="3EF36310"/>
    <w:rsid w:val="42FD26E9"/>
    <w:rsid w:val="4C0D28D5"/>
    <w:rsid w:val="61A35CB4"/>
    <w:rsid w:val="6E4B7F83"/>
    <w:rsid w:val="763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2020-04-12T04:59:00Z</dcterms:created>
  <dc:creator>명불허전</dc:creator>
  <cp:lastModifiedBy>명불허전</cp:lastModifiedBy>
  <dcterms:modified xsi:type="dcterms:W3CDTF">2020-04-23T08:43:53Z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