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54B" w:rsidRDefault="00F30536">
      <w:r>
        <w:t>Users:</w:t>
      </w:r>
    </w:p>
    <w:p w:rsidR="00F30536" w:rsidRDefault="00F30536">
      <w:r>
        <w:t>Name/Address Pair</w:t>
      </w:r>
    </w:p>
    <w:p w:rsidR="00F30536" w:rsidRDefault="00F30536">
      <w:r>
        <w:t>Company</w:t>
      </w:r>
    </w:p>
    <w:p w:rsidR="00F30536" w:rsidRDefault="00F30536">
      <w:r>
        <w:t>Address</w:t>
      </w:r>
    </w:p>
    <w:p w:rsidR="00F30536" w:rsidRDefault="00F30536">
      <w:r>
        <w:t>City</w:t>
      </w:r>
    </w:p>
    <w:p w:rsidR="00F30536" w:rsidRDefault="00F30536">
      <w:r>
        <w:t>State</w:t>
      </w:r>
    </w:p>
    <w:p w:rsidR="00F30536" w:rsidRDefault="00F30536">
      <w:r>
        <w:t>Zip</w:t>
      </w:r>
    </w:p>
    <w:p w:rsidR="00F30536" w:rsidRDefault="00F30536">
      <w:r>
        <w:t>Billing Contact Phone</w:t>
      </w:r>
    </w:p>
    <w:p w:rsidR="00F30536" w:rsidRDefault="00F30536">
      <w:r>
        <w:t>Shipping Contact Phone</w:t>
      </w:r>
    </w:p>
    <w:p w:rsidR="00F30536" w:rsidRDefault="00F30536"/>
    <w:p w:rsidR="00F30536" w:rsidRDefault="00F30536">
      <w:r>
        <w:t>Company Name/Individual</w:t>
      </w:r>
    </w:p>
    <w:p w:rsidR="00F30536" w:rsidRDefault="00F30536">
      <w:r>
        <w:t>Individual Contact Name</w:t>
      </w:r>
    </w:p>
    <w:p w:rsidR="00F30536" w:rsidRDefault="00F30536">
      <w:r>
        <w:t>Company</w:t>
      </w:r>
    </w:p>
    <w:p w:rsidR="00F30536" w:rsidRDefault="00F30536">
      <w:r>
        <w:t>Address</w:t>
      </w:r>
    </w:p>
    <w:p w:rsidR="00F30536" w:rsidRDefault="00F30536">
      <w:r>
        <w:t xml:space="preserve">City </w:t>
      </w:r>
    </w:p>
    <w:p w:rsidR="00F30536" w:rsidRDefault="00F30536">
      <w:r>
        <w:t xml:space="preserve">State </w:t>
      </w:r>
    </w:p>
    <w:p w:rsidR="00F30536" w:rsidRDefault="00F30536">
      <w:r>
        <w:t>Zip</w:t>
      </w:r>
    </w:p>
    <w:p w:rsidR="00F30536" w:rsidRDefault="00F30536">
      <w:r>
        <w:t>At-least one user for Browsing and Purchasing</w:t>
      </w:r>
    </w:p>
    <w:p w:rsidR="00F30536" w:rsidRDefault="00F30536">
      <w:r>
        <w:t>Credit Card</w:t>
      </w:r>
    </w:p>
    <w:p w:rsidR="00F30536" w:rsidRDefault="00F30536">
      <w:r>
        <w:t xml:space="preserve">Individual Name </w:t>
      </w:r>
    </w:p>
    <w:p w:rsidR="00F30536" w:rsidRDefault="00F30536">
      <w:r>
        <w:t>Billing Name</w:t>
      </w:r>
    </w:p>
    <w:p w:rsidR="00F30536" w:rsidRDefault="00F30536">
      <w:r>
        <w:t>Authorize.Net (Test Link)</w:t>
      </w:r>
    </w:p>
    <w:p w:rsidR="00F30536" w:rsidRDefault="00F30536">
      <w:r>
        <w:t>Shipping:</w:t>
      </w:r>
    </w:p>
    <w:p w:rsidR="00F30536" w:rsidRDefault="00F30536">
      <w:r>
        <w:t>Small box UPS Parcel</w:t>
      </w:r>
    </w:p>
    <w:p w:rsidR="00F30536" w:rsidRDefault="00F30536">
      <w:r>
        <w:t>API to Freight Carrier – R &amp; L Carrier</w:t>
      </w:r>
    </w:p>
    <w:p w:rsidR="00F30536" w:rsidRDefault="00F30536">
      <w:r>
        <w:t>Business Rule:</w:t>
      </w:r>
    </w:p>
    <w:p w:rsidR="00F30536" w:rsidRDefault="00F30536">
      <w:r>
        <w:t>If it is 200 lbs or less if it is &gt; 200 lbs then it goes to Freight</w:t>
      </w:r>
    </w:p>
    <w:p w:rsidR="008F7870" w:rsidRDefault="008F7870">
      <w:r>
        <w:t>Good line item record</w:t>
      </w:r>
    </w:p>
    <w:p w:rsidR="008F7870" w:rsidRDefault="008F7870">
      <w:r>
        <w:t>Order History</w:t>
      </w:r>
    </w:p>
    <w:p w:rsidR="008F7870" w:rsidRDefault="008F7870">
      <w:r>
        <w:lastRenderedPageBreak/>
        <w:t>Order Item History</w:t>
      </w:r>
    </w:p>
    <w:p w:rsidR="008F7870" w:rsidRDefault="008F7870">
      <w:r>
        <w:t>Promotions/Special Promotions – Coupon Code</w:t>
      </w:r>
    </w:p>
    <w:p w:rsidR="00F30536" w:rsidRDefault="00F30536">
      <w:bookmarkStart w:id="0" w:name="_GoBack"/>
      <w:bookmarkEnd w:id="0"/>
      <w:r>
        <w:t xml:space="preserve"> </w:t>
      </w:r>
    </w:p>
    <w:sectPr w:rsidR="00F3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36"/>
    <w:rsid w:val="006F354B"/>
    <w:rsid w:val="008F7870"/>
    <w:rsid w:val="00F3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A3866-7221-4687-B94D-0CBDA9BD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INDATA IPM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Aiyer</dc:creator>
  <cp:keywords/>
  <dc:description/>
  <cp:lastModifiedBy>Mani Aiyer</cp:lastModifiedBy>
  <cp:revision>2</cp:revision>
  <dcterms:created xsi:type="dcterms:W3CDTF">2017-01-21T16:37:00Z</dcterms:created>
  <dcterms:modified xsi:type="dcterms:W3CDTF">2017-01-21T16:53:00Z</dcterms:modified>
</cp:coreProperties>
</file>