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6FAF" w14:textId="6C927B1B" w:rsidR="00BF78C6" w:rsidRDefault="00840833" w:rsidP="00476917">
      <w:pPr>
        <w:pStyle w:val="Heading1"/>
      </w:pPr>
      <w:r>
        <w:t>GeoPIXE mods needed – open source version</w:t>
      </w:r>
    </w:p>
    <w:p w14:paraId="58CB2807" w14:textId="77777777" w:rsidR="00B5702B" w:rsidRPr="007F15B0" w:rsidRDefault="00B5702B" w:rsidP="00476917">
      <w:pPr>
        <w:widowControl w:val="0"/>
        <w:tabs>
          <w:tab w:val="left" w:pos="6521"/>
        </w:tabs>
        <w:autoSpaceDE w:val="0"/>
        <w:autoSpaceDN w:val="0"/>
        <w:adjustRightInd w:val="0"/>
      </w:pPr>
    </w:p>
    <w:p w14:paraId="0644CBDD" w14:textId="77777777" w:rsidR="00963965" w:rsidRDefault="00963965" w:rsidP="00476917">
      <w:pPr>
        <w:widowControl w:val="0"/>
        <w:numPr>
          <w:ilvl w:val="0"/>
          <w:numId w:val="6"/>
        </w:numPr>
        <w:tabs>
          <w:tab w:val="left" w:pos="6521"/>
        </w:tabs>
        <w:autoSpaceDE w:val="0"/>
        <w:autoSpaceDN w:val="0"/>
        <w:adjustRightInd w:val="0"/>
      </w:pPr>
      <w:r>
        <w:rPr>
          <w:highlight w:val="yellow"/>
        </w:rPr>
        <w:t>Fortran</w:t>
      </w:r>
    </w:p>
    <w:p w14:paraId="4808F7B4" w14:textId="04F83819" w:rsidR="0039045A" w:rsidRDefault="0039045A" w:rsidP="0039045A">
      <w:pPr>
        <w:widowControl w:val="0"/>
        <w:numPr>
          <w:ilvl w:val="1"/>
          <w:numId w:val="6"/>
        </w:numPr>
        <w:tabs>
          <w:tab w:val="left" w:pos="6521"/>
        </w:tabs>
        <w:autoSpaceDE w:val="0"/>
        <w:autoSpaceDN w:val="0"/>
        <w:adjustRightInd w:val="0"/>
      </w:pPr>
      <w:r>
        <w:t>Needs to be tested on MAC.</w:t>
      </w:r>
    </w:p>
    <w:p w14:paraId="5282B344" w14:textId="3F0F4EB5" w:rsidR="0039045A" w:rsidRDefault="0039045A" w:rsidP="009760D8">
      <w:pPr>
        <w:widowControl w:val="0"/>
        <w:numPr>
          <w:ilvl w:val="0"/>
          <w:numId w:val="6"/>
        </w:numPr>
        <w:tabs>
          <w:tab w:val="left" w:pos="6521"/>
        </w:tabs>
        <w:autoSpaceDE w:val="0"/>
        <w:autoSpaceDN w:val="0"/>
        <w:adjustRightInd w:val="0"/>
      </w:pPr>
      <w:r>
        <w:t>X</w:t>
      </w:r>
      <w:r w:rsidR="00C05571">
        <w:t>Q</w:t>
      </w:r>
      <w:r>
        <w:t xml:space="preserve">uartz upgrade needed first for </w:t>
      </w:r>
      <w:r w:rsidR="009760D8">
        <w:t xml:space="preserve">MAC </w:t>
      </w:r>
      <w:r>
        <w:t>display.</w:t>
      </w:r>
    </w:p>
    <w:p w14:paraId="2F2FBFAC" w14:textId="2B987872" w:rsidR="00C05571" w:rsidRDefault="00C05571" w:rsidP="009760D8">
      <w:pPr>
        <w:widowControl w:val="0"/>
        <w:numPr>
          <w:ilvl w:val="1"/>
          <w:numId w:val="6"/>
        </w:numPr>
        <w:tabs>
          <w:tab w:val="left" w:pos="6521"/>
        </w:tabs>
        <w:autoSpaceDE w:val="0"/>
        <w:autoSpaceDN w:val="0"/>
        <w:adjustRightInd w:val="0"/>
      </w:pPr>
      <w:r w:rsidRPr="00C05571">
        <w:t>IDL widget programs often fail to display or function correctly on macOS because of a fundamental mismatch between IDL’s reliance on the </w:t>
      </w:r>
      <w:r w:rsidRPr="00C05571">
        <w:rPr>
          <w:b/>
          <w:bCs/>
        </w:rPr>
        <w:t>X11/XQuartz windowing system</w:t>
      </w:r>
      <w:r w:rsidRPr="00C05571">
        <w:t> and macOS’s native </w:t>
      </w:r>
      <w:r w:rsidRPr="00C05571">
        <w:rPr>
          <w:b/>
          <w:bCs/>
        </w:rPr>
        <w:t>Aqua/Quartz</w:t>
      </w:r>
      <w:r w:rsidRPr="00C05571">
        <w:t> windowing system</w:t>
      </w:r>
      <w:r>
        <w:t>.</w:t>
      </w:r>
    </w:p>
    <w:p w14:paraId="76530C14" w14:textId="0429E7BE" w:rsidR="00947734" w:rsidRDefault="00947734" w:rsidP="00476917">
      <w:pPr>
        <w:widowControl w:val="0"/>
        <w:numPr>
          <w:ilvl w:val="0"/>
          <w:numId w:val="6"/>
        </w:numPr>
        <w:tabs>
          <w:tab w:val="left" w:pos="6521"/>
        </w:tabs>
        <w:autoSpaceDE w:val="0"/>
        <w:autoSpaceDN w:val="0"/>
        <w:adjustRightInd w:val="0"/>
      </w:pPr>
      <w:r>
        <w:rPr>
          <w:highlight w:val="yellow"/>
        </w:rPr>
        <w:t>Plugins</w:t>
      </w:r>
    </w:p>
    <w:p w14:paraId="79940B07" w14:textId="4AC21D23" w:rsidR="00947734" w:rsidRDefault="00947734" w:rsidP="00947734">
      <w:pPr>
        <w:widowControl w:val="0"/>
        <w:numPr>
          <w:ilvl w:val="1"/>
          <w:numId w:val="6"/>
        </w:numPr>
        <w:tabs>
          <w:tab w:val="left" w:pos="6521"/>
        </w:tabs>
        <w:autoSpaceDE w:val="0"/>
        <w:autoSpaceDN w:val="0"/>
        <w:adjustRightInd w:val="0"/>
      </w:pPr>
      <w:r>
        <w:t>XFM</w:t>
      </w:r>
    </w:p>
    <w:p w14:paraId="3A258A43" w14:textId="685DC371" w:rsidR="00947734" w:rsidRDefault="00947734" w:rsidP="00947734">
      <w:pPr>
        <w:widowControl w:val="0"/>
        <w:numPr>
          <w:ilvl w:val="2"/>
          <w:numId w:val="6"/>
        </w:numPr>
        <w:tabs>
          <w:tab w:val="left" w:pos="6521"/>
        </w:tabs>
        <w:autoSpaceDE w:val="0"/>
        <w:autoSpaceDN w:val="0"/>
        <w:adjustRightInd w:val="0"/>
      </w:pPr>
      <w:r>
        <w:t>Both AS and NSLS are in open source, as source.</w:t>
      </w:r>
    </w:p>
    <w:p w14:paraId="097671CC" w14:textId="1BB1559C" w:rsidR="00947734" w:rsidRDefault="00947734" w:rsidP="00947734">
      <w:pPr>
        <w:widowControl w:val="0"/>
        <w:numPr>
          <w:ilvl w:val="2"/>
          <w:numId w:val="6"/>
        </w:numPr>
        <w:tabs>
          <w:tab w:val="left" w:pos="6521"/>
        </w:tabs>
        <w:autoSpaceDE w:val="0"/>
        <w:autoSpaceDN w:val="0"/>
        <w:adjustRightInd w:val="0"/>
      </w:pPr>
      <w:r>
        <w:t>Sav files moved to “geopixe/</w:t>
      </w:r>
      <w:r w:rsidR="00BE4A9A">
        <w:t>off</w:t>
      </w:r>
      <w:r>
        <w:t>/plugins”</w:t>
      </w:r>
      <w:r w:rsidR="00AC4036">
        <w:t>, except XFM(AS).</w:t>
      </w:r>
    </w:p>
    <w:p w14:paraId="5EA35359" w14:textId="77777777" w:rsidR="00BE7E67" w:rsidRDefault="00BE7E67" w:rsidP="00476917">
      <w:pPr>
        <w:widowControl w:val="0"/>
        <w:numPr>
          <w:ilvl w:val="0"/>
          <w:numId w:val="6"/>
        </w:numPr>
        <w:tabs>
          <w:tab w:val="left" w:pos="6521"/>
        </w:tabs>
        <w:autoSpaceDE w:val="0"/>
        <w:autoSpaceDN w:val="0"/>
        <w:adjustRightInd w:val="0"/>
      </w:pPr>
      <w:r>
        <w:rPr>
          <w:highlight w:val="yellow"/>
        </w:rPr>
        <w:t>Bugs</w:t>
      </w:r>
    </w:p>
    <w:p w14:paraId="1AF0C463" w14:textId="77777777" w:rsidR="00487865" w:rsidRDefault="00487865" w:rsidP="00487865">
      <w:pPr>
        <w:widowControl w:val="0"/>
        <w:numPr>
          <w:ilvl w:val="1"/>
          <w:numId w:val="6"/>
        </w:numPr>
        <w:tabs>
          <w:tab w:val="left" w:pos="6521"/>
        </w:tabs>
        <w:autoSpaceDE w:val="0"/>
        <w:autoSpaceDN w:val="0"/>
        <w:adjustRightInd w:val="0"/>
      </w:pPr>
    </w:p>
    <w:p w14:paraId="2B23A02E" w14:textId="369AE195" w:rsidR="00280AA0" w:rsidRPr="00280AA0" w:rsidRDefault="00280AA0" w:rsidP="00476917">
      <w:pPr>
        <w:widowControl w:val="0"/>
        <w:numPr>
          <w:ilvl w:val="0"/>
          <w:numId w:val="6"/>
        </w:numPr>
        <w:tabs>
          <w:tab w:val="left" w:pos="6521"/>
        </w:tabs>
        <w:autoSpaceDE w:val="0"/>
        <w:autoSpaceDN w:val="0"/>
        <w:adjustRightInd w:val="0"/>
      </w:pPr>
      <w:r>
        <w:rPr>
          <w:highlight w:val="yellow"/>
        </w:rPr>
        <w:t>XFM notes</w:t>
      </w:r>
    </w:p>
    <w:p w14:paraId="1A3ABE6A" w14:textId="0721F9DB" w:rsidR="00A44FAB" w:rsidRDefault="00A44FAB" w:rsidP="00F941CD">
      <w:pPr>
        <w:widowControl w:val="0"/>
        <w:numPr>
          <w:ilvl w:val="0"/>
          <w:numId w:val="13"/>
        </w:numPr>
        <w:tabs>
          <w:tab w:val="left" w:pos="6521"/>
        </w:tabs>
        <w:autoSpaceDE w:val="0"/>
        <w:autoSpaceDN w:val="0"/>
        <w:adjustRightInd w:val="0"/>
      </w:pPr>
      <w:r>
        <w:t>Extract spectra</w:t>
      </w:r>
    </w:p>
    <w:p w14:paraId="7D4F548F" w14:textId="22864F3A" w:rsidR="00A44FAB" w:rsidRDefault="00A44FAB" w:rsidP="00280AA0">
      <w:pPr>
        <w:widowControl w:val="0"/>
        <w:numPr>
          <w:ilvl w:val="2"/>
          <w:numId w:val="6"/>
        </w:numPr>
        <w:tabs>
          <w:tab w:val="left" w:pos="6521"/>
        </w:tabs>
        <w:autoSpaceDE w:val="0"/>
        <w:autoSpaceDN w:val="0"/>
        <w:adjustRightInd w:val="0"/>
      </w:pPr>
      <w:r>
        <w:t>Error when YLUT needs to change (data accumulating), demands deleting YLUT</w:t>
      </w:r>
    </w:p>
    <w:p w14:paraId="6D53EA7B" w14:textId="2095C47B" w:rsidR="00A44FAB" w:rsidRDefault="00A44FAB" w:rsidP="00280AA0">
      <w:pPr>
        <w:widowControl w:val="0"/>
        <w:numPr>
          <w:ilvl w:val="2"/>
          <w:numId w:val="6"/>
        </w:numPr>
        <w:tabs>
          <w:tab w:val="left" w:pos="6521"/>
        </w:tabs>
        <w:autoSpaceDE w:val="0"/>
        <w:autoSpaceDN w:val="0"/>
        <w:adjustRightInd w:val="0"/>
      </w:pPr>
      <w:r>
        <w:t>While Sort EVT will do the delete and generate a new YLUT</w:t>
      </w:r>
    </w:p>
    <w:p w14:paraId="4F2B17FA" w14:textId="7D3B62A2" w:rsidR="00795C85" w:rsidRDefault="00476917" w:rsidP="00F941CD">
      <w:pPr>
        <w:pStyle w:val="ListParagraph"/>
        <w:numPr>
          <w:ilvl w:val="0"/>
          <w:numId w:val="13"/>
        </w:numPr>
        <w:rPr>
          <w:rFonts w:ascii="Calibri" w:eastAsiaTheme="minorHAnsi" w:hAnsi="Calibri"/>
          <w:lang w:eastAsia="en-AU"/>
        </w:rPr>
      </w:pPr>
      <w:r>
        <w:rPr>
          <w:rFonts w:ascii="Calibri" w:eastAsiaTheme="minorHAnsi" w:hAnsi="Calibri"/>
          <w:lang w:eastAsia="en-AU"/>
        </w:rPr>
        <w:t>Local plugins in geopixe/plugins</w:t>
      </w:r>
    </w:p>
    <w:p w14:paraId="458B90F5" w14:textId="7DF649CF" w:rsidR="00476917" w:rsidRDefault="00476917" w:rsidP="003417E9">
      <w:pPr>
        <w:pStyle w:val="ListParagraph"/>
        <w:numPr>
          <w:ilvl w:val="2"/>
          <w:numId w:val="6"/>
        </w:numPr>
        <w:rPr>
          <w:rFonts w:ascii="Calibri" w:eastAsiaTheme="minorHAnsi" w:hAnsi="Calibri"/>
          <w:lang w:eastAsia="en-AU"/>
        </w:rPr>
      </w:pPr>
      <w:r>
        <w:rPr>
          <w:rFonts w:ascii="Calibri" w:eastAsiaTheme="minorHAnsi" w:hAnsi="Calibri"/>
          <w:lang w:eastAsia="en-AU"/>
        </w:rPr>
        <w:t>XFM tabs in Regions Table (AS, NSLS)</w:t>
      </w:r>
    </w:p>
    <w:p w14:paraId="3E0F3850" w14:textId="03420941" w:rsidR="00C875C1" w:rsidRPr="003417E9" w:rsidRDefault="00C875C1" w:rsidP="003417E9">
      <w:pPr>
        <w:pStyle w:val="ListParagraph"/>
        <w:numPr>
          <w:ilvl w:val="2"/>
          <w:numId w:val="6"/>
        </w:numPr>
        <w:rPr>
          <w:rFonts w:ascii="Calibri" w:eastAsiaTheme="minorHAnsi" w:hAnsi="Calibri"/>
          <w:lang w:eastAsia="en-AU"/>
        </w:rPr>
      </w:pPr>
      <w:r>
        <w:rPr>
          <w:rFonts w:ascii="Calibri" w:eastAsiaTheme="minorHAnsi" w:hAnsi="Calibri"/>
          <w:lang w:eastAsia="en-AU"/>
        </w:rPr>
        <w:t>Hotspot plugin.</w:t>
      </w:r>
    </w:p>
    <w:p w14:paraId="2EAD85DD" w14:textId="12AF3673" w:rsidR="00493705" w:rsidRPr="00493705" w:rsidRDefault="009760D8" w:rsidP="002D164D">
      <w:pPr>
        <w:widowControl w:val="0"/>
        <w:numPr>
          <w:ilvl w:val="0"/>
          <w:numId w:val="6"/>
        </w:numPr>
        <w:tabs>
          <w:tab w:val="left" w:pos="6521"/>
        </w:tabs>
        <w:autoSpaceDE w:val="0"/>
        <w:autoSpaceDN w:val="0"/>
        <w:adjustRightInd w:val="0"/>
      </w:pPr>
      <w:r>
        <w:rPr>
          <w:highlight w:val="yellow"/>
        </w:rPr>
        <w:t>I</w:t>
      </w:r>
      <w:r w:rsidR="00493705">
        <w:rPr>
          <w:highlight w:val="yellow"/>
        </w:rPr>
        <w:t>dea</w:t>
      </w:r>
      <w:r w:rsidR="005B509F" w:rsidRPr="005B509F">
        <w:rPr>
          <w:highlight w:val="yellow"/>
        </w:rPr>
        <w:t>s</w:t>
      </w:r>
    </w:p>
    <w:p w14:paraId="49117F9E" w14:textId="7938CA20" w:rsidR="005B509F" w:rsidRDefault="005B509F" w:rsidP="00493705">
      <w:pPr>
        <w:widowControl w:val="0"/>
        <w:numPr>
          <w:ilvl w:val="1"/>
          <w:numId w:val="6"/>
        </w:numPr>
        <w:tabs>
          <w:tab w:val="left" w:pos="6521"/>
        </w:tabs>
        <w:autoSpaceDE w:val="0"/>
        <w:autoSpaceDN w:val="0"/>
        <w:adjustRightInd w:val="0"/>
      </w:pPr>
      <w:r w:rsidRPr="00BD78CC">
        <w:rPr>
          <w:highlight w:val="magenta"/>
        </w:rPr>
        <w:t>MPDA adapted to target radical changing background shapes rather than yields</w:t>
      </w:r>
      <w:r>
        <w:t>.</w:t>
      </w:r>
    </w:p>
    <w:p w14:paraId="6EF2EBAC" w14:textId="7EB4208D" w:rsidR="005B509F" w:rsidRDefault="005B509F" w:rsidP="005B509F">
      <w:pPr>
        <w:widowControl w:val="0"/>
        <w:numPr>
          <w:ilvl w:val="2"/>
          <w:numId w:val="6"/>
        </w:numPr>
        <w:tabs>
          <w:tab w:val="left" w:pos="6521"/>
        </w:tabs>
        <w:autoSpaceDE w:val="0"/>
        <w:autoSpaceDN w:val="0"/>
        <w:adjustRightInd w:val="0"/>
      </w:pPr>
      <w:r>
        <w:t>The idea is to identify very different/ contrasting composition areas that produce very different background shapes and use these as “endmembers” for MPDA.</w:t>
      </w:r>
    </w:p>
    <w:p w14:paraId="5F4DDAB8" w14:textId="165A2EF9" w:rsidR="005B509F" w:rsidRDefault="005B509F" w:rsidP="005B509F">
      <w:pPr>
        <w:widowControl w:val="0"/>
        <w:numPr>
          <w:ilvl w:val="2"/>
          <w:numId w:val="6"/>
        </w:numPr>
        <w:tabs>
          <w:tab w:val="left" w:pos="6521"/>
        </w:tabs>
        <w:autoSpaceDE w:val="0"/>
        <w:autoSpaceDN w:val="0"/>
        <w:adjustRightInd w:val="0"/>
      </w:pPr>
      <w:r>
        <w:t>But full MPDA will refine images, changing composition due to yield correction, hence these contrasting compositions will shift in value, complicating this idea.</w:t>
      </w:r>
    </w:p>
    <w:p w14:paraId="5384B09E" w14:textId="095DDB45" w:rsidR="005B509F" w:rsidRDefault="00BD78CC" w:rsidP="005B509F">
      <w:pPr>
        <w:widowControl w:val="0"/>
        <w:numPr>
          <w:ilvl w:val="2"/>
          <w:numId w:val="6"/>
        </w:numPr>
        <w:tabs>
          <w:tab w:val="left" w:pos="6521"/>
        </w:tabs>
        <w:autoSpaceDE w:val="0"/>
        <w:autoSpaceDN w:val="0"/>
        <w:adjustRightInd w:val="0"/>
      </w:pPr>
      <w:r>
        <w:t>Can we usefully disable some of this “yield correction”, so that these “endmember” regions do not move in composition, so we still benefit from the mixing of background shapes (in proportion to endmember fraction) while not iterating on composition?</w:t>
      </w:r>
    </w:p>
    <w:p w14:paraId="6AB134A6" w14:textId="0B46E43C" w:rsidR="005D773A" w:rsidRDefault="005D773A" w:rsidP="005D773A">
      <w:pPr>
        <w:widowControl w:val="0"/>
        <w:numPr>
          <w:ilvl w:val="1"/>
          <w:numId w:val="6"/>
        </w:numPr>
        <w:tabs>
          <w:tab w:val="left" w:pos="6521"/>
        </w:tabs>
        <w:autoSpaceDE w:val="0"/>
        <w:autoSpaceDN w:val="0"/>
        <w:adjustRightInd w:val="0"/>
      </w:pPr>
      <w:r>
        <w:t>How to do background-only-MPDA?</w:t>
      </w:r>
    </w:p>
    <w:p w14:paraId="77ABBB0E" w14:textId="6B3701B7" w:rsidR="005D773A" w:rsidRDefault="00735769" w:rsidP="005B509F">
      <w:pPr>
        <w:widowControl w:val="0"/>
        <w:numPr>
          <w:ilvl w:val="2"/>
          <w:numId w:val="6"/>
        </w:numPr>
        <w:tabs>
          <w:tab w:val="left" w:pos="6521"/>
        </w:tabs>
        <w:autoSpaceDE w:val="0"/>
        <w:autoSpaceDN w:val="0"/>
        <w:adjustRightInd w:val="0"/>
      </w:pPr>
      <w:r>
        <w:t>Have a normal MPDAM file, where read_da() returns arrays of ‘matrix’ and ‘yield’ over all phases, and set all ‘yield’ the same, so the inverse yield ratios all stay 1.</w:t>
      </w:r>
    </w:p>
    <w:p w14:paraId="7C926C87" w14:textId="4FD5ABED" w:rsidR="00735769" w:rsidRDefault="00735769" w:rsidP="005B509F">
      <w:pPr>
        <w:widowControl w:val="0"/>
        <w:numPr>
          <w:ilvl w:val="2"/>
          <w:numId w:val="6"/>
        </w:numPr>
        <w:tabs>
          <w:tab w:val="left" w:pos="6521"/>
        </w:tabs>
        <w:autoSpaceDE w:val="0"/>
        <w:autoSpaceDN w:val="0"/>
        <w:adjustRightInd w:val="0"/>
      </w:pPr>
      <w:r>
        <w:t>But keep the ‘ncomp’ dimension ‘matrix’, which uses different backgrounds.</w:t>
      </w:r>
    </w:p>
    <w:p w14:paraId="7E7A2841" w14:textId="457C5212" w:rsidR="00F45D5B" w:rsidRDefault="00F45D5B" w:rsidP="005B509F">
      <w:pPr>
        <w:widowControl w:val="0"/>
        <w:numPr>
          <w:ilvl w:val="2"/>
          <w:numId w:val="6"/>
        </w:numPr>
        <w:tabs>
          <w:tab w:val="left" w:pos="6521"/>
        </w:tabs>
        <w:autoSpaceDE w:val="0"/>
        <w:autoSpaceDN w:val="0"/>
        <w:adjustRightInd w:val="0"/>
      </w:pPr>
      <w:r>
        <w:t>Perhaps just set all ‘matrix.yield’ equal to 1.0</w:t>
      </w:r>
    </w:p>
    <w:p w14:paraId="73B91C9E" w14:textId="021D6AC2" w:rsidR="003F638D" w:rsidRDefault="003F638D" w:rsidP="005B509F">
      <w:pPr>
        <w:widowControl w:val="0"/>
        <w:numPr>
          <w:ilvl w:val="2"/>
          <w:numId w:val="6"/>
        </w:numPr>
        <w:tabs>
          <w:tab w:val="left" w:pos="6521"/>
        </w:tabs>
        <w:autoSpaceDE w:val="0"/>
        <w:autoSpaceDN w:val="0"/>
        <w:adjustRightInd w:val="0"/>
      </w:pPr>
      <w:r>
        <w:t>But then spectra overlays go bad. Why?</w:t>
      </w:r>
    </w:p>
    <w:p w14:paraId="29D96B2B" w14:textId="5197B1BE" w:rsidR="002548D8" w:rsidRDefault="002548D8" w:rsidP="005B509F">
      <w:pPr>
        <w:widowControl w:val="0"/>
        <w:numPr>
          <w:ilvl w:val="2"/>
          <w:numId w:val="6"/>
        </w:numPr>
        <w:tabs>
          <w:tab w:val="left" w:pos="6521"/>
        </w:tabs>
        <w:autoSpaceDE w:val="0"/>
        <w:autoSpaceDN w:val="0"/>
        <w:adjustRightInd w:val="0"/>
      </w:pPr>
      <w:r>
        <w:t>Should region ‘mode’ be equal to image ‘mode’?</w:t>
      </w:r>
    </w:p>
    <w:p w14:paraId="46A95FDA" w14:textId="33D8B457" w:rsidR="00873879" w:rsidRDefault="00873879" w:rsidP="00873879">
      <w:pPr>
        <w:widowControl w:val="0"/>
        <w:numPr>
          <w:ilvl w:val="1"/>
          <w:numId w:val="6"/>
        </w:numPr>
        <w:tabs>
          <w:tab w:val="left" w:pos="6521"/>
        </w:tabs>
        <w:autoSpaceDE w:val="0"/>
        <w:autoSpaceDN w:val="0"/>
        <w:adjustRightInd w:val="0"/>
      </w:pPr>
      <w:r>
        <w:t>New ‘mode’ = “MultiBack DA (MBDA)”, mode=6 in ‘evt’</w:t>
      </w:r>
    </w:p>
    <w:p w14:paraId="46FA4043" w14:textId="2AFD3807" w:rsidR="00873879" w:rsidRDefault="00873879" w:rsidP="00873879">
      <w:pPr>
        <w:widowControl w:val="0"/>
        <w:numPr>
          <w:ilvl w:val="2"/>
          <w:numId w:val="6"/>
        </w:numPr>
        <w:tabs>
          <w:tab w:val="left" w:pos="6521"/>
        </w:tabs>
        <w:autoSpaceDE w:val="0"/>
        <w:autoSpaceDN w:val="0"/>
        <w:adjustRightInd w:val="0"/>
      </w:pPr>
      <w:r>
        <w:t>In ‘evt_start’, if mode=0,3,6, then set mode=0 to use ‘da_evt’</w:t>
      </w:r>
    </w:p>
    <w:p w14:paraId="7A0D8BED" w14:textId="4B280E80" w:rsidR="00873879" w:rsidRDefault="00873879" w:rsidP="00873879">
      <w:pPr>
        <w:widowControl w:val="0"/>
        <w:numPr>
          <w:ilvl w:val="2"/>
          <w:numId w:val="6"/>
        </w:numPr>
        <w:tabs>
          <w:tab w:val="left" w:pos="6521"/>
        </w:tabs>
        <w:autoSpaceDE w:val="0"/>
        <w:autoSpaceDN w:val="0"/>
        <w:adjustRightInd w:val="0"/>
      </w:pPr>
      <w:r>
        <w:t>How to pass new mode?</w:t>
      </w:r>
    </w:p>
    <w:p w14:paraId="47B2FCF0" w14:textId="28B87FF4" w:rsidR="00493705" w:rsidRDefault="00AC060B" w:rsidP="00493705">
      <w:pPr>
        <w:widowControl w:val="0"/>
        <w:numPr>
          <w:ilvl w:val="1"/>
          <w:numId w:val="6"/>
        </w:numPr>
        <w:tabs>
          <w:tab w:val="left" w:pos="6521"/>
        </w:tabs>
        <w:autoSpaceDE w:val="0"/>
        <w:autoSpaceDN w:val="0"/>
        <w:adjustRightInd w:val="0"/>
      </w:pPr>
      <w:r>
        <w:t>Ctrl</w:t>
      </w:r>
      <w:r w:rsidR="00493705" w:rsidRPr="00493705">
        <w:t xml:space="preserve"> middle mouse hold – to show RGB zoom image instead of normal.</w:t>
      </w:r>
    </w:p>
    <w:p w14:paraId="031E7C09" w14:textId="1CADEC48" w:rsidR="00493705" w:rsidRDefault="00493705" w:rsidP="00493705">
      <w:pPr>
        <w:widowControl w:val="0"/>
        <w:numPr>
          <w:ilvl w:val="1"/>
          <w:numId w:val="6"/>
        </w:numPr>
        <w:tabs>
          <w:tab w:val="left" w:pos="6521"/>
        </w:tabs>
        <w:autoSpaceDE w:val="0"/>
        <w:autoSpaceDN w:val="0"/>
        <w:adjustRightInd w:val="0"/>
      </w:pPr>
      <w:r>
        <w:t>Uses current RGB elements, as in RGB window.</w:t>
      </w:r>
    </w:p>
    <w:p w14:paraId="6F92A72F" w14:textId="0544E7C3" w:rsidR="00493705" w:rsidRDefault="00493705" w:rsidP="00493705">
      <w:pPr>
        <w:widowControl w:val="0"/>
        <w:numPr>
          <w:ilvl w:val="2"/>
          <w:numId w:val="6"/>
        </w:numPr>
        <w:tabs>
          <w:tab w:val="left" w:pos="6521"/>
        </w:tabs>
        <w:autoSpaceDE w:val="0"/>
        <w:autoSpaceDN w:val="0"/>
        <w:adjustRightInd w:val="0"/>
      </w:pPr>
      <w:r>
        <w:t>What if no RGB window open?  Default to some strong elements?</w:t>
      </w:r>
    </w:p>
    <w:p w14:paraId="6DFF556C" w14:textId="112B404D" w:rsidR="00740992" w:rsidRPr="00493705" w:rsidRDefault="00740992" w:rsidP="00740992">
      <w:pPr>
        <w:widowControl w:val="0"/>
        <w:numPr>
          <w:ilvl w:val="1"/>
          <w:numId w:val="6"/>
        </w:numPr>
        <w:tabs>
          <w:tab w:val="left" w:pos="6521"/>
        </w:tabs>
        <w:autoSpaceDE w:val="0"/>
        <w:autoSpaceDN w:val="0"/>
        <w:adjustRightInd w:val="0"/>
      </w:pPr>
      <w:r>
        <w:t>Will need 24 bit colours on display Draw.</w:t>
      </w:r>
    </w:p>
    <w:p w14:paraId="3A769C65" w14:textId="77777777" w:rsidR="009A23E4" w:rsidRPr="00276FBF" w:rsidRDefault="009A23E4" w:rsidP="009A23E4">
      <w:pPr>
        <w:widowControl w:val="0"/>
        <w:tabs>
          <w:tab w:val="left" w:pos="6521"/>
        </w:tabs>
        <w:autoSpaceDE w:val="0"/>
        <w:autoSpaceDN w:val="0"/>
        <w:adjustRightInd w:val="0"/>
      </w:pPr>
    </w:p>
    <w:p w14:paraId="09C35CAF" w14:textId="77777777" w:rsidR="002D164D" w:rsidRPr="008F2177" w:rsidRDefault="002D164D" w:rsidP="002D164D">
      <w:pPr>
        <w:pStyle w:val="ListParagraph"/>
        <w:numPr>
          <w:ilvl w:val="0"/>
          <w:numId w:val="6"/>
        </w:numPr>
        <w:rPr>
          <w:highlight w:val="magenta"/>
        </w:rPr>
      </w:pPr>
      <w:r w:rsidRPr="008F2177">
        <w:rPr>
          <w:highlight w:val="magenta"/>
        </w:rPr>
        <w:t>New stats for better diagnosis of interference, etc.</w:t>
      </w:r>
    </w:p>
    <w:p w14:paraId="26C763EB" w14:textId="77777777" w:rsidR="002D164D" w:rsidRDefault="002D164D" w:rsidP="002D164D">
      <w:pPr>
        <w:pStyle w:val="ListParagraph"/>
        <w:numPr>
          <w:ilvl w:val="1"/>
          <w:numId w:val="6"/>
        </w:numPr>
      </w:pPr>
      <w:r>
        <w:t>Image: Need a “goodness of fit” map layer.</w:t>
      </w:r>
    </w:p>
    <w:p w14:paraId="4A50E6A4" w14:textId="77777777" w:rsidR="002D164D" w:rsidRDefault="002D164D" w:rsidP="002D164D">
      <w:pPr>
        <w:pStyle w:val="ListParagraph"/>
        <w:numPr>
          <w:ilvl w:val="2"/>
          <w:numId w:val="6"/>
        </w:numPr>
      </w:pPr>
      <w:r>
        <w:t>Is this related to total variance measure (or ratio) per pixel?</w:t>
      </w:r>
    </w:p>
    <w:p w14:paraId="1CAD0B3B" w14:textId="77777777" w:rsidR="002D164D" w:rsidRDefault="002D164D" w:rsidP="002D164D">
      <w:pPr>
        <w:pStyle w:val="ListParagraph"/>
        <w:numPr>
          <w:ilvl w:val="1"/>
          <w:numId w:val="6"/>
        </w:numPr>
      </w:pPr>
      <w:r>
        <w:t>Spectrum: Use final variance to just Poisson stats ratio to flag parts of spectra at risk</w:t>
      </w:r>
    </w:p>
    <w:p w14:paraId="35948E42" w14:textId="77777777" w:rsidR="002D164D" w:rsidRDefault="002D164D" w:rsidP="002D164D">
      <w:pPr>
        <w:pStyle w:val="ListParagraph"/>
        <w:numPr>
          <w:ilvl w:val="2"/>
          <w:numId w:val="6"/>
        </w:numPr>
      </w:pPr>
      <w:r>
        <w:lastRenderedPageBreak/>
        <w:t>Add spectra overlay of relative overlap errors.</w:t>
      </w:r>
    </w:p>
    <w:p w14:paraId="1F2239D1" w14:textId="77777777" w:rsidR="002D164D" w:rsidRDefault="002D164D" w:rsidP="002D164D">
      <w:pPr>
        <w:pStyle w:val="ListParagraph"/>
        <w:numPr>
          <w:ilvl w:val="1"/>
          <w:numId w:val="6"/>
        </w:numPr>
      </w:pPr>
      <w:r>
        <w:t>Detector spectra: add a stat which measures departures from the mean</w:t>
      </w:r>
    </w:p>
    <w:p w14:paraId="7F10D778" w14:textId="77777777" w:rsidR="002D164D" w:rsidRDefault="002D164D" w:rsidP="002D164D">
      <w:pPr>
        <w:pStyle w:val="ListParagraph"/>
        <w:numPr>
          <w:ilvl w:val="2"/>
          <w:numId w:val="6"/>
        </w:numPr>
      </w:pPr>
      <w:r>
        <w:t>Remove general detector variation with radius from mean</w:t>
      </w:r>
    </w:p>
    <w:p w14:paraId="442720E9" w14:textId="77777777" w:rsidR="002D164D" w:rsidRDefault="002D164D" w:rsidP="002D164D">
      <w:pPr>
        <w:pStyle w:val="ListParagraph"/>
        <w:numPr>
          <w:ilvl w:val="2"/>
          <w:numId w:val="6"/>
        </w:numPr>
      </w:pPr>
      <w:r>
        <w:t>Perhaps add this to the ‘detector_map’ window?</w:t>
      </w:r>
    </w:p>
    <w:p w14:paraId="2C267079" w14:textId="77777777" w:rsidR="002D164D" w:rsidRDefault="002D164D" w:rsidP="002D164D">
      <w:pPr>
        <w:pStyle w:val="ListParagraph"/>
        <w:numPr>
          <w:ilvl w:val="2"/>
          <w:numId w:val="6"/>
        </w:numPr>
      </w:pPr>
      <w:r>
        <w:t>Really want this as a map that highlights pixels with diffraction.</w:t>
      </w:r>
    </w:p>
    <w:p w14:paraId="59B5A606" w14:textId="77777777" w:rsidR="002D164D" w:rsidRDefault="002D164D" w:rsidP="002D164D">
      <w:pPr>
        <w:pStyle w:val="ListParagraph"/>
        <w:numPr>
          <w:ilvl w:val="2"/>
          <w:numId w:val="6"/>
        </w:numPr>
      </w:pPr>
      <w:r>
        <w:t>Perhaps add this to ‘da_evt’ to accumulate this stat as a map.</w:t>
      </w:r>
    </w:p>
    <w:p w14:paraId="28AF2CBE" w14:textId="77777777" w:rsidR="002D164D" w:rsidRDefault="002D164D" w:rsidP="002D164D">
      <w:pPr>
        <w:pStyle w:val="ListParagraph"/>
        <w:numPr>
          <w:ilvl w:val="1"/>
          <w:numId w:val="6"/>
        </w:numPr>
      </w:pPr>
      <w:r>
        <w:t>DA: Perhaps add error matrix to DA fit output to DAMx files</w:t>
      </w:r>
    </w:p>
    <w:p w14:paraId="63543276" w14:textId="77777777" w:rsidR="002D164D" w:rsidRDefault="002D164D" w:rsidP="002D164D">
      <w:pPr>
        <w:pStyle w:val="ListParagraph"/>
        <w:numPr>
          <w:ilvl w:val="2"/>
          <w:numId w:val="6"/>
        </w:numPr>
      </w:pPr>
      <w:r>
        <w:t>use the off-diagonal measures of which elements suffer interferences more.</w:t>
      </w:r>
    </w:p>
    <w:p w14:paraId="3020D6F9" w14:textId="77777777" w:rsidR="002D164D" w:rsidRDefault="002D164D" w:rsidP="002D164D">
      <w:pPr>
        <w:pStyle w:val="ListParagraph"/>
        <w:numPr>
          <w:ilvl w:val="2"/>
          <w:numId w:val="6"/>
        </w:numPr>
      </w:pPr>
      <w:r>
        <w:t xml:space="preserve">Add this matrix to the </w:t>
      </w:r>
      <w:r w:rsidRPr="00B13B25">
        <w:rPr>
          <w:i/>
          <w:iCs/>
        </w:rPr>
        <w:t>Interelement Corrections</w:t>
      </w:r>
      <w:r>
        <w:t xml:space="preserve"> window?</w:t>
      </w:r>
    </w:p>
    <w:p w14:paraId="76E3DCD4" w14:textId="77777777" w:rsidR="002D164D" w:rsidRPr="00B420FA" w:rsidRDefault="002D164D" w:rsidP="002D164D">
      <w:pPr>
        <w:pStyle w:val="ListParagraph"/>
        <w:numPr>
          <w:ilvl w:val="0"/>
          <w:numId w:val="6"/>
        </w:numPr>
        <w:rPr>
          <w:highlight w:val="cyan"/>
        </w:rPr>
      </w:pPr>
      <w:r w:rsidRPr="00B420FA">
        <w:rPr>
          <w:highlight w:val="cyan"/>
        </w:rPr>
        <w:t>Fitting and DA build wizard</w:t>
      </w:r>
    </w:p>
    <w:p w14:paraId="1E9BB112" w14:textId="086EAD9E" w:rsidR="002D164D" w:rsidRDefault="002D164D" w:rsidP="002D164D">
      <w:pPr>
        <w:pStyle w:val="ListParagraph"/>
        <w:numPr>
          <w:ilvl w:val="1"/>
          <w:numId w:val="6"/>
        </w:numPr>
      </w:pPr>
      <w:r>
        <w:t>Guid</w:t>
      </w:r>
      <w:r w:rsidR="00CB0238">
        <w:t>e</w:t>
      </w:r>
      <w:r>
        <w:t xml:space="preserve"> through fitting and element selection.</w:t>
      </w:r>
    </w:p>
    <w:p w14:paraId="55E4C359" w14:textId="77777777" w:rsidR="002D164D" w:rsidRDefault="002D164D" w:rsidP="002D164D">
      <w:pPr>
        <w:pStyle w:val="ListParagraph"/>
        <w:numPr>
          <w:ilvl w:val="2"/>
          <w:numId w:val="6"/>
        </w:numPr>
      </w:pPr>
      <w:r>
        <w:t>Use fitting accuracy and RME Error as a guide to completion.</w:t>
      </w:r>
    </w:p>
    <w:p w14:paraId="442715EF" w14:textId="77777777" w:rsidR="002D164D" w:rsidRDefault="002D164D" w:rsidP="002D164D">
      <w:pPr>
        <w:pStyle w:val="ListParagraph"/>
        <w:numPr>
          <w:ilvl w:val="2"/>
          <w:numId w:val="6"/>
        </w:numPr>
      </w:pPr>
      <w:r>
        <w:t>Does it include expected elements too?</w:t>
      </w:r>
    </w:p>
    <w:p w14:paraId="2A813B2E" w14:textId="433EAF53" w:rsidR="002D164D" w:rsidRDefault="002D164D" w:rsidP="002D164D">
      <w:pPr>
        <w:pStyle w:val="ListParagraph"/>
        <w:numPr>
          <w:ilvl w:val="1"/>
          <w:numId w:val="6"/>
        </w:numPr>
      </w:pPr>
      <w:r>
        <w:t>Guid</w:t>
      </w:r>
      <w:r w:rsidR="00CB0238">
        <w:t>e</w:t>
      </w:r>
      <w:r>
        <w:t xml:space="preserve"> selection of an average matrix composition for the whole area. Not just a mineral.</w:t>
      </w:r>
    </w:p>
    <w:p w14:paraId="749772C9" w14:textId="5E163650" w:rsidR="00DF34DF" w:rsidRPr="00DF34DF" w:rsidRDefault="00DF34DF" w:rsidP="002D164D">
      <w:pPr>
        <w:pStyle w:val="ListParagraph"/>
        <w:numPr>
          <w:ilvl w:val="0"/>
          <w:numId w:val="6"/>
        </w:numPr>
      </w:pPr>
      <w:r>
        <w:rPr>
          <w:highlight w:val="yellow"/>
        </w:rPr>
        <w:t>Fix missing rows is SLOW</w:t>
      </w:r>
    </w:p>
    <w:p w14:paraId="46163C5B" w14:textId="249A5458" w:rsidR="00DF34DF" w:rsidRPr="00DF34DF" w:rsidRDefault="00DF34DF" w:rsidP="00DF34DF">
      <w:pPr>
        <w:pStyle w:val="ListParagraph"/>
        <w:numPr>
          <w:ilvl w:val="1"/>
          <w:numId w:val="6"/>
        </w:numPr>
      </w:pPr>
      <w:r w:rsidRPr="00DF34DF">
        <w:t>10s for a stretch of 1000 pixels per element.</w:t>
      </w:r>
    </w:p>
    <w:p w14:paraId="570BF525" w14:textId="7508FB23" w:rsidR="00DE00BD" w:rsidRDefault="00DE00BD" w:rsidP="002D164D">
      <w:pPr>
        <w:pStyle w:val="ListParagraph"/>
        <w:numPr>
          <w:ilvl w:val="0"/>
          <w:numId w:val="6"/>
        </w:numPr>
        <w:rPr>
          <w:highlight w:val="yellow"/>
        </w:rPr>
      </w:pPr>
      <w:r>
        <w:rPr>
          <w:highlight w:val="yellow"/>
        </w:rPr>
        <w:t>Maia device</w:t>
      </w:r>
    </w:p>
    <w:p w14:paraId="68089999" w14:textId="77777777" w:rsidR="009760D8" w:rsidRDefault="00DE00BD" w:rsidP="00DE00BD">
      <w:pPr>
        <w:pStyle w:val="ListParagraph"/>
        <w:numPr>
          <w:ilvl w:val="1"/>
          <w:numId w:val="6"/>
        </w:numPr>
      </w:pPr>
      <w:r w:rsidRPr="00DE00BD">
        <w:t>Why does “</w:t>
      </w:r>
      <w:r w:rsidRPr="00DE00BD">
        <w:rPr>
          <w:b/>
          <w:bCs/>
        </w:rPr>
        <w:t>maia_device</w:t>
      </w:r>
      <w:r w:rsidRPr="00DE00BD">
        <w:t>::ylut” not enforce a veto on Y Encoder mode?</w:t>
      </w:r>
      <w:r w:rsidR="00CB0238">
        <w:t xml:space="preserve"> </w:t>
      </w:r>
    </w:p>
    <w:p w14:paraId="25C60A46" w14:textId="494B47A6" w:rsidR="00DE00BD" w:rsidRPr="00DE00BD" w:rsidRDefault="00CB0238" w:rsidP="00DE00BD">
      <w:pPr>
        <w:pStyle w:val="ListParagraph"/>
        <w:numPr>
          <w:ilvl w:val="1"/>
          <w:numId w:val="6"/>
        </w:numPr>
      </w:pPr>
      <w:r>
        <w:t>Did I start working on support for a parallel version?</w:t>
      </w:r>
    </w:p>
    <w:p w14:paraId="4A6C3D45" w14:textId="77777777" w:rsidR="002D164D" w:rsidRDefault="002D164D" w:rsidP="002D164D">
      <w:pPr>
        <w:pStyle w:val="ListParagraph"/>
        <w:numPr>
          <w:ilvl w:val="0"/>
          <w:numId w:val="6"/>
        </w:numPr>
      </w:pPr>
      <w:r>
        <w:t>Working with small ROI in huge images</w:t>
      </w:r>
    </w:p>
    <w:p w14:paraId="35774ED1" w14:textId="77777777" w:rsidR="002D164D" w:rsidRDefault="002D164D" w:rsidP="002D164D">
      <w:pPr>
        <w:pStyle w:val="ListParagraph"/>
        <w:numPr>
          <w:ilvl w:val="1"/>
          <w:numId w:val="6"/>
        </w:numPr>
      </w:pPr>
      <w:r>
        <w:t>Extract ROI as region view</w:t>
      </w:r>
    </w:p>
    <w:p w14:paraId="3D177E18" w14:textId="77777777" w:rsidR="002D164D" w:rsidRDefault="002D164D" w:rsidP="002D164D">
      <w:pPr>
        <w:pStyle w:val="ListParagraph"/>
        <w:numPr>
          <w:ilvl w:val="2"/>
          <w:numId w:val="6"/>
        </w:numPr>
      </w:pPr>
      <w:r>
        <w:t>Can be resorted, spectra extracted from regions, etc.</w:t>
      </w:r>
    </w:p>
    <w:p w14:paraId="2B71E2A2" w14:textId="71BA6249" w:rsidR="002D164D" w:rsidRDefault="002D164D" w:rsidP="009760D8">
      <w:pPr>
        <w:pStyle w:val="ListParagraph"/>
        <w:numPr>
          <w:ilvl w:val="0"/>
          <w:numId w:val="6"/>
        </w:numPr>
      </w:pPr>
      <w:r>
        <w:t>Docs</w:t>
      </w:r>
    </w:p>
    <w:p w14:paraId="4B10390B" w14:textId="77777777" w:rsidR="002D164D" w:rsidRDefault="002D164D" w:rsidP="002D164D">
      <w:pPr>
        <w:pStyle w:val="ListParagraph"/>
        <w:numPr>
          <w:ilvl w:val="1"/>
          <w:numId w:val="6"/>
        </w:numPr>
      </w:pPr>
      <w:r>
        <w:t xml:space="preserve">Worked examples on </w:t>
      </w:r>
      <w:r w:rsidRPr="00CB2AE7">
        <w:rPr>
          <w:highlight w:val="yellow"/>
        </w:rPr>
        <w:t>Batch Processing and/or</w:t>
      </w:r>
      <w:r>
        <w:t xml:space="preserve"> </w:t>
      </w:r>
      <w:r w:rsidRPr="00CB2AE7">
        <w:rPr>
          <w:highlight w:val="yellow"/>
        </w:rPr>
        <w:t>Wizard</w:t>
      </w:r>
      <w:r>
        <w:t>.</w:t>
      </w:r>
    </w:p>
    <w:p w14:paraId="0C0FEB26" w14:textId="77777777" w:rsidR="002D164D" w:rsidRDefault="002D164D" w:rsidP="002D164D">
      <w:pPr>
        <w:pStyle w:val="ListParagraph"/>
        <w:numPr>
          <w:ilvl w:val="0"/>
          <w:numId w:val="6"/>
        </w:numPr>
      </w:pPr>
      <w:r>
        <w:t>XFM wish list</w:t>
      </w:r>
    </w:p>
    <w:p w14:paraId="59BCB752" w14:textId="77777777" w:rsidR="002D164D" w:rsidRDefault="002D164D" w:rsidP="002D164D">
      <w:pPr>
        <w:pStyle w:val="ListParagraph"/>
        <w:numPr>
          <w:ilvl w:val="1"/>
          <w:numId w:val="6"/>
        </w:numPr>
      </w:pPr>
      <w:r>
        <w:t>PDF HowTo doc for beamline/ASCI</w:t>
      </w:r>
    </w:p>
    <w:p w14:paraId="37D19D32" w14:textId="77777777" w:rsidR="002D164D" w:rsidRDefault="002D164D" w:rsidP="002D164D">
      <w:pPr>
        <w:pStyle w:val="ListParagraph"/>
        <w:numPr>
          <w:ilvl w:val="2"/>
          <w:numId w:val="6"/>
        </w:numPr>
      </w:pPr>
      <w:r>
        <w:t>Regions on overview</w:t>
      </w:r>
    </w:p>
    <w:p w14:paraId="7F885E9A" w14:textId="77777777" w:rsidR="002D164D" w:rsidRDefault="002D164D" w:rsidP="002D164D">
      <w:pPr>
        <w:pStyle w:val="ListParagraph"/>
        <w:numPr>
          <w:ilvl w:val="3"/>
          <w:numId w:val="6"/>
        </w:numPr>
      </w:pPr>
      <w:r>
        <w:t>Export table to XFM</w:t>
      </w:r>
    </w:p>
    <w:p w14:paraId="2DA2392D" w14:textId="77777777" w:rsidR="002D164D" w:rsidRDefault="002D164D" w:rsidP="002D164D">
      <w:pPr>
        <w:pStyle w:val="ListParagraph"/>
        <w:numPr>
          <w:ilvl w:val="3"/>
          <w:numId w:val="6"/>
        </w:numPr>
      </w:pPr>
      <w:r>
        <w:t>Export overview image with ALL regions, absolute coordinates.</w:t>
      </w:r>
    </w:p>
    <w:p w14:paraId="4378374F" w14:textId="77777777" w:rsidR="002D164D" w:rsidRDefault="002D164D" w:rsidP="002D164D">
      <w:pPr>
        <w:pStyle w:val="ListParagraph"/>
        <w:numPr>
          <w:ilvl w:val="2"/>
          <w:numId w:val="6"/>
        </w:numPr>
      </w:pPr>
      <w:r>
        <w:t>Add to Worked Examples, or a cut-down set for beamline?</w:t>
      </w:r>
    </w:p>
    <w:p w14:paraId="72CBB5FE" w14:textId="0C11D3F4" w:rsidR="004B2401" w:rsidRPr="002D164D" w:rsidRDefault="004B2401" w:rsidP="00840833">
      <w:pPr>
        <w:pStyle w:val="ListParagraph"/>
        <w:numPr>
          <w:ilvl w:val="0"/>
          <w:numId w:val="6"/>
        </w:numPr>
        <w:rPr>
          <w:highlight w:val="magenta"/>
        </w:rPr>
      </w:pPr>
      <w:r w:rsidRPr="002D164D">
        <w:rPr>
          <w:highlight w:val="magenta"/>
        </w:rPr>
        <w:t>Specific tests</w:t>
      </w:r>
    </w:p>
    <w:p w14:paraId="22FCE2BA" w14:textId="51C038B0" w:rsidR="004B2401" w:rsidRDefault="004B2401" w:rsidP="004B2401">
      <w:pPr>
        <w:pStyle w:val="ListParagraph"/>
        <w:numPr>
          <w:ilvl w:val="1"/>
          <w:numId w:val="6"/>
        </w:numPr>
      </w:pPr>
      <w:r>
        <w:t>Using Demo data and worked examples guide</w:t>
      </w:r>
    </w:p>
    <w:p w14:paraId="564B9B4B" w14:textId="7105E2DA" w:rsidR="004B2401" w:rsidRDefault="004B2401" w:rsidP="004B2401">
      <w:pPr>
        <w:pStyle w:val="ListParagraph"/>
        <w:numPr>
          <w:ilvl w:val="2"/>
          <w:numId w:val="6"/>
        </w:numPr>
      </w:pPr>
      <w:r>
        <w:t>Need to add some “answers” to the guide.</w:t>
      </w:r>
    </w:p>
    <w:p w14:paraId="2B016ED6" w14:textId="4E1689F8" w:rsidR="004B2401" w:rsidRDefault="004B2401" w:rsidP="004B2401">
      <w:pPr>
        <w:pStyle w:val="ListParagraph"/>
        <w:numPr>
          <w:ilvl w:val="2"/>
          <w:numId w:val="6"/>
        </w:numPr>
      </w:pPr>
      <w:r>
        <w:t>Then check against these …</w:t>
      </w:r>
    </w:p>
    <w:p w14:paraId="16483FDC" w14:textId="5591C98E" w:rsidR="004B2401" w:rsidRDefault="004B2401" w:rsidP="004B2401">
      <w:pPr>
        <w:pStyle w:val="ListParagraph"/>
        <w:numPr>
          <w:ilvl w:val="1"/>
          <w:numId w:val="6"/>
        </w:numPr>
      </w:pPr>
      <w:r>
        <w:t>Some included basic tests</w:t>
      </w:r>
    </w:p>
    <w:p w14:paraId="54EE36FC" w14:textId="790471F9" w:rsidR="004B2401" w:rsidRDefault="004B2401" w:rsidP="004B2401">
      <w:pPr>
        <w:pStyle w:val="ListParagraph"/>
        <w:numPr>
          <w:ilvl w:val="2"/>
          <w:numId w:val="6"/>
        </w:numPr>
      </w:pPr>
      <w:r>
        <w:t>May be able to have an automated test (e.g. PFA result against a PFA test file?).</w:t>
      </w:r>
    </w:p>
    <w:p w14:paraId="3A955711" w14:textId="356440F4" w:rsidR="004B2401" w:rsidRDefault="00947DDE" w:rsidP="004B2401">
      <w:pPr>
        <w:pStyle w:val="ListParagraph"/>
        <w:numPr>
          <w:ilvl w:val="2"/>
          <w:numId w:val="6"/>
        </w:numPr>
      </w:pPr>
      <w:r>
        <w:t>See “unit tests” below.</w:t>
      </w:r>
    </w:p>
    <w:p w14:paraId="667FC9D6" w14:textId="50F4387B" w:rsidR="00BA56AA" w:rsidRDefault="00BA56AA" w:rsidP="00BA56AA">
      <w:pPr>
        <w:pStyle w:val="ListParagraph"/>
        <w:numPr>
          <w:ilvl w:val="0"/>
          <w:numId w:val="6"/>
        </w:numPr>
      </w:pPr>
      <w:r>
        <w:t>Unit test style code and data?</w:t>
      </w:r>
    </w:p>
    <w:p w14:paraId="4427B7C0" w14:textId="5CCAA758" w:rsidR="00BA56AA" w:rsidRDefault="00BA56AA" w:rsidP="00BE76DA">
      <w:pPr>
        <w:pStyle w:val="ListParagraph"/>
        <w:numPr>
          <w:ilvl w:val="1"/>
          <w:numId w:val="6"/>
        </w:numPr>
      </w:pPr>
      <w:r>
        <w:t>As an alternative to testing using the Demo data, for example, need lower-level tests of sub-systems.</w:t>
      </w:r>
    </w:p>
    <w:p w14:paraId="6582C60A" w14:textId="3730B5C3" w:rsidR="00BA56AA" w:rsidRDefault="00BA56AA" w:rsidP="00BA56AA">
      <w:pPr>
        <w:pStyle w:val="ListParagraph"/>
        <w:numPr>
          <w:ilvl w:val="2"/>
          <w:numId w:val="6"/>
        </w:numPr>
      </w:pPr>
      <w:r>
        <w:t xml:space="preserve">Will need test data (file/files) and setup parameters (perhaps as a </w:t>
      </w:r>
      <w:r w:rsidR="00C75B0A">
        <w:t xml:space="preserve">GCF </w:t>
      </w:r>
      <w:r>
        <w:t>setup file).</w:t>
      </w:r>
    </w:p>
    <w:p w14:paraId="6F2A85F8" w14:textId="011CE528" w:rsidR="00BA56AA" w:rsidRDefault="00BA56AA" w:rsidP="00BE76DA">
      <w:pPr>
        <w:pStyle w:val="ListParagraph"/>
        <w:numPr>
          <w:ilvl w:val="1"/>
          <w:numId w:val="6"/>
        </w:numPr>
      </w:pPr>
      <w:r>
        <w:t>Tests:</w:t>
      </w:r>
    </w:p>
    <w:p w14:paraId="4F4C4EC8" w14:textId="4E082D22" w:rsidR="00306488" w:rsidRDefault="00306488" w:rsidP="00306488">
      <w:pPr>
        <w:pStyle w:val="ListParagraph"/>
        <w:numPr>
          <w:ilvl w:val="2"/>
          <w:numId w:val="6"/>
        </w:numPr>
      </w:pPr>
      <w:r>
        <w:t>Source spectrum and parameters</w:t>
      </w:r>
    </w:p>
    <w:p w14:paraId="43579C4B" w14:textId="1BF5D316" w:rsidR="00306488" w:rsidRDefault="00306488" w:rsidP="00306488">
      <w:pPr>
        <w:pStyle w:val="ListParagraph"/>
        <w:numPr>
          <w:ilvl w:val="2"/>
          <w:numId w:val="6"/>
        </w:numPr>
      </w:pPr>
      <w:r>
        <w:t>Pink beam spectrum and parameters</w:t>
      </w:r>
    </w:p>
    <w:p w14:paraId="22943645" w14:textId="1229E74E" w:rsidR="00BA56AA" w:rsidRDefault="00BA56AA" w:rsidP="00BA56AA">
      <w:pPr>
        <w:pStyle w:val="ListParagraph"/>
        <w:numPr>
          <w:ilvl w:val="2"/>
          <w:numId w:val="6"/>
        </w:numPr>
      </w:pPr>
      <w:r>
        <w:t>Spectrum fitting</w:t>
      </w:r>
      <w:r w:rsidR="00947DDE">
        <w:t>, without/with yield/correct iteration</w:t>
      </w:r>
    </w:p>
    <w:p w14:paraId="10228DD2" w14:textId="1111C535" w:rsidR="00B45C04" w:rsidRDefault="00B45C04" w:rsidP="00B45C04">
      <w:pPr>
        <w:pStyle w:val="ListParagraph"/>
        <w:numPr>
          <w:ilvl w:val="3"/>
          <w:numId w:val="6"/>
        </w:numPr>
      </w:pPr>
      <w:r>
        <w:t>Need to use ‘fit_setup’ GUI to load PCM (and data) and do calculation.</w:t>
      </w:r>
    </w:p>
    <w:p w14:paraId="24C517C7" w14:textId="3FE41A94" w:rsidR="00A607DE" w:rsidRDefault="00A607DE" w:rsidP="00A607DE">
      <w:pPr>
        <w:pStyle w:val="ListParagraph"/>
        <w:numPr>
          <w:ilvl w:val="4"/>
          <w:numId w:val="6"/>
        </w:numPr>
      </w:pPr>
      <w:r>
        <w:t>Results saved in ‘fit_results’ to PFR file.</w:t>
      </w:r>
    </w:p>
    <w:p w14:paraId="01F65CCE" w14:textId="47C86B14" w:rsidR="00F92F0A" w:rsidRDefault="00F92F0A" w:rsidP="00A607DE">
      <w:pPr>
        <w:pStyle w:val="ListParagraph"/>
        <w:numPr>
          <w:ilvl w:val="4"/>
          <w:numId w:val="6"/>
        </w:numPr>
      </w:pPr>
      <w:r>
        <w:t>Needs a recipe of data, PCM w/ yields, detector selection, …</w:t>
      </w:r>
    </w:p>
    <w:p w14:paraId="72D80844" w14:textId="1B50F66D" w:rsidR="00141192" w:rsidRDefault="00141192" w:rsidP="00A607DE">
      <w:pPr>
        <w:pStyle w:val="ListParagraph"/>
        <w:numPr>
          <w:ilvl w:val="4"/>
          <w:numId w:val="6"/>
        </w:numPr>
      </w:pPr>
      <w:r>
        <w:t>May need guide a bit like ‘worked examples’ for test cases.</w:t>
      </w:r>
    </w:p>
    <w:p w14:paraId="53537012" w14:textId="024B60C2" w:rsidR="00EE0E38" w:rsidRDefault="00EE0E38" w:rsidP="00EE0E38">
      <w:pPr>
        <w:pStyle w:val="ListParagraph"/>
        <w:numPr>
          <w:ilvl w:val="3"/>
          <w:numId w:val="6"/>
        </w:numPr>
      </w:pPr>
      <w:r>
        <w:t>Compare fit to spectrum, conc results, errors, MDLs.</w:t>
      </w:r>
    </w:p>
    <w:p w14:paraId="4D53966F" w14:textId="7FD183CC" w:rsidR="00A607DE" w:rsidRDefault="00A607DE" w:rsidP="00A607DE">
      <w:pPr>
        <w:pStyle w:val="ListParagraph"/>
        <w:numPr>
          <w:ilvl w:val="4"/>
          <w:numId w:val="6"/>
        </w:numPr>
      </w:pPr>
      <w:r>
        <w:t>Compare fit results by reading PFR file.</w:t>
      </w:r>
    </w:p>
    <w:p w14:paraId="50261366" w14:textId="0334FC4D" w:rsidR="00F92F0A" w:rsidRDefault="00F92F0A" w:rsidP="00A607DE">
      <w:pPr>
        <w:pStyle w:val="ListParagraph"/>
        <w:numPr>
          <w:ilvl w:val="4"/>
          <w:numId w:val="6"/>
        </w:numPr>
      </w:pPr>
      <w:r>
        <w:lastRenderedPageBreak/>
        <w:t>Is “Refit” an option?</w:t>
      </w:r>
    </w:p>
    <w:p w14:paraId="233489D5" w14:textId="19675D8D" w:rsidR="00A607DE" w:rsidRDefault="00A607DE" w:rsidP="00A607DE">
      <w:pPr>
        <w:pStyle w:val="ListParagraph"/>
        <w:numPr>
          <w:ilvl w:val="4"/>
          <w:numId w:val="6"/>
        </w:numPr>
      </w:pPr>
      <w:r>
        <w:t>Spectrum fit compare would be separate.</w:t>
      </w:r>
    </w:p>
    <w:p w14:paraId="26CAF394" w14:textId="158E213B" w:rsidR="00BA44A7" w:rsidRDefault="00BA44A7" w:rsidP="00A607DE">
      <w:pPr>
        <w:pStyle w:val="ListParagraph"/>
        <w:numPr>
          <w:ilvl w:val="4"/>
          <w:numId w:val="6"/>
        </w:numPr>
      </w:pPr>
      <w:r>
        <w:t>Veto Compton for PIXE</w:t>
      </w:r>
      <w:r w:rsidR="00B05554">
        <w:t xml:space="preserve"> (z1 &gt; 0)</w:t>
      </w:r>
    </w:p>
    <w:p w14:paraId="24F14007" w14:textId="77777777" w:rsidR="00EF5A0B" w:rsidRDefault="00EF5A0B" w:rsidP="005B7095">
      <w:pPr>
        <w:pStyle w:val="ListParagraph"/>
        <w:numPr>
          <w:ilvl w:val="2"/>
          <w:numId w:val="6"/>
        </w:numPr>
      </w:pPr>
      <w:r>
        <w:t>DA matrix generation.</w:t>
      </w:r>
    </w:p>
    <w:p w14:paraId="24C29F46" w14:textId="70B87575" w:rsidR="00A607DE" w:rsidRDefault="00F92F0A" w:rsidP="005B7095">
      <w:pPr>
        <w:pStyle w:val="ListParagraph"/>
        <w:numPr>
          <w:ilvl w:val="3"/>
          <w:numId w:val="6"/>
        </w:numPr>
      </w:pPr>
      <w:r>
        <w:t>Needs a recipe of data, PCM w/ yields, detector selection, …</w:t>
      </w:r>
    </w:p>
    <w:p w14:paraId="7DEDC086" w14:textId="69CE79E6" w:rsidR="00BA56AA" w:rsidRDefault="00BA56AA" w:rsidP="00BA56AA">
      <w:pPr>
        <w:pStyle w:val="ListParagraph"/>
        <w:numPr>
          <w:ilvl w:val="2"/>
          <w:numId w:val="6"/>
        </w:numPr>
      </w:pPr>
      <w:r>
        <w:t>Sorting from raw data</w:t>
      </w:r>
      <w:r w:rsidR="00947DDE">
        <w:t>, non-MPDA at least</w:t>
      </w:r>
    </w:p>
    <w:p w14:paraId="6569D5C2" w14:textId="0531E821" w:rsidR="006368D6" w:rsidRDefault="00F92F0A" w:rsidP="006368D6">
      <w:pPr>
        <w:pStyle w:val="ListParagraph"/>
        <w:numPr>
          <w:ilvl w:val="3"/>
          <w:numId w:val="6"/>
        </w:numPr>
      </w:pPr>
      <w:r>
        <w:t>Need a list of steps to follow, and data files to use.</w:t>
      </w:r>
    </w:p>
    <w:p w14:paraId="35880C7F" w14:textId="77777777" w:rsidR="00947DDE" w:rsidRPr="000C1429" w:rsidRDefault="00947DDE" w:rsidP="00947DDE">
      <w:pPr>
        <w:pStyle w:val="ListParagraph"/>
        <w:numPr>
          <w:ilvl w:val="1"/>
          <w:numId w:val="6"/>
        </w:numPr>
        <w:rPr>
          <w:highlight w:val="yellow"/>
        </w:rPr>
      </w:pPr>
      <w:r w:rsidRPr="000C1429">
        <w:rPr>
          <w:highlight w:val="yellow"/>
        </w:rPr>
        <w:t>Unit tests</w:t>
      </w:r>
    </w:p>
    <w:p w14:paraId="144D33F4" w14:textId="51C3D6D2" w:rsidR="004C097F" w:rsidRDefault="00B37C15" w:rsidP="00306F90">
      <w:pPr>
        <w:pStyle w:val="ListParagraph"/>
        <w:numPr>
          <w:ilvl w:val="2"/>
          <w:numId w:val="6"/>
        </w:numPr>
      </w:pPr>
      <w:r>
        <w:t xml:space="preserve">Unit test data would need to be </w:t>
      </w:r>
      <w:r w:rsidRPr="00FA400D">
        <w:rPr>
          <w:highlight w:val="yellow"/>
        </w:rPr>
        <w:t>included in the ‘geopixe’ distribution</w:t>
      </w:r>
    </w:p>
    <w:p w14:paraId="1A73C358" w14:textId="7E6AF2A3" w:rsidR="0007532D" w:rsidRDefault="0007532D" w:rsidP="00B37C15">
      <w:pPr>
        <w:pStyle w:val="ListParagraph"/>
        <w:numPr>
          <w:ilvl w:val="3"/>
          <w:numId w:val="6"/>
        </w:numPr>
      </w:pPr>
      <w:r>
        <w:t>Need to be able to construct a long list of tests and run them all</w:t>
      </w:r>
    </w:p>
    <w:p w14:paraId="061AC1AF" w14:textId="4741A487" w:rsidR="0007532D" w:rsidRDefault="0007532D" w:rsidP="0007532D">
      <w:pPr>
        <w:pStyle w:val="ListParagraph"/>
        <w:numPr>
          <w:ilvl w:val="4"/>
          <w:numId w:val="6"/>
        </w:numPr>
      </w:pPr>
      <w:r>
        <w:t xml:space="preserve">Perhaps only after setting the Demo root path. </w:t>
      </w:r>
    </w:p>
    <w:p w14:paraId="4534ABE5" w14:textId="280E0427" w:rsidR="00D12381" w:rsidRDefault="00D12381" w:rsidP="0007532D">
      <w:pPr>
        <w:pStyle w:val="ListParagraph"/>
        <w:numPr>
          <w:ilvl w:val="4"/>
          <w:numId w:val="6"/>
        </w:numPr>
      </w:pPr>
      <w:r>
        <w:t>Multiple for each test (e.g. a few yield sample/beam combinations).</w:t>
      </w:r>
    </w:p>
    <w:p w14:paraId="3841DAB1" w14:textId="6619C801" w:rsidR="0007532D" w:rsidRDefault="0007532D" w:rsidP="0007532D">
      <w:pPr>
        <w:pStyle w:val="ListParagraph"/>
        <w:numPr>
          <w:ilvl w:val="4"/>
          <w:numId w:val="6"/>
        </w:numPr>
      </w:pPr>
      <w:r>
        <w:t>Maybe from a Wizard calling ‘geopixe_execute’ directly?</w:t>
      </w:r>
    </w:p>
    <w:p w14:paraId="7E9DB361" w14:textId="03DB099A" w:rsidR="00D12381" w:rsidRDefault="00D12381" w:rsidP="0007532D">
      <w:pPr>
        <w:pStyle w:val="ListParagraph"/>
        <w:numPr>
          <w:ilvl w:val="4"/>
          <w:numId w:val="6"/>
        </w:numPr>
      </w:pPr>
      <w:r>
        <w:t>After manually running each module (e.g. yields)</w:t>
      </w:r>
      <w:r w:rsidR="007A3007">
        <w:t>, or …</w:t>
      </w:r>
    </w:p>
    <w:p w14:paraId="3836AC68" w14:textId="22EE3B02" w:rsidR="004E7109" w:rsidRDefault="004E7109" w:rsidP="0007532D">
      <w:pPr>
        <w:pStyle w:val="ListParagraph"/>
        <w:numPr>
          <w:ilvl w:val="4"/>
          <w:numId w:val="6"/>
        </w:numPr>
      </w:pPr>
      <w:r>
        <w:t>Wizard could trigger ‘layer_setup’ to load LCM and run it</w:t>
      </w:r>
      <w:r w:rsidR="00306488">
        <w:t>, etc</w:t>
      </w:r>
      <w:r>
        <w:t>.</w:t>
      </w:r>
    </w:p>
    <w:p w14:paraId="640E904A" w14:textId="205B4299" w:rsidR="00947DDE" w:rsidRDefault="00947DDE" w:rsidP="00947DDE">
      <w:pPr>
        <w:pStyle w:val="ListParagraph"/>
        <w:numPr>
          <w:ilvl w:val="2"/>
          <w:numId w:val="6"/>
        </w:numPr>
      </w:pPr>
      <w:r>
        <w:t>May make sense to execute these by the GCF mechanism.</w:t>
      </w:r>
    </w:p>
    <w:p w14:paraId="1DC25016" w14:textId="77777777" w:rsidR="00947DDE" w:rsidRDefault="00947DDE" w:rsidP="00947DDE">
      <w:pPr>
        <w:pStyle w:val="ListParagraph"/>
        <w:numPr>
          <w:ilvl w:val="3"/>
          <w:numId w:val="6"/>
        </w:numPr>
      </w:pPr>
      <w:r>
        <w:t>Need to add entry points for yields and fitting.</w:t>
      </w:r>
    </w:p>
    <w:p w14:paraId="4287105E" w14:textId="61BC9BE3" w:rsidR="00947DDE" w:rsidRDefault="00947DDE" w:rsidP="00947DDE">
      <w:pPr>
        <w:pStyle w:val="ListParagraph"/>
        <w:numPr>
          <w:ilvl w:val="3"/>
          <w:numId w:val="6"/>
        </w:numPr>
      </w:pPr>
      <w:r>
        <w:t>Then they can be run from a shell script.</w:t>
      </w:r>
    </w:p>
    <w:p w14:paraId="39D2952D" w14:textId="3FD3ACBE" w:rsidR="00C75B0A" w:rsidRDefault="00C75B0A" w:rsidP="00947DDE">
      <w:pPr>
        <w:pStyle w:val="ListParagraph"/>
        <w:numPr>
          <w:ilvl w:val="3"/>
          <w:numId w:val="6"/>
        </w:numPr>
      </w:pPr>
      <w:r>
        <w:t>Need to log smart test results (minimal if results seem OK).</w:t>
      </w:r>
    </w:p>
    <w:p w14:paraId="0BB98CBC" w14:textId="41E40C33" w:rsidR="002678E6" w:rsidRDefault="002678E6" w:rsidP="00947DDE">
      <w:pPr>
        <w:pStyle w:val="ListParagraph"/>
        <w:numPr>
          <w:ilvl w:val="3"/>
          <w:numId w:val="6"/>
        </w:numPr>
      </w:pPr>
      <w:r w:rsidRPr="00FA400D">
        <w:rPr>
          <w:highlight w:val="yellow"/>
        </w:rPr>
        <w:t>Perhaps detect lack of a .GCF file as argv[0</w:t>
      </w:r>
      <w:r>
        <w:t>]</w:t>
      </w:r>
    </w:p>
    <w:p w14:paraId="3D5727B2" w14:textId="18A66100" w:rsidR="002678E6" w:rsidRDefault="002678E6" w:rsidP="002678E6">
      <w:pPr>
        <w:pStyle w:val="ListParagraph"/>
        <w:numPr>
          <w:ilvl w:val="4"/>
          <w:numId w:val="6"/>
        </w:numPr>
      </w:pPr>
      <w:r>
        <w:t>interpret argv[0] as simply the routine to run.</w:t>
      </w:r>
    </w:p>
    <w:p w14:paraId="34D8D2F4" w14:textId="4FD432EE" w:rsidR="002678E6" w:rsidRDefault="00B37C15" w:rsidP="00B37C15">
      <w:pPr>
        <w:pStyle w:val="ListParagraph"/>
        <w:numPr>
          <w:ilvl w:val="4"/>
          <w:numId w:val="6"/>
        </w:numPr>
      </w:pPr>
      <w:r>
        <w:t xml:space="preserve">Other arguments are </w:t>
      </w:r>
      <w:r w:rsidR="002678E6">
        <w:t xml:space="preserve">‘files’ </w:t>
      </w:r>
      <w:r>
        <w:t xml:space="preserve">- </w:t>
      </w:r>
      <w:r w:rsidR="002678E6">
        <w:t>the two files to compare</w:t>
      </w:r>
      <w:r>
        <w:t xml:space="preserve"> and ‘output’</w:t>
      </w:r>
    </w:p>
    <w:p w14:paraId="528BBEB6" w14:textId="77777777" w:rsidR="00947DDE" w:rsidRDefault="00947DDE" w:rsidP="00947DDE">
      <w:pPr>
        <w:pStyle w:val="ListParagraph"/>
        <w:numPr>
          <w:ilvl w:val="2"/>
          <w:numId w:val="6"/>
        </w:numPr>
      </w:pPr>
      <w:r>
        <w:t>Or, make a GUI program that performs these tests and then does the compare and displays the results.</w:t>
      </w:r>
    </w:p>
    <w:p w14:paraId="27C1D61E" w14:textId="7DBE18F6" w:rsidR="00B37C15" w:rsidRDefault="00B37C15" w:rsidP="00947DDE">
      <w:pPr>
        <w:pStyle w:val="ListParagraph"/>
        <w:numPr>
          <w:ilvl w:val="3"/>
          <w:numId w:val="6"/>
        </w:numPr>
      </w:pPr>
      <w:r>
        <w:t>Could just display output file text in a list window.</w:t>
      </w:r>
    </w:p>
    <w:p w14:paraId="562040C8" w14:textId="15959D57" w:rsidR="00947DDE" w:rsidRDefault="00947DDE" w:rsidP="00947DDE">
      <w:pPr>
        <w:pStyle w:val="ListParagraph"/>
        <w:numPr>
          <w:ilvl w:val="3"/>
          <w:numId w:val="6"/>
        </w:numPr>
      </w:pPr>
      <w:r>
        <w:t>Yields: compare yields and report or plot % differences.</w:t>
      </w:r>
    </w:p>
    <w:p w14:paraId="2E620B61" w14:textId="77777777" w:rsidR="00947DDE" w:rsidRDefault="00947DDE" w:rsidP="00947DDE">
      <w:pPr>
        <w:pStyle w:val="ListParagraph"/>
        <w:numPr>
          <w:ilvl w:val="3"/>
          <w:numId w:val="6"/>
        </w:numPr>
      </w:pPr>
      <w:r>
        <w:t>Fit: compare fit and report rms% diff and also iterations, Chi, etc.</w:t>
      </w:r>
    </w:p>
    <w:p w14:paraId="025B5019" w14:textId="77777777" w:rsidR="00947DDE" w:rsidRDefault="00947DDE" w:rsidP="00947DDE">
      <w:pPr>
        <w:pStyle w:val="ListParagraph"/>
        <w:numPr>
          <w:ilvl w:val="3"/>
          <w:numId w:val="6"/>
        </w:numPr>
      </w:pPr>
      <w:r>
        <w:t>Images: compare images and display images or % (or absolute) differences.</w:t>
      </w:r>
    </w:p>
    <w:p w14:paraId="0CF1DBC0" w14:textId="158C40F4" w:rsidR="00947DDE" w:rsidRDefault="00C75B0A" w:rsidP="00BA56AA">
      <w:pPr>
        <w:pStyle w:val="ListParagraph"/>
        <w:numPr>
          <w:ilvl w:val="2"/>
          <w:numId w:val="6"/>
        </w:numPr>
      </w:pPr>
      <w:r>
        <w:t xml:space="preserve">This GUI may be </w:t>
      </w:r>
      <w:r w:rsidR="00947DDE">
        <w:t>a Wizard</w:t>
      </w:r>
    </w:p>
    <w:p w14:paraId="6B0606CE" w14:textId="11994AAF" w:rsidR="00947DDE" w:rsidRDefault="00947DDE" w:rsidP="00947DDE">
      <w:pPr>
        <w:pStyle w:val="ListParagraph"/>
        <w:numPr>
          <w:ilvl w:val="3"/>
          <w:numId w:val="6"/>
        </w:numPr>
      </w:pPr>
      <w:r>
        <w:t>Use Wizard mechanisms to trigger various GUIs for imaging, yields, fitting …</w:t>
      </w:r>
    </w:p>
    <w:p w14:paraId="72C292DE" w14:textId="5FF80415" w:rsidR="00947DDE" w:rsidRDefault="00947DDE" w:rsidP="00947DDE">
      <w:pPr>
        <w:pStyle w:val="ListParagraph"/>
        <w:numPr>
          <w:ilvl w:val="3"/>
          <w:numId w:val="6"/>
        </w:numPr>
      </w:pPr>
      <w:r>
        <w:t>Yields, fits, images could be ‘pages’ in Wizard</w:t>
      </w:r>
      <w:r w:rsidR="0039172A">
        <w:t>, with results in window.</w:t>
      </w:r>
    </w:p>
    <w:p w14:paraId="4F5A6AAF" w14:textId="34061D3C" w:rsidR="00C75B0A" w:rsidRDefault="00C75B0A" w:rsidP="00947DDE">
      <w:pPr>
        <w:pStyle w:val="ListParagraph"/>
        <w:numPr>
          <w:ilvl w:val="3"/>
          <w:numId w:val="6"/>
        </w:numPr>
      </w:pPr>
      <w:r>
        <w:t>Only makes sense for GUI level triggers</w:t>
      </w:r>
      <w:r w:rsidR="00306488">
        <w:t xml:space="preserve"> (some may need to be added)</w:t>
      </w:r>
      <w:r>
        <w:t>.</w:t>
      </w:r>
    </w:p>
    <w:p w14:paraId="3C6729AE" w14:textId="77777777" w:rsidR="00C75B0A" w:rsidRDefault="00C75B0A" w:rsidP="00C75B0A">
      <w:pPr>
        <w:pStyle w:val="ListParagraph"/>
        <w:numPr>
          <w:ilvl w:val="3"/>
          <w:numId w:val="6"/>
        </w:numPr>
      </w:pPr>
      <w:r>
        <w:t>Need to log smart test results (minimal if results seem OK).</w:t>
      </w:r>
    </w:p>
    <w:p w14:paraId="66A2E226" w14:textId="77777777" w:rsidR="006368D6" w:rsidRDefault="006368D6" w:rsidP="006368D6">
      <w:pPr>
        <w:pStyle w:val="ListParagraph"/>
        <w:numPr>
          <w:ilvl w:val="2"/>
          <w:numId w:val="6"/>
        </w:numPr>
      </w:pPr>
      <w:r>
        <w:t>Execute from a “tests” menu?</w:t>
      </w:r>
    </w:p>
    <w:p w14:paraId="0A54A67F" w14:textId="5785690D" w:rsidR="0033400C" w:rsidRPr="0033400C" w:rsidRDefault="0033400C" w:rsidP="0033400C">
      <w:pPr>
        <w:widowControl w:val="0"/>
        <w:numPr>
          <w:ilvl w:val="0"/>
          <w:numId w:val="6"/>
        </w:numPr>
        <w:tabs>
          <w:tab w:val="left" w:pos="6521"/>
        </w:tabs>
        <w:autoSpaceDE w:val="0"/>
        <w:autoSpaceDN w:val="0"/>
        <w:adjustRightInd w:val="0"/>
      </w:pPr>
      <w:r w:rsidRPr="0033400C">
        <w:t>GeoPIXE standalone module</w:t>
      </w:r>
    </w:p>
    <w:p w14:paraId="6C841E71" w14:textId="77777777" w:rsidR="0033400C" w:rsidRDefault="0033400C" w:rsidP="0033400C">
      <w:pPr>
        <w:widowControl w:val="0"/>
        <w:numPr>
          <w:ilvl w:val="1"/>
          <w:numId w:val="6"/>
        </w:numPr>
        <w:tabs>
          <w:tab w:val="left" w:pos="6521"/>
        </w:tabs>
        <w:autoSpaceDE w:val="0"/>
        <w:autoSpaceDN w:val="0"/>
        <w:adjustRightInd w:val="0"/>
      </w:pPr>
      <w:r>
        <w:t>Modules for a pipeline:</w:t>
      </w:r>
    </w:p>
    <w:p w14:paraId="6A554BA9" w14:textId="77777777" w:rsidR="0033400C" w:rsidRDefault="0033400C" w:rsidP="0033400C">
      <w:pPr>
        <w:widowControl w:val="0"/>
        <w:numPr>
          <w:ilvl w:val="2"/>
          <w:numId w:val="6"/>
        </w:numPr>
        <w:tabs>
          <w:tab w:val="left" w:pos="6521"/>
        </w:tabs>
        <w:autoSpaceDE w:val="0"/>
        <w:autoSpaceDN w:val="0"/>
        <w:adjustRightInd w:val="0"/>
      </w:pPr>
      <w:r>
        <w:t>Other pipeline processing modules needed?</w:t>
      </w:r>
    </w:p>
    <w:p w14:paraId="654474B3" w14:textId="77777777" w:rsidR="0033400C" w:rsidRDefault="0033400C" w:rsidP="0033400C">
      <w:pPr>
        <w:widowControl w:val="0"/>
        <w:numPr>
          <w:ilvl w:val="3"/>
          <w:numId w:val="6"/>
        </w:numPr>
        <w:tabs>
          <w:tab w:val="left" w:pos="6521"/>
        </w:tabs>
        <w:autoSpaceDE w:val="0"/>
        <w:autoSpaceDN w:val="0"/>
        <w:adjustRightInd w:val="0"/>
      </w:pPr>
      <w:r>
        <w:t>Export of DAI in some form</w:t>
      </w:r>
    </w:p>
    <w:p w14:paraId="764E91A0" w14:textId="77777777" w:rsidR="0033400C" w:rsidRDefault="0033400C" w:rsidP="0033400C">
      <w:pPr>
        <w:widowControl w:val="0"/>
        <w:numPr>
          <w:ilvl w:val="4"/>
          <w:numId w:val="6"/>
        </w:numPr>
        <w:tabs>
          <w:tab w:val="left" w:pos="6521"/>
        </w:tabs>
        <w:autoSpaceDE w:val="0"/>
        <w:autoSpaceDN w:val="0"/>
        <w:adjustRightInd w:val="0"/>
      </w:pPr>
      <w:r>
        <w:t>HDF, binary DMT?</w:t>
      </w:r>
    </w:p>
    <w:p w14:paraId="3F359FAF" w14:textId="77777777" w:rsidR="0033400C" w:rsidRPr="0033400C" w:rsidRDefault="0033400C" w:rsidP="0033400C">
      <w:pPr>
        <w:widowControl w:val="0"/>
        <w:numPr>
          <w:ilvl w:val="3"/>
          <w:numId w:val="6"/>
        </w:numPr>
        <w:tabs>
          <w:tab w:val="left" w:pos="6521"/>
        </w:tabs>
        <w:autoSpaceDE w:val="0"/>
        <w:autoSpaceDN w:val="0"/>
        <w:adjustRightInd w:val="0"/>
      </w:pPr>
      <w:r w:rsidRPr="0033400C">
        <w:t>Image processing</w:t>
      </w:r>
    </w:p>
    <w:p w14:paraId="073BE075" w14:textId="77777777" w:rsidR="0033400C" w:rsidRDefault="0033400C" w:rsidP="0033400C">
      <w:pPr>
        <w:widowControl w:val="0"/>
        <w:numPr>
          <w:ilvl w:val="4"/>
          <w:numId w:val="6"/>
        </w:numPr>
        <w:tabs>
          <w:tab w:val="left" w:pos="6521"/>
        </w:tabs>
        <w:autoSpaceDE w:val="0"/>
        <w:autoSpaceDN w:val="0"/>
        <w:adjustRightInd w:val="0"/>
      </w:pPr>
      <w:r>
        <w:t xml:space="preserve">Zero pixel removal, which can be slow. </w:t>
      </w:r>
    </w:p>
    <w:p w14:paraId="1F1EA0DA" w14:textId="77777777" w:rsidR="0033400C" w:rsidRDefault="0033400C" w:rsidP="0033400C">
      <w:pPr>
        <w:widowControl w:val="0"/>
        <w:numPr>
          <w:ilvl w:val="4"/>
          <w:numId w:val="6"/>
        </w:numPr>
        <w:tabs>
          <w:tab w:val="left" w:pos="6521"/>
        </w:tabs>
        <w:autoSpaceDE w:val="0"/>
        <w:autoSpaceDN w:val="0"/>
        <w:adjustRightInd w:val="0"/>
      </w:pPr>
      <w:r>
        <w:t xml:space="preserve">How to make </w:t>
      </w:r>
      <w:r w:rsidRPr="00EE536A">
        <w:rPr>
          <w:b/>
          <w:bCs/>
        </w:rPr>
        <w:t>access to the image processing features versatile</w:t>
      </w:r>
      <w:r>
        <w:t>?</w:t>
      </w:r>
    </w:p>
    <w:p w14:paraId="750D9572" w14:textId="77777777" w:rsidR="0033400C" w:rsidRDefault="0033400C" w:rsidP="0033400C">
      <w:pPr>
        <w:widowControl w:val="0"/>
        <w:numPr>
          <w:ilvl w:val="3"/>
          <w:numId w:val="6"/>
        </w:numPr>
        <w:tabs>
          <w:tab w:val="left" w:pos="6521"/>
        </w:tabs>
        <w:autoSpaceDE w:val="0"/>
        <w:autoSpaceDN w:val="0"/>
        <w:adjustRightInd w:val="0"/>
      </w:pPr>
      <w:r>
        <w:t>Parallel options already in Batch Sort?</w:t>
      </w:r>
    </w:p>
    <w:p w14:paraId="252B36D8" w14:textId="77777777" w:rsidR="0033400C" w:rsidRDefault="0033400C" w:rsidP="0033400C">
      <w:pPr>
        <w:widowControl w:val="0"/>
        <w:numPr>
          <w:ilvl w:val="4"/>
          <w:numId w:val="6"/>
        </w:numPr>
        <w:tabs>
          <w:tab w:val="left" w:pos="6521"/>
        </w:tabs>
        <w:autoSpaceDE w:val="0"/>
        <w:autoSpaceDN w:val="0"/>
        <w:adjustRightInd w:val="0"/>
      </w:pPr>
      <w:r>
        <w:t>To follow da_evt to DAI, as in Batch Sort.</w:t>
      </w:r>
    </w:p>
    <w:p w14:paraId="05E3BCD6" w14:textId="77777777" w:rsidR="0033400C" w:rsidRDefault="0033400C" w:rsidP="0033400C">
      <w:pPr>
        <w:widowControl w:val="0"/>
        <w:numPr>
          <w:ilvl w:val="4"/>
          <w:numId w:val="6"/>
        </w:numPr>
        <w:tabs>
          <w:tab w:val="left" w:pos="6521"/>
        </w:tabs>
        <w:autoSpaceDE w:val="0"/>
        <w:autoSpaceDN w:val="0"/>
        <w:adjustRightInd w:val="0"/>
      </w:pPr>
      <w:r>
        <w:t>Image processing (using a template DAI)</w:t>
      </w:r>
    </w:p>
    <w:p w14:paraId="0CD01258" w14:textId="77777777" w:rsidR="0033400C" w:rsidRDefault="0033400C" w:rsidP="0033400C">
      <w:pPr>
        <w:widowControl w:val="0"/>
        <w:numPr>
          <w:ilvl w:val="4"/>
          <w:numId w:val="6"/>
        </w:numPr>
        <w:tabs>
          <w:tab w:val="left" w:pos="6521"/>
        </w:tabs>
        <w:autoSpaceDE w:val="0"/>
        <w:autoSpaceDN w:val="0"/>
        <w:adjustRightInd w:val="0"/>
      </w:pPr>
      <w:r>
        <w:t>Save as HTML/PNG or TIF options</w:t>
      </w:r>
    </w:p>
    <w:p w14:paraId="255C8114" w14:textId="77777777" w:rsidR="0033400C" w:rsidRDefault="0033400C" w:rsidP="0033400C">
      <w:pPr>
        <w:widowControl w:val="0"/>
        <w:numPr>
          <w:ilvl w:val="4"/>
          <w:numId w:val="6"/>
        </w:numPr>
        <w:tabs>
          <w:tab w:val="left" w:pos="6521"/>
        </w:tabs>
        <w:autoSpaceDE w:val="0"/>
        <w:autoSpaceDN w:val="0"/>
        <w:adjustRightInd w:val="0"/>
      </w:pPr>
      <w:r>
        <w:t>Export image data?</w:t>
      </w:r>
    </w:p>
    <w:p w14:paraId="68D09E33" w14:textId="77777777" w:rsidR="0033400C" w:rsidRDefault="0033400C" w:rsidP="0033400C">
      <w:pPr>
        <w:widowControl w:val="0"/>
        <w:numPr>
          <w:ilvl w:val="4"/>
          <w:numId w:val="6"/>
        </w:numPr>
        <w:tabs>
          <w:tab w:val="left" w:pos="6521"/>
        </w:tabs>
        <w:autoSpaceDE w:val="0"/>
        <w:autoSpaceDN w:val="0"/>
        <w:adjustRightInd w:val="0"/>
      </w:pPr>
      <w:r>
        <w:t>Export as selected RGB images (using Learn file).</w:t>
      </w:r>
    </w:p>
    <w:p w14:paraId="265204BD" w14:textId="77777777" w:rsidR="0033400C" w:rsidRDefault="0033400C" w:rsidP="0033400C">
      <w:pPr>
        <w:widowControl w:val="0"/>
        <w:numPr>
          <w:ilvl w:val="4"/>
          <w:numId w:val="6"/>
        </w:numPr>
        <w:tabs>
          <w:tab w:val="left" w:pos="6521"/>
        </w:tabs>
        <w:autoSpaceDE w:val="0"/>
        <w:autoSpaceDN w:val="0"/>
        <w:adjustRightInd w:val="0"/>
      </w:pPr>
      <w:r>
        <w:t>Perhaps add these as new keywords to ‘da_evt’ in GCF, which get detected (in ‘geopixe_do_command’) and removed from args passed to ‘da_evt’.</w:t>
      </w:r>
    </w:p>
    <w:p w14:paraId="62D4C785" w14:textId="77777777" w:rsidR="0033400C" w:rsidRDefault="0033400C" w:rsidP="0033400C">
      <w:pPr>
        <w:numPr>
          <w:ilvl w:val="3"/>
          <w:numId w:val="6"/>
        </w:numPr>
      </w:pPr>
      <w:r>
        <w:lastRenderedPageBreak/>
        <w:t>Export plots – element or RGB</w:t>
      </w:r>
    </w:p>
    <w:p w14:paraId="479E4CD4" w14:textId="0E6EDBC9" w:rsidR="00292DAE" w:rsidRDefault="00292DAE" w:rsidP="0033400C">
      <w:pPr>
        <w:numPr>
          <w:ilvl w:val="3"/>
          <w:numId w:val="6"/>
        </w:numPr>
      </w:pPr>
      <w:r>
        <w:t>Export DA for real-time processing elsewhere</w:t>
      </w:r>
      <w:r w:rsidR="002C6028">
        <w:t xml:space="preserve"> (export_DA2.pro)</w:t>
      </w:r>
    </w:p>
    <w:p w14:paraId="50F51D5E" w14:textId="61EAB8C3" w:rsidR="007D0213" w:rsidRDefault="00891849" w:rsidP="00891849">
      <w:pPr>
        <w:numPr>
          <w:ilvl w:val="4"/>
          <w:numId w:val="6"/>
        </w:numPr>
      </w:pPr>
      <w:r>
        <w:t>No, better to use “Exp” button.</w:t>
      </w:r>
    </w:p>
    <w:p w14:paraId="4D226F8D" w14:textId="77777777" w:rsidR="009370C6" w:rsidRPr="009370C6" w:rsidRDefault="009370C6" w:rsidP="009370C6">
      <w:pPr>
        <w:widowControl w:val="0"/>
        <w:numPr>
          <w:ilvl w:val="2"/>
          <w:numId w:val="6"/>
        </w:numPr>
        <w:tabs>
          <w:tab w:val="left" w:pos="6521"/>
        </w:tabs>
        <w:autoSpaceDE w:val="0"/>
        <w:autoSpaceDN w:val="0"/>
        <w:adjustRightInd w:val="0"/>
        <w:rPr>
          <w:highlight w:val="yellow"/>
        </w:rPr>
      </w:pPr>
      <w:r w:rsidRPr="009370C6">
        <w:rPr>
          <w:highlight w:val="yellow"/>
        </w:rPr>
        <w:t>Batch Sort options in Command File approach</w:t>
      </w:r>
    </w:p>
    <w:p w14:paraId="699325EA" w14:textId="1FE5BF06" w:rsidR="009370C6" w:rsidRDefault="009370C6" w:rsidP="009370C6">
      <w:pPr>
        <w:widowControl w:val="0"/>
        <w:numPr>
          <w:ilvl w:val="3"/>
          <w:numId w:val="6"/>
        </w:numPr>
        <w:tabs>
          <w:tab w:val="left" w:pos="6521"/>
        </w:tabs>
        <w:autoSpaceDE w:val="0"/>
        <w:autoSpaceDN w:val="0"/>
        <w:adjustRightInd w:val="0"/>
      </w:pPr>
      <w:r>
        <w:t>Workflow triggered, but with added outputs, like with Batch Sort.</w:t>
      </w:r>
    </w:p>
    <w:p w14:paraId="727B7CDA" w14:textId="7C7D1061" w:rsidR="003068C3" w:rsidRDefault="003068C3" w:rsidP="003068C3">
      <w:pPr>
        <w:numPr>
          <w:ilvl w:val="1"/>
          <w:numId w:val="6"/>
        </w:numPr>
      </w:pPr>
      <w:r>
        <w:t xml:space="preserve">Support for Unit Tests – see </w:t>
      </w:r>
      <w:r w:rsidR="00947DDE">
        <w:t>above</w:t>
      </w:r>
      <w:r>
        <w:t>.</w:t>
      </w:r>
    </w:p>
    <w:p w14:paraId="7A65BD73" w14:textId="0F4FF1F5" w:rsidR="00840833" w:rsidRDefault="00840833" w:rsidP="0076662F">
      <w:pPr>
        <w:ind w:left="360"/>
      </w:pPr>
      <w:r>
        <w:t>GeoPIXE</w:t>
      </w:r>
    </w:p>
    <w:p w14:paraId="687F8EED" w14:textId="77777777" w:rsidR="0033400C" w:rsidRPr="009370C6" w:rsidRDefault="0033400C" w:rsidP="0033400C">
      <w:pPr>
        <w:numPr>
          <w:ilvl w:val="1"/>
          <w:numId w:val="6"/>
        </w:numPr>
        <w:rPr>
          <w:highlight w:val="yellow"/>
        </w:rPr>
      </w:pPr>
      <w:r w:rsidRPr="009370C6">
        <w:rPr>
          <w:highlight w:val="yellow"/>
        </w:rPr>
        <w:t>Bugs</w:t>
      </w:r>
    </w:p>
    <w:p w14:paraId="139CEA04" w14:textId="0A0A5697" w:rsidR="000959CF" w:rsidRDefault="000959CF" w:rsidP="0033400C">
      <w:pPr>
        <w:numPr>
          <w:ilvl w:val="2"/>
          <w:numId w:val="6"/>
        </w:numPr>
      </w:pPr>
      <w:r>
        <w:t>Correct Y step current</w:t>
      </w:r>
    </w:p>
    <w:p w14:paraId="4164A28B" w14:textId="7DA93D34" w:rsidR="000959CF" w:rsidRDefault="000959CF" w:rsidP="000959CF">
      <w:pPr>
        <w:numPr>
          <w:ilvl w:val="3"/>
          <w:numId w:val="6"/>
        </w:numPr>
      </w:pPr>
      <w:r>
        <w:t>No hour glass</w:t>
      </w:r>
    </w:p>
    <w:p w14:paraId="343C3924" w14:textId="77777777" w:rsidR="00175154" w:rsidRDefault="00175154" w:rsidP="0033400C">
      <w:pPr>
        <w:numPr>
          <w:ilvl w:val="2"/>
          <w:numId w:val="6"/>
        </w:numPr>
        <w:rPr>
          <w:highlight w:val="yellow"/>
        </w:rPr>
      </w:pPr>
      <w:r>
        <w:rPr>
          <w:highlight w:val="yellow"/>
        </w:rPr>
        <w:t>File preview</w:t>
      </w:r>
    </w:p>
    <w:p w14:paraId="56A8E54C" w14:textId="4AA96BEA" w:rsidR="00ED6C0D" w:rsidRDefault="00B640D5" w:rsidP="00175154">
      <w:pPr>
        <w:numPr>
          <w:ilvl w:val="3"/>
          <w:numId w:val="6"/>
        </w:numPr>
        <w:rPr>
          <w:highlight w:val="yellow"/>
        </w:rPr>
      </w:pPr>
      <w:r>
        <w:rPr>
          <w:highlight w:val="yellow"/>
        </w:rPr>
        <w:t>Detector?</w:t>
      </w:r>
    </w:p>
    <w:p w14:paraId="0AF343E4" w14:textId="60A94959" w:rsidR="00B640D5" w:rsidRDefault="00B640D5" w:rsidP="0046013C">
      <w:pPr>
        <w:numPr>
          <w:ilvl w:val="3"/>
          <w:numId w:val="6"/>
        </w:numPr>
        <w:rPr>
          <w:highlight w:val="yellow"/>
        </w:rPr>
      </w:pPr>
      <w:r>
        <w:rPr>
          <w:highlight w:val="yellow"/>
        </w:rPr>
        <w:t>Filters?</w:t>
      </w:r>
    </w:p>
    <w:p w14:paraId="009AFD9B" w14:textId="2EF2E8B2" w:rsidR="0033400C" w:rsidRDefault="0033400C" w:rsidP="0033400C">
      <w:pPr>
        <w:numPr>
          <w:ilvl w:val="2"/>
          <w:numId w:val="6"/>
        </w:numPr>
      </w:pPr>
      <w:r>
        <w:t>image table</w:t>
      </w:r>
    </w:p>
    <w:p w14:paraId="54FFDF2D" w14:textId="77777777" w:rsidR="0033400C" w:rsidRDefault="0033400C" w:rsidP="0033400C">
      <w:pPr>
        <w:numPr>
          <w:ilvl w:val="3"/>
          <w:numId w:val="6"/>
        </w:numPr>
      </w:pPr>
      <w:r>
        <w:t>When change conc droplist, need to set selected row back again.</w:t>
      </w:r>
    </w:p>
    <w:p w14:paraId="7721A034" w14:textId="77777777" w:rsidR="0033400C" w:rsidRDefault="0033400C" w:rsidP="0033400C">
      <w:pPr>
        <w:numPr>
          <w:ilvl w:val="2"/>
          <w:numId w:val="6"/>
        </w:numPr>
      </w:pPr>
      <w:r>
        <w:t xml:space="preserve">If load PCM into Fit-setup, while </w:t>
      </w:r>
      <w:r w:rsidRPr="00D559BB">
        <w:rPr>
          <w:b/>
          <w:bCs/>
        </w:rPr>
        <w:t>Cluster</w:t>
      </w:r>
      <w:r>
        <w:t xml:space="preserve"> image sort happening,</w:t>
      </w:r>
    </w:p>
    <w:p w14:paraId="600BF4E8" w14:textId="77777777" w:rsidR="0033400C" w:rsidRDefault="0033400C" w:rsidP="0033400C">
      <w:pPr>
        <w:numPr>
          <w:ilvl w:val="3"/>
          <w:numId w:val="6"/>
        </w:numPr>
      </w:pPr>
      <w:r w:rsidRPr="00D559BB">
        <w:rPr>
          <w:b/>
          <w:bCs/>
        </w:rPr>
        <w:t>Nothing seems to appear in fit-setup</w:t>
      </w:r>
      <w:r>
        <w:t>.</w:t>
      </w:r>
    </w:p>
    <w:p w14:paraId="77757169" w14:textId="77777777" w:rsidR="0033400C" w:rsidRPr="0033400C" w:rsidRDefault="0033400C" w:rsidP="0033400C">
      <w:pPr>
        <w:numPr>
          <w:ilvl w:val="2"/>
          <w:numId w:val="6"/>
        </w:numPr>
      </w:pPr>
      <w:r w:rsidRPr="0033400C">
        <w:t>KVS access timeout bug</w:t>
      </w:r>
    </w:p>
    <w:p w14:paraId="6F8CBB08" w14:textId="51CBBA0F" w:rsidR="0033400C" w:rsidRDefault="0033400C" w:rsidP="0033400C">
      <w:pPr>
        <w:numPr>
          <w:ilvl w:val="3"/>
          <w:numId w:val="6"/>
        </w:numPr>
      </w:pPr>
      <w:r>
        <w:t>Perhaps have a regular heartbeat</w:t>
      </w:r>
      <w:r w:rsidR="00324BDE">
        <w:t>s</w:t>
      </w:r>
      <w:r>
        <w:t xml:space="preserve"> that read ‘test’?</w:t>
      </w:r>
    </w:p>
    <w:p w14:paraId="04F025B6" w14:textId="77777777" w:rsidR="0033400C" w:rsidRDefault="0033400C" w:rsidP="0033400C">
      <w:pPr>
        <w:numPr>
          <w:ilvl w:val="3"/>
          <w:numId w:val="6"/>
        </w:numPr>
      </w:pPr>
      <w:r>
        <w:t>This should keep connection open.</w:t>
      </w:r>
    </w:p>
    <w:p w14:paraId="0BE357B7" w14:textId="77777777" w:rsidR="0033400C" w:rsidRDefault="0033400C" w:rsidP="0033400C">
      <w:pPr>
        <w:numPr>
          <w:ilvl w:val="2"/>
          <w:numId w:val="6"/>
        </w:numPr>
      </w:pPr>
      <w:r>
        <w:t xml:space="preserve">Exclude highlight using Box not working </w:t>
      </w:r>
    </w:p>
    <w:p w14:paraId="2BA8BB7B" w14:textId="77777777" w:rsidR="0033400C" w:rsidRDefault="0033400C" w:rsidP="0033400C">
      <w:pPr>
        <w:numPr>
          <w:ilvl w:val="3"/>
          <w:numId w:val="6"/>
        </w:numPr>
      </w:pPr>
      <w:r>
        <w:t>sometimes?</w:t>
      </w:r>
    </w:p>
    <w:p w14:paraId="27D37E4E" w14:textId="77777777" w:rsidR="0033400C" w:rsidRDefault="0033400C" w:rsidP="0033400C">
      <w:pPr>
        <w:numPr>
          <w:ilvl w:val="2"/>
          <w:numId w:val="6"/>
        </w:numPr>
      </w:pPr>
      <w:r>
        <w:t>sort evt – 3D mode</w:t>
      </w:r>
    </w:p>
    <w:p w14:paraId="77A14276" w14:textId="77777777" w:rsidR="0033400C" w:rsidRDefault="0033400C" w:rsidP="0033400C">
      <w:pPr>
        <w:numPr>
          <w:ilvl w:val="3"/>
          <w:numId w:val="6"/>
        </w:numPr>
      </w:pPr>
      <w:r>
        <w:t>“da_xanes_base” is undefined, when switching to tomo XY mode.</w:t>
      </w:r>
    </w:p>
    <w:p w14:paraId="007F97B1" w14:textId="77777777" w:rsidR="0033400C" w:rsidRDefault="0033400C" w:rsidP="0033400C">
      <w:pPr>
        <w:numPr>
          <w:ilvl w:val="3"/>
          <w:numId w:val="6"/>
        </w:numPr>
      </w:pPr>
      <w:r>
        <w:t>in tomo XY scan mode, how do we select the tomo element?</w:t>
      </w:r>
    </w:p>
    <w:p w14:paraId="39EB074A" w14:textId="77777777" w:rsidR="0033400C" w:rsidRDefault="0033400C" w:rsidP="0033400C">
      <w:pPr>
        <w:numPr>
          <w:ilvl w:val="4"/>
          <w:numId w:val="6"/>
        </w:numPr>
      </w:pPr>
      <w:r>
        <w:t>tomo is 4D, so don’t select element.</w:t>
      </w:r>
    </w:p>
    <w:p w14:paraId="08837F40" w14:textId="77777777" w:rsidR="0033400C" w:rsidRDefault="0033400C" w:rsidP="0033400C">
      <w:pPr>
        <w:numPr>
          <w:ilvl w:val="4"/>
          <w:numId w:val="6"/>
        </w:numPr>
      </w:pPr>
      <w:r>
        <w:t>should not have XANES element selection on DA tab.</w:t>
      </w:r>
    </w:p>
    <w:p w14:paraId="37B55F44" w14:textId="77777777" w:rsidR="0033400C" w:rsidRDefault="0033400C" w:rsidP="0033400C">
      <w:pPr>
        <w:numPr>
          <w:ilvl w:val="2"/>
          <w:numId w:val="6"/>
        </w:numPr>
      </w:pPr>
      <w:r>
        <w:t>“Array …” selector from Select Spectrum window</w:t>
      </w:r>
    </w:p>
    <w:p w14:paraId="44148334" w14:textId="77777777" w:rsidR="0033400C" w:rsidRDefault="0033400C" w:rsidP="0033400C">
      <w:pPr>
        <w:numPr>
          <w:ilvl w:val="3"/>
          <w:numId w:val="6"/>
        </w:numPr>
      </w:pPr>
      <w:r>
        <w:t>What happens when spectra are not single detector # spectra?</w:t>
      </w:r>
    </w:p>
    <w:p w14:paraId="61FA3103" w14:textId="77777777" w:rsidR="0033400C" w:rsidRDefault="0033400C" w:rsidP="0033400C">
      <w:pPr>
        <w:numPr>
          <w:ilvl w:val="4"/>
          <w:numId w:val="6"/>
        </w:numPr>
      </w:pPr>
      <w:r>
        <w:t>e.g. Region spectra using all (most) channels?</w:t>
      </w:r>
    </w:p>
    <w:p w14:paraId="56373919" w14:textId="77777777" w:rsidR="0033400C" w:rsidRDefault="0033400C" w:rsidP="0033400C">
      <w:pPr>
        <w:numPr>
          <w:ilvl w:val="3"/>
          <w:numId w:val="6"/>
        </w:numPr>
      </w:pPr>
      <w:r>
        <w:t>Need to start with closest match to detector?</w:t>
      </w:r>
    </w:p>
    <w:p w14:paraId="1F965B56" w14:textId="77777777" w:rsidR="0033400C" w:rsidRDefault="0033400C" w:rsidP="0033400C">
      <w:pPr>
        <w:numPr>
          <w:ilvl w:val="4"/>
          <w:numId w:val="6"/>
        </w:numPr>
      </w:pPr>
      <w:r>
        <w:t>Is the detector data file named?</w:t>
      </w:r>
    </w:p>
    <w:p w14:paraId="092E47F9" w14:textId="41ED543A" w:rsidR="00936658" w:rsidRPr="00936658" w:rsidRDefault="00936658" w:rsidP="0033400C">
      <w:pPr>
        <w:widowControl w:val="0"/>
        <w:numPr>
          <w:ilvl w:val="1"/>
          <w:numId w:val="6"/>
        </w:numPr>
        <w:tabs>
          <w:tab w:val="left" w:pos="6521"/>
        </w:tabs>
        <w:autoSpaceDE w:val="0"/>
        <w:autoSpaceDN w:val="0"/>
        <w:adjustRightInd w:val="0"/>
        <w:rPr>
          <w:highlight w:val="yellow"/>
        </w:rPr>
      </w:pPr>
      <w:r w:rsidRPr="00936658">
        <w:rPr>
          <w:highlight w:val="yellow"/>
        </w:rPr>
        <w:t>Smart DA selection</w:t>
      </w:r>
    </w:p>
    <w:p w14:paraId="4D6654F5" w14:textId="1C0ED180" w:rsidR="00936658" w:rsidRDefault="00936658" w:rsidP="00936658">
      <w:pPr>
        <w:widowControl w:val="0"/>
        <w:numPr>
          <w:ilvl w:val="2"/>
          <w:numId w:val="6"/>
        </w:numPr>
        <w:tabs>
          <w:tab w:val="left" w:pos="6521"/>
        </w:tabs>
        <w:autoSpaceDE w:val="0"/>
        <w:autoSpaceDN w:val="0"/>
        <w:adjustRightInd w:val="0"/>
      </w:pPr>
      <w:r>
        <w:t>Preview elements</w:t>
      </w:r>
    </w:p>
    <w:p w14:paraId="19AE9AC7" w14:textId="02EB65B2" w:rsidR="00936658" w:rsidRDefault="00936658" w:rsidP="00936658">
      <w:pPr>
        <w:widowControl w:val="0"/>
        <w:numPr>
          <w:ilvl w:val="3"/>
          <w:numId w:val="6"/>
        </w:numPr>
        <w:tabs>
          <w:tab w:val="left" w:pos="6521"/>
        </w:tabs>
        <w:autoSpaceDE w:val="0"/>
        <w:autoSpaceDN w:val="0"/>
        <w:adjustRightInd w:val="0"/>
      </w:pPr>
      <w:r>
        <w:t>Load DA matrix lists all elements in fit in DA</w:t>
      </w:r>
      <w:r w:rsidR="00837E12">
        <w:t xml:space="preserve"> - </w:t>
      </w:r>
      <w:r w:rsidR="00837E12" w:rsidRPr="00EF0AFF">
        <w:rPr>
          <w:highlight w:val="yellow"/>
        </w:rPr>
        <w:t>done</w:t>
      </w:r>
    </w:p>
    <w:p w14:paraId="16F07A5D" w14:textId="67BD649C" w:rsidR="00936658" w:rsidRDefault="00936658" w:rsidP="00936658">
      <w:pPr>
        <w:widowControl w:val="0"/>
        <w:numPr>
          <w:ilvl w:val="2"/>
          <w:numId w:val="6"/>
        </w:numPr>
        <w:tabs>
          <w:tab w:val="left" w:pos="6521"/>
        </w:tabs>
        <w:autoSpaceDE w:val="0"/>
        <w:autoSpaceDN w:val="0"/>
        <w:adjustRightInd w:val="0"/>
      </w:pPr>
      <w:r>
        <w:t>Filter elements</w:t>
      </w:r>
    </w:p>
    <w:p w14:paraId="3D0ACB21" w14:textId="2ACA4BAE" w:rsidR="00936658" w:rsidRDefault="00936658" w:rsidP="00936658">
      <w:pPr>
        <w:widowControl w:val="0"/>
        <w:numPr>
          <w:ilvl w:val="3"/>
          <w:numId w:val="6"/>
        </w:numPr>
        <w:tabs>
          <w:tab w:val="left" w:pos="6521"/>
        </w:tabs>
        <w:autoSpaceDE w:val="0"/>
        <w:autoSpaceDN w:val="0"/>
        <w:adjustRightInd w:val="0"/>
      </w:pPr>
      <w:r>
        <w:t>Filter DA matrix list to include all elements in a selected PCM?</w:t>
      </w:r>
    </w:p>
    <w:p w14:paraId="3BCA125E" w14:textId="77777777" w:rsidR="001B4620" w:rsidRDefault="004E5815" w:rsidP="00936658">
      <w:pPr>
        <w:widowControl w:val="0"/>
        <w:numPr>
          <w:ilvl w:val="3"/>
          <w:numId w:val="6"/>
        </w:numPr>
        <w:tabs>
          <w:tab w:val="left" w:pos="6521"/>
        </w:tabs>
        <w:autoSpaceDE w:val="0"/>
        <w:autoSpaceDN w:val="0"/>
        <w:adjustRightInd w:val="0"/>
      </w:pPr>
      <w:r>
        <w:t xml:space="preserve">Would need some extra ‘filter’ option on file_requester. </w:t>
      </w:r>
    </w:p>
    <w:p w14:paraId="010EC01B" w14:textId="77777777" w:rsidR="001B4620" w:rsidRDefault="004E5815" w:rsidP="001B4620">
      <w:pPr>
        <w:widowControl w:val="0"/>
        <w:numPr>
          <w:ilvl w:val="4"/>
          <w:numId w:val="6"/>
        </w:numPr>
        <w:tabs>
          <w:tab w:val="left" w:pos="6521"/>
        </w:tabs>
        <w:autoSpaceDE w:val="0"/>
        <w:autoSpaceDN w:val="0"/>
        <w:adjustRightInd w:val="0"/>
      </w:pPr>
      <w:r>
        <w:t xml:space="preserve">Pass a ‘filter_routine’ option. </w:t>
      </w:r>
    </w:p>
    <w:p w14:paraId="177753F7" w14:textId="522F70FF" w:rsidR="004E5815" w:rsidRDefault="004E5815" w:rsidP="001B4620">
      <w:pPr>
        <w:widowControl w:val="0"/>
        <w:numPr>
          <w:ilvl w:val="4"/>
          <w:numId w:val="6"/>
        </w:numPr>
        <w:tabs>
          <w:tab w:val="left" w:pos="6521"/>
        </w:tabs>
        <w:autoSpaceDE w:val="0"/>
        <w:autoSpaceDN w:val="0"/>
        <w:adjustRightInd w:val="0"/>
      </w:pPr>
      <w:r>
        <w:t xml:space="preserve">All files get passed to filter routine for true/false to display in list. </w:t>
      </w:r>
    </w:p>
    <w:p w14:paraId="6429AD35" w14:textId="008410FB" w:rsidR="001B4620" w:rsidRDefault="001B4620" w:rsidP="001B4620">
      <w:pPr>
        <w:widowControl w:val="0"/>
        <w:numPr>
          <w:ilvl w:val="3"/>
          <w:numId w:val="6"/>
        </w:numPr>
        <w:tabs>
          <w:tab w:val="left" w:pos="6521"/>
        </w:tabs>
        <w:autoSpaceDE w:val="0"/>
        <w:autoSpaceDN w:val="0"/>
        <w:adjustRightInd w:val="0"/>
      </w:pPr>
      <w:r>
        <w:t>“Special:” shows passed special filter text</w:t>
      </w:r>
    </w:p>
    <w:p w14:paraId="3FF6E39C" w14:textId="4C85BCCA" w:rsidR="001B4620" w:rsidRDefault="001B4620" w:rsidP="001B4620">
      <w:pPr>
        <w:widowControl w:val="0"/>
        <w:numPr>
          <w:ilvl w:val="4"/>
          <w:numId w:val="6"/>
        </w:numPr>
        <w:tabs>
          <w:tab w:val="left" w:pos="6521"/>
        </w:tabs>
        <w:autoSpaceDE w:val="0"/>
        <w:autoSpaceDN w:val="0"/>
        <w:adjustRightInd w:val="0"/>
      </w:pPr>
      <w:r>
        <w:t>e.g. “Filter by PCM element list”.</w:t>
      </w:r>
    </w:p>
    <w:p w14:paraId="6BB06A45" w14:textId="3B69092D" w:rsidR="00870BB3" w:rsidRDefault="00870BB3" w:rsidP="00870BB3">
      <w:pPr>
        <w:widowControl w:val="0"/>
        <w:numPr>
          <w:ilvl w:val="3"/>
          <w:numId w:val="6"/>
        </w:numPr>
        <w:tabs>
          <w:tab w:val="left" w:pos="6521"/>
        </w:tabs>
        <w:autoSpaceDE w:val="0"/>
        <w:autoSpaceDN w:val="0"/>
        <w:adjustRightInd w:val="0"/>
      </w:pPr>
      <w:r>
        <w:t>Droplist (like plugins)</w:t>
      </w:r>
    </w:p>
    <w:p w14:paraId="42497F7D" w14:textId="6F6BEFCA" w:rsidR="00870BB3" w:rsidRDefault="00870BB3" w:rsidP="00870BB3">
      <w:pPr>
        <w:widowControl w:val="0"/>
        <w:numPr>
          <w:ilvl w:val="4"/>
          <w:numId w:val="6"/>
        </w:numPr>
        <w:tabs>
          <w:tab w:val="left" w:pos="6521"/>
        </w:tabs>
        <w:autoSpaceDE w:val="0"/>
        <w:autoSpaceDN w:val="0"/>
        <w:adjustRightInd w:val="0"/>
      </w:pPr>
      <w:r>
        <w:t>Auto populate list, as with plugins</w:t>
      </w:r>
    </w:p>
    <w:p w14:paraId="436EDA22" w14:textId="60C74A71" w:rsidR="00870BB3" w:rsidRDefault="00870BB3" w:rsidP="00870BB3">
      <w:pPr>
        <w:widowControl w:val="0"/>
        <w:numPr>
          <w:ilvl w:val="5"/>
          <w:numId w:val="6"/>
        </w:numPr>
        <w:tabs>
          <w:tab w:val="left" w:pos="6521"/>
        </w:tabs>
        <w:autoSpaceDE w:val="0"/>
        <w:autoSpaceDN w:val="0"/>
        <w:adjustRightInd w:val="0"/>
      </w:pPr>
      <w:r>
        <w:t>call with /title for droplist text</w:t>
      </w:r>
    </w:p>
    <w:p w14:paraId="6C297FDA" w14:textId="5A9238E8" w:rsidR="00870BB3" w:rsidRDefault="00870BB3" w:rsidP="00870BB3">
      <w:pPr>
        <w:widowControl w:val="0"/>
        <w:numPr>
          <w:ilvl w:val="4"/>
          <w:numId w:val="6"/>
        </w:numPr>
        <w:tabs>
          <w:tab w:val="left" w:pos="6521"/>
        </w:tabs>
        <w:autoSpaceDE w:val="0"/>
        <w:autoSpaceDN w:val="0"/>
        <w:adjustRightInd w:val="0"/>
      </w:pPr>
      <w:r>
        <w:t>Start with ‘(none)’ on droplist</w:t>
      </w:r>
    </w:p>
    <w:p w14:paraId="67EBD2EB" w14:textId="54E51AB1" w:rsidR="00870BB3" w:rsidRDefault="00870BB3" w:rsidP="00870BB3">
      <w:pPr>
        <w:widowControl w:val="0"/>
        <w:numPr>
          <w:ilvl w:val="4"/>
          <w:numId w:val="6"/>
        </w:numPr>
        <w:tabs>
          <w:tab w:val="left" w:pos="6521"/>
        </w:tabs>
        <w:autoSpaceDE w:val="0"/>
        <w:autoSpaceDN w:val="0"/>
        <w:adjustRightInd w:val="0"/>
      </w:pPr>
      <w:r>
        <w:t>When selected from list, call routine</w:t>
      </w:r>
      <w:r w:rsidR="00F51131">
        <w:t xml:space="preserve"> (“??_special_filter)</w:t>
      </w:r>
    </w:p>
    <w:p w14:paraId="21740235" w14:textId="4764D047" w:rsidR="00870BB3" w:rsidRDefault="00870BB3" w:rsidP="00870BB3">
      <w:pPr>
        <w:widowControl w:val="0"/>
        <w:numPr>
          <w:ilvl w:val="5"/>
          <w:numId w:val="6"/>
        </w:numPr>
        <w:tabs>
          <w:tab w:val="left" w:pos="6521"/>
        </w:tabs>
        <w:autoSpaceDE w:val="0"/>
        <w:autoSpaceDN w:val="0"/>
        <w:adjustRightInd w:val="0"/>
      </w:pPr>
      <w:r>
        <w:t>Pass ‘pspecial’ to allow old settings to return</w:t>
      </w:r>
    </w:p>
    <w:p w14:paraId="192F85D5" w14:textId="03292E37" w:rsidR="00870BB3" w:rsidRDefault="00870BB3" w:rsidP="00870BB3">
      <w:pPr>
        <w:widowControl w:val="0"/>
        <w:numPr>
          <w:ilvl w:val="5"/>
          <w:numId w:val="6"/>
        </w:numPr>
        <w:tabs>
          <w:tab w:val="left" w:pos="6521"/>
        </w:tabs>
        <w:autoSpaceDE w:val="0"/>
        <w:autoSpaceDN w:val="0"/>
        <w:adjustRightInd w:val="0"/>
      </w:pPr>
      <w:r>
        <w:t>Pop up periodic table for selection</w:t>
      </w:r>
    </w:p>
    <w:p w14:paraId="378EDEB0" w14:textId="5BAFA1EA" w:rsidR="00870BB3" w:rsidRDefault="00870BB3" w:rsidP="00870BB3">
      <w:pPr>
        <w:widowControl w:val="0"/>
        <w:numPr>
          <w:ilvl w:val="4"/>
          <w:numId w:val="6"/>
        </w:numPr>
        <w:tabs>
          <w:tab w:val="left" w:pos="6521"/>
        </w:tabs>
        <w:autoSpaceDE w:val="0"/>
        <w:autoSpaceDN w:val="0"/>
        <w:adjustRightInd w:val="0"/>
      </w:pPr>
      <w:r>
        <w:t>Pspecial pointer</w:t>
      </w:r>
    </w:p>
    <w:p w14:paraId="46803046" w14:textId="22E8ED3B" w:rsidR="00870BB3" w:rsidRDefault="00870BB3" w:rsidP="00870BB3">
      <w:pPr>
        <w:widowControl w:val="0"/>
        <w:numPr>
          <w:ilvl w:val="5"/>
          <w:numId w:val="6"/>
        </w:numPr>
        <w:tabs>
          <w:tab w:val="left" w:pos="6521"/>
        </w:tabs>
        <w:autoSpaceDE w:val="0"/>
        <w:autoSpaceDN w:val="0"/>
        <w:adjustRightInd w:val="0"/>
      </w:pPr>
      <w:r>
        <w:t>Pointer to array of pointers, one for each special filter</w:t>
      </w:r>
    </w:p>
    <w:p w14:paraId="5A4DF14D" w14:textId="1B2F52F0" w:rsidR="00870BB3" w:rsidRDefault="00870BB3" w:rsidP="00870BB3">
      <w:pPr>
        <w:widowControl w:val="0"/>
        <w:numPr>
          <w:ilvl w:val="5"/>
          <w:numId w:val="6"/>
        </w:numPr>
        <w:tabs>
          <w:tab w:val="left" w:pos="6521"/>
        </w:tabs>
        <w:autoSpaceDE w:val="0"/>
        <w:autoSpaceDN w:val="0"/>
        <w:adjustRightInd w:val="0"/>
      </w:pPr>
      <w:r>
        <w:lastRenderedPageBreak/>
        <w:t>Pointer for “Filter by PCM element list”</w:t>
      </w:r>
    </w:p>
    <w:p w14:paraId="46100F22" w14:textId="6DDFE9F2" w:rsidR="00870BB3" w:rsidRDefault="00870BB3" w:rsidP="00870BB3">
      <w:pPr>
        <w:widowControl w:val="0"/>
        <w:numPr>
          <w:ilvl w:val="6"/>
          <w:numId w:val="6"/>
        </w:numPr>
        <w:tabs>
          <w:tab w:val="left" w:pos="6521"/>
        </w:tabs>
        <w:autoSpaceDE w:val="0"/>
        <w:autoSpaceDN w:val="0"/>
        <w:adjustRightInd w:val="0"/>
      </w:pPr>
      <w:r>
        <w:t>List of elements (K, L and M separately)</w:t>
      </w:r>
    </w:p>
    <w:p w14:paraId="348EF057" w14:textId="0B3037A3" w:rsidR="00870BB3" w:rsidRDefault="00F51131" w:rsidP="00870BB3">
      <w:pPr>
        <w:widowControl w:val="0"/>
        <w:numPr>
          <w:ilvl w:val="4"/>
          <w:numId w:val="6"/>
        </w:numPr>
        <w:tabs>
          <w:tab w:val="left" w:pos="6521"/>
        </w:tabs>
        <w:autoSpaceDE w:val="0"/>
        <w:autoSpaceDN w:val="0"/>
        <w:adjustRightInd w:val="0"/>
      </w:pPr>
      <w:r>
        <w:t>How to channel events from periodic table into requester?</w:t>
      </w:r>
    </w:p>
    <w:p w14:paraId="6797876A" w14:textId="08C09BDB" w:rsidR="00F51131" w:rsidRDefault="00BD27C6" w:rsidP="00BD27C6">
      <w:pPr>
        <w:widowControl w:val="0"/>
        <w:numPr>
          <w:ilvl w:val="5"/>
          <w:numId w:val="6"/>
        </w:numPr>
        <w:tabs>
          <w:tab w:val="left" w:pos="6521"/>
        </w:tabs>
        <w:autoSpaceDE w:val="0"/>
        <w:autoSpaceDN w:val="0"/>
        <w:adjustRightInd w:val="0"/>
      </w:pPr>
      <w:r>
        <w:t>See “select_periodic”, which does this to ‘source_setup’</w:t>
      </w:r>
    </w:p>
    <w:p w14:paraId="50ACEA96" w14:textId="77777777" w:rsidR="00024F2B" w:rsidRPr="00024F2B" w:rsidRDefault="00024F2B" w:rsidP="0033400C">
      <w:pPr>
        <w:widowControl w:val="0"/>
        <w:numPr>
          <w:ilvl w:val="1"/>
          <w:numId w:val="6"/>
        </w:numPr>
        <w:tabs>
          <w:tab w:val="left" w:pos="6521"/>
        </w:tabs>
        <w:autoSpaceDE w:val="0"/>
        <w:autoSpaceDN w:val="0"/>
        <w:adjustRightInd w:val="0"/>
        <w:rPr>
          <w:highlight w:val="yellow"/>
        </w:rPr>
      </w:pPr>
      <w:r w:rsidRPr="00024F2B">
        <w:rPr>
          <w:highlight w:val="yellow"/>
        </w:rPr>
        <w:t>Preview map algorithm</w:t>
      </w:r>
    </w:p>
    <w:p w14:paraId="4FCC96F0" w14:textId="7F49B3BC" w:rsidR="00024F2B" w:rsidRDefault="00024F2B" w:rsidP="00024F2B">
      <w:pPr>
        <w:widowControl w:val="0"/>
        <w:numPr>
          <w:ilvl w:val="2"/>
          <w:numId w:val="6"/>
        </w:numPr>
        <w:tabs>
          <w:tab w:val="left" w:pos="6521"/>
        </w:tabs>
        <w:autoSpaceDE w:val="0"/>
        <w:autoSpaceDN w:val="0"/>
        <w:adjustRightInd w:val="0"/>
      </w:pPr>
      <w:r>
        <w:t>Something better than planes 2-4</w:t>
      </w:r>
      <w:r w:rsidR="002A3D9E">
        <w:t>?</w:t>
      </w:r>
    </w:p>
    <w:p w14:paraId="2A3A8BE5" w14:textId="01E5319C" w:rsidR="00BC11E1" w:rsidRDefault="00BC11E1" w:rsidP="0033400C">
      <w:pPr>
        <w:widowControl w:val="0"/>
        <w:numPr>
          <w:ilvl w:val="1"/>
          <w:numId w:val="6"/>
        </w:numPr>
        <w:tabs>
          <w:tab w:val="left" w:pos="6521"/>
        </w:tabs>
        <w:autoSpaceDE w:val="0"/>
        <w:autoSpaceDN w:val="0"/>
        <w:adjustRightInd w:val="0"/>
      </w:pPr>
      <w:r>
        <w:t>Export DA for real-time</w:t>
      </w:r>
    </w:p>
    <w:p w14:paraId="0E79C57E" w14:textId="5AF82102" w:rsidR="00BC11E1" w:rsidRDefault="00BC11E1" w:rsidP="00BC11E1">
      <w:pPr>
        <w:widowControl w:val="0"/>
        <w:numPr>
          <w:ilvl w:val="2"/>
          <w:numId w:val="6"/>
        </w:numPr>
        <w:tabs>
          <w:tab w:val="left" w:pos="6521"/>
        </w:tabs>
        <w:autoSpaceDE w:val="0"/>
        <w:autoSpaceDN w:val="0"/>
        <w:adjustRightInd w:val="0"/>
      </w:pPr>
      <w:r>
        <w:t>Export_DA2</w:t>
      </w:r>
    </w:p>
    <w:p w14:paraId="53FB1F66" w14:textId="77777777" w:rsidR="00BE1A1C" w:rsidRDefault="00BC11E1" w:rsidP="00BC11E1">
      <w:pPr>
        <w:widowControl w:val="0"/>
        <w:numPr>
          <w:ilvl w:val="3"/>
          <w:numId w:val="6"/>
        </w:numPr>
        <w:tabs>
          <w:tab w:val="left" w:pos="6521"/>
        </w:tabs>
        <w:autoSpaceDE w:val="0"/>
        <w:autoSpaceDN w:val="0"/>
        <w:adjustRightInd w:val="0"/>
      </w:pPr>
      <w:r>
        <w:t xml:space="preserve">ASCII version seems to be missing: ca, cb, adc, n_det. </w:t>
      </w:r>
    </w:p>
    <w:p w14:paraId="1BD1CDB7" w14:textId="77777777" w:rsidR="00BE1A1C" w:rsidRDefault="00BC11E1" w:rsidP="00BE1A1C">
      <w:pPr>
        <w:widowControl w:val="0"/>
        <w:numPr>
          <w:ilvl w:val="4"/>
          <w:numId w:val="6"/>
        </w:numPr>
        <w:tabs>
          <w:tab w:val="left" w:pos="6521"/>
        </w:tabs>
        <w:autoSpaceDE w:val="0"/>
        <w:autoSpaceDN w:val="0"/>
        <w:adjustRightInd w:val="0"/>
      </w:pPr>
      <w:r>
        <w:t xml:space="preserve">But these don’t need to be in the DA export file. </w:t>
      </w:r>
    </w:p>
    <w:p w14:paraId="1FA23901" w14:textId="63F07BFF" w:rsidR="00BC11E1" w:rsidRDefault="00BC11E1" w:rsidP="00BE1A1C">
      <w:pPr>
        <w:widowControl w:val="0"/>
        <w:numPr>
          <w:ilvl w:val="4"/>
          <w:numId w:val="6"/>
        </w:numPr>
        <w:tabs>
          <w:tab w:val="left" w:pos="6521"/>
        </w:tabs>
        <w:autoSpaceDE w:val="0"/>
        <w:autoSpaceDN w:val="0"/>
        <w:adjustRightInd w:val="0"/>
      </w:pPr>
      <w:r>
        <w:t>They are needed in the real-time processing routine for the current detector setup at runtime.</w:t>
      </w:r>
    </w:p>
    <w:p w14:paraId="1E298CE4" w14:textId="77777777" w:rsidR="00BE1A1C" w:rsidRDefault="00BE1A1C" w:rsidP="00BC11E1">
      <w:pPr>
        <w:widowControl w:val="0"/>
        <w:numPr>
          <w:ilvl w:val="3"/>
          <w:numId w:val="6"/>
        </w:numPr>
        <w:tabs>
          <w:tab w:val="left" w:pos="6521"/>
        </w:tabs>
        <w:autoSpaceDE w:val="0"/>
        <w:autoSpaceDN w:val="0"/>
        <w:adjustRightInd w:val="0"/>
      </w:pPr>
      <w:r>
        <w:t xml:space="preserve">‘Get_linear’ probably assumes (single) old format vector. </w:t>
      </w:r>
    </w:p>
    <w:p w14:paraId="423B8F69" w14:textId="77777777" w:rsidR="00BE1A1C" w:rsidRDefault="00BE1A1C" w:rsidP="00BE1A1C">
      <w:pPr>
        <w:widowControl w:val="0"/>
        <w:numPr>
          <w:ilvl w:val="4"/>
          <w:numId w:val="6"/>
        </w:numPr>
        <w:tabs>
          <w:tab w:val="left" w:pos="6521"/>
        </w:tabs>
        <w:autoSpaceDE w:val="0"/>
        <w:autoSpaceDN w:val="0"/>
        <w:adjustRightInd w:val="0"/>
      </w:pPr>
      <w:r>
        <w:t xml:space="preserve">To use version 2, will need to calculate linear vectors (for all quadrants?). </w:t>
      </w:r>
    </w:p>
    <w:p w14:paraId="43A21FEC" w14:textId="3B0ECF82" w:rsidR="00BE1A1C" w:rsidRDefault="00BE1A1C" w:rsidP="00BE1A1C">
      <w:pPr>
        <w:widowControl w:val="0"/>
        <w:numPr>
          <w:ilvl w:val="4"/>
          <w:numId w:val="6"/>
        </w:numPr>
        <w:tabs>
          <w:tab w:val="left" w:pos="6521"/>
        </w:tabs>
        <w:autoSpaceDE w:val="0"/>
        <w:autoSpaceDN w:val="0"/>
        <w:adjustRightInd w:val="0"/>
      </w:pPr>
      <w:r>
        <w:t>May need to restrict only to version 1, single vector.</w:t>
      </w:r>
    </w:p>
    <w:p w14:paraId="390F8023" w14:textId="308908E0" w:rsidR="00BE1A1C" w:rsidRDefault="00401378" w:rsidP="00BC11E1">
      <w:pPr>
        <w:widowControl w:val="0"/>
        <w:numPr>
          <w:ilvl w:val="3"/>
          <w:numId w:val="6"/>
        </w:numPr>
        <w:tabs>
          <w:tab w:val="left" w:pos="6521"/>
        </w:tabs>
        <w:autoSpaceDE w:val="0"/>
        <w:autoSpaceDN w:val="0"/>
        <w:adjustRightInd w:val="0"/>
      </w:pPr>
      <w:r>
        <w:t>Where is ‘da.ecompress’ used?</w:t>
      </w:r>
      <w:r w:rsidR="003D0ACD">
        <w:t xml:space="preserve"> Lund old format?</w:t>
      </w:r>
    </w:p>
    <w:p w14:paraId="23765458" w14:textId="77777777" w:rsidR="00ED3D6F" w:rsidRDefault="00ED3D6F" w:rsidP="00ED3D6F">
      <w:pPr>
        <w:numPr>
          <w:ilvl w:val="2"/>
          <w:numId w:val="6"/>
        </w:numPr>
      </w:pPr>
      <w:r>
        <w:t>Further work:</w:t>
      </w:r>
    </w:p>
    <w:p w14:paraId="0D8E6FD7" w14:textId="77777777" w:rsidR="00ED3D6F" w:rsidRDefault="00ED3D6F" w:rsidP="00ED3D6F">
      <w:pPr>
        <w:numPr>
          <w:ilvl w:val="3"/>
          <w:numId w:val="6"/>
        </w:numPr>
      </w:pPr>
      <w:r>
        <w:t xml:space="preserve">Does not export the </w:t>
      </w:r>
      <w:r w:rsidRPr="00FB523F">
        <w:rPr>
          <w:i/>
          <w:iCs/>
        </w:rPr>
        <w:t>rGamma</w:t>
      </w:r>
      <w:r>
        <w:t xml:space="preserve"> matrix or </w:t>
      </w:r>
      <w:r w:rsidRPr="002A4D59">
        <w:rPr>
          <w:i/>
          <w:iCs/>
        </w:rPr>
        <w:t>Pure</w:t>
      </w:r>
      <w:r>
        <w:t xml:space="preserve"> arrays. This is needed(?) to properly integrate contributions across an array (using selected channels) for quantitative estimation from regions/spectra, or at least for the spectra overlays.</w:t>
      </w:r>
    </w:p>
    <w:p w14:paraId="743774BA" w14:textId="2673240B" w:rsidR="00A14C54" w:rsidRDefault="00A14C54" w:rsidP="0033400C">
      <w:pPr>
        <w:widowControl w:val="0"/>
        <w:numPr>
          <w:ilvl w:val="1"/>
          <w:numId w:val="6"/>
        </w:numPr>
        <w:tabs>
          <w:tab w:val="left" w:pos="6521"/>
        </w:tabs>
        <w:autoSpaceDE w:val="0"/>
        <w:autoSpaceDN w:val="0"/>
        <w:adjustRightInd w:val="0"/>
      </w:pPr>
      <w:r>
        <w:t>Pileup effects</w:t>
      </w:r>
    </w:p>
    <w:p w14:paraId="46E10DF4" w14:textId="3997D903" w:rsidR="00A14C54" w:rsidRDefault="00A14C54" w:rsidP="00BF20BA">
      <w:pPr>
        <w:widowControl w:val="0"/>
        <w:numPr>
          <w:ilvl w:val="2"/>
          <w:numId w:val="6"/>
        </w:numPr>
        <w:tabs>
          <w:tab w:val="left" w:pos="6521"/>
        </w:tabs>
        <w:autoSpaceDE w:val="0"/>
        <w:autoSpaceDN w:val="0"/>
        <w:adjustRightInd w:val="0"/>
      </w:pPr>
      <w:r>
        <w:t xml:space="preserve">Can we use the </w:t>
      </w:r>
      <w:r w:rsidR="00BF20BA">
        <w:t>sum deficit to modify the model pileup spectrum?</w:t>
      </w:r>
    </w:p>
    <w:p w14:paraId="3BEFA493" w14:textId="21E6F94C" w:rsidR="00AA3D38" w:rsidRDefault="00AA3D38" w:rsidP="00BF20BA">
      <w:pPr>
        <w:widowControl w:val="0"/>
        <w:numPr>
          <w:ilvl w:val="2"/>
          <w:numId w:val="6"/>
        </w:numPr>
        <w:tabs>
          <w:tab w:val="left" w:pos="6521"/>
        </w:tabs>
        <w:autoSpaceDE w:val="0"/>
        <w:autoSpaceDN w:val="0"/>
        <w:adjustRightInd w:val="0"/>
      </w:pPr>
      <w:r>
        <w:t>Fudged in ‘</w:t>
      </w:r>
      <w:r w:rsidRPr="00AA3D38">
        <w:t>Spectrum_Mark_Pileup_Image</w:t>
      </w:r>
      <w:r>
        <w:t>’ at 0.2% fixed for now.</w:t>
      </w:r>
    </w:p>
    <w:p w14:paraId="32158776" w14:textId="77777777" w:rsidR="00AB5469" w:rsidRDefault="00AB5469" w:rsidP="0033400C">
      <w:pPr>
        <w:widowControl w:val="0"/>
        <w:numPr>
          <w:ilvl w:val="1"/>
          <w:numId w:val="6"/>
        </w:numPr>
        <w:tabs>
          <w:tab w:val="left" w:pos="6521"/>
        </w:tabs>
        <w:autoSpaceDE w:val="0"/>
        <w:autoSpaceDN w:val="0"/>
        <w:adjustRightInd w:val="0"/>
      </w:pPr>
      <w:r>
        <w:t>Export options for Association to parallel those for Image</w:t>
      </w:r>
    </w:p>
    <w:p w14:paraId="5FA9F2E1" w14:textId="6F638D9E" w:rsidR="00A45DE1" w:rsidRDefault="00A45DE1" w:rsidP="00C21DD6">
      <w:pPr>
        <w:widowControl w:val="0"/>
        <w:numPr>
          <w:ilvl w:val="1"/>
          <w:numId w:val="6"/>
        </w:numPr>
        <w:tabs>
          <w:tab w:val="left" w:pos="6521"/>
        </w:tabs>
        <w:autoSpaceDE w:val="0"/>
        <w:autoSpaceDN w:val="0"/>
        <w:adjustRightInd w:val="0"/>
      </w:pPr>
      <w:r>
        <w:t>DA for STIM and RBS fitting</w:t>
      </w:r>
    </w:p>
    <w:p w14:paraId="593CDB83" w14:textId="59BF95F1" w:rsidR="00A45DE1" w:rsidRDefault="00A45DE1" w:rsidP="00A45DE1">
      <w:pPr>
        <w:widowControl w:val="0"/>
        <w:numPr>
          <w:ilvl w:val="2"/>
          <w:numId w:val="6"/>
        </w:numPr>
        <w:tabs>
          <w:tab w:val="left" w:pos="6521"/>
        </w:tabs>
        <w:autoSpaceDE w:val="0"/>
        <w:autoSpaceDN w:val="0"/>
        <w:adjustRightInd w:val="0"/>
      </w:pPr>
      <w:r>
        <w:t xml:space="preserve">See email from </w:t>
      </w:r>
      <w:r w:rsidR="00244F6E">
        <w:t>HW</w:t>
      </w:r>
      <w:r>
        <w:t xml:space="preserve"> – DA on fit to edges</w:t>
      </w:r>
    </w:p>
    <w:p w14:paraId="3EDE7290" w14:textId="5A1B2D69" w:rsidR="00C21DD6" w:rsidRDefault="00C21DD6" w:rsidP="00C21DD6">
      <w:pPr>
        <w:widowControl w:val="0"/>
        <w:numPr>
          <w:ilvl w:val="1"/>
          <w:numId w:val="6"/>
        </w:numPr>
        <w:tabs>
          <w:tab w:val="left" w:pos="6521"/>
        </w:tabs>
        <w:autoSpaceDE w:val="0"/>
        <w:autoSpaceDN w:val="0"/>
        <w:adjustRightInd w:val="0"/>
      </w:pPr>
      <w:r>
        <w:t xml:space="preserve">Image, </w:t>
      </w:r>
      <w:r w:rsidR="00F6157F">
        <w:t>Association</w:t>
      </w:r>
      <w:r>
        <w:t xml:space="preserve"> window view range</w:t>
      </w:r>
    </w:p>
    <w:p w14:paraId="76DDDE5E" w14:textId="77777777" w:rsidR="00C21DD6" w:rsidRDefault="00C21DD6" w:rsidP="00C21DD6">
      <w:pPr>
        <w:widowControl w:val="0"/>
        <w:numPr>
          <w:ilvl w:val="2"/>
          <w:numId w:val="6"/>
        </w:numPr>
        <w:tabs>
          <w:tab w:val="left" w:pos="6521"/>
        </w:tabs>
        <w:autoSpaceDE w:val="0"/>
        <w:autoSpaceDN w:val="0"/>
        <w:adjustRightInd w:val="0"/>
      </w:pPr>
      <w:r>
        <w:t>Option to fix range, so it does not change.</w:t>
      </w:r>
    </w:p>
    <w:p w14:paraId="38A8B71B" w14:textId="77777777" w:rsidR="00C21DD6" w:rsidRDefault="00C21DD6" w:rsidP="00C21DD6">
      <w:pPr>
        <w:widowControl w:val="0"/>
        <w:numPr>
          <w:ilvl w:val="1"/>
          <w:numId w:val="6"/>
        </w:numPr>
        <w:tabs>
          <w:tab w:val="left" w:pos="6521"/>
        </w:tabs>
        <w:autoSpaceDE w:val="0"/>
        <w:autoSpaceDN w:val="0"/>
        <w:adjustRightInd w:val="0"/>
      </w:pPr>
      <w:r>
        <w:t>Image intensity low range box</w:t>
      </w:r>
    </w:p>
    <w:p w14:paraId="3B85637F" w14:textId="77777777" w:rsidR="00C21DD6" w:rsidRDefault="00C21DD6" w:rsidP="00C21DD6">
      <w:pPr>
        <w:widowControl w:val="0"/>
        <w:numPr>
          <w:ilvl w:val="2"/>
          <w:numId w:val="6"/>
        </w:numPr>
        <w:tabs>
          <w:tab w:val="left" w:pos="6521"/>
        </w:tabs>
        <w:autoSpaceDE w:val="0"/>
        <w:autoSpaceDN w:val="0"/>
        <w:adjustRightInd w:val="0"/>
      </w:pPr>
      <w:r>
        <w:t>Like the high setting in RGB window, also set low value by number.</w:t>
      </w:r>
    </w:p>
    <w:p w14:paraId="0A217F06" w14:textId="77777777" w:rsidR="0033400C" w:rsidRDefault="0033400C" w:rsidP="0033400C">
      <w:pPr>
        <w:widowControl w:val="0"/>
        <w:numPr>
          <w:ilvl w:val="1"/>
          <w:numId w:val="6"/>
        </w:numPr>
        <w:tabs>
          <w:tab w:val="left" w:pos="6521"/>
        </w:tabs>
        <w:autoSpaceDE w:val="0"/>
        <w:autoSpaceDN w:val="0"/>
        <w:adjustRightInd w:val="0"/>
      </w:pPr>
      <w:r>
        <w:t>3D spectral cube</w:t>
      </w:r>
    </w:p>
    <w:p w14:paraId="4212C1D3" w14:textId="77777777" w:rsidR="0033400C" w:rsidRDefault="0033400C" w:rsidP="0033400C">
      <w:pPr>
        <w:widowControl w:val="0"/>
        <w:numPr>
          <w:ilvl w:val="2"/>
          <w:numId w:val="6"/>
        </w:numPr>
        <w:tabs>
          <w:tab w:val="left" w:pos="6521"/>
        </w:tabs>
        <w:autoSpaceDE w:val="0"/>
        <w:autoSpaceDN w:val="0"/>
        <w:adjustRightInd w:val="0"/>
      </w:pPr>
      <w:r>
        <w:t>Can we load this into 3D window?</w:t>
      </w:r>
    </w:p>
    <w:p w14:paraId="64A2A1C7" w14:textId="77777777" w:rsidR="0033400C" w:rsidRDefault="0033400C" w:rsidP="0033400C">
      <w:pPr>
        <w:widowControl w:val="0"/>
        <w:numPr>
          <w:ilvl w:val="2"/>
          <w:numId w:val="6"/>
        </w:numPr>
        <w:tabs>
          <w:tab w:val="left" w:pos="6521"/>
        </w:tabs>
        <w:autoSpaceDE w:val="0"/>
        <w:autoSpaceDN w:val="0"/>
        <w:adjustRightInd w:val="0"/>
      </w:pPr>
      <w:r>
        <w:t>dynamically display spectra for points and regions?</w:t>
      </w:r>
    </w:p>
    <w:p w14:paraId="3BA417D7" w14:textId="77777777" w:rsidR="0033400C" w:rsidRDefault="0033400C" w:rsidP="0033400C">
      <w:pPr>
        <w:numPr>
          <w:ilvl w:val="1"/>
          <w:numId w:val="6"/>
        </w:numPr>
      </w:pPr>
      <w:r>
        <w:t>Colour legend</w:t>
      </w:r>
    </w:p>
    <w:p w14:paraId="2133654E" w14:textId="46784166" w:rsidR="0033400C" w:rsidRPr="0033400C" w:rsidRDefault="0033400C" w:rsidP="0033400C">
      <w:pPr>
        <w:numPr>
          <w:ilvl w:val="2"/>
          <w:numId w:val="6"/>
        </w:numPr>
      </w:pPr>
      <w:r>
        <w:t xml:space="preserve">Pop </w:t>
      </w:r>
      <w:r w:rsidRPr="0033400C">
        <w:t>up a colour legend</w:t>
      </w:r>
      <w:r w:rsidR="00D439CF">
        <w:t xml:space="preserve"> (menu: “Display-&gt;Colours-&gt;Legend”)</w:t>
      </w:r>
    </w:p>
    <w:p w14:paraId="4BC21EC7" w14:textId="0E71B1A9" w:rsidR="0033400C" w:rsidRDefault="0033400C" w:rsidP="0033400C">
      <w:pPr>
        <w:numPr>
          <w:ilvl w:val="2"/>
          <w:numId w:val="6"/>
        </w:numPr>
      </w:pPr>
      <w:r w:rsidRPr="0033400C">
        <w:t>resizable.</w:t>
      </w:r>
    </w:p>
    <w:p w14:paraId="3AB95E70" w14:textId="5B69E43D" w:rsidR="00D439CF" w:rsidRDefault="00D439CF" w:rsidP="0033400C">
      <w:pPr>
        <w:numPr>
          <w:ilvl w:val="2"/>
          <w:numId w:val="6"/>
        </w:numPr>
      </w:pPr>
      <w:r>
        <w:t>Must be linked to parent image window, so if table changes, update it.</w:t>
      </w:r>
    </w:p>
    <w:p w14:paraId="633DFCA6" w14:textId="3D4E3A46" w:rsidR="00593493" w:rsidRPr="0033400C" w:rsidRDefault="00593493" w:rsidP="0033400C">
      <w:pPr>
        <w:numPr>
          <w:ilvl w:val="2"/>
          <w:numId w:val="6"/>
        </w:numPr>
      </w:pPr>
      <w:r>
        <w:t>Save to image file.</w:t>
      </w:r>
    </w:p>
    <w:p w14:paraId="25791B58" w14:textId="77777777" w:rsidR="0033400C" w:rsidRPr="0033400C" w:rsidRDefault="0033400C" w:rsidP="0033400C">
      <w:pPr>
        <w:numPr>
          <w:ilvl w:val="1"/>
          <w:numId w:val="6"/>
        </w:numPr>
      </w:pPr>
      <w:r w:rsidRPr="0033400C">
        <w:t>File Requester</w:t>
      </w:r>
    </w:p>
    <w:p w14:paraId="321AC554" w14:textId="77777777" w:rsidR="0033400C" w:rsidRPr="0033400C" w:rsidRDefault="0033400C" w:rsidP="0033400C">
      <w:pPr>
        <w:numPr>
          <w:ilvl w:val="2"/>
          <w:numId w:val="6"/>
        </w:numPr>
      </w:pPr>
      <w:r w:rsidRPr="0033400C">
        <w:t>Find</w:t>
      </w:r>
    </w:p>
    <w:p w14:paraId="4810F07F" w14:textId="77777777" w:rsidR="0033400C" w:rsidRPr="0033400C" w:rsidRDefault="0033400C" w:rsidP="0033400C">
      <w:pPr>
        <w:numPr>
          <w:ilvl w:val="3"/>
          <w:numId w:val="6"/>
        </w:numPr>
      </w:pPr>
      <w:r w:rsidRPr="0033400C">
        <w:t>Should show found files in the file List?</w:t>
      </w:r>
    </w:p>
    <w:p w14:paraId="4CE70ED4" w14:textId="77777777" w:rsidR="0033400C" w:rsidRPr="0033400C" w:rsidRDefault="0033400C" w:rsidP="0033400C">
      <w:pPr>
        <w:numPr>
          <w:ilvl w:val="3"/>
          <w:numId w:val="6"/>
        </w:numPr>
      </w:pPr>
      <w:r w:rsidRPr="0033400C">
        <w:t>Difficult when in the grouped leaf “123…345”.</w:t>
      </w:r>
    </w:p>
    <w:p w14:paraId="707E5117" w14:textId="7D1E5AA7" w:rsidR="0033400C" w:rsidRDefault="0033400C" w:rsidP="0033400C">
      <w:pPr>
        <w:numPr>
          <w:ilvl w:val="1"/>
          <w:numId w:val="6"/>
        </w:numPr>
      </w:pPr>
      <w:r>
        <w:t>CUT effect</w:t>
      </w:r>
      <w:r w:rsidR="00593493">
        <w:t>s</w:t>
      </w:r>
      <w:r>
        <w:t xml:space="preserve"> on spectrum overlay</w:t>
      </w:r>
    </w:p>
    <w:p w14:paraId="38F9DF8F" w14:textId="77777777" w:rsidR="0033400C" w:rsidRDefault="0033400C" w:rsidP="0033400C">
      <w:pPr>
        <w:numPr>
          <w:ilvl w:val="2"/>
          <w:numId w:val="6"/>
        </w:numPr>
      </w:pPr>
      <w:r>
        <w:t>Interpolate across cut for spectrum values in fit.</w:t>
      </w:r>
    </w:p>
    <w:p w14:paraId="46309827" w14:textId="77777777" w:rsidR="0033400C" w:rsidRPr="0033400C" w:rsidRDefault="0033400C" w:rsidP="0033400C">
      <w:pPr>
        <w:numPr>
          <w:ilvl w:val="1"/>
          <w:numId w:val="6"/>
        </w:numPr>
      </w:pPr>
      <w:r w:rsidRPr="0033400C">
        <w:t>Fake elements</w:t>
      </w:r>
    </w:p>
    <w:p w14:paraId="5149E297" w14:textId="77777777" w:rsidR="0033400C" w:rsidRDefault="0033400C" w:rsidP="0033400C">
      <w:pPr>
        <w:numPr>
          <w:ilvl w:val="2"/>
          <w:numId w:val="6"/>
        </w:numPr>
      </w:pPr>
      <w:r>
        <w:t>Need to be able to add a “fake element”, with specified energies, relative intensities and (relative?) widths.</w:t>
      </w:r>
    </w:p>
    <w:p w14:paraId="1A868D34" w14:textId="77777777" w:rsidR="0033400C" w:rsidRDefault="0033400C" w:rsidP="0033400C">
      <w:pPr>
        <w:numPr>
          <w:ilvl w:val="2"/>
          <w:numId w:val="6"/>
        </w:numPr>
      </w:pPr>
      <w:r>
        <w:t>Use to “fit” diffraction peaks artefacts that arise from time to time (e.g. UQ Herbarium samples).</w:t>
      </w:r>
    </w:p>
    <w:p w14:paraId="36E3CF45" w14:textId="77777777" w:rsidR="0033400C" w:rsidRDefault="0033400C" w:rsidP="0033400C">
      <w:pPr>
        <w:numPr>
          <w:ilvl w:val="2"/>
          <w:numId w:val="6"/>
        </w:numPr>
      </w:pPr>
      <w:r>
        <w:lastRenderedPageBreak/>
        <w:t>How to add/edit these – pop up?</w:t>
      </w:r>
    </w:p>
    <w:p w14:paraId="1ABEA8D0" w14:textId="76946DCF" w:rsidR="007D6417" w:rsidRDefault="0033400C" w:rsidP="00306F90">
      <w:pPr>
        <w:numPr>
          <w:ilvl w:val="2"/>
          <w:numId w:val="6"/>
        </w:numPr>
      </w:pPr>
      <w:r>
        <w:t>how/where are these saved? In PCM file?</w:t>
      </w:r>
    </w:p>
    <w:p w14:paraId="0C7338A5" w14:textId="4A3A6157" w:rsidR="0033400C" w:rsidRDefault="0033400C" w:rsidP="0033400C">
      <w:pPr>
        <w:numPr>
          <w:ilvl w:val="1"/>
          <w:numId w:val="6"/>
        </w:numPr>
      </w:pPr>
      <w:r>
        <w:t>PCA-Clusters</w:t>
      </w:r>
    </w:p>
    <w:p w14:paraId="3B50CFFC" w14:textId="77777777" w:rsidR="0033400C" w:rsidRPr="0033400C" w:rsidRDefault="0033400C" w:rsidP="0033400C">
      <w:pPr>
        <w:numPr>
          <w:ilvl w:val="2"/>
          <w:numId w:val="6"/>
        </w:numPr>
      </w:pPr>
      <w:r w:rsidRPr="0033400C">
        <w:t>Need: include, refine, reject, clear menus – like corr</w:t>
      </w:r>
    </w:p>
    <w:p w14:paraId="594A9AC8" w14:textId="77777777" w:rsidR="0033400C" w:rsidRDefault="0033400C" w:rsidP="0033400C">
      <w:pPr>
        <w:numPr>
          <w:ilvl w:val="1"/>
          <w:numId w:val="6"/>
        </w:numPr>
      </w:pPr>
      <w:r>
        <w:t>Batch image processing</w:t>
      </w:r>
    </w:p>
    <w:p w14:paraId="1E20D26F" w14:textId="77777777" w:rsidR="0033400C" w:rsidRPr="0033400C" w:rsidRDefault="0033400C" w:rsidP="0033400C">
      <w:pPr>
        <w:numPr>
          <w:ilvl w:val="2"/>
          <w:numId w:val="6"/>
        </w:numPr>
        <w:rPr>
          <w:b/>
          <w:bCs/>
        </w:rPr>
      </w:pPr>
      <w:r w:rsidRPr="0033400C">
        <w:rPr>
          <w:b/>
          <w:bCs/>
        </w:rPr>
        <w:t>Operation order?</w:t>
      </w:r>
    </w:p>
    <w:p w14:paraId="6C35B5C0" w14:textId="77777777" w:rsidR="0033400C" w:rsidRDefault="0033400C" w:rsidP="0033400C">
      <w:pPr>
        <w:numPr>
          <w:ilvl w:val="3"/>
          <w:numId w:val="6"/>
        </w:numPr>
      </w:pPr>
      <w:r w:rsidRPr="0033400C">
        <w:t xml:space="preserve">Need to think about whether we need to introduce a "priority" in the order of these operations. For example, should we do a global "Correct Zero pixels" before individual median filters? Or should that be the other way round? Should all operations performed on an image be </w:t>
      </w:r>
      <w:r w:rsidRPr="0033400C">
        <w:rPr>
          <w:b/>
          <w:bCs/>
        </w:rPr>
        <w:t>tagged by a sequence number</w:t>
      </w:r>
      <w:r w:rsidRPr="0033400C">
        <w:t>, so we</w:t>
      </w:r>
      <w:r>
        <w:t xml:space="preserve"> can do them again in the same order?</w:t>
      </w:r>
    </w:p>
    <w:p w14:paraId="44D6C9E0" w14:textId="5F51850B" w:rsidR="00486EE6" w:rsidRDefault="00486EE6" w:rsidP="0033400C">
      <w:pPr>
        <w:numPr>
          <w:ilvl w:val="3"/>
          <w:numId w:val="6"/>
        </w:numPr>
      </w:pPr>
      <w:r>
        <w:t>Does the History decode the order OK?</w:t>
      </w:r>
    </w:p>
    <w:p w14:paraId="638A8740" w14:textId="77777777" w:rsidR="0033400C" w:rsidRDefault="0033400C" w:rsidP="0033400C">
      <w:pPr>
        <w:numPr>
          <w:ilvl w:val="3"/>
          <w:numId w:val="6"/>
        </w:numPr>
      </w:pPr>
      <w:r>
        <w:t>How do encode a sequence number in the History info.</w:t>
      </w:r>
    </w:p>
    <w:p w14:paraId="51B5953D" w14:textId="77777777" w:rsidR="0033400C" w:rsidRDefault="0033400C" w:rsidP="0033400C">
      <w:pPr>
        <w:numPr>
          <w:ilvl w:val="1"/>
          <w:numId w:val="6"/>
        </w:numPr>
      </w:pPr>
      <w:r>
        <w:t>Wizard general</w:t>
      </w:r>
    </w:p>
    <w:p w14:paraId="5D667FE8" w14:textId="625F0458" w:rsidR="0033400C" w:rsidRDefault="0033400C" w:rsidP="0033400C">
      <w:pPr>
        <w:numPr>
          <w:ilvl w:val="2"/>
          <w:numId w:val="6"/>
        </w:numPr>
      </w:pPr>
      <w:r>
        <w:t xml:space="preserve">Use </w:t>
      </w:r>
      <w:r w:rsidR="00593493">
        <w:t>new ‘</w:t>
      </w:r>
      <w:r>
        <w:t>widget_browser</w:t>
      </w:r>
      <w:r w:rsidR="00593493">
        <w:t>’</w:t>
      </w:r>
      <w:r>
        <w:t xml:space="preserve"> for rich text options?</w:t>
      </w:r>
    </w:p>
    <w:p w14:paraId="72368632" w14:textId="43C933D1" w:rsidR="00116DD6" w:rsidRDefault="00A70709" w:rsidP="0033400C">
      <w:pPr>
        <w:numPr>
          <w:ilvl w:val="2"/>
          <w:numId w:val="6"/>
        </w:numPr>
      </w:pPr>
      <w:bookmarkStart w:id="0" w:name="_Hlk126678996"/>
      <w:r>
        <w:t>See ‘test_browser_wizard’ in project test</w:t>
      </w:r>
      <w:r w:rsidR="00FF0D42">
        <w:t>/IDL</w:t>
      </w:r>
      <w:r>
        <w:t xml:space="preserve"> (GeoPIXE3).</w:t>
      </w:r>
    </w:p>
    <w:bookmarkEnd w:id="0"/>
    <w:p w14:paraId="5090EFAA" w14:textId="77777777" w:rsidR="004D1419" w:rsidRDefault="004D1419" w:rsidP="004D1419">
      <w:pPr>
        <w:numPr>
          <w:ilvl w:val="1"/>
          <w:numId w:val="6"/>
        </w:numPr>
      </w:pPr>
      <w:r>
        <w:t>Standards Wizard</w:t>
      </w:r>
    </w:p>
    <w:p w14:paraId="634727F2" w14:textId="77777777" w:rsidR="004D1419" w:rsidRDefault="004D1419" w:rsidP="004D1419">
      <w:pPr>
        <w:numPr>
          <w:ilvl w:val="2"/>
          <w:numId w:val="6"/>
        </w:numPr>
      </w:pPr>
      <w:r>
        <w:t>Sequence ends if an error is found – should just skip to next?</w:t>
      </w:r>
    </w:p>
    <w:p w14:paraId="3BD44AED" w14:textId="77777777" w:rsidR="004D1419" w:rsidRDefault="004D1419" w:rsidP="004D1419">
      <w:pPr>
        <w:numPr>
          <w:ilvl w:val="2"/>
          <w:numId w:val="6"/>
        </w:numPr>
      </w:pPr>
      <w:r>
        <w:t>If a result is posted, then “Process” should not do it again - skip?</w:t>
      </w:r>
    </w:p>
    <w:p w14:paraId="2E9C62F3" w14:textId="77777777" w:rsidR="0033400C" w:rsidRDefault="0033400C" w:rsidP="0033400C">
      <w:pPr>
        <w:numPr>
          <w:ilvl w:val="1"/>
          <w:numId w:val="6"/>
        </w:numPr>
      </w:pPr>
      <w:r>
        <w:t>MPDA work-flow</w:t>
      </w:r>
    </w:p>
    <w:p w14:paraId="408CC265" w14:textId="77777777" w:rsidR="0033400C" w:rsidRDefault="0033400C" w:rsidP="0033400C">
      <w:pPr>
        <w:numPr>
          <w:ilvl w:val="2"/>
          <w:numId w:val="6"/>
        </w:numPr>
      </w:pPr>
      <w:r>
        <w:t>Options?</w:t>
      </w:r>
    </w:p>
    <w:p w14:paraId="730A666B" w14:textId="77777777" w:rsidR="0033400C" w:rsidRDefault="0033400C" w:rsidP="0033400C">
      <w:pPr>
        <w:numPr>
          <w:ilvl w:val="3"/>
          <w:numId w:val="6"/>
        </w:numPr>
      </w:pPr>
      <w:r>
        <w:t xml:space="preserve">As Batch sort extras, </w:t>
      </w:r>
    </w:p>
    <w:p w14:paraId="71080CE1" w14:textId="77777777" w:rsidR="0033400C" w:rsidRDefault="0033400C" w:rsidP="0033400C">
      <w:pPr>
        <w:numPr>
          <w:ilvl w:val="3"/>
          <w:numId w:val="6"/>
        </w:numPr>
      </w:pPr>
      <w:r>
        <w:t>Or start to build MPDA Wizard?</w:t>
      </w:r>
    </w:p>
    <w:p w14:paraId="5CE3173C" w14:textId="77777777" w:rsidR="0033400C" w:rsidRDefault="0033400C" w:rsidP="0033400C">
      <w:pPr>
        <w:numPr>
          <w:ilvl w:val="4"/>
          <w:numId w:val="6"/>
        </w:numPr>
      </w:pPr>
      <w:r>
        <w:t>May take over much of Batch Sort functionality?</w:t>
      </w:r>
    </w:p>
    <w:p w14:paraId="0EFF509C" w14:textId="77777777" w:rsidR="0033400C" w:rsidRDefault="0033400C" w:rsidP="0033400C">
      <w:pPr>
        <w:numPr>
          <w:ilvl w:val="3"/>
          <w:numId w:val="6"/>
        </w:numPr>
      </w:pPr>
      <w:r>
        <w:t>Or, just a simple flow-on from a MPDA sort</w:t>
      </w:r>
    </w:p>
    <w:p w14:paraId="73C43527" w14:textId="77777777" w:rsidR="0033400C" w:rsidRDefault="0033400C" w:rsidP="0033400C">
      <w:pPr>
        <w:numPr>
          <w:ilvl w:val="4"/>
          <w:numId w:val="6"/>
        </w:numPr>
      </w:pPr>
      <w:r>
        <w:t>In absence of phases, it does normal sort, correct, project Minerals?</w:t>
      </w:r>
    </w:p>
    <w:p w14:paraId="49381A1F" w14:textId="77777777" w:rsidR="0033400C" w:rsidRDefault="0033400C" w:rsidP="0033400C">
      <w:pPr>
        <w:numPr>
          <w:ilvl w:val="4"/>
          <w:numId w:val="6"/>
        </w:numPr>
      </w:pPr>
      <w:r>
        <w:t>And then builds mpdam file and repeats as MPDA sort?</w:t>
      </w:r>
    </w:p>
    <w:p w14:paraId="084EE1F8" w14:textId="77777777" w:rsidR="0033400C" w:rsidRDefault="0033400C" w:rsidP="0033400C">
      <w:pPr>
        <w:numPr>
          <w:ilvl w:val="2"/>
          <w:numId w:val="6"/>
        </w:numPr>
      </w:pPr>
      <w:r>
        <w:t>Distinguish between</w:t>
      </w:r>
    </w:p>
    <w:p w14:paraId="553F9E3D" w14:textId="77777777" w:rsidR="0033400C" w:rsidRDefault="0033400C" w:rsidP="0033400C">
      <w:pPr>
        <w:numPr>
          <w:ilvl w:val="3"/>
          <w:numId w:val="6"/>
        </w:numPr>
      </w:pPr>
      <w:r>
        <w:t>Building phase regions, all DA matrix files and a new .correct file.</w:t>
      </w:r>
    </w:p>
    <w:p w14:paraId="04A67E61" w14:textId="77777777" w:rsidR="0033400C" w:rsidRDefault="0033400C" w:rsidP="0033400C">
      <w:pPr>
        <w:numPr>
          <w:ilvl w:val="4"/>
          <w:numId w:val="6"/>
        </w:numPr>
      </w:pPr>
      <w:r>
        <w:t>Extract suitable regions and spectra.</w:t>
      </w:r>
    </w:p>
    <w:p w14:paraId="024AF827" w14:textId="77777777" w:rsidR="0033400C" w:rsidRDefault="0033400C" w:rsidP="0033400C">
      <w:pPr>
        <w:numPr>
          <w:ilvl w:val="4"/>
          <w:numId w:val="6"/>
        </w:numPr>
      </w:pPr>
      <w:r>
        <w:t>Fit spectra, with appropriate yield for phase, and make DA matrix.</w:t>
      </w:r>
    </w:p>
    <w:p w14:paraId="111EAA64" w14:textId="77777777" w:rsidR="0033400C" w:rsidRDefault="0033400C" w:rsidP="0033400C">
      <w:pPr>
        <w:numPr>
          <w:ilvl w:val="4"/>
          <w:numId w:val="6"/>
        </w:numPr>
      </w:pPr>
      <w:r>
        <w:t>Use “MPDA Master Weights” in DA matrix</w:t>
      </w:r>
    </w:p>
    <w:p w14:paraId="607B76F9" w14:textId="77777777" w:rsidR="0033400C" w:rsidRDefault="0033400C" w:rsidP="0033400C">
      <w:pPr>
        <w:numPr>
          <w:ilvl w:val="4"/>
          <w:numId w:val="6"/>
        </w:numPr>
      </w:pPr>
      <w:r>
        <w:t>Construct .correct file.</w:t>
      </w:r>
    </w:p>
    <w:p w14:paraId="7B902B95" w14:textId="77777777" w:rsidR="0033400C" w:rsidRDefault="0033400C" w:rsidP="0033400C">
      <w:pPr>
        <w:numPr>
          <w:ilvl w:val="3"/>
          <w:numId w:val="6"/>
        </w:numPr>
      </w:pPr>
      <w:r>
        <w:t>Using an existing .correct file (including DA matrix files) to:</w:t>
      </w:r>
    </w:p>
    <w:p w14:paraId="64E5005E" w14:textId="77777777" w:rsidR="0033400C" w:rsidRDefault="0033400C" w:rsidP="0033400C">
      <w:pPr>
        <w:numPr>
          <w:ilvl w:val="4"/>
          <w:numId w:val="6"/>
        </w:numPr>
      </w:pPr>
      <w:r>
        <w:t>Extend Sort Evt behaviour.</w:t>
      </w:r>
    </w:p>
    <w:p w14:paraId="40BE4D90" w14:textId="77777777" w:rsidR="00593493" w:rsidRDefault="00593493" w:rsidP="00593493">
      <w:pPr>
        <w:numPr>
          <w:ilvl w:val="1"/>
          <w:numId w:val="6"/>
        </w:numPr>
      </w:pPr>
      <w:r>
        <w:t>MPDA issues</w:t>
      </w:r>
    </w:p>
    <w:p w14:paraId="5FB2552B" w14:textId="77777777" w:rsidR="00593493" w:rsidRDefault="00593493" w:rsidP="00593493">
      <w:pPr>
        <w:numPr>
          <w:ilvl w:val="2"/>
          <w:numId w:val="6"/>
        </w:numPr>
      </w:pPr>
      <w:r>
        <w:t>If not cluster mode, how to do ‘geopixe_do_DA’?</w:t>
      </w:r>
    </w:p>
    <w:p w14:paraId="577A33E0" w14:textId="77777777" w:rsidR="00593493" w:rsidRDefault="00593493" w:rsidP="00593493">
      <w:pPr>
        <w:numPr>
          <w:ilvl w:val="3"/>
          <w:numId w:val="6"/>
        </w:numPr>
      </w:pPr>
      <w:r>
        <w:t>Perhaps always build ‘args’ and call ‘geopixe_execute’ as used in ‘geopixe_do_command’.</w:t>
      </w:r>
    </w:p>
    <w:p w14:paraId="06250FBD" w14:textId="77777777" w:rsidR="00593493" w:rsidRDefault="00593493" w:rsidP="00593493">
      <w:pPr>
        <w:numPr>
          <w:ilvl w:val="3"/>
          <w:numId w:val="6"/>
        </w:numPr>
      </w:pPr>
      <w:r>
        <w:t>But then can’t run in VM mode!</w:t>
      </w:r>
    </w:p>
    <w:p w14:paraId="56D986B2" w14:textId="77777777" w:rsidR="00593493" w:rsidRDefault="00593493" w:rsidP="00593493">
      <w:pPr>
        <w:numPr>
          <w:ilvl w:val="2"/>
          <w:numId w:val="6"/>
        </w:numPr>
      </w:pPr>
      <w:r>
        <w:t xml:space="preserve">Pt hotspots may appear as only 3% Pt mineral and 97% silicates. But ALL of the Pt in them is from the Pt phase component. </w:t>
      </w:r>
    </w:p>
    <w:p w14:paraId="72114DFA" w14:textId="77777777" w:rsidR="00593493" w:rsidRDefault="00593493" w:rsidP="00593493">
      <w:pPr>
        <w:numPr>
          <w:ilvl w:val="3"/>
          <w:numId w:val="6"/>
        </w:numPr>
      </w:pPr>
      <w:r>
        <w:t>Fit using straight Pt works, MPDA rel int poor (Lg too high).</w:t>
      </w:r>
    </w:p>
    <w:p w14:paraId="1CE95E91" w14:textId="77777777" w:rsidR="00593493" w:rsidRDefault="00593493" w:rsidP="00593493">
      <w:pPr>
        <w:numPr>
          <w:ilvl w:val="3"/>
          <w:numId w:val="6"/>
        </w:numPr>
      </w:pPr>
      <w:r>
        <w:t>What relative intensities should be used?</w:t>
      </w:r>
    </w:p>
    <w:p w14:paraId="3FDDA622" w14:textId="77777777" w:rsidR="00593493" w:rsidRDefault="00593493" w:rsidP="00593493">
      <w:pPr>
        <w:numPr>
          <w:ilvl w:val="2"/>
          <w:numId w:val="6"/>
        </w:numPr>
      </w:pPr>
      <w:r>
        <w:t>Perhaps distinguish between trace elements and majors in formula?</w:t>
      </w:r>
    </w:p>
    <w:p w14:paraId="353B4ECD" w14:textId="77777777" w:rsidR="00593493" w:rsidRDefault="00593493" w:rsidP="00593493">
      <w:pPr>
        <w:numPr>
          <w:ilvl w:val="3"/>
          <w:numId w:val="6"/>
        </w:numPr>
      </w:pPr>
      <w:r>
        <w:t>But you weight by phase DA matrix, not element.</w:t>
      </w:r>
    </w:p>
    <w:p w14:paraId="404BFF20" w14:textId="77777777" w:rsidR="0033400C" w:rsidRDefault="0033400C" w:rsidP="0033400C">
      <w:pPr>
        <w:numPr>
          <w:ilvl w:val="1"/>
          <w:numId w:val="6"/>
        </w:numPr>
      </w:pPr>
      <w:r>
        <w:t>Correct Yield Wizard</w:t>
      </w:r>
    </w:p>
    <w:p w14:paraId="3E873475" w14:textId="77777777" w:rsidR="0033400C" w:rsidRDefault="0033400C" w:rsidP="0033400C">
      <w:pPr>
        <w:numPr>
          <w:ilvl w:val="2"/>
          <w:numId w:val="6"/>
        </w:numPr>
      </w:pPr>
      <w:r>
        <w:t>How to guide through regions analysis?</w:t>
      </w:r>
    </w:p>
    <w:p w14:paraId="63F4516E" w14:textId="77777777" w:rsidR="0033400C" w:rsidRDefault="0033400C" w:rsidP="0033400C">
      <w:pPr>
        <w:numPr>
          <w:ilvl w:val="3"/>
          <w:numId w:val="6"/>
        </w:numPr>
      </w:pPr>
      <w:r>
        <w:t>Define major distinct phases and extract spectra from them.</w:t>
      </w:r>
    </w:p>
    <w:p w14:paraId="2EE4DC80" w14:textId="77777777" w:rsidR="0033400C" w:rsidRDefault="0033400C" w:rsidP="0033400C">
      <w:pPr>
        <w:numPr>
          <w:ilvl w:val="4"/>
          <w:numId w:val="6"/>
        </w:numPr>
      </w:pPr>
      <w:r>
        <w:t>Try to find pixels close to the pure phases.</w:t>
      </w:r>
    </w:p>
    <w:p w14:paraId="1CEBF7CA" w14:textId="77777777" w:rsidR="0033400C" w:rsidRDefault="0033400C" w:rsidP="0033400C">
      <w:pPr>
        <w:numPr>
          <w:ilvl w:val="4"/>
          <w:numId w:val="6"/>
        </w:numPr>
      </w:pPr>
      <w:r>
        <w:t>Don’t want them too diluted with non-pure phase contributions.</w:t>
      </w:r>
    </w:p>
    <w:p w14:paraId="238DB955" w14:textId="77777777" w:rsidR="0033400C" w:rsidRDefault="0033400C" w:rsidP="0033400C">
      <w:pPr>
        <w:numPr>
          <w:ilvl w:val="3"/>
          <w:numId w:val="6"/>
        </w:numPr>
      </w:pPr>
      <w:r>
        <w:lastRenderedPageBreak/>
        <w:t>Fit each one to create a DA matrix for each using correct yields.</w:t>
      </w:r>
    </w:p>
    <w:p w14:paraId="0F0BA728" w14:textId="77777777" w:rsidR="0033400C" w:rsidRDefault="0033400C" w:rsidP="0033400C">
      <w:pPr>
        <w:numPr>
          <w:ilvl w:val="2"/>
          <w:numId w:val="6"/>
        </w:numPr>
      </w:pPr>
      <w:r>
        <w:t>Need a “wt%” tool/help to fill in composition matrix.</w:t>
      </w:r>
    </w:p>
    <w:p w14:paraId="4D1862A0" w14:textId="77777777" w:rsidR="0033400C" w:rsidRDefault="0033400C" w:rsidP="0033400C">
      <w:pPr>
        <w:numPr>
          <w:ilvl w:val="3"/>
          <w:numId w:val="6"/>
        </w:numPr>
      </w:pPr>
      <w:r>
        <w:t>If define element columns first, then a “get” of a DA matrix row just fills in the wt% for these elements in the table?</w:t>
      </w:r>
    </w:p>
    <w:p w14:paraId="3B8C7DB3" w14:textId="77777777" w:rsidR="0033400C" w:rsidRDefault="0033400C" w:rsidP="0033400C">
      <w:pPr>
        <w:numPr>
          <w:ilvl w:val="4"/>
          <w:numId w:val="6"/>
        </w:numPr>
      </w:pPr>
      <w:r>
        <w:t>DA matrix file does NOT have this info.</w:t>
      </w:r>
    </w:p>
    <w:p w14:paraId="17BF133F" w14:textId="77777777" w:rsidR="0033400C" w:rsidRDefault="0033400C" w:rsidP="0033400C">
      <w:pPr>
        <w:numPr>
          <w:ilvl w:val="5"/>
          <w:numId w:val="6"/>
        </w:numPr>
      </w:pPr>
      <w:r>
        <w:t>Yield file does, so perhaps save this filename in DA matrix?</w:t>
      </w:r>
    </w:p>
    <w:p w14:paraId="18521BD9" w14:textId="77777777" w:rsidR="0033400C" w:rsidRDefault="0033400C" w:rsidP="0033400C">
      <w:pPr>
        <w:numPr>
          <w:ilvl w:val="5"/>
          <w:numId w:val="6"/>
        </w:numPr>
      </w:pPr>
      <w:r>
        <w:t>New version would be a pain for existing files.</w:t>
      </w:r>
    </w:p>
    <w:p w14:paraId="21032402" w14:textId="77777777" w:rsidR="0033400C" w:rsidRDefault="0033400C" w:rsidP="0033400C">
      <w:pPr>
        <w:numPr>
          <w:ilvl w:val="4"/>
          <w:numId w:val="6"/>
        </w:numPr>
      </w:pPr>
      <w:r>
        <w:t>Or, read_yield when typing in mineral name?</w:t>
      </w:r>
    </w:p>
    <w:p w14:paraId="108921D8" w14:textId="77777777" w:rsidR="0033400C" w:rsidRDefault="0033400C" w:rsidP="0033400C">
      <w:pPr>
        <w:numPr>
          <w:ilvl w:val="4"/>
          <w:numId w:val="6"/>
        </w:numPr>
      </w:pPr>
      <w:r>
        <w:t>OK in COMAT file, as we use yield files there.</w:t>
      </w:r>
    </w:p>
    <w:p w14:paraId="77E40906" w14:textId="77777777" w:rsidR="0033400C" w:rsidRDefault="0033400C" w:rsidP="0033400C">
      <w:pPr>
        <w:numPr>
          <w:ilvl w:val="5"/>
          <w:numId w:val="6"/>
        </w:numPr>
      </w:pPr>
      <w:r>
        <w:t>But do we want yields to override table entries?</w:t>
      </w:r>
    </w:p>
    <w:p w14:paraId="023B15CF" w14:textId="77777777" w:rsidR="0033400C" w:rsidRDefault="0033400C" w:rsidP="0033400C">
      <w:pPr>
        <w:numPr>
          <w:ilvl w:val="3"/>
          <w:numId w:val="6"/>
        </w:numPr>
      </w:pPr>
      <w:r>
        <w:t>Or, have a pop-up tool that reports wt% from a selected .yield file?</w:t>
      </w:r>
    </w:p>
    <w:p w14:paraId="2FC04598" w14:textId="77777777" w:rsidR="0033400C" w:rsidRDefault="0033400C" w:rsidP="0033400C">
      <w:pPr>
        <w:numPr>
          <w:ilvl w:val="4"/>
          <w:numId w:val="6"/>
        </w:numPr>
      </w:pPr>
    </w:p>
    <w:p w14:paraId="7E3AB62D" w14:textId="77777777" w:rsidR="0033400C" w:rsidRDefault="0033400C" w:rsidP="0033400C">
      <w:pPr>
        <w:numPr>
          <w:ilvl w:val="2"/>
          <w:numId w:val="6"/>
        </w:numPr>
      </w:pPr>
      <w:r>
        <w:t>Save .Correct file for image correction.</w:t>
      </w:r>
    </w:p>
    <w:p w14:paraId="2D6BEB03" w14:textId="77777777" w:rsidR="0033400C" w:rsidRDefault="0033400C" w:rsidP="0033400C">
      <w:pPr>
        <w:numPr>
          <w:ilvl w:val="3"/>
          <w:numId w:val="6"/>
        </w:numPr>
      </w:pPr>
      <w:r>
        <w:t>Do we correct images here, or below?</w:t>
      </w:r>
    </w:p>
    <w:p w14:paraId="2023A5F0" w14:textId="77777777" w:rsidR="0033400C" w:rsidRDefault="0033400C" w:rsidP="0033400C">
      <w:pPr>
        <w:numPr>
          <w:ilvl w:val="4"/>
          <w:numId w:val="6"/>
        </w:numPr>
      </w:pPr>
      <w:r>
        <w:t>Have another tab for image correction and projecting phase maps.</w:t>
      </w:r>
    </w:p>
    <w:p w14:paraId="12A1A57B" w14:textId="77777777" w:rsidR="0033400C" w:rsidRDefault="0033400C" w:rsidP="0033400C">
      <w:pPr>
        <w:numPr>
          <w:ilvl w:val="4"/>
          <w:numId w:val="6"/>
        </w:numPr>
      </w:pPr>
      <w:r>
        <w:t>Some overlap with first tab of MPDA Wizard?</w:t>
      </w:r>
    </w:p>
    <w:p w14:paraId="5E56297D" w14:textId="77777777" w:rsidR="0033400C" w:rsidRDefault="0033400C" w:rsidP="0033400C">
      <w:pPr>
        <w:numPr>
          <w:ilvl w:val="3"/>
          <w:numId w:val="6"/>
        </w:numPr>
      </w:pPr>
      <w:r>
        <w:t>Should have guides, or tests, to ensure phases are reasonable</w:t>
      </w:r>
    </w:p>
    <w:p w14:paraId="2A827707" w14:textId="77777777" w:rsidR="0033400C" w:rsidRDefault="0033400C" w:rsidP="0033400C">
      <w:pPr>
        <w:numPr>
          <w:ilvl w:val="4"/>
          <w:numId w:val="6"/>
        </w:numPr>
      </w:pPr>
      <w:r>
        <w:t>Should not go well above 1.0 before clipping.</w:t>
      </w:r>
    </w:p>
    <w:p w14:paraId="6A1D207B" w14:textId="77777777" w:rsidR="0033400C" w:rsidRDefault="0033400C" w:rsidP="0033400C">
      <w:pPr>
        <w:numPr>
          <w:ilvl w:val="4"/>
          <w:numId w:val="6"/>
        </w:numPr>
      </w:pPr>
      <w:r>
        <w:t>Should not be too small (Rest too close to 1.0 for most pixels).</w:t>
      </w:r>
    </w:p>
    <w:p w14:paraId="7A73FFD2" w14:textId="77777777" w:rsidR="0033400C" w:rsidRDefault="0033400C" w:rsidP="0033400C">
      <w:pPr>
        <w:numPr>
          <w:ilvl w:val="5"/>
          <w:numId w:val="6"/>
        </w:numPr>
      </w:pPr>
      <w:r>
        <w:t>Exception might be bone-like endmember in tissue ‘Rest’.</w:t>
      </w:r>
    </w:p>
    <w:p w14:paraId="4F2A2621" w14:textId="77777777" w:rsidR="0033400C" w:rsidRDefault="0033400C" w:rsidP="0033400C">
      <w:pPr>
        <w:numPr>
          <w:ilvl w:val="4"/>
          <w:numId w:val="6"/>
        </w:numPr>
      </w:pPr>
      <w:r>
        <w:t>Build this into existing ‘correct_yields’ as tests and pop-ups.</w:t>
      </w:r>
    </w:p>
    <w:p w14:paraId="1F05B029" w14:textId="77777777" w:rsidR="0033400C" w:rsidRDefault="0033400C" w:rsidP="0033400C">
      <w:pPr>
        <w:numPr>
          <w:ilvl w:val="2"/>
          <w:numId w:val="6"/>
        </w:numPr>
      </w:pPr>
      <w:r>
        <w:t>For MPDA, continue on …</w:t>
      </w:r>
    </w:p>
    <w:p w14:paraId="3843C526" w14:textId="77777777" w:rsidR="0033400C" w:rsidRDefault="0033400C" w:rsidP="0033400C">
      <w:pPr>
        <w:numPr>
          <w:ilvl w:val="3"/>
          <w:numId w:val="6"/>
        </w:numPr>
      </w:pPr>
      <w:r>
        <w:t xml:space="preserve">For DA6, make </w:t>
      </w:r>
      <w:r w:rsidRPr="00193631">
        <w:rPr>
          <w:i/>
          <w:iCs/>
        </w:rPr>
        <w:t>Master Weighting</w:t>
      </w:r>
      <w:r>
        <w:t xml:space="preserve"> spectrum from the region spectra.</w:t>
      </w:r>
    </w:p>
    <w:p w14:paraId="7DA3E854" w14:textId="77777777" w:rsidR="0033400C" w:rsidRDefault="0033400C" w:rsidP="0033400C">
      <w:pPr>
        <w:numPr>
          <w:ilvl w:val="1"/>
          <w:numId w:val="6"/>
        </w:numPr>
      </w:pPr>
      <w:r>
        <w:t>Spawn delays</w:t>
      </w:r>
    </w:p>
    <w:p w14:paraId="6DD039C1" w14:textId="77777777" w:rsidR="00AB4CCA" w:rsidRDefault="00AB4CCA" w:rsidP="00AB4CCA">
      <w:pPr>
        <w:numPr>
          <w:ilvl w:val="2"/>
          <w:numId w:val="6"/>
        </w:numPr>
      </w:pPr>
      <w:r>
        <w:t xml:space="preserve">Perhaps </w:t>
      </w:r>
      <w:r w:rsidRPr="00A720DE">
        <w:rPr>
          <w:highlight w:val="yellow"/>
        </w:rPr>
        <w:t>keep background processes alive</w:t>
      </w:r>
      <w:r>
        <w:t>, and then send new commands to them?</w:t>
      </w:r>
    </w:p>
    <w:p w14:paraId="68449B52" w14:textId="77777777" w:rsidR="00AB4CCA" w:rsidRDefault="00AB4CCA" w:rsidP="00AB4CCA">
      <w:pPr>
        <w:numPr>
          <w:ilvl w:val="3"/>
          <w:numId w:val="6"/>
        </w:numPr>
      </w:pPr>
      <w:r>
        <w:t>Avoids ~30 seconds lost launching 10 processes.</w:t>
      </w:r>
    </w:p>
    <w:p w14:paraId="2B077C85" w14:textId="77777777" w:rsidR="00AB4CCA" w:rsidRDefault="00AB4CCA" w:rsidP="00AB4CCA">
      <w:pPr>
        <w:numPr>
          <w:ilvl w:val="3"/>
          <w:numId w:val="6"/>
        </w:numPr>
      </w:pPr>
      <w:r>
        <w:t>Send new commands, return replies.</w:t>
      </w:r>
    </w:p>
    <w:p w14:paraId="5940CB16" w14:textId="77777777" w:rsidR="00AB4CCA" w:rsidRDefault="00AB4CCA" w:rsidP="00AB4CCA">
      <w:pPr>
        <w:numPr>
          <w:ilvl w:val="3"/>
          <w:numId w:val="6"/>
        </w:numPr>
      </w:pPr>
      <w:r>
        <w:t>Must generate prefix internally for file names, and open new, in loop after shared memory setup.</w:t>
      </w:r>
    </w:p>
    <w:p w14:paraId="4B3A4BE4" w14:textId="28BA7C78" w:rsidR="00193631" w:rsidRDefault="00193631" w:rsidP="00AB4CCA">
      <w:pPr>
        <w:numPr>
          <w:ilvl w:val="3"/>
          <w:numId w:val="6"/>
        </w:numPr>
      </w:pPr>
      <w:r>
        <w:t>May be fixed with IDL 9.0?</w:t>
      </w:r>
    </w:p>
    <w:p w14:paraId="25BC03DA" w14:textId="77777777" w:rsidR="00AB4CCA" w:rsidRDefault="00AB4CCA" w:rsidP="00AB4CCA">
      <w:pPr>
        <w:numPr>
          <w:ilvl w:val="2"/>
          <w:numId w:val="6"/>
        </w:numPr>
      </w:pPr>
      <w:r>
        <w:t>What if they die?</w:t>
      </w:r>
    </w:p>
    <w:p w14:paraId="38EC9B83" w14:textId="77777777" w:rsidR="00AB4CCA" w:rsidRDefault="00AB4CCA" w:rsidP="00AB4CCA">
      <w:pPr>
        <w:numPr>
          <w:ilvl w:val="3"/>
          <w:numId w:val="6"/>
        </w:numPr>
      </w:pPr>
      <w:r w:rsidRPr="00342879">
        <w:rPr>
          <w:highlight w:val="yellow"/>
        </w:rPr>
        <w:t>How to ‘know’ that they are still alive</w:t>
      </w:r>
      <w:r>
        <w:t>?</w:t>
      </w:r>
    </w:p>
    <w:p w14:paraId="6816B7D8" w14:textId="77777777" w:rsidR="00AB4CCA" w:rsidRDefault="00AB4CCA" w:rsidP="00AB4CCA">
      <w:pPr>
        <w:numPr>
          <w:ilvl w:val="3"/>
          <w:numId w:val="6"/>
        </w:numPr>
      </w:pPr>
      <w:r>
        <w:t>Use a heart-beat approach?</w:t>
      </w:r>
    </w:p>
    <w:p w14:paraId="4A97CFB5" w14:textId="77777777" w:rsidR="00AB4CCA" w:rsidRDefault="00AB4CCA" w:rsidP="00AB4CCA">
      <w:pPr>
        <w:numPr>
          <w:ilvl w:val="4"/>
          <w:numId w:val="6"/>
        </w:numPr>
      </w:pPr>
      <w:r>
        <w:t>Process loops waiting for new command, sets shared memory flag (count?) – but what about during a long operation?</w:t>
      </w:r>
    </w:p>
    <w:p w14:paraId="3D081E5B" w14:textId="77777777" w:rsidR="00AB4CCA" w:rsidRDefault="00AB4CCA" w:rsidP="00AB4CCA">
      <w:pPr>
        <w:numPr>
          <w:ilvl w:val="5"/>
          <w:numId w:val="6"/>
        </w:numPr>
      </w:pPr>
      <w:r>
        <w:t>Can ‘worker_progress’ keep it alive?</w:t>
      </w:r>
    </w:p>
    <w:p w14:paraId="7B816D76" w14:textId="77777777" w:rsidR="00AB4CCA" w:rsidRDefault="00AB4CCA" w:rsidP="00AB4CCA">
      <w:pPr>
        <w:numPr>
          <w:ilvl w:val="4"/>
          <w:numId w:val="6"/>
        </w:numPr>
      </w:pPr>
      <w:r>
        <w:t>GeoPIXE checks flag (and decrements it) on timer, if zero flag a relaunch for next spawns.</w:t>
      </w:r>
    </w:p>
    <w:p w14:paraId="2F5130FE" w14:textId="77777777" w:rsidR="00AB4CCA" w:rsidRDefault="00AB4CCA" w:rsidP="00AB4CCA">
      <w:pPr>
        <w:numPr>
          <w:ilvl w:val="3"/>
          <w:numId w:val="6"/>
        </w:numPr>
      </w:pPr>
      <w:r>
        <w:t>If any doubts with them, kill and spawn afresh next time.</w:t>
      </w:r>
    </w:p>
    <w:p w14:paraId="58D1541E" w14:textId="77777777" w:rsidR="00AB4CCA" w:rsidRDefault="00AB4CCA" w:rsidP="00AB4CCA">
      <w:pPr>
        <w:numPr>
          <w:ilvl w:val="2"/>
          <w:numId w:val="6"/>
        </w:numPr>
      </w:pPr>
      <w:r>
        <w:t xml:space="preserve">parallel_client </w:t>
      </w:r>
    </w:p>
    <w:p w14:paraId="7194E68D" w14:textId="77777777" w:rsidR="00AB4CCA" w:rsidRDefault="00AB4CCA" w:rsidP="00AB4CCA">
      <w:pPr>
        <w:numPr>
          <w:ilvl w:val="3"/>
          <w:numId w:val="6"/>
        </w:numPr>
      </w:pPr>
      <w:r>
        <w:t>Config</w:t>
      </w:r>
    </w:p>
    <w:p w14:paraId="785D9F63" w14:textId="77777777" w:rsidR="00AB4CCA" w:rsidRDefault="00AB4CCA" w:rsidP="00AB4CCA">
      <w:pPr>
        <w:numPr>
          <w:ilvl w:val="4"/>
          <w:numId w:val="6"/>
        </w:numPr>
      </w:pPr>
      <w:r>
        <w:t>Only define shared memory of the segment name is blank or /force</w:t>
      </w:r>
    </w:p>
    <w:p w14:paraId="3AB89605" w14:textId="77777777" w:rsidR="00AB4CCA" w:rsidRDefault="00AB4CCA" w:rsidP="00AB4CCA">
      <w:pPr>
        <w:numPr>
          <w:ilvl w:val="3"/>
          <w:numId w:val="6"/>
        </w:numPr>
      </w:pPr>
      <w:r>
        <w:t>Init</w:t>
      </w:r>
    </w:p>
    <w:p w14:paraId="56601DCC" w14:textId="77777777" w:rsidR="00AB4CCA" w:rsidRDefault="00AB4CCA" w:rsidP="00AB4CCA">
      <w:pPr>
        <w:numPr>
          <w:ilvl w:val="4"/>
          <w:numId w:val="6"/>
        </w:numPr>
      </w:pPr>
      <w:r>
        <w:t>Only define bridge objects if any are NOT valid</w:t>
      </w:r>
    </w:p>
    <w:p w14:paraId="40640F19" w14:textId="77777777" w:rsidR="00AB4CCA" w:rsidRDefault="00AB4CCA" w:rsidP="00AB4CCA">
      <w:pPr>
        <w:numPr>
          <w:ilvl w:val="4"/>
          <w:numId w:val="6"/>
        </w:numPr>
      </w:pPr>
      <w:r>
        <w:t>Still wait for them to be ready (existing ones straight away)</w:t>
      </w:r>
    </w:p>
    <w:p w14:paraId="59A412D0" w14:textId="77777777" w:rsidR="00AB4CCA" w:rsidRDefault="00AB4CCA" w:rsidP="00AB4CCA">
      <w:pPr>
        <w:numPr>
          <w:ilvl w:val="3"/>
          <w:numId w:val="6"/>
        </w:numPr>
      </w:pPr>
      <w:r>
        <w:t>Start</w:t>
      </w:r>
    </w:p>
    <w:p w14:paraId="0672A283" w14:textId="77777777" w:rsidR="00AB4CCA" w:rsidRDefault="00AB4CCA" w:rsidP="00AB4CCA">
      <w:pPr>
        <w:numPr>
          <w:ilvl w:val="4"/>
          <w:numId w:val="6"/>
        </w:numPr>
      </w:pPr>
      <w:r>
        <w:t>Load command and args as before</w:t>
      </w:r>
    </w:p>
    <w:p w14:paraId="76D1331C" w14:textId="77777777" w:rsidR="00AB4CCA" w:rsidRDefault="00AB4CCA" w:rsidP="00AB4CCA">
      <w:pPr>
        <w:numPr>
          <w:ilvl w:val="3"/>
          <w:numId w:val="6"/>
        </w:numPr>
      </w:pPr>
      <w:r>
        <w:t>Progress, Results</w:t>
      </w:r>
    </w:p>
    <w:p w14:paraId="52A2A9DD" w14:textId="77777777" w:rsidR="00AB4CCA" w:rsidRDefault="00AB4CCA" w:rsidP="00AB4CCA">
      <w:pPr>
        <w:numPr>
          <w:ilvl w:val="4"/>
          <w:numId w:val="6"/>
        </w:numPr>
      </w:pPr>
      <w:r>
        <w:t>Unchanged</w:t>
      </w:r>
    </w:p>
    <w:p w14:paraId="455B6451" w14:textId="77777777" w:rsidR="00AB4CCA" w:rsidRDefault="00AB4CCA" w:rsidP="00AB4CCA">
      <w:pPr>
        <w:numPr>
          <w:ilvl w:val="3"/>
          <w:numId w:val="6"/>
        </w:numPr>
      </w:pPr>
      <w:r>
        <w:t>Monitor</w:t>
      </w:r>
    </w:p>
    <w:p w14:paraId="5E2459E1" w14:textId="77777777" w:rsidR="00AB4CCA" w:rsidRDefault="00AB4CCA" w:rsidP="00AB4CCA">
      <w:pPr>
        <w:numPr>
          <w:ilvl w:val="4"/>
          <w:numId w:val="6"/>
        </w:numPr>
      </w:pPr>
      <w:r>
        <w:t>Unchanged?</w:t>
      </w:r>
    </w:p>
    <w:p w14:paraId="33990081" w14:textId="77777777" w:rsidR="00AB4CCA" w:rsidRDefault="00AB4CCA" w:rsidP="00AB4CCA">
      <w:pPr>
        <w:numPr>
          <w:ilvl w:val="3"/>
          <w:numId w:val="6"/>
        </w:numPr>
      </w:pPr>
      <w:r>
        <w:lastRenderedPageBreak/>
        <w:t>Release, Cancel, Reset</w:t>
      </w:r>
    </w:p>
    <w:p w14:paraId="0FB520B2" w14:textId="77777777" w:rsidR="00AB4CCA" w:rsidRDefault="00AB4CCA" w:rsidP="00AB4CCA">
      <w:pPr>
        <w:numPr>
          <w:ilvl w:val="4"/>
          <w:numId w:val="6"/>
        </w:numPr>
      </w:pPr>
      <w:r>
        <w:t>Unchanged, but not called until GeoPIXE exits?</w:t>
      </w:r>
    </w:p>
    <w:p w14:paraId="4BA4CF68" w14:textId="77777777" w:rsidR="0033400C" w:rsidRDefault="0033400C" w:rsidP="0033400C">
      <w:pPr>
        <w:numPr>
          <w:ilvl w:val="2"/>
          <w:numId w:val="6"/>
        </w:numPr>
      </w:pPr>
      <w:r w:rsidRPr="0033400C">
        <w:t>Cancel from spawn background processes, in</w:t>
      </w:r>
      <w:r>
        <w:t xml:space="preserve"> parallel_init?</w:t>
      </w:r>
    </w:p>
    <w:p w14:paraId="0CB594FD" w14:textId="77777777" w:rsidR="0033400C" w:rsidRDefault="0033400C" w:rsidP="0033400C">
      <w:pPr>
        <w:numPr>
          <w:ilvl w:val="3"/>
          <w:numId w:val="6"/>
        </w:numPr>
      </w:pPr>
      <w:r>
        <w:t>Needs to kill all processes and exit?</w:t>
      </w:r>
    </w:p>
    <w:p w14:paraId="2D216270" w14:textId="77777777" w:rsidR="0033400C" w:rsidRDefault="0033400C" w:rsidP="0033400C">
      <w:pPr>
        <w:numPr>
          <w:ilvl w:val="3"/>
          <w:numId w:val="6"/>
        </w:numPr>
      </w:pPr>
      <w:r>
        <w:t>Or is this done above in cleanup after cancel/skip?</w:t>
      </w:r>
    </w:p>
    <w:p w14:paraId="526714B6" w14:textId="77777777" w:rsidR="00511803" w:rsidRPr="00511803" w:rsidRDefault="00511803" w:rsidP="00511803">
      <w:pPr>
        <w:numPr>
          <w:ilvl w:val="1"/>
          <w:numId w:val="6"/>
        </w:numPr>
      </w:pPr>
      <w:r w:rsidRPr="00511803">
        <w:t>How to deal with Ga Kb peak in MM spectra</w:t>
      </w:r>
    </w:p>
    <w:p w14:paraId="57927BEF" w14:textId="77777777" w:rsidR="00511803" w:rsidRDefault="00511803" w:rsidP="00511803">
      <w:pPr>
        <w:numPr>
          <w:ilvl w:val="2"/>
          <w:numId w:val="6"/>
        </w:numPr>
      </w:pPr>
      <w:r>
        <w:t>Follow Ga K lines from source through filter</w:t>
      </w:r>
    </w:p>
    <w:p w14:paraId="29A9564B" w14:textId="77777777" w:rsidR="00511803" w:rsidRDefault="00511803" w:rsidP="00511803">
      <w:pPr>
        <w:numPr>
          <w:ilvl w:val="3"/>
          <w:numId w:val="6"/>
        </w:numPr>
      </w:pPr>
      <w:r>
        <w:t>How are In, Sn filtered?</w:t>
      </w:r>
    </w:p>
    <w:p w14:paraId="6060463F" w14:textId="77777777" w:rsidR="00511803" w:rsidRDefault="00511803" w:rsidP="00511803">
      <w:pPr>
        <w:numPr>
          <w:ilvl w:val="2"/>
          <w:numId w:val="6"/>
        </w:numPr>
      </w:pPr>
      <w:r>
        <w:t>Real source lines</w:t>
      </w:r>
    </w:p>
    <w:p w14:paraId="6873D845" w14:textId="77777777" w:rsidR="00511803" w:rsidRDefault="00511803" w:rsidP="00511803">
      <w:pPr>
        <w:numPr>
          <w:ilvl w:val="3"/>
          <w:numId w:val="6"/>
        </w:numPr>
      </w:pPr>
      <w:r>
        <w:t>Source lines are scattered back from sample, and so ‘appear’ to come from a decaying effective conc of these source elements into the sample. They don’t follow the depth profile of these elements (if they are present in the sample).</w:t>
      </w:r>
    </w:p>
    <w:p w14:paraId="3F3CB2CC" w14:textId="77777777" w:rsidR="00511803" w:rsidRDefault="00511803" w:rsidP="00511803">
      <w:pPr>
        <w:numPr>
          <w:ilvl w:val="3"/>
          <w:numId w:val="6"/>
        </w:numPr>
      </w:pPr>
      <w:r>
        <w:t>The rel-int for these lines has been modified by source, windows, air and beam filters; they are not the same as rel-int usually. It really needs a different model integration, with decay with depth as effective conc, and modification of the beam lines rel-int on way out.</w:t>
      </w:r>
    </w:p>
    <w:p w14:paraId="16A40CE3" w14:textId="77777777" w:rsidR="00511803" w:rsidRDefault="00511803" w:rsidP="00511803">
      <w:pPr>
        <w:numPr>
          <w:ilvl w:val="3"/>
          <w:numId w:val="6"/>
        </w:numPr>
      </w:pPr>
      <w:r>
        <w:t>Then in a real spectrum, there may be BOTH real conc in sample and scattered lines from source, for the same element (e.g., Ga). Need to be able to select, perhaps, or combine?</w:t>
      </w:r>
    </w:p>
    <w:p w14:paraId="2E8F0C99" w14:textId="77777777" w:rsidR="00511803" w:rsidRDefault="00511803" w:rsidP="00511803">
      <w:pPr>
        <w:numPr>
          <w:ilvl w:val="2"/>
          <w:numId w:val="6"/>
        </w:numPr>
      </w:pPr>
      <w:r>
        <w:t>Select source or sample lines?</w:t>
      </w:r>
    </w:p>
    <w:p w14:paraId="40E322E6" w14:textId="77777777" w:rsidR="00511803" w:rsidRDefault="00511803" w:rsidP="00511803">
      <w:pPr>
        <w:numPr>
          <w:ilvl w:val="3"/>
          <w:numId w:val="6"/>
        </w:numPr>
      </w:pPr>
      <w:r>
        <w:t>‘get_lines’ does not use source lines now, but it could, if enabled. Then these could be jammed in for matching Z and shell. Would still follow sample conc with depth, which is wrong, but may give reasonable rel-int anyway.</w:t>
      </w:r>
    </w:p>
    <w:p w14:paraId="64BE98CF" w14:textId="77777777" w:rsidR="00511803" w:rsidRDefault="00511803" w:rsidP="00511803">
      <w:pPr>
        <w:numPr>
          <w:ilvl w:val="3"/>
          <w:numId w:val="6"/>
        </w:numPr>
      </w:pPr>
      <w:r>
        <w:t>Where to select source lines to take precedence?</w:t>
      </w:r>
    </w:p>
    <w:p w14:paraId="7EF9336F" w14:textId="77777777" w:rsidR="00511803" w:rsidRDefault="00511803" w:rsidP="00511803">
      <w:pPr>
        <w:numPr>
          <w:ilvl w:val="4"/>
          <w:numId w:val="6"/>
        </w:numPr>
      </w:pPr>
      <w:r>
        <w:t>Must be during yield calculation, not the fit.</w:t>
      </w:r>
    </w:p>
    <w:p w14:paraId="39371B4A" w14:textId="77777777" w:rsidR="00511803" w:rsidRDefault="00511803" w:rsidP="00511803">
      <w:pPr>
        <w:numPr>
          <w:ilvl w:val="4"/>
          <w:numId w:val="6"/>
        </w:numPr>
      </w:pPr>
      <w:r>
        <w:t>Could select in ‘get_lines’ called from ‘geo_yield2’.</w:t>
      </w:r>
    </w:p>
    <w:p w14:paraId="121ECA5D" w14:textId="77777777" w:rsidR="00511803" w:rsidRDefault="00511803" w:rsidP="00511803">
      <w:pPr>
        <w:numPr>
          <w:ilvl w:val="3"/>
          <w:numId w:val="6"/>
        </w:numPr>
      </w:pPr>
      <w:r>
        <w:t>Could simply assume that source lines take priority?</w:t>
      </w:r>
    </w:p>
    <w:p w14:paraId="42461B84" w14:textId="77777777" w:rsidR="00511803" w:rsidRDefault="00511803" w:rsidP="00511803">
      <w:pPr>
        <w:numPr>
          <w:ilvl w:val="4"/>
          <w:numId w:val="6"/>
        </w:numPr>
      </w:pPr>
      <w:r>
        <w:t>Then just jam them in, in ‘get_lines’.</w:t>
      </w:r>
    </w:p>
    <w:p w14:paraId="169A669B" w14:textId="77777777" w:rsidR="00511803" w:rsidRDefault="00511803" w:rsidP="00511803">
      <w:pPr>
        <w:numPr>
          <w:ilvl w:val="4"/>
          <w:numId w:val="6"/>
        </w:numPr>
      </w:pPr>
      <w:r>
        <w:t>Make sure Ga K not filtered out somewhere …</w:t>
      </w:r>
    </w:p>
    <w:p w14:paraId="35364028" w14:textId="77777777" w:rsidR="00511803" w:rsidRDefault="00511803" w:rsidP="00511803">
      <w:pPr>
        <w:numPr>
          <w:ilvl w:val="1"/>
          <w:numId w:val="6"/>
        </w:numPr>
      </w:pPr>
      <w:r>
        <w:t>Pileup peak widths</w:t>
      </w:r>
    </w:p>
    <w:p w14:paraId="7D4814C5" w14:textId="77777777" w:rsidR="00511803" w:rsidRDefault="00511803" w:rsidP="00511803">
      <w:pPr>
        <w:numPr>
          <w:ilvl w:val="2"/>
          <w:numId w:val="6"/>
        </w:numPr>
      </w:pPr>
      <w:r>
        <w:t>Could add a ‘sum_spread’ argument to pixe() to broaden sum peaks.</w:t>
      </w:r>
    </w:p>
    <w:p w14:paraId="5151CC64" w14:textId="77777777" w:rsidR="00511803" w:rsidRDefault="00511803" w:rsidP="00511803">
      <w:pPr>
        <w:numPr>
          <w:ilvl w:val="2"/>
          <w:numId w:val="6"/>
        </w:numPr>
      </w:pPr>
      <w:r>
        <w:t>In ‘pixe’ set ‘sum’ flag (like ‘comp’) to broaden sum peaks in ‘line’ using a new ‘sum_spread’ parameter. Set this in ‘pixe_fit’ based on ‘sum_deficit’.</w:t>
      </w:r>
    </w:p>
    <w:p w14:paraId="4A1AF7DD" w14:textId="77777777" w:rsidR="00511803" w:rsidRDefault="00511803" w:rsidP="00511803">
      <w:pPr>
        <w:numPr>
          <w:ilvl w:val="2"/>
          <w:numId w:val="6"/>
        </w:numPr>
      </w:pPr>
      <w:r>
        <w:t>Try: sum_spread = (1.0 + sum_deficit/100.)^2</w:t>
      </w:r>
    </w:p>
    <w:p w14:paraId="07A3A378" w14:textId="77777777" w:rsidR="00511803" w:rsidRDefault="00511803" w:rsidP="00511803">
      <w:pPr>
        <w:numPr>
          <w:ilvl w:val="2"/>
          <w:numId w:val="6"/>
        </w:numPr>
      </w:pPr>
      <w:r>
        <w:t>Test using spectrum: software/data/UQ-iXRF/Loren-July-2021/…</w:t>
      </w:r>
    </w:p>
    <w:p w14:paraId="0A189050" w14:textId="77777777" w:rsidR="00AB4CCA" w:rsidRDefault="00AB4CCA" w:rsidP="00AB4CCA">
      <w:pPr>
        <w:numPr>
          <w:ilvl w:val="1"/>
          <w:numId w:val="6"/>
        </w:numPr>
      </w:pPr>
      <w:r>
        <w:t xml:space="preserve">file_requester </w:t>
      </w:r>
    </w:p>
    <w:p w14:paraId="6B650A34" w14:textId="77777777" w:rsidR="00AB4CCA" w:rsidRDefault="00AB4CCA" w:rsidP="00AB4CCA">
      <w:pPr>
        <w:numPr>
          <w:ilvl w:val="2"/>
          <w:numId w:val="6"/>
        </w:numPr>
      </w:pPr>
      <w:r>
        <w:t>Add controls under dir tree in ‘file_requester’:</w:t>
      </w:r>
    </w:p>
    <w:p w14:paraId="1E454F20" w14:textId="77777777" w:rsidR="00AB4CCA" w:rsidRDefault="00AB4CCA" w:rsidP="00AB4CCA">
      <w:pPr>
        <w:numPr>
          <w:ilvl w:val="3"/>
          <w:numId w:val="6"/>
        </w:numPr>
      </w:pPr>
      <w:r>
        <w:t>Alphabet order (default), Latest first</w:t>
      </w:r>
    </w:p>
    <w:p w14:paraId="02111520" w14:textId="77777777" w:rsidR="00AB4CCA" w:rsidRDefault="00AB4CCA" w:rsidP="00AB4CCA">
      <w:pPr>
        <w:numPr>
          <w:ilvl w:val="1"/>
          <w:numId w:val="6"/>
        </w:numPr>
      </w:pPr>
      <w:r>
        <w:t>Xray fit</w:t>
      </w:r>
    </w:p>
    <w:p w14:paraId="64642D70" w14:textId="77777777" w:rsidR="00AB4CCA" w:rsidRDefault="00AB4CCA" w:rsidP="00AB4CCA">
      <w:pPr>
        <w:numPr>
          <w:ilvl w:val="2"/>
          <w:numId w:val="6"/>
        </w:numPr>
      </w:pPr>
      <w:r>
        <w:t>XRF tab</w:t>
      </w:r>
    </w:p>
    <w:p w14:paraId="72300019" w14:textId="77777777" w:rsidR="00AB4CCA" w:rsidRDefault="00AB4CCA" w:rsidP="00AB4CCA">
      <w:pPr>
        <w:numPr>
          <w:ilvl w:val="3"/>
          <w:numId w:val="6"/>
        </w:numPr>
      </w:pPr>
      <w:r>
        <w:t>Knob arrow-key inc/dec appears too small?</w:t>
      </w:r>
    </w:p>
    <w:p w14:paraId="3680AAD4" w14:textId="77777777" w:rsidR="00AB4CCA" w:rsidRDefault="00AB4CCA" w:rsidP="00AB4CCA">
      <w:pPr>
        <w:numPr>
          <w:ilvl w:val="3"/>
          <w:numId w:val="6"/>
        </w:numPr>
      </w:pPr>
      <w:r>
        <w:t>Tests show it only incs/decs 1 integer unit and then no more with more clicks.</w:t>
      </w:r>
    </w:p>
    <w:p w14:paraId="012668A7" w14:textId="77777777" w:rsidR="00AB4CCA" w:rsidRDefault="00AB4CCA" w:rsidP="00AB4CCA">
      <w:pPr>
        <w:numPr>
          <w:ilvl w:val="2"/>
          <w:numId w:val="6"/>
        </w:numPr>
      </w:pPr>
      <w:r>
        <w:t>Compton shift</w:t>
      </w:r>
    </w:p>
    <w:p w14:paraId="398975C8" w14:textId="77777777" w:rsidR="00AB4CCA" w:rsidRPr="00AB4CCA" w:rsidRDefault="00AB4CCA" w:rsidP="00AB4CCA">
      <w:pPr>
        <w:numPr>
          <w:ilvl w:val="3"/>
          <w:numId w:val="6"/>
        </w:numPr>
      </w:pPr>
      <w:r w:rsidRPr="00AB4CCA">
        <w:t>In Ka Compton seems to need a different ‘shift’ to the Sn Ka Compton.</w:t>
      </w:r>
    </w:p>
    <w:p w14:paraId="69784C73" w14:textId="77777777" w:rsidR="00AB4CCA" w:rsidRDefault="00AB4CCA" w:rsidP="00AB4CCA">
      <w:pPr>
        <w:numPr>
          <w:ilvl w:val="3"/>
          <w:numId w:val="6"/>
        </w:numPr>
      </w:pPr>
      <w:r>
        <w:t>(e.g. see 9001049 in Mouse project)</w:t>
      </w:r>
    </w:p>
    <w:p w14:paraId="4719D86E" w14:textId="77777777" w:rsidR="00AB4CCA" w:rsidRDefault="00AB4CCA" w:rsidP="00AB4CCA">
      <w:pPr>
        <w:numPr>
          <w:ilvl w:val="3"/>
          <w:numId w:val="6"/>
        </w:numPr>
      </w:pPr>
      <w:r>
        <w:t>How does Compton scale with energy? Are In, Sn calculated separately?</w:t>
      </w:r>
    </w:p>
    <w:p w14:paraId="1396A865" w14:textId="77777777" w:rsidR="00AB4CCA" w:rsidRDefault="00AB4CCA" w:rsidP="00AB4CCA">
      <w:pPr>
        <w:numPr>
          <w:ilvl w:val="1"/>
          <w:numId w:val="6"/>
        </w:numPr>
      </w:pPr>
      <w:r>
        <w:t>Cw_fslider2</w:t>
      </w:r>
    </w:p>
    <w:p w14:paraId="15C6E37D" w14:textId="77777777" w:rsidR="00AB4CCA" w:rsidRDefault="00AB4CCA" w:rsidP="00AB4CCA">
      <w:pPr>
        <w:numPr>
          <w:ilvl w:val="2"/>
          <w:numId w:val="6"/>
        </w:numPr>
      </w:pPr>
      <w:r>
        <w:t>Under Linux, using the arrow keys on the control knob does not work properly.</w:t>
      </w:r>
    </w:p>
    <w:p w14:paraId="0A12001D" w14:textId="77777777" w:rsidR="00AB4CCA" w:rsidRDefault="00AB4CCA" w:rsidP="00AB4CCA">
      <w:pPr>
        <w:numPr>
          <w:ilvl w:val="2"/>
          <w:numId w:val="6"/>
        </w:numPr>
      </w:pPr>
      <w:r>
        <w:t>Perhaps add arrows at ends, like in Windows, and control the small inc/dec directly?</w:t>
      </w:r>
    </w:p>
    <w:p w14:paraId="6F9B19DF" w14:textId="77777777" w:rsidR="00AB4CCA" w:rsidRDefault="00AB4CCA" w:rsidP="00AB4CCA">
      <w:pPr>
        <w:numPr>
          <w:ilvl w:val="2"/>
          <w:numId w:val="6"/>
        </w:numPr>
      </w:pPr>
      <w:r>
        <w:lastRenderedPageBreak/>
        <w:t>Make these inc/dec in ‘scroll’ steps.</w:t>
      </w:r>
    </w:p>
    <w:p w14:paraId="417FA3FD" w14:textId="77777777" w:rsidR="00AB4CCA" w:rsidRDefault="00AB4CCA" w:rsidP="00AB4CCA">
      <w:pPr>
        <w:numPr>
          <w:ilvl w:val="1"/>
          <w:numId w:val="6"/>
        </w:numPr>
      </w:pPr>
      <w:r>
        <w:t xml:space="preserve">Add more of the </w:t>
      </w:r>
      <w:r w:rsidRPr="00AE5126">
        <w:rPr>
          <w:b/>
          <w:bCs/>
        </w:rPr>
        <w:t>Correction Operations to the Image Operations window</w:t>
      </w:r>
      <w:r>
        <w:t xml:space="preserve"> list</w:t>
      </w:r>
    </w:p>
    <w:p w14:paraId="58C2F55A" w14:textId="77777777" w:rsidR="00AB4CCA" w:rsidRDefault="00AB4CCA" w:rsidP="00AB4CCA">
      <w:pPr>
        <w:numPr>
          <w:ilvl w:val="2"/>
          <w:numId w:val="6"/>
        </w:numPr>
      </w:pPr>
      <w:r>
        <w:t>Also, make these available via ‘</w:t>
      </w:r>
      <w:r w:rsidRPr="00AE5126">
        <w:t>OnButton_Image_Process_Get</w:t>
      </w:r>
      <w:r>
        <w:t>’, so they work with “Get” and also triggered from “Apply Digital Filters” in batch sorting.</w:t>
      </w:r>
    </w:p>
    <w:p w14:paraId="4A4B72BC" w14:textId="77777777" w:rsidR="00AB4CCA" w:rsidRDefault="00AB4CCA" w:rsidP="00AB4CCA">
      <w:pPr>
        <w:numPr>
          <w:ilvl w:val="2"/>
          <w:numId w:val="6"/>
        </w:numPr>
      </w:pPr>
      <w:r>
        <w:t xml:space="preserve">This includes </w:t>
      </w:r>
      <w:r w:rsidRPr="00AB4CCA">
        <w:t>“Correct Zero Pixels”.</w:t>
      </w:r>
    </w:p>
    <w:p w14:paraId="4B7D657F" w14:textId="77777777" w:rsidR="00AB4CCA" w:rsidRDefault="00AB4CCA" w:rsidP="00AB4CCA">
      <w:pPr>
        <w:numPr>
          <w:ilvl w:val="2"/>
          <w:numId w:val="6"/>
        </w:numPr>
      </w:pPr>
      <w:r>
        <w:t>Possibles:</w:t>
      </w:r>
    </w:p>
    <w:p w14:paraId="24AB92C1" w14:textId="77777777" w:rsidR="00AB4CCA" w:rsidRDefault="00AB4CCA" w:rsidP="00AB4CCA">
      <w:pPr>
        <w:numPr>
          <w:ilvl w:val="3"/>
          <w:numId w:val="6"/>
        </w:numPr>
      </w:pPr>
      <w:r>
        <w:t>Shift rows</w:t>
      </w:r>
    </w:p>
    <w:p w14:paraId="6529B2E1" w14:textId="77777777" w:rsidR="00AB4CCA" w:rsidRDefault="00AB4CCA" w:rsidP="00AB4CCA">
      <w:pPr>
        <w:numPr>
          <w:ilvl w:val="3"/>
          <w:numId w:val="6"/>
        </w:numPr>
      </w:pPr>
      <w:r>
        <w:t>Zero pixels</w:t>
      </w:r>
    </w:p>
    <w:p w14:paraId="0BC0477F" w14:textId="77777777" w:rsidR="00AB4CCA" w:rsidRDefault="00AB4CCA" w:rsidP="00AB4CCA">
      <w:pPr>
        <w:numPr>
          <w:ilvl w:val="3"/>
          <w:numId w:val="6"/>
        </w:numPr>
      </w:pPr>
      <w:r>
        <w:t>Missing rows (only if NOT using region).</w:t>
      </w:r>
    </w:p>
    <w:p w14:paraId="4942845E" w14:textId="77777777" w:rsidR="00AB4CCA" w:rsidRDefault="00AB4CCA" w:rsidP="00AB4CCA">
      <w:pPr>
        <w:numPr>
          <w:ilvl w:val="1"/>
          <w:numId w:val="6"/>
        </w:numPr>
      </w:pPr>
      <w:r>
        <w:t>Edit image charge</w:t>
      </w:r>
    </w:p>
    <w:p w14:paraId="17DCE078" w14:textId="77777777" w:rsidR="00AB4CCA" w:rsidRDefault="00AB4CCA" w:rsidP="00AB4CCA">
      <w:pPr>
        <w:numPr>
          <w:ilvl w:val="2"/>
          <w:numId w:val="6"/>
        </w:numPr>
      </w:pPr>
      <w:r>
        <w:t>When no flux, just total charge, from History window</w:t>
      </w:r>
    </w:p>
    <w:p w14:paraId="6BFAC1F4" w14:textId="77777777" w:rsidR="00AB4CCA" w:rsidRDefault="00AB4CCA" w:rsidP="00AB4CCA">
      <w:pPr>
        <w:numPr>
          <w:ilvl w:val="1"/>
          <w:numId w:val="7"/>
        </w:numPr>
      </w:pPr>
      <w:r>
        <w:t>Possible Y scale options</w:t>
      </w:r>
    </w:p>
    <w:p w14:paraId="0DEF8DED" w14:textId="77777777" w:rsidR="00AB4CCA" w:rsidRDefault="00AB4CCA" w:rsidP="00AB4CCA">
      <w:pPr>
        <w:numPr>
          <w:ilvl w:val="2"/>
          <w:numId w:val="7"/>
        </w:numPr>
      </w:pPr>
      <w:r>
        <w:t>X^(1./3), X^(1./5), X^(1./10), atan(x)</w:t>
      </w:r>
    </w:p>
    <w:p w14:paraId="3A24804F" w14:textId="77777777" w:rsidR="00AB4CCA" w:rsidRDefault="00AB4CCA" w:rsidP="00AB4CCA">
      <w:pPr>
        <w:numPr>
          <w:ilvl w:val="2"/>
          <w:numId w:val="7"/>
        </w:numPr>
      </w:pPr>
      <w:r>
        <w:t xml:space="preserve">IDL does </w:t>
      </w:r>
      <w:r w:rsidRPr="00F84142">
        <w:rPr>
          <w:u w:val="single"/>
        </w:rPr>
        <w:t>not</w:t>
      </w:r>
      <w:r>
        <w:t xml:space="preserve"> have ‘asinh’ or ‘atanh’ functions.</w:t>
      </w:r>
    </w:p>
    <w:p w14:paraId="255B2DEB" w14:textId="77777777" w:rsidR="00AB4CCA" w:rsidRDefault="00AB4CCA" w:rsidP="00AB4CCA">
      <w:pPr>
        <w:numPr>
          <w:ilvl w:val="1"/>
          <w:numId w:val="8"/>
        </w:numPr>
      </w:pPr>
      <w:r>
        <w:t>Regions/ delete tab:</w:t>
      </w:r>
    </w:p>
    <w:p w14:paraId="35FD5455" w14:textId="77777777" w:rsidR="00AB4CCA" w:rsidRDefault="00AB4CCA" w:rsidP="00AB4CCA">
      <w:pPr>
        <w:numPr>
          <w:ilvl w:val="2"/>
          <w:numId w:val="8"/>
        </w:numPr>
      </w:pPr>
      <w:r>
        <w:t>Add right, left arrow to move to next prev.</w:t>
      </w:r>
    </w:p>
    <w:p w14:paraId="6FE1DA04" w14:textId="77777777" w:rsidR="00AB4CCA" w:rsidRDefault="00AB4CCA" w:rsidP="00AB4CCA">
      <w:pPr>
        <w:numPr>
          <w:ilvl w:val="1"/>
          <w:numId w:val="8"/>
        </w:numPr>
      </w:pPr>
      <w:r>
        <w:t>-q1 detect in filenames</w:t>
      </w:r>
    </w:p>
    <w:p w14:paraId="4675C403" w14:textId="77777777" w:rsidR="00AB4CCA" w:rsidRDefault="00AB4CCA" w:rsidP="00AB4CCA">
      <w:pPr>
        <w:numPr>
          <w:ilvl w:val="2"/>
          <w:numId w:val="8"/>
        </w:numPr>
      </w:pPr>
      <w:r>
        <w:t>Also look for -q2, -q3, -q4</w:t>
      </w:r>
    </w:p>
    <w:p w14:paraId="2EED8AF8" w14:textId="77777777" w:rsidR="00AB4CCA" w:rsidRPr="00AB4CCA" w:rsidRDefault="00AB4CCA" w:rsidP="00AB4CCA">
      <w:pPr>
        <w:numPr>
          <w:ilvl w:val="2"/>
          <w:numId w:val="8"/>
        </w:numPr>
      </w:pPr>
      <w:r w:rsidRPr="00AB4CCA">
        <w:t>Perhaps use util routine:  ‘strip_file_keys, /file_m’ more universally?</w:t>
      </w:r>
    </w:p>
    <w:p w14:paraId="2BFBCF34" w14:textId="77777777" w:rsidR="004D1419" w:rsidRDefault="004D1419" w:rsidP="004D1419">
      <w:pPr>
        <w:numPr>
          <w:ilvl w:val="1"/>
          <w:numId w:val="8"/>
        </w:numPr>
      </w:pPr>
      <w:r>
        <w:t>Associations</w:t>
      </w:r>
    </w:p>
    <w:p w14:paraId="7648C8E4" w14:textId="4332E4FC" w:rsidR="004D1419" w:rsidRDefault="004D1419" w:rsidP="004D1419">
      <w:pPr>
        <w:numPr>
          <w:ilvl w:val="2"/>
          <w:numId w:val="8"/>
        </w:numPr>
      </w:pPr>
      <w:r>
        <w:t>Image load puts pre-smooths back to 3 instead of new default 1.</w:t>
      </w:r>
    </w:p>
    <w:p w14:paraId="12877AAE" w14:textId="77777777" w:rsidR="004D1419" w:rsidRDefault="004D1419" w:rsidP="00593493"/>
    <w:p w14:paraId="4462ACE0" w14:textId="77777777" w:rsidR="00840833" w:rsidRPr="00BF78C6" w:rsidRDefault="00840833" w:rsidP="00BF78C6"/>
    <w:sectPr w:rsidR="00840833" w:rsidRPr="00BF78C6" w:rsidSect="00334B98">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2C6C" w14:textId="77777777" w:rsidR="00B949A9" w:rsidRDefault="00B949A9" w:rsidP="003C0A6E">
      <w:r>
        <w:separator/>
      </w:r>
    </w:p>
  </w:endnote>
  <w:endnote w:type="continuationSeparator" w:id="0">
    <w:p w14:paraId="0612075D" w14:textId="77777777" w:rsidR="00B949A9" w:rsidRDefault="00B949A9" w:rsidP="003C0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70FB" w14:textId="16492D85" w:rsidR="003C0A6E" w:rsidRDefault="009720A2">
    <w:pPr>
      <w:pStyle w:val="Footer"/>
    </w:pPr>
    <w:r>
      <w:rPr>
        <w:noProof/>
      </w:rPr>
      <mc:AlternateContent>
        <mc:Choice Requires="wps">
          <w:drawing>
            <wp:anchor distT="0" distB="0" distL="0" distR="0" simplePos="0" relativeHeight="251668480" behindDoc="0" locked="0" layoutInCell="1" allowOverlap="1" wp14:anchorId="1063F207" wp14:editId="4AEADD1D">
              <wp:simplePos x="635" y="635"/>
              <wp:positionH relativeFrom="page">
                <wp:align>center</wp:align>
              </wp:positionH>
              <wp:positionV relativeFrom="page">
                <wp:align>bottom</wp:align>
              </wp:positionV>
              <wp:extent cx="551815" cy="376555"/>
              <wp:effectExtent l="0" t="0" r="635" b="0"/>
              <wp:wrapNone/>
              <wp:docPr id="1138847178"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2C2F00E" w14:textId="7B8011D7"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63F207" id="_x0000_t202" coordsize="21600,21600" o:spt="202" path="m,l,21600r21600,l21600,xe">
              <v:stroke joinstyle="miter"/>
              <v:path gradientshapeok="t" o:connecttype="rect"/>
            </v:shapetype>
            <v:shape id="Text Box 11" o:spid="_x0000_s1028" type="#_x0000_t202" alt="OFFICIAL" style="position:absolute;margin-left:0;margin-top:0;width:43.45pt;height:29.6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1JDgIAABw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U/d76A54VAOxn17y9cdlt4wH56ZwwXjHCja&#10;8ISHVNDXFM4WJS24H3/zx3zkHaOU9CiYmhpUNCXqm8F9RG1NhpuMXTKKz3mZY9wc9D2gDAt8EZYn&#10;E70uqMmUDvQrynkVC2GIGY7larqbzPswKhefAxerVUpCGVkWNmZreYSOdEUuX4ZX5uyZ8ICbeoRJ&#10;Tax6w/uYG296uzoEZD8tJVI7EnlmHCWY1np+LlHjv/6nrOujXv4E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mMX1JDgIAABwE&#10;AAAOAAAAAAAAAAAAAAAAAC4CAABkcnMvZTJvRG9jLnhtbFBLAQItABQABgAIAAAAIQAgesHI2gAA&#10;AAMBAAAPAAAAAAAAAAAAAAAAAGgEAABkcnMvZG93bnJldi54bWxQSwUGAAAAAAQABADzAAAAbwUA&#10;AAAA&#10;" filled="f" stroked="f">
              <v:textbox style="mso-fit-shape-to-text:t" inset="0,0,0,15pt">
                <w:txbxContent>
                  <w:p w14:paraId="32C2F00E" w14:textId="7B8011D7"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15B7" w14:textId="1A50CCCA" w:rsidR="003C0A6E" w:rsidRDefault="009720A2">
    <w:pPr>
      <w:pStyle w:val="Footer"/>
    </w:pPr>
    <w:r>
      <w:rPr>
        <w:noProof/>
      </w:rPr>
      <mc:AlternateContent>
        <mc:Choice Requires="wps">
          <w:drawing>
            <wp:anchor distT="0" distB="0" distL="0" distR="0" simplePos="0" relativeHeight="251669504" behindDoc="0" locked="0" layoutInCell="1" allowOverlap="1" wp14:anchorId="28CD1802" wp14:editId="4727B024">
              <wp:simplePos x="690113" y="10064438"/>
              <wp:positionH relativeFrom="page">
                <wp:align>center</wp:align>
              </wp:positionH>
              <wp:positionV relativeFrom="page">
                <wp:align>bottom</wp:align>
              </wp:positionV>
              <wp:extent cx="551815" cy="376555"/>
              <wp:effectExtent l="0" t="0" r="635" b="0"/>
              <wp:wrapNone/>
              <wp:docPr id="1499194246"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AF1B904" w14:textId="6653AC69"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CD1802" id="_x0000_t202" coordsize="21600,21600" o:spt="202" path="m,l,21600r21600,l21600,xe">
              <v:stroke joinstyle="miter"/>
              <v:path gradientshapeok="t" o:connecttype="rect"/>
            </v:shapetype>
            <v:shape id="Text Box 12" o:spid="_x0000_s1029" type="#_x0000_t202" alt="OFFICIAL" style="position:absolute;margin-left:0;margin-top:0;width:43.45pt;height:29.6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3AF1B904" w14:textId="6653AC69"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358A" w14:textId="4A3FE2AB" w:rsidR="003C0A6E" w:rsidRDefault="009720A2">
    <w:pPr>
      <w:pStyle w:val="Footer"/>
    </w:pPr>
    <w:r>
      <w:rPr>
        <w:noProof/>
      </w:rPr>
      <mc:AlternateContent>
        <mc:Choice Requires="wps">
          <w:drawing>
            <wp:anchor distT="0" distB="0" distL="0" distR="0" simplePos="0" relativeHeight="251667456" behindDoc="0" locked="0" layoutInCell="1" allowOverlap="1" wp14:anchorId="0FE7940A" wp14:editId="66A61D10">
              <wp:simplePos x="635" y="635"/>
              <wp:positionH relativeFrom="page">
                <wp:align>center</wp:align>
              </wp:positionH>
              <wp:positionV relativeFrom="page">
                <wp:align>bottom</wp:align>
              </wp:positionV>
              <wp:extent cx="551815" cy="376555"/>
              <wp:effectExtent l="0" t="0" r="635" b="0"/>
              <wp:wrapNone/>
              <wp:docPr id="146462071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BB4C0E9" w14:textId="10599F9C"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E7940A" id="_x0000_t202" coordsize="21600,21600" o:spt="202" path="m,l,21600r21600,l21600,xe">
              <v:stroke joinstyle="miter"/>
              <v:path gradientshapeok="t" o:connecttype="rect"/>
            </v:shapetype>
            <v:shape id="Text Box 10" o:spid="_x0000_s1031" type="#_x0000_t202" alt="OFFICIAL" style="position:absolute;margin-left:0;margin-top:0;width:43.45pt;height:29.6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D5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kan7LTRHHMrBuG9v+arD0mvmwxNzuGCcA0Ub&#10;HvGQCvqawsmipAX36z1/zEfeMUpJj4KpqUFFU6J+GNxH1NZkuMnYJqP4mpc5xs1e3wHKsMAXYXky&#10;0euCmkzpQL+gnJexEIaY4ViuptvJvAujcvE5cLFcpiSUkWVhbTaWR+hIV+TyeXhhzp4ID7ipB5jU&#10;xKpXvI+58aa3y31A9tNSIrUjkSfGUYJprafnEjX+53/KujzqxW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lDWD5DgIAABwE&#10;AAAOAAAAAAAAAAAAAAAAAC4CAABkcnMvZTJvRG9jLnhtbFBLAQItABQABgAIAAAAIQAgesHI2gAA&#10;AAMBAAAPAAAAAAAAAAAAAAAAAGgEAABkcnMvZG93bnJldi54bWxQSwUGAAAAAAQABADzAAAAbwUA&#10;AAAA&#10;" filled="f" stroked="f">
              <v:textbox style="mso-fit-shape-to-text:t" inset="0,0,0,15pt">
                <w:txbxContent>
                  <w:p w14:paraId="6BB4C0E9" w14:textId="10599F9C"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E053" w14:textId="77777777" w:rsidR="00B949A9" w:rsidRDefault="00B949A9" w:rsidP="003C0A6E">
      <w:r>
        <w:separator/>
      </w:r>
    </w:p>
  </w:footnote>
  <w:footnote w:type="continuationSeparator" w:id="0">
    <w:p w14:paraId="2C864F1C" w14:textId="77777777" w:rsidR="00B949A9" w:rsidRDefault="00B949A9" w:rsidP="003C0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388D" w14:textId="5BD0F5D1" w:rsidR="003C0A6E" w:rsidRDefault="009720A2">
    <w:pPr>
      <w:pStyle w:val="Header"/>
    </w:pPr>
    <w:r>
      <w:rPr>
        <w:noProof/>
      </w:rPr>
      <mc:AlternateContent>
        <mc:Choice Requires="wps">
          <w:drawing>
            <wp:anchor distT="0" distB="0" distL="0" distR="0" simplePos="0" relativeHeight="251665408" behindDoc="0" locked="0" layoutInCell="1" allowOverlap="1" wp14:anchorId="7A7348B6" wp14:editId="0AD39ECA">
              <wp:simplePos x="635" y="635"/>
              <wp:positionH relativeFrom="page">
                <wp:align>center</wp:align>
              </wp:positionH>
              <wp:positionV relativeFrom="page">
                <wp:align>top</wp:align>
              </wp:positionV>
              <wp:extent cx="551815" cy="376555"/>
              <wp:effectExtent l="0" t="0" r="635" b="4445"/>
              <wp:wrapNone/>
              <wp:docPr id="1543528149"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923B00E" w14:textId="1925F6E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7348B6" id="_x0000_t202" coordsize="21600,21600" o:spt="202" path="m,l,21600r21600,l21600,xe">
              <v:stroke joinstyle="miter"/>
              <v:path gradientshapeok="t" o:connecttype="rect"/>
            </v:shapetype>
            <v:shape id="Text Box 8" o:spid="_x0000_s1026" type="#_x0000_t202" alt="OFFICIAL" style="position:absolute;margin-left:0;margin-top:0;width:43.45pt;height:29.6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6923B00E" w14:textId="1925F6E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97B1" w14:textId="77A65841" w:rsidR="003C0A6E" w:rsidRDefault="009720A2">
    <w:pPr>
      <w:pStyle w:val="Header"/>
    </w:pPr>
    <w:r>
      <w:rPr>
        <w:noProof/>
      </w:rPr>
      <mc:AlternateContent>
        <mc:Choice Requires="wps">
          <w:drawing>
            <wp:anchor distT="0" distB="0" distL="0" distR="0" simplePos="0" relativeHeight="251666432" behindDoc="0" locked="0" layoutInCell="1" allowOverlap="1" wp14:anchorId="4394BD02" wp14:editId="16C09AF3">
              <wp:simplePos x="690113" y="445986"/>
              <wp:positionH relativeFrom="page">
                <wp:align>center</wp:align>
              </wp:positionH>
              <wp:positionV relativeFrom="page">
                <wp:align>top</wp:align>
              </wp:positionV>
              <wp:extent cx="551815" cy="376555"/>
              <wp:effectExtent l="0" t="0" r="635" b="4445"/>
              <wp:wrapNone/>
              <wp:docPr id="1980241373"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62C3059" w14:textId="28478E0A"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94BD02" id="_x0000_t202" coordsize="21600,21600" o:spt="202" path="m,l,21600r21600,l21600,xe">
              <v:stroke joinstyle="miter"/>
              <v:path gradientshapeok="t" o:connecttype="rect"/>
            </v:shapetype>
            <v:shape id="Text Box 9" o:spid="_x0000_s1027" type="#_x0000_t202" alt="OFFICIAL" style="position:absolute;margin-left:0;margin-top:0;width:43.45pt;height:29.65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filled="f" stroked="f">
              <v:textbox style="mso-fit-shape-to-text:t" inset="0,15pt,0,0">
                <w:txbxContent>
                  <w:p w14:paraId="462C3059" w14:textId="28478E0A"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1875" w14:textId="39298753" w:rsidR="003C0A6E" w:rsidRDefault="009720A2">
    <w:pPr>
      <w:pStyle w:val="Header"/>
    </w:pPr>
    <w:r>
      <w:rPr>
        <w:noProof/>
      </w:rPr>
      <mc:AlternateContent>
        <mc:Choice Requires="wps">
          <w:drawing>
            <wp:anchor distT="0" distB="0" distL="0" distR="0" simplePos="0" relativeHeight="251664384" behindDoc="0" locked="0" layoutInCell="1" allowOverlap="1" wp14:anchorId="0939584B" wp14:editId="51D989C5">
              <wp:simplePos x="635" y="635"/>
              <wp:positionH relativeFrom="page">
                <wp:align>center</wp:align>
              </wp:positionH>
              <wp:positionV relativeFrom="page">
                <wp:align>top</wp:align>
              </wp:positionV>
              <wp:extent cx="551815" cy="376555"/>
              <wp:effectExtent l="0" t="0" r="635" b="4445"/>
              <wp:wrapNone/>
              <wp:docPr id="1561733206"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B34017E" w14:textId="552A1D8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9584B" id="_x0000_t202" coordsize="21600,21600" o:spt="202" path="m,l,21600r21600,l21600,xe">
              <v:stroke joinstyle="miter"/>
              <v:path gradientshapeok="t" o:connecttype="rect"/>
            </v:shapetype>
            <v:shape id="Text Box 7" o:spid="_x0000_s1030" type="#_x0000_t202" alt="OFFICIAL" style="position:absolute;margin-left:0;margin-top:0;width:43.45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NwDgIAABw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fU9NPU/RaaIw7lYNy3t3zVYek18+GJOVwwzoGi&#10;DY94SAV9TeFkUdKC+/k3f8xH3jFKSY+CqalBRVOivhvcR9RWMooveZnjzU3u7WSYvb4DlGGBL8Ly&#10;ZMa8oCZTOtAvKOdlLIQhZjiWq2mYzLswKhefAxfLZUpCGVkW1mZjeYSOdEUun4cX5uyJ8ICbeoBJ&#10;Tax6w/uYG//0drkPyH5aSqR2JPLEOEowrfX0XKLGX99T1uVRL34B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WdYNwDgIAABwE&#10;AAAOAAAAAAAAAAAAAAAAAC4CAABkcnMvZTJvRG9jLnhtbFBLAQItABQABgAIAAAAIQDDiR132gAA&#10;AAMBAAAPAAAAAAAAAAAAAAAAAGgEAABkcnMvZG93bnJldi54bWxQSwUGAAAAAAQABADzAAAAbwUA&#10;AAAA&#10;" filled="f" stroked="f">
              <v:textbox style="mso-fit-shape-to-text:t" inset="0,15pt,0,0">
                <w:txbxContent>
                  <w:p w14:paraId="3B34017E" w14:textId="552A1D8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17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1E0D3E"/>
    <w:multiLevelType w:val="multilevel"/>
    <w:tmpl w:val="6EC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CB5EC1"/>
    <w:multiLevelType w:val="hybridMultilevel"/>
    <w:tmpl w:val="CF1E6CBC"/>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F9D25E1"/>
    <w:multiLevelType w:val="hybridMultilevel"/>
    <w:tmpl w:val="2D9C15D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846FD9"/>
    <w:multiLevelType w:val="hybridMultilevel"/>
    <w:tmpl w:val="72C8D666"/>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B514838"/>
    <w:multiLevelType w:val="hybridMultilevel"/>
    <w:tmpl w:val="590EE2A0"/>
    <w:lvl w:ilvl="0" w:tplc="0C09000F">
      <w:start w:val="1"/>
      <w:numFmt w:val="decimal"/>
      <w:lvlText w:val="%1."/>
      <w:lvlJc w:val="left"/>
      <w:pPr>
        <w:tabs>
          <w:tab w:val="num" w:pos="502"/>
        </w:tabs>
        <w:ind w:left="502"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1" w15:restartNumberingAfterBreak="0">
    <w:nsid w:val="4CA23ACB"/>
    <w:multiLevelType w:val="hybridMultilevel"/>
    <w:tmpl w:val="5224975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2" w15:restartNumberingAfterBreak="0">
    <w:nsid w:val="7CC67E57"/>
    <w:multiLevelType w:val="hybridMultilevel"/>
    <w:tmpl w:val="4D90DF08"/>
    <w:lvl w:ilvl="0" w:tplc="0C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56984111">
    <w:abstractNumId w:val="9"/>
  </w:num>
  <w:num w:numId="2" w16cid:durableId="1802261573">
    <w:abstractNumId w:val="1"/>
  </w:num>
  <w:num w:numId="3" w16cid:durableId="674069766">
    <w:abstractNumId w:val="8"/>
  </w:num>
  <w:num w:numId="4" w16cid:durableId="68118070">
    <w:abstractNumId w:val="3"/>
  </w:num>
  <w:num w:numId="5" w16cid:durableId="1306010888">
    <w:abstractNumId w:val="5"/>
  </w:num>
  <w:num w:numId="6" w16cid:durableId="2069760221">
    <w:abstractNumId w:val="11"/>
  </w:num>
  <w:num w:numId="7" w16cid:durableId="1324891805">
    <w:abstractNumId w:val="10"/>
  </w:num>
  <w:num w:numId="8" w16cid:durableId="1731147333">
    <w:abstractNumId w:val="6"/>
  </w:num>
  <w:num w:numId="9" w16cid:durableId="1858882077">
    <w:abstractNumId w:val="4"/>
  </w:num>
  <w:num w:numId="10" w16cid:durableId="646978431">
    <w:abstractNumId w:val="0"/>
  </w:num>
  <w:num w:numId="11" w16cid:durableId="679741364">
    <w:abstractNumId w:val="2"/>
  </w:num>
  <w:num w:numId="12" w16cid:durableId="109057606">
    <w:abstractNumId w:val="7"/>
  </w:num>
  <w:num w:numId="13" w16cid:durableId="6884581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39"/>
    <w:rsid w:val="000006FC"/>
    <w:rsid w:val="00001FE3"/>
    <w:rsid w:val="000022C9"/>
    <w:rsid w:val="0000230D"/>
    <w:rsid w:val="00002DAC"/>
    <w:rsid w:val="0000441D"/>
    <w:rsid w:val="00004589"/>
    <w:rsid w:val="00004889"/>
    <w:rsid w:val="0000674E"/>
    <w:rsid w:val="000068BC"/>
    <w:rsid w:val="00010BC6"/>
    <w:rsid w:val="00012366"/>
    <w:rsid w:val="00012AA8"/>
    <w:rsid w:val="00012D56"/>
    <w:rsid w:val="00015355"/>
    <w:rsid w:val="00017EE4"/>
    <w:rsid w:val="00020232"/>
    <w:rsid w:val="0002055A"/>
    <w:rsid w:val="00021066"/>
    <w:rsid w:val="00024340"/>
    <w:rsid w:val="00024871"/>
    <w:rsid w:val="00024887"/>
    <w:rsid w:val="00024F2B"/>
    <w:rsid w:val="0002587D"/>
    <w:rsid w:val="00025A44"/>
    <w:rsid w:val="00027A6C"/>
    <w:rsid w:val="0003180F"/>
    <w:rsid w:val="0003206A"/>
    <w:rsid w:val="0003250E"/>
    <w:rsid w:val="000328C0"/>
    <w:rsid w:val="00035854"/>
    <w:rsid w:val="00037087"/>
    <w:rsid w:val="00040230"/>
    <w:rsid w:val="00040380"/>
    <w:rsid w:val="0004086D"/>
    <w:rsid w:val="00041FDE"/>
    <w:rsid w:val="000424B6"/>
    <w:rsid w:val="000426DF"/>
    <w:rsid w:val="000428F6"/>
    <w:rsid w:val="0004453F"/>
    <w:rsid w:val="00045BE8"/>
    <w:rsid w:val="00045E9D"/>
    <w:rsid w:val="0004636D"/>
    <w:rsid w:val="000501AC"/>
    <w:rsid w:val="00050A7E"/>
    <w:rsid w:val="00050D6D"/>
    <w:rsid w:val="00050DF6"/>
    <w:rsid w:val="0005105A"/>
    <w:rsid w:val="00051955"/>
    <w:rsid w:val="00052728"/>
    <w:rsid w:val="000531FA"/>
    <w:rsid w:val="00053507"/>
    <w:rsid w:val="00054254"/>
    <w:rsid w:val="000544C6"/>
    <w:rsid w:val="0005540F"/>
    <w:rsid w:val="00055D96"/>
    <w:rsid w:val="00056D10"/>
    <w:rsid w:val="00057B67"/>
    <w:rsid w:val="000600FA"/>
    <w:rsid w:val="00060D15"/>
    <w:rsid w:val="0006172D"/>
    <w:rsid w:val="0006209B"/>
    <w:rsid w:val="0006410C"/>
    <w:rsid w:val="00064923"/>
    <w:rsid w:val="00064F95"/>
    <w:rsid w:val="000669A1"/>
    <w:rsid w:val="00067362"/>
    <w:rsid w:val="0007105F"/>
    <w:rsid w:val="0007170A"/>
    <w:rsid w:val="000747A1"/>
    <w:rsid w:val="0007532D"/>
    <w:rsid w:val="00075336"/>
    <w:rsid w:val="000819B3"/>
    <w:rsid w:val="000832F1"/>
    <w:rsid w:val="000835D2"/>
    <w:rsid w:val="00086C9D"/>
    <w:rsid w:val="000917AD"/>
    <w:rsid w:val="000920F7"/>
    <w:rsid w:val="000940BD"/>
    <w:rsid w:val="00094AB5"/>
    <w:rsid w:val="000959CF"/>
    <w:rsid w:val="0009685A"/>
    <w:rsid w:val="000A0293"/>
    <w:rsid w:val="000A03C5"/>
    <w:rsid w:val="000A045F"/>
    <w:rsid w:val="000A07B0"/>
    <w:rsid w:val="000A0DC8"/>
    <w:rsid w:val="000A14DA"/>
    <w:rsid w:val="000A2D63"/>
    <w:rsid w:val="000A54B8"/>
    <w:rsid w:val="000A604A"/>
    <w:rsid w:val="000A7673"/>
    <w:rsid w:val="000B1987"/>
    <w:rsid w:val="000B2156"/>
    <w:rsid w:val="000B2C4B"/>
    <w:rsid w:val="000B4A02"/>
    <w:rsid w:val="000B50B2"/>
    <w:rsid w:val="000B522D"/>
    <w:rsid w:val="000B740F"/>
    <w:rsid w:val="000C1429"/>
    <w:rsid w:val="000C183F"/>
    <w:rsid w:val="000C1E96"/>
    <w:rsid w:val="000C4668"/>
    <w:rsid w:val="000C4DC2"/>
    <w:rsid w:val="000C6B28"/>
    <w:rsid w:val="000C7983"/>
    <w:rsid w:val="000D04C3"/>
    <w:rsid w:val="000D06A3"/>
    <w:rsid w:val="000D0EB6"/>
    <w:rsid w:val="000D126D"/>
    <w:rsid w:val="000D1763"/>
    <w:rsid w:val="000D382E"/>
    <w:rsid w:val="000D5AB3"/>
    <w:rsid w:val="000D67EA"/>
    <w:rsid w:val="000D6D0E"/>
    <w:rsid w:val="000D720D"/>
    <w:rsid w:val="000E0802"/>
    <w:rsid w:val="000E146C"/>
    <w:rsid w:val="000E17B3"/>
    <w:rsid w:val="000E188F"/>
    <w:rsid w:val="000E2027"/>
    <w:rsid w:val="000E260B"/>
    <w:rsid w:val="000E262F"/>
    <w:rsid w:val="000E2A2D"/>
    <w:rsid w:val="000E3111"/>
    <w:rsid w:val="000E3E69"/>
    <w:rsid w:val="000E61DD"/>
    <w:rsid w:val="000E7075"/>
    <w:rsid w:val="000E7C03"/>
    <w:rsid w:val="000F2DB6"/>
    <w:rsid w:val="000F302B"/>
    <w:rsid w:val="000F4237"/>
    <w:rsid w:val="000F48A0"/>
    <w:rsid w:val="000F4BF7"/>
    <w:rsid w:val="000F6C0F"/>
    <w:rsid w:val="000F782B"/>
    <w:rsid w:val="000F7EFD"/>
    <w:rsid w:val="00101201"/>
    <w:rsid w:val="00102175"/>
    <w:rsid w:val="001032CE"/>
    <w:rsid w:val="00103300"/>
    <w:rsid w:val="001053BF"/>
    <w:rsid w:val="00105D68"/>
    <w:rsid w:val="00105F4E"/>
    <w:rsid w:val="00110A95"/>
    <w:rsid w:val="00111CA3"/>
    <w:rsid w:val="00112236"/>
    <w:rsid w:val="00113883"/>
    <w:rsid w:val="00114589"/>
    <w:rsid w:val="00114761"/>
    <w:rsid w:val="00114B05"/>
    <w:rsid w:val="00116DD6"/>
    <w:rsid w:val="001172B7"/>
    <w:rsid w:val="00117528"/>
    <w:rsid w:val="00123950"/>
    <w:rsid w:val="001240BC"/>
    <w:rsid w:val="00125264"/>
    <w:rsid w:val="00125363"/>
    <w:rsid w:val="001254FB"/>
    <w:rsid w:val="00130B8E"/>
    <w:rsid w:val="001330DA"/>
    <w:rsid w:val="00133792"/>
    <w:rsid w:val="00134581"/>
    <w:rsid w:val="001346CC"/>
    <w:rsid w:val="00134796"/>
    <w:rsid w:val="00134FD4"/>
    <w:rsid w:val="0013572B"/>
    <w:rsid w:val="00135F64"/>
    <w:rsid w:val="00136005"/>
    <w:rsid w:val="00141192"/>
    <w:rsid w:val="001428F8"/>
    <w:rsid w:val="0014382F"/>
    <w:rsid w:val="00144EDB"/>
    <w:rsid w:val="00144FA6"/>
    <w:rsid w:val="001453A8"/>
    <w:rsid w:val="00147CFB"/>
    <w:rsid w:val="00152F69"/>
    <w:rsid w:val="00153A67"/>
    <w:rsid w:val="001540C6"/>
    <w:rsid w:val="00155560"/>
    <w:rsid w:val="00162966"/>
    <w:rsid w:val="00162AE4"/>
    <w:rsid w:val="0016389C"/>
    <w:rsid w:val="00167B09"/>
    <w:rsid w:val="001706D0"/>
    <w:rsid w:val="00170776"/>
    <w:rsid w:val="0017102E"/>
    <w:rsid w:val="00171D84"/>
    <w:rsid w:val="00173D22"/>
    <w:rsid w:val="00175154"/>
    <w:rsid w:val="00176031"/>
    <w:rsid w:val="00176848"/>
    <w:rsid w:val="0017748E"/>
    <w:rsid w:val="00182247"/>
    <w:rsid w:val="00183074"/>
    <w:rsid w:val="00183DE6"/>
    <w:rsid w:val="001872BE"/>
    <w:rsid w:val="0018746E"/>
    <w:rsid w:val="00187693"/>
    <w:rsid w:val="001878CB"/>
    <w:rsid w:val="00190591"/>
    <w:rsid w:val="00190BED"/>
    <w:rsid w:val="00192CE0"/>
    <w:rsid w:val="00193012"/>
    <w:rsid w:val="00193631"/>
    <w:rsid w:val="00193D49"/>
    <w:rsid w:val="00194DA8"/>
    <w:rsid w:val="0019703D"/>
    <w:rsid w:val="001A0669"/>
    <w:rsid w:val="001A282D"/>
    <w:rsid w:val="001A50C4"/>
    <w:rsid w:val="001A5EC3"/>
    <w:rsid w:val="001A6206"/>
    <w:rsid w:val="001A6CC5"/>
    <w:rsid w:val="001B0DF9"/>
    <w:rsid w:val="001B188B"/>
    <w:rsid w:val="001B1E74"/>
    <w:rsid w:val="001B22DD"/>
    <w:rsid w:val="001B33D6"/>
    <w:rsid w:val="001B35F8"/>
    <w:rsid w:val="001B4620"/>
    <w:rsid w:val="001B601A"/>
    <w:rsid w:val="001B6679"/>
    <w:rsid w:val="001B6A8B"/>
    <w:rsid w:val="001B6E00"/>
    <w:rsid w:val="001C06B4"/>
    <w:rsid w:val="001C0EED"/>
    <w:rsid w:val="001C10D5"/>
    <w:rsid w:val="001C1F8C"/>
    <w:rsid w:val="001C268A"/>
    <w:rsid w:val="001C37AA"/>
    <w:rsid w:val="001C4977"/>
    <w:rsid w:val="001C5313"/>
    <w:rsid w:val="001C5448"/>
    <w:rsid w:val="001D0319"/>
    <w:rsid w:val="001D1572"/>
    <w:rsid w:val="001D2502"/>
    <w:rsid w:val="001D4466"/>
    <w:rsid w:val="001D4FED"/>
    <w:rsid w:val="001D57F8"/>
    <w:rsid w:val="001D6DB1"/>
    <w:rsid w:val="001D6DBD"/>
    <w:rsid w:val="001D72C5"/>
    <w:rsid w:val="001E01C3"/>
    <w:rsid w:val="001E03FD"/>
    <w:rsid w:val="001E0900"/>
    <w:rsid w:val="001E4F29"/>
    <w:rsid w:val="001E52C1"/>
    <w:rsid w:val="001E537A"/>
    <w:rsid w:val="001E5A27"/>
    <w:rsid w:val="001E5F45"/>
    <w:rsid w:val="001E6090"/>
    <w:rsid w:val="001E6CFC"/>
    <w:rsid w:val="001E7D3C"/>
    <w:rsid w:val="001F0DA3"/>
    <w:rsid w:val="001F123B"/>
    <w:rsid w:val="001F1CB3"/>
    <w:rsid w:val="001F2A83"/>
    <w:rsid w:val="001F3540"/>
    <w:rsid w:val="001F4A8D"/>
    <w:rsid w:val="001F5146"/>
    <w:rsid w:val="001F5270"/>
    <w:rsid w:val="00200247"/>
    <w:rsid w:val="00200782"/>
    <w:rsid w:val="002009A0"/>
    <w:rsid w:val="002023AD"/>
    <w:rsid w:val="00202477"/>
    <w:rsid w:val="00202E09"/>
    <w:rsid w:val="00203836"/>
    <w:rsid w:val="00203A53"/>
    <w:rsid w:val="0020474D"/>
    <w:rsid w:val="00205F29"/>
    <w:rsid w:val="002066E6"/>
    <w:rsid w:val="0021157C"/>
    <w:rsid w:val="00211CAF"/>
    <w:rsid w:val="00213EC7"/>
    <w:rsid w:val="0021427F"/>
    <w:rsid w:val="00216EB3"/>
    <w:rsid w:val="00220D74"/>
    <w:rsid w:val="00221214"/>
    <w:rsid w:val="00223477"/>
    <w:rsid w:val="00224D2D"/>
    <w:rsid w:val="00225218"/>
    <w:rsid w:val="0022596A"/>
    <w:rsid w:val="00227334"/>
    <w:rsid w:val="002307BF"/>
    <w:rsid w:val="00230BAF"/>
    <w:rsid w:val="00230BBB"/>
    <w:rsid w:val="00231951"/>
    <w:rsid w:val="002336BB"/>
    <w:rsid w:val="0023418E"/>
    <w:rsid w:val="00234854"/>
    <w:rsid w:val="00235FAF"/>
    <w:rsid w:val="002412F1"/>
    <w:rsid w:val="00242051"/>
    <w:rsid w:val="0024471D"/>
    <w:rsid w:val="00244F6E"/>
    <w:rsid w:val="002466DA"/>
    <w:rsid w:val="00250031"/>
    <w:rsid w:val="00250263"/>
    <w:rsid w:val="00250807"/>
    <w:rsid w:val="00250DC1"/>
    <w:rsid w:val="00251ECA"/>
    <w:rsid w:val="00252433"/>
    <w:rsid w:val="00252A8E"/>
    <w:rsid w:val="002548D8"/>
    <w:rsid w:val="002559AF"/>
    <w:rsid w:val="00255C66"/>
    <w:rsid w:val="00257CFB"/>
    <w:rsid w:val="002627A9"/>
    <w:rsid w:val="002643B4"/>
    <w:rsid w:val="00265C30"/>
    <w:rsid w:val="002678E6"/>
    <w:rsid w:val="00270081"/>
    <w:rsid w:val="00270DCD"/>
    <w:rsid w:val="00271E81"/>
    <w:rsid w:val="0027289C"/>
    <w:rsid w:val="00273B32"/>
    <w:rsid w:val="00274A93"/>
    <w:rsid w:val="00274DE9"/>
    <w:rsid w:val="002755F5"/>
    <w:rsid w:val="002759A6"/>
    <w:rsid w:val="002759D4"/>
    <w:rsid w:val="00276E10"/>
    <w:rsid w:val="00276FBF"/>
    <w:rsid w:val="00277399"/>
    <w:rsid w:val="00277C16"/>
    <w:rsid w:val="00277D44"/>
    <w:rsid w:val="00277D9E"/>
    <w:rsid w:val="002802CA"/>
    <w:rsid w:val="00280A92"/>
    <w:rsid w:val="00280AA0"/>
    <w:rsid w:val="002817D8"/>
    <w:rsid w:val="00282899"/>
    <w:rsid w:val="002837CD"/>
    <w:rsid w:val="0028388F"/>
    <w:rsid w:val="002851AB"/>
    <w:rsid w:val="0028521E"/>
    <w:rsid w:val="0028752C"/>
    <w:rsid w:val="002879E9"/>
    <w:rsid w:val="00291598"/>
    <w:rsid w:val="00292DAE"/>
    <w:rsid w:val="0029307B"/>
    <w:rsid w:val="00293A91"/>
    <w:rsid w:val="00295476"/>
    <w:rsid w:val="00295B45"/>
    <w:rsid w:val="00296E1D"/>
    <w:rsid w:val="00297688"/>
    <w:rsid w:val="00297B4A"/>
    <w:rsid w:val="002A0155"/>
    <w:rsid w:val="002A1336"/>
    <w:rsid w:val="002A14A7"/>
    <w:rsid w:val="002A1DDD"/>
    <w:rsid w:val="002A3900"/>
    <w:rsid w:val="002A3D9E"/>
    <w:rsid w:val="002A3F6A"/>
    <w:rsid w:val="002A444D"/>
    <w:rsid w:val="002A594C"/>
    <w:rsid w:val="002A6905"/>
    <w:rsid w:val="002B034F"/>
    <w:rsid w:val="002B0BB5"/>
    <w:rsid w:val="002B1684"/>
    <w:rsid w:val="002B182A"/>
    <w:rsid w:val="002B2104"/>
    <w:rsid w:val="002B2F08"/>
    <w:rsid w:val="002B4D6A"/>
    <w:rsid w:val="002B4F44"/>
    <w:rsid w:val="002B5658"/>
    <w:rsid w:val="002B6155"/>
    <w:rsid w:val="002B78E8"/>
    <w:rsid w:val="002B7E23"/>
    <w:rsid w:val="002C0305"/>
    <w:rsid w:val="002C09A8"/>
    <w:rsid w:val="002C0D7F"/>
    <w:rsid w:val="002C20E5"/>
    <w:rsid w:val="002C3413"/>
    <w:rsid w:val="002C487B"/>
    <w:rsid w:val="002C56B0"/>
    <w:rsid w:val="002C6028"/>
    <w:rsid w:val="002C65C4"/>
    <w:rsid w:val="002C687F"/>
    <w:rsid w:val="002D139A"/>
    <w:rsid w:val="002D164D"/>
    <w:rsid w:val="002D1F17"/>
    <w:rsid w:val="002D2C19"/>
    <w:rsid w:val="002D3851"/>
    <w:rsid w:val="002D3E4F"/>
    <w:rsid w:val="002D4CCF"/>
    <w:rsid w:val="002D5276"/>
    <w:rsid w:val="002D53DB"/>
    <w:rsid w:val="002D573C"/>
    <w:rsid w:val="002D7983"/>
    <w:rsid w:val="002E1F03"/>
    <w:rsid w:val="002E3586"/>
    <w:rsid w:val="002E4B6B"/>
    <w:rsid w:val="002E534F"/>
    <w:rsid w:val="002E58FC"/>
    <w:rsid w:val="002E6E29"/>
    <w:rsid w:val="002E6ED8"/>
    <w:rsid w:val="002E7483"/>
    <w:rsid w:val="002E7ABD"/>
    <w:rsid w:val="002F1C22"/>
    <w:rsid w:val="002F1DB3"/>
    <w:rsid w:val="002F2504"/>
    <w:rsid w:val="002F2527"/>
    <w:rsid w:val="002F3DDD"/>
    <w:rsid w:val="002F530C"/>
    <w:rsid w:val="00303191"/>
    <w:rsid w:val="003046E9"/>
    <w:rsid w:val="00304DBD"/>
    <w:rsid w:val="00306150"/>
    <w:rsid w:val="00306488"/>
    <w:rsid w:val="003068C3"/>
    <w:rsid w:val="00306F90"/>
    <w:rsid w:val="0031012F"/>
    <w:rsid w:val="00310625"/>
    <w:rsid w:val="0031070C"/>
    <w:rsid w:val="00310F50"/>
    <w:rsid w:val="00313B3E"/>
    <w:rsid w:val="00315C99"/>
    <w:rsid w:val="00315D6C"/>
    <w:rsid w:val="00315E94"/>
    <w:rsid w:val="00316052"/>
    <w:rsid w:val="00316592"/>
    <w:rsid w:val="0031754E"/>
    <w:rsid w:val="0031782C"/>
    <w:rsid w:val="00317D45"/>
    <w:rsid w:val="00320445"/>
    <w:rsid w:val="0032175C"/>
    <w:rsid w:val="00321CC2"/>
    <w:rsid w:val="00321D62"/>
    <w:rsid w:val="00323A1A"/>
    <w:rsid w:val="00323DBE"/>
    <w:rsid w:val="003242BD"/>
    <w:rsid w:val="00324BDE"/>
    <w:rsid w:val="00324FFC"/>
    <w:rsid w:val="0032569A"/>
    <w:rsid w:val="00325AE6"/>
    <w:rsid w:val="003271B3"/>
    <w:rsid w:val="00327477"/>
    <w:rsid w:val="00327F63"/>
    <w:rsid w:val="00332F6F"/>
    <w:rsid w:val="00333B8A"/>
    <w:rsid w:val="0033400C"/>
    <w:rsid w:val="0033492A"/>
    <w:rsid w:val="00334B98"/>
    <w:rsid w:val="003350C1"/>
    <w:rsid w:val="00336A9D"/>
    <w:rsid w:val="003417E9"/>
    <w:rsid w:val="0034180F"/>
    <w:rsid w:val="00341848"/>
    <w:rsid w:val="00341A60"/>
    <w:rsid w:val="00343941"/>
    <w:rsid w:val="00343DF3"/>
    <w:rsid w:val="00344D20"/>
    <w:rsid w:val="00345BBC"/>
    <w:rsid w:val="00345FB3"/>
    <w:rsid w:val="0034788B"/>
    <w:rsid w:val="0035015B"/>
    <w:rsid w:val="00350AFA"/>
    <w:rsid w:val="003513AD"/>
    <w:rsid w:val="003526A2"/>
    <w:rsid w:val="00353393"/>
    <w:rsid w:val="0035359B"/>
    <w:rsid w:val="00353708"/>
    <w:rsid w:val="00353909"/>
    <w:rsid w:val="003547A1"/>
    <w:rsid w:val="00354BCF"/>
    <w:rsid w:val="003551C0"/>
    <w:rsid w:val="00355740"/>
    <w:rsid w:val="00356331"/>
    <w:rsid w:val="00357B58"/>
    <w:rsid w:val="00363E4E"/>
    <w:rsid w:val="00364811"/>
    <w:rsid w:val="00364D32"/>
    <w:rsid w:val="00365FF9"/>
    <w:rsid w:val="003672AD"/>
    <w:rsid w:val="00367A47"/>
    <w:rsid w:val="003701FB"/>
    <w:rsid w:val="00371330"/>
    <w:rsid w:val="00371802"/>
    <w:rsid w:val="003723F1"/>
    <w:rsid w:val="0037287E"/>
    <w:rsid w:val="00372DB8"/>
    <w:rsid w:val="0037318D"/>
    <w:rsid w:val="003734CE"/>
    <w:rsid w:val="0037516A"/>
    <w:rsid w:val="0037554D"/>
    <w:rsid w:val="00376B9B"/>
    <w:rsid w:val="00377BF9"/>
    <w:rsid w:val="00380B6C"/>
    <w:rsid w:val="00381B0D"/>
    <w:rsid w:val="00382435"/>
    <w:rsid w:val="003826D4"/>
    <w:rsid w:val="00386312"/>
    <w:rsid w:val="0038748F"/>
    <w:rsid w:val="00387DBA"/>
    <w:rsid w:val="0039045A"/>
    <w:rsid w:val="0039172A"/>
    <w:rsid w:val="00391E4F"/>
    <w:rsid w:val="003924F0"/>
    <w:rsid w:val="00393FE0"/>
    <w:rsid w:val="003952E6"/>
    <w:rsid w:val="003954B2"/>
    <w:rsid w:val="00395526"/>
    <w:rsid w:val="00396ABE"/>
    <w:rsid w:val="003A0EDC"/>
    <w:rsid w:val="003A2FA2"/>
    <w:rsid w:val="003A3E49"/>
    <w:rsid w:val="003A70E0"/>
    <w:rsid w:val="003A72F2"/>
    <w:rsid w:val="003A7464"/>
    <w:rsid w:val="003B07B9"/>
    <w:rsid w:val="003B3CDE"/>
    <w:rsid w:val="003B437E"/>
    <w:rsid w:val="003B4B57"/>
    <w:rsid w:val="003B4E5F"/>
    <w:rsid w:val="003C0A6E"/>
    <w:rsid w:val="003C1001"/>
    <w:rsid w:val="003C24E4"/>
    <w:rsid w:val="003C403D"/>
    <w:rsid w:val="003C644D"/>
    <w:rsid w:val="003C6CAD"/>
    <w:rsid w:val="003C7881"/>
    <w:rsid w:val="003D0ACD"/>
    <w:rsid w:val="003D24C4"/>
    <w:rsid w:val="003D2698"/>
    <w:rsid w:val="003D3455"/>
    <w:rsid w:val="003D35BB"/>
    <w:rsid w:val="003D3B6A"/>
    <w:rsid w:val="003D3CEE"/>
    <w:rsid w:val="003D5D2C"/>
    <w:rsid w:val="003D7953"/>
    <w:rsid w:val="003E1780"/>
    <w:rsid w:val="003E18BF"/>
    <w:rsid w:val="003E2F9E"/>
    <w:rsid w:val="003E32AC"/>
    <w:rsid w:val="003E3E68"/>
    <w:rsid w:val="003E4477"/>
    <w:rsid w:val="003E4787"/>
    <w:rsid w:val="003E6154"/>
    <w:rsid w:val="003E67C6"/>
    <w:rsid w:val="003E6AC1"/>
    <w:rsid w:val="003F0929"/>
    <w:rsid w:val="003F0A64"/>
    <w:rsid w:val="003F14DB"/>
    <w:rsid w:val="003F1531"/>
    <w:rsid w:val="003F1D2E"/>
    <w:rsid w:val="003F2768"/>
    <w:rsid w:val="003F37F4"/>
    <w:rsid w:val="003F496E"/>
    <w:rsid w:val="003F5747"/>
    <w:rsid w:val="003F638D"/>
    <w:rsid w:val="003F649C"/>
    <w:rsid w:val="003F7EBF"/>
    <w:rsid w:val="00401378"/>
    <w:rsid w:val="00402C66"/>
    <w:rsid w:val="00404AAF"/>
    <w:rsid w:val="00405730"/>
    <w:rsid w:val="004059F9"/>
    <w:rsid w:val="00405B6B"/>
    <w:rsid w:val="00405EC5"/>
    <w:rsid w:val="00406A32"/>
    <w:rsid w:val="00406CB1"/>
    <w:rsid w:val="00407C1B"/>
    <w:rsid w:val="00407EED"/>
    <w:rsid w:val="0041045F"/>
    <w:rsid w:val="00411C6B"/>
    <w:rsid w:val="00411E98"/>
    <w:rsid w:val="00415D48"/>
    <w:rsid w:val="00416B85"/>
    <w:rsid w:val="00416F97"/>
    <w:rsid w:val="004174BF"/>
    <w:rsid w:val="00421B94"/>
    <w:rsid w:val="00422350"/>
    <w:rsid w:val="00422FFF"/>
    <w:rsid w:val="0042427F"/>
    <w:rsid w:val="00424685"/>
    <w:rsid w:val="00424D90"/>
    <w:rsid w:val="004255A6"/>
    <w:rsid w:val="00425994"/>
    <w:rsid w:val="0042741F"/>
    <w:rsid w:val="00427664"/>
    <w:rsid w:val="004279DB"/>
    <w:rsid w:val="004309F1"/>
    <w:rsid w:val="00431B51"/>
    <w:rsid w:val="00432037"/>
    <w:rsid w:val="004345CD"/>
    <w:rsid w:val="004348DD"/>
    <w:rsid w:val="00434E5D"/>
    <w:rsid w:val="00435B42"/>
    <w:rsid w:val="00435EC0"/>
    <w:rsid w:val="004370DA"/>
    <w:rsid w:val="00437404"/>
    <w:rsid w:val="00440266"/>
    <w:rsid w:val="004404CA"/>
    <w:rsid w:val="004405C8"/>
    <w:rsid w:val="00440D36"/>
    <w:rsid w:val="00441CD3"/>
    <w:rsid w:val="004421A6"/>
    <w:rsid w:val="00442C48"/>
    <w:rsid w:val="00443959"/>
    <w:rsid w:val="00443FE6"/>
    <w:rsid w:val="00444C75"/>
    <w:rsid w:val="00444D84"/>
    <w:rsid w:val="004462C5"/>
    <w:rsid w:val="00446A8A"/>
    <w:rsid w:val="00447B94"/>
    <w:rsid w:val="004504CC"/>
    <w:rsid w:val="00450FC8"/>
    <w:rsid w:val="00453006"/>
    <w:rsid w:val="0045405C"/>
    <w:rsid w:val="0045453E"/>
    <w:rsid w:val="00454C19"/>
    <w:rsid w:val="004556F0"/>
    <w:rsid w:val="004561E1"/>
    <w:rsid w:val="004564F1"/>
    <w:rsid w:val="00456C45"/>
    <w:rsid w:val="0045762F"/>
    <w:rsid w:val="0046013C"/>
    <w:rsid w:val="004601C9"/>
    <w:rsid w:val="004604BE"/>
    <w:rsid w:val="00460CB1"/>
    <w:rsid w:val="00460F81"/>
    <w:rsid w:val="004618CB"/>
    <w:rsid w:val="00463400"/>
    <w:rsid w:val="00464AB0"/>
    <w:rsid w:val="00466D13"/>
    <w:rsid w:val="00470C68"/>
    <w:rsid w:val="00471544"/>
    <w:rsid w:val="004716CF"/>
    <w:rsid w:val="0047180E"/>
    <w:rsid w:val="00471A46"/>
    <w:rsid w:val="0047233A"/>
    <w:rsid w:val="00472F44"/>
    <w:rsid w:val="0047370E"/>
    <w:rsid w:val="00476917"/>
    <w:rsid w:val="004769EC"/>
    <w:rsid w:val="00480399"/>
    <w:rsid w:val="004810E6"/>
    <w:rsid w:val="004827EA"/>
    <w:rsid w:val="00483666"/>
    <w:rsid w:val="00484D48"/>
    <w:rsid w:val="0048537F"/>
    <w:rsid w:val="00486E0A"/>
    <w:rsid w:val="00486EE6"/>
    <w:rsid w:val="00487453"/>
    <w:rsid w:val="00487865"/>
    <w:rsid w:val="00492148"/>
    <w:rsid w:val="00492A7B"/>
    <w:rsid w:val="00492ED9"/>
    <w:rsid w:val="00493705"/>
    <w:rsid w:val="0049433F"/>
    <w:rsid w:val="00495148"/>
    <w:rsid w:val="00495300"/>
    <w:rsid w:val="004969C8"/>
    <w:rsid w:val="004A0817"/>
    <w:rsid w:val="004A0B47"/>
    <w:rsid w:val="004A1F34"/>
    <w:rsid w:val="004A3490"/>
    <w:rsid w:val="004A68B3"/>
    <w:rsid w:val="004A6BF6"/>
    <w:rsid w:val="004B0243"/>
    <w:rsid w:val="004B1248"/>
    <w:rsid w:val="004B1329"/>
    <w:rsid w:val="004B2401"/>
    <w:rsid w:val="004B4648"/>
    <w:rsid w:val="004B59A9"/>
    <w:rsid w:val="004B61F4"/>
    <w:rsid w:val="004B769A"/>
    <w:rsid w:val="004C0479"/>
    <w:rsid w:val="004C097F"/>
    <w:rsid w:val="004C16BE"/>
    <w:rsid w:val="004C321B"/>
    <w:rsid w:val="004C47D3"/>
    <w:rsid w:val="004C60EA"/>
    <w:rsid w:val="004C663C"/>
    <w:rsid w:val="004D1419"/>
    <w:rsid w:val="004D17A4"/>
    <w:rsid w:val="004D75AB"/>
    <w:rsid w:val="004E0063"/>
    <w:rsid w:val="004E04F8"/>
    <w:rsid w:val="004E31A9"/>
    <w:rsid w:val="004E49A7"/>
    <w:rsid w:val="004E5815"/>
    <w:rsid w:val="004E6B42"/>
    <w:rsid w:val="004E709C"/>
    <w:rsid w:val="004E7109"/>
    <w:rsid w:val="004E7EA4"/>
    <w:rsid w:val="004F04CD"/>
    <w:rsid w:val="004F06CE"/>
    <w:rsid w:val="004F1141"/>
    <w:rsid w:val="004F68DD"/>
    <w:rsid w:val="005004FF"/>
    <w:rsid w:val="005020BF"/>
    <w:rsid w:val="00503516"/>
    <w:rsid w:val="00503755"/>
    <w:rsid w:val="00503DE0"/>
    <w:rsid w:val="0050582A"/>
    <w:rsid w:val="00505B43"/>
    <w:rsid w:val="00505DD0"/>
    <w:rsid w:val="00506921"/>
    <w:rsid w:val="00507757"/>
    <w:rsid w:val="00510A67"/>
    <w:rsid w:val="00511803"/>
    <w:rsid w:val="005126B8"/>
    <w:rsid w:val="00512CDC"/>
    <w:rsid w:val="00513B14"/>
    <w:rsid w:val="00513C8B"/>
    <w:rsid w:val="00514128"/>
    <w:rsid w:val="005146BE"/>
    <w:rsid w:val="0051562F"/>
    <w:rsid w:val="00520B17"/>
    <w:rsid w:val="00520C82"/>
    <w:rsid w:val="005215C7"/>
    <w:rsid w:val="00521E39"/>
    <w:rsid w:val="00523666"/>
    <w:rsid w:val="00525ECF"/>
    <w:rsid w:val="00526011"/>
    <w:rsid w:val="00526680"/>
    <w:rsid w:val="0052721C"/>
    <w:rsid w:val="005310A7"/>
    <w:rsid w:val="00531471"/>
    <w:rsid w:val="005325B2"/>
    <w:rsid w:val="005327FF"/>
    <w:rsid w:val="005332AE"/>
    <w:rsid w:val="005334D5"/>
    <w:rsid w:val="005335DC"/>
    <w:rsid w:val="0053384E"/>
    <w:rsid w:val="005338BE"/>
    <w:rsid w:val="00535853"/>
    <w:rsid w:val="00535FC8"/>
    <w:rsid w:val="00536189"/>
    <w:rsid w:val="005370D0"/>
    <w:rsid w:val="005404F3"/>
    <w:rsid w:val="00540EA6"/>
    <w:rsid w:val="00542014"/>
    <w:rsid w:val="0054272B"/>
    <w:rsid w:val="005427D3"/>
    <w:rsid w:val="00542BBB"/>
    <w:rsid w:val="00546BAD"/>
    <w:rsid w:val="00546D2D"/>
    <w:rsid w:val="005470B6"/>
    <w:rsid w:val="005472BE"/>
    <w:rsid w:val="00547B14"/>
    <w:rsid w:val="00550842"/>
    <w:rsid w:val="0055110D"/>
    <w:rsid w:val="0055133D"/>
    <w:rsid w:val="00552753"/>
    <w:rsid w:val="00552B6F"/>
    <w:rsid w:val="0055462E"/>
    <w:rsid w:val="00556D34"/>
    <w:rsid w:val="00557B94"/>
    <w:rsid w:val="005639A5"/>
    <w:rsid w:val="00563D3A"/>
    <w:rsid w:val="0056442F"/>
    <w:rsid w:val="00567682"/>
    <w:rsid w:val="00567766"/>
    <w:rsid w:val="00567B83"/>
    <w:rsid w:val="00567CA8"/>
    <w:rsid w:val="00567DB7"/>
    <w:rsid w:val="00570185"/>
    <w:rsid w:val="00571B24"/>
    <w:rsid w:val="00572A2D"/>
    <w:rsid w:val="00576E00"/>
    <w:rsid w:val="00576E3A"/>
    <w:rsid w:val="005817E2"/>
    <w:rsid w:val="00581854"/>
    <w:rsid w:val="00581D9E"/>
    <w:rsid w:val="00581FA0"/>
    <w:rsid w:val="00582866"/>
    <w:rsid w:val="00583D25"/>
    <w:rsid w:val="00583DBE"/>
    <w:rsid w:val="00583ECB"/>
    <w:rsid w:val="00585A12"/>
    <w:rsid w:val="0058760B"/>
    <w:rsid w:val="005879B8"/>
    <w:rsid w:val="00591674"/>
    <w:rsid w:val="00592CCF"/>
    <w:rsid w:val="0059332C"/>
    <w:rsid w:val="00593493"/>
    <w:rsid w:val="005945A9"/>
    <w:rsid w:val="00595765"/>
    <w:rsid w:val="00597CC1"/>
    <w:rsid w:val="005A11D5"/>
    <w:rsid w:val="005A3114"/>
    <w:rsid w:val="005A3AC5"/>
    <w:rsid w:val="005A53CF"/>
    <w:rsid w:val="005A5BBE"/>
    <w:rsid w:val="005B0A0F"/>
    <w:rsid w:val="005B1417"/>
    <w:rsid w:val="005B1ED2"/>
    <w:rsid w:val="005B2CE7"/>
    <w:rsid w:val="005B305A"/>
    <w:rsid w:val="005B355C"/>
    <w:rsid w:val="005B4198"/>
    <w:rsid w:val="005B4736"/>
    <w:rsid w:val="005B509F"/>
    <w:rsid w:val="005B7095"/>
    <w:rsid w:val="005B75EF"/>
    <w:rsid w:val="005B7700"/>
    <w:rsid w:val="005B77B2"/>
    <w:rsid w:val="005B7816"/>
    <w:rsid w:val="005C0A9A"/>
    <w:rsid w:val="005C2394"/>
    <w:rsid w:val="005C2EE8"/>
    <w:rsid w:val="005C6627"/>
    <w:rsid w:val="005D0E59"/>
    <w:rsid w:val="005D22D3"/>
    <w:rsid w:val="005D26F2"/>
    <w:rsid w:val="005D29A7"/>
    <w:rsid w:val="005D6409"/>
    <w:rsid w:val="005D690A"/>
    <w:rsid w:val="005D773A"/>
    <w:rsid w:val="005D78AA"/>
    <w:rsid w:val="005D7F71"/>
    <w:rsid w:val="005E20D8"/>
    <w:rsid w:val="005E2478"/>
    <w:rsid w:val="005E2749"/>
    <w:rsid w:val="005E29E6"/>
    <w:rsid w:val="005E29F2"/>
    <w:rsid w:val="005E3311"/>
    <w:rsid w:val="005E5DE0"/>
    <w:rsid w:val="005F186D"/>
    <w:rsid w:val="005F2F6F"/>
    <w:rsid w:val="005F3275"/>
    <w:rsid w:val="005F3428"/>
    <w:rsid w:val="005F481B"/>
    <w:rsid w:val="005F70E2"/>
    <w:rsid w:val="005F7798"/>
    <w:rsid w:val="006001BF"/>
    <w:rsid w:val="00600254"/>
    <w:rsid w:val="006006F3"/>
    <w:rsid w:val="00600FC8"/>
    <w:rsid w:val="006029B4"/>
    <w:rsid w:val="006041A1"/>
    <w:rsid w:val="006044CF"/>
    <w:rsid w:val="006046EA"/>
    <w:rsid w:val="00604880"/>
    <w:rsid w:val="00604A25"/>
    <w:rsid w:val="006050F0"/>
    <w:rsid w:val="0060518C"/>
    <w:rsid w:val="0060560B"/>
    <w:rsid w:val="00605E76"/>
    <w:rsid w:val="00605EA5"/>
    <w:rsid w:val="0060685D"/>
    <w:rsid w:val="00611239"/>
    <w:rsid w:val="0061272E"/>
    <w:rsid w:val="00614615"/>
    <w:rsid w:val="00615D31"/>
    <w:rsid w:val="006203BF"/>
    <w:rsid w:val="00620775"/>
    <w:rsid w:val="00620DD9"/>
    <w:rsid w:val="006210E0"/>
    <w:rsid w:val="006216B3"/>
    <w:rsid w:val="00622746"/>
    <w:rsid w:val="00622D46"/>
    <w:rsid w:val="00624C2F"/>
    <w:rsid w:val="00625F9B"/>
    <w:rsid w:val="00626FE3"/>
    <w:rsid w:val="00627147"/>
    <w:rsid w:val="00630521"/>
    <w:rsid w:val="00630A78"/>
    <w:rsid w:val="00631450"/>
    <w:rsid w:val="0063449F"/>
    <w:rsid w:val="00635076"/>
    <w:rsid w:val="006368D6"/>
    <w:rsid w:val="006402B5"/>
    <w:rsid w:val="0064107E"/>
    <w:rsid w:val="006414CE"/>
    <w:rsid w:val="006422CB"/>
    <w:rsid w:val="006426AE"/>
    <w:rsid w:val="006443F3"/>
    <w:rsid w:val="00644A17"/>
    <w:rsid w:val="00644F30"/>
    <w:rsid w:val="006477B8"/>
    <w:rsid w:val="00651815"/>
    <w:rsid w:val="0065238A"/>
    <w:rsid w:val="00653033"/>
    <w:rsid w:val="00653B7F"/>
    <w:rsid w:val="00655E66"/>
    <w:rsid w:val="006560C3"/>
    <w:rsid w:val="00660173"/>
    <w:rsid w:val="0066039D"/>
    <w:rsid w:val="006607A2"/>
    <w:rsid w:val="00660AF7"/>
    <w:rsid w:val="006617CF"/>
    <w:rsid w:val="00662C59"/>
    <w:rsid w:val="0066317E"/>
    <w:rsid w:val="00663E9C"/>
    <w:rsid w:val="00665F0F"/>
    <w:rsid w:val="00667812"/>
    <w:rsid w:val="00667C65"/>
    <w:rsid w:val="00667C83"/>
    <w:rsid w:val="006713A0"/>
    <w:rsid w:val="006724A3"/>
    <w:rsid w:val="006734EC"/>
    <w:rsid w:val="006746BE"/>
    <w:rsid w:val="00674FCF"/>
    <w:rsid w:val="006751C8"/>
    <w:rsid w:val="006769F6"/>
    <w:rsid w:val="006770AD"/>
    <w:rsid w:val="00677888"/>
    <w:rsid w:val="006806E1"/>
    <w:rsid w:val="00681382"/>
    <w:rsid w:val="00681639"/>
    <w:rsid w:val="00681A9E"/>
    <w:rsid w:val="00681D0C"/>
    <w:rsid w:val="00682E13"/>
    <w:rsid w:val="0068646D"/>
    <w:rsid w:val="00687453"/>
    <w:rsid w:val="00687D87"/>
    <w:rsid w:val="00690473"/>
    <w:rsid w:val="00691D9A"/>
    <w:rsid w:val="006921DA"/>
    <w:rsid w:val="00692E2D"/>
    <w:rsid w:val="00694634"/>
    <w:rsid w:val="0069465B"/>
    <w:rsid w:val="006951F3"/>
    <w:rsid w:val="0069585E"/>
    <w:rsid w:val="00697E3A"/>
    <w:rsid w:val="006A279E"/>
    <w:rsid w:val="006A313B"/>
    <w:rsid w:val="006A345C"/>
    <w:rsid w:val="006A5FCA"/>
    <w:rsid w:val="006A71B2"/>
    <w:rsid w:val="006A747F"/>
    <w:rsid w:val="006B13B9"/>
    <w:rsid w:val="006B1979"/>
    <w:rsid w:val="006B228D"/>
    <w:rsid w:val="006B3563"/>
    <w:rsid w:val="006B447D"/>
    <w:rsid w:val="006B4736"/>
    <w:rsid w:val="006B518A"/>
    <w:rsid w:val="006B5CF9"/>
    <w:rsid w:val="006B6082"/>
    <w:rsid w:val="006B6E78"/>
    <w:rsid w:val="006B7080"/>
    <w:rsid w:val="006B793A"/>
    <w:rsid w:val="006C0771"/>
    <w:rsid w:val="006C1958"/>
    <w:rsid w:val="006C2E32"/>
    <w:rsid w:val="006C64FD"/>
    <w:rsid w:val="006C7519"/>
    <w:rsid w:val="006C7DEC"/>
    <w:rsid w:val="006C7F88"/>
    <w:rsid w:val="006D005C"/>
    <w:rsid w:val="006D16E5"/>
    <w:rsid w:val="006D35A6"/>
    <w:rsid w:val="006D45C8"/>
    <w:rsid w:val="006D48A0"/>
    <w:rsid w:val="006D6E71"/>
    <w:rsid w:val="006D7A76"/>
    <w:rsid w:val="006E1ABD"/>
    <w:rsid w:val="006E4A01"/>
    <w:rsid w:val="006E4B37"/>
    <w:rsid w:val="006E630A"/>
    <w:rsid w:val="006E664E"/>
    <w:rsid w:val="006E66A1"/>
    <w:rsid w:val="006E74C8"/>
    <w:rsid w:val="006E74D4"/>
    <w:rsid w:val="006F2417"/>
    <w:rsid w:val="006F2919"/>
    <w:rsid w:val="006F2AE4"/>
    <w:rsid w:val="006F327C"/>
    <w:rsid w:val="006F35BC"/>
    <w:rsid w:val="006F3FE2"/>
    <w:rsid w:val="006F46FF"/>
    <w:rsid w:val="006F4EDB"/>
    <w:rsid w:val="006F5C62"/>
    <w:rsid w:val="006F6800"/>
    <w:rsid w:val="006F75A1"/>
    <w:rsid w:val="006F75AB"/>
    <w:rsid w:val="007031C1"/>
    <w:rsid w:val="007040DB"/>
    <w:rsid w:val="00704639"/>
    <w:rsid w:val="00705086"/>
    <w:rsid w:val="00705395"/>
    <w:rsid w:val="007057C3"/>
    <w:rsid w:val="00705BAF"/>
    <w:rsid w:val="00705E2D"/>
    <w:rsid w:val="0070654B"/>
    <w:rsid w:val="00706D7B"/>
    <w:rsid w:val="007117D3"/>
    <w:rsid w:val="00713455"/>
    <w:rsid w:val="00715FD7"/>
    <w:rsid w:val="00716E96"/>
    <w:rsid w:val="00716FBE"/>
    <w:rsid w:val="00717413"/>
    <w:rsid w:val="0072006F"/>
    <w:rsid w:val="007205CE"/>
    <w:rsid w:val="00720EAD"/>
    <w:rsid w:val="007220AE"/>
    <w:rsid w:val="00722EC2"/>
    <w:rsid w:val="00723288"/>
    <w:rsid w:val="00723A3A"/>
    <w:rsid w:val="00723CB6"/>
    <w:rsid w:val="007302F2"/>
    <w:rsid w:val="00733B08"/>
    <w:rsid w:val="00735769"/>
    <w:rsid w:val="00736ED6"/>
    <w:rsid w:val="007377E4"/>
    <w:rsid w:val="00740044"/>
    <w:rsid w:val="00740992"/>
    <w:rsid w:val="0074231C"/>
    <w:rsid w:val="00747913"/>
    <w:rsid w:val="007514F3"/>
    <w:rsid w:val="00752780"/>
    <w:rsid w:val="00752BF9"/>
    <w:rsid w:val="0075308D"/>
    <w:rsid w:val="007556AD"/>
    <w:rsid w:val="00755C51"/>
    <w:rsid w:val="007566DA"/>
    <w:rsid w:val="007573C9"/>
    <w:rsid w:val="007575E1"/>
    <w:rsid w:val="0076096C"/>
    <w:rsid w:val="00760CD4"/>
    <w:rsid w:val="00761A09"/>
    <w:rsid w:val="007623F5"/>
    <w:rsid w:val="00763961"/>
    <w:rsid w:val="007648D8"/>
    <w:rsid w:val="00764CE1"/>
    <w:rsid w:val="007664F5"/>
    <w:rsid w:val="0076662F"/>
    <w:rsid w:val="00766C9C"/>
    <w:rsid w:val="0076760D"/>
    <w:rsid w:val="007677F2"/>
    <w:rsid w:val="00767A13"/>
    <w:rsid w:val="0077108A"/>
    <w:rsid w:val="00771D7C"/>
    <w:rsid w:val="007725B1"/>
    <w:rsid w:val="0077337C"/>
    <w:rsid w:val="0077368C"/>
    <w:rsid w:val="00777174"/>
    <w:rsid w:val="00777B7A"/>
    <w:rsid w:val="00777F48"/>
    <w:rsid w:val="007808C2"/>
    <w:rsid w:val="00781513"/>
    <w:rsid w:val="00782C8D"/>
    <w:rsid w:val="00783318"/>
    <w:rsid w:val="00783D4E"/>
    <w:rsid w:val="00784921"/>
    <w:rsid w:val="00785E3C"/>
    <w:rsid w:val="00791CAF"/>
    <w:rsid w:val="00795426"/>
    <w:rsid w:val="00795C85"/>
    <w:rsid w:val="0079601D"/>
    <w:rsid w:val="00797801"/>
    <w:rsid w:val="007A1277"/>
    <w:rsid w:val="007A2105"/>
    <w:rsid w:val="007A3007"/>
    <w:rsid w:val="007A3515"/>
    <w:rsid w:val="007A3E40"/>
    <w:rsid w:val="007A4398"/>
    <w:rsid w:val="007A4769"/>
    <w:rsid w:val="007A521E"/>
    <w:rsid w:val="007A6143"/>
    <w:rsid w:val="007A62B5"/>
    <w:rsid w:val="007A6C88"/>
    <w:rsid w:val="007A7EE6"/>
    <w:rsid w:val="007B0336"/>
    <w:rsid w:val="007B06A0"/>
    <w:rsid w:val="007B2374"/>
    <w:rsid w:val="007B23B1"/>
    <w:rsid w:val="007B2E22"/>
    <w:rsid w:val="007B3599"/>
    <w:rsid w:val="007B3A4E"/>
    <w:rsid w:val="007B524C"/>
    <w:rsid w:val="007B5361"/>
    <w:rsid w:val="007B53CB"/>
    <w:rsid w:val="007B6A94"/>
    <w:rsid w:val="007B715D"/>
    <w:rsid w:val="007B754B"/>
    <w:rsid w:val="007C491A"/>
    <w:rsid w:val="007C5196"/>
    <w:rsid w:val="007C54D1"/>
    <w:rsid w:val="007C5513"/>
    <w:rsid w:val="007C6A56"/>
    <w:rsid w:val="007C70F6"/>
    <w:rsid w:val="007C7327"/>
    <w:rsid w:val="007D0213"/>
    <w:rsid w:val="007D1D01"/>
    <w:rsid w:val="007D2456"/>
    <w:rsid w:val="007D30AC"/>
    <w:rsid w:val="007D4A37"/>
    <w:rsid w:val="007D6417"/>
    <w:rsid w:val="007D6E4E"/>
    <w:rsid w:val="007D785F"/>
    <w:rsid w:val="007D7AC8"/>
    <w:rsid w:val="007E0E7C"/>
    <w:rsid w:val="007E0EBB"/>
    <w:rsid w:val="007E118D"/>
    <w:rsid w:val="007E1EE4"/>
    <w:rsid w:val="007E2A12"/>
    <w:rsid w:val="007E4A1B"/>
    <w:rsid w:val="007E4E80"/>
    <w:rsid w:val="007E57BD"/>
    <w:rsid w:val="007E5BE1"/>
    <w:rsid w:val="007E6D5B"/>
    <w:rsid w:val="007F1417"/>
    <w:rsid w:val="007F15B0"/>
    <w:rsid w:val="007F1D25"/>
    <w:rsid w:val="007F2A02"/>
    <w:rsid w:val="007F5087"/>
    <w:rsid w:val="007F5837"/>
    <w:rsid w:val="007F7013"/>
    <w:rsid w:val="007F7349"/>
    <w:rsid w:val="008007F8"/>
    <w:rsid w:val="00801BFF"/>
    <w:rsid w:val="00803671"/>
    <w:rsid w:val="0080389D"/>
    <w:rsid w:val="00803B99"/>
    <w:rsid w:val="008043E1"/>
    <w:rsid w:val="00804400"/>
    <w:rsid w:val="00804968"/>
    <w:rsid w:val="008050A7"/>
    <w:rsid w:val="00805380"/>
    <w:rsid w:val="00805B6C"/>
    <w:rsid w:val="00807FB2"/>
    <w:rsid w:val="008101E1"/>
    <w:rsid w:val="00810A8C"/>
    <w:rsid w:val="008115E9"/>
    <w:rsid w:val="00811667"/>
    <w:rsid w:val="008122BC"/>
    <w:rsid w:val="00813484"/>
    <w:rsid w:val="008146FB"/>
    <w:rsid w:val="00815024"/>
    <w:rsid w:val="008158C3"/>
    <w:rsid w:val="00816361"/>
    <w:rsid w:val="00816EF8"/>
    <w:rsid w:val="0081700C"/>
    <w:rsid w:val="008174F4"/>
    <w:rsid w:val="00817ACE"/>
    <w:rsid w:val="00817EC8"/>
    <w:rsid w:val="008209A6"/>
    <w:rsid w:val="00820BDB"/>
    <w:rsid w:val="008213F2"/>
    <w:rsid w:val="0082303D"/>
    <w:rsid w:val="00823B0F"/>
    <w:rsid w:val="00826F62"/>
    <w:rsid w:val="008279CD"/>
    <w:rsid w:val="00830F72"/>
    <w:rsid w:val="00831273"/>
    <w:rsid w:val="0083167F"/>
    <w:rsid w:val="0083171E"/>
    <w:rsid w:val="008345FE"/>
    <w:rsid w:val="00834F41"/>
    <w:rsid w:val="008354C3"/>
    <w:rsid w:val="0083553F"/>
    <w:rsid w:val="0083587D"/>
    <w:rsid w:val="00835D98"/>
    <w:rsid w:val="00835E9A"/>
    <w:rsid w:val="00836499"/>
    <w:rsid w:val="0083676C"/>
    <w:rsid w:val="00837E12"/>
    <w:rsid w:val="00840833"/>
    <w:rsid w:val="00840C1D"/>
    <w:rsid w:val="00841EB1"/>
    <w:rsid w:val="00841EB3"/>
    <w:rsid w:val="00841FD2"/>
    <w:rsid w:val="00843B49"/>
    <w:rsid w:val="00847B75"/>
    <w:rsid w:val="00850073"/>
    <w:rsid w:val="0085018E"/>
    <w:rsid w:val="00850382"/>
    <w:rsid w:val="008506F4"/>
    <w:rsid w:val="00853057"/>
    <w:rsid w:val="00853563"/>
    <w:rsid w:val="008536C2"/>
    <w:rsid w:val="00853B32"/>
    <w:rsid w:val="008567B7"/>
    <w:rsid w:val="00857E91"/>
    <w:rsid w:val="00861A58"/>
    <w:rsid w:val="0086222B"/>
    <w:rsid w:val="008641BB"/>
    <w:rsid w:val="00865B97"/>
    <w:rsid w:val="008665D8"/>
    <w:rsid w:val="00866CCD"/>
    <w:rsid w:val="00870BB3"/>
    <w:rsid w:val="00870C40"/>
    <w:rsid w:val="008715C6"/>
    <w:rsid w:val="00871DA1"/>
    <w:rsid w:val="008734BC"/>
    <w:rsid w:val="00873879"/>
    <w:rsid w:val="008740B1"/>
    <w:rsid w:val="008741A5"/>
    <w:rsid w:val="00875994"/>
    <w:rsid w:val="00875EC9"/>
    <w:rsid w:val="008766F9"/>
    <w:rsid w:val="00877742"/>
    <w:rsid w:val="00877A6A"/>
    <w:rsid w:val="00883FC0"/>
    <w:rsid w:val="00885C82"/>
    <w:rsid w:val="00885FEA"/>
    <w:rsid w:val="00886194"/>
    <w:rsid w:val="00886E01"/>
    <w:rsid w:val="00887579"/>
    <w:rsid w:val="00887D48"/>
    <w:rsid w:val="00887EC3"/>
    <w:rsid w:val="00890E20"/>
    <w:rsid w:val="008916C9"/>
    <w:rsid w:val="00891849"/>
    <w:rsid w:val="00891EC3"/>
    <w:rsid w:val="00893E27"/>
    <w:rsid w:val="008950BE"/>
    <w:rsid w:val="0089512E"/>
    <w:rsid w:val="00895878"/>
    <w:rsid w:val="008A0FED"/>
    <w:rsid w:val="008A167B"/>
    <w:rsid w:val="008A1ED5"/>
    <w:rsid w:val="008A433E"/>
    <w:rsid w:val="008A5FFF"/>
    <w:rsid w:val="008A6244"/>
    <w:rsid w:val="008A639C"/>
    <w:rsid w:val="008A6910"/>
    <w:rsid w:val="008B1C3D"/>
    <w:rsid w:val="008B23A8"/>
    <w:rsid w:val="008B2637"/>
    <w:rsid w:val="008B32FD"/>
    <w:rsid w:val="008B47FA"/>
    <w:rsid w:val="008B4F04"/>
    <w:rsid w:val="008B54B5"/>
    <w:rsid w:val="008B63D1"/>
    <w:rsid w:val="008B6677"/>
    <w:rsid w:val="008C05CC"/>
    <w:rsid w:val="008C1101"/>
    <w:rsid w:val="008C16C2"/>
    <w:rsid w:val="008C18E9"/>
    <w:rsid w:val="008C2C1B"/>
    <w:rsid w:val="008C2CEB"/>
    <w:rsid w:val="008C33EF"/>
    <w:rsid w:val="008C37B7"/>
    <w:rsid w:val="008C3C9E"/>
    <w:rsid w:val="008C3DF1"/>
    <w:rsid w:val="008C63FE"/>
    <w:rsid w:val="008C7300"/>
    <w:rsid w:val="008C7F1F"/>
    <w:rsid w:val="008D031A"/>
    <w:rsid w:val="008D1008"/>
    <w:rsid w:val="008D20CF"/>
    <w:rsid w:val="008D23FA"/>
    <w:rsid w:val="008D2F17"/>
    <w:rsid w:val="008D420D"/>
    <w:rsid w:val="008D448C"/>
    <w:rsid w:val="008D44DA"/>
    <w:rsid w:val="008D5800"/>
    <w:rsid w:val="008D5863"/>
    <w:rsid w:val="008D6701"/>
    <w:rsid w:val="008D699C"/>
    <w:rsid w:val="008D7BB6"/>
    <w:rsid w:val="008E0329"/>
    <w:rsid w:val="008E0DC3"/>
    <w:rsid w:val="008E20B0"/>
    <w:rsid w:val="008E24BD"/>
    <w:rsid w:val="008E3070"/>
    <w:rsid w:val="008E7553"/>
    <w:rsid w:val="008E77F2"/>
    <w:rsid w:val="008E7BF4"/>
    <w:rsid w:val="008F155C"/>
    <w:rsid w:val="008F2177"/>
    <w:rsid w:val="008F21AA"/>
    <w:rsid w:val="008F33F2"/>
    <w:rsid w:val="008F3A14"/>
    <w:rsid w:val="008F5D57"/>
    <w:rsid w:val="008F61BC"/>
    <w:rsid w:val="008F6ECD"/>
    <w:rsid w:val="008F709A"/>
    <w:rsid w:val="008F7999"/>
    <w:rsid w:val="009004BD"/>
    <w:rsid w:val="00901A0E"/>
    <w:rsid w:val="009023C8"/>
    <w:rsid w:val="00904446"/>
    <w:rsid w:val="0090481D"/>
    <w:rsid w:val="00905657"/>
    <w:rsid w:val="00906AB2"/>
    <w:rsid w:val="009070BC"/>
    <w:rsid w:val="00907E65"/>
    <w:rsid w:val="00910857"/>
    <w:rsid w:val="00911A77"/>
    <w:rsid w:val="009123DF"/>
    <w:rsid w:val="0091284A"/>
    <w:rsid w:val="00913424"/>
    <w:rsid w:val="0091368E"/>
    <w:rsid w:val="009158E1"/>
    <w:rsid w:val="0092026A"/>
    <w:rsid w:val="009202D0"/>
    <w:rsid w:val="00920FBF"/>
    <w:rsid w:val="00921E3B"/>
    <w:rsid w:val="0092258D"/>
    <w:rsid w:val="00923C9D"/>
    <w:rsid w:val="009244E9"/>
    <w:rsid w:val="00926089"/>
    <w:rsid w:val="00927909"/>
    <w:rsid w:val="00927C82"/>
    <w:rsid w:val="00930538"/>
    <w:rsid w:val="00931427"/>
    <w:rsid w:val="00931A79"/>
    <w:rsid w:val="00931BAD"/>
    <w:rsid w:val="00931E3D"/>
    <w:rsid w:val="00932185"/>
    <w:rsid w:val="009321D4"/>
    <w:rsid w:val="00934737"/>
    <w:rsid w:val="00934AD4"/>
    <w:rsid w:val="00935351"/>
    <w:rsid w:val="009355AD"/>
    <w:rsid w:val="00936421"/>
    <w:rsid w:val="00936658"/>
    <w:rsid w:val="009370C6"/>
    <w:rsid w:val="00937B42"/>
    <w:rsid w:val="00941D43"/>
    <w:rsid w:val="00943D61"/>
    <w:rsid w:val="00945C1D"/>
    <w:rsid w:val="009466FD"/>
    <w:rsid w:val="009468B0"/>
    <w:rsid w:val="009471C5"/>
    <w:rsid w:val="00947734"/>
    <w:rsid w:val="009479ED"/>
    <w:rsid w:val="00947DDE"/>
    <w:rsid w:val="0095008F"/>
    <w:rsid w:val="009504B1"/>
    <w:rsid w:val="00952BD2"/>
    <w:rsid w:val="0095362D"/>
    <w:rsid w:val="00955AC9"/>
    <w:rsid w:val="00955CB9"/>
    <w:rsid w:val="00955CED"/>
    <w:rsid w:val="009573CE"/>
    <w:rsid w:val="00957A9B"/>
    <w:rsid w:val="0096074A"/>
    <w:rsid w:val="00960B35"/>
    <w:rsid w:val="00960DA8"/>
    <w:rsid w:val="00961F3D"/>
    <w:rsid w:val="009623E1"/>
    <w:rsid w:val="00962B8D"/>
    <w:rsid w:val="0096339C"/>
    <w:rsid w:val="00963770"/>
    <w:rsid w:val="00963965"/>
    <w:rsid w:val="00964A7C"/>
    <w:rsid w:val="009654ED"/>
    <w:rsid w:val="00965E9A"/>
    <w:rsid w:val="00966393"/>
    <w:rsid w:val="0096689F"/>
    <w:rsid w:val="00966C90"/>
    <w:rsid w:val="00970577"/>
    <w:rsid w:val="0097147A"/>
    <w:rsid w:val="009720A2"/>
    <w:rsid w:val="009721EC"/>
    <w:rsid w:val="00972668"/>
    <w:rsid w:val="00972733"/>
    <w:rsid w:val="00973895"/>
    <w:rsid w:val="00975107"/>
    <w:rsid w:val="009757DD"/>
    <w:rsid w:val="00975C5E"/>
    <w:rsid w:val="009760D8"/>
    <w:rsid w:val="00982B38"/>
    <w:rsid w:val="009833C1"/>
    <w:rsid w:val="00985406"/>
    <w:rsid w:val="009913E5"/>
    <w:rsid w:val="00993673"/>
    <w:rsid w:val="00993956"/>
    <w:rsid w:val="00993C67"/>
    <w:rsid w:val="0099419F"/>
    <w:rsid w:val="009965F2"/>
    <w:rsid w:val="00996896"/>
    <w:rsid w:val="00996A71"/>
    <w:rsid w:val="00996C97"/>
    <w:rsid w:val="00996D14"/>
    <w:rsid w:val="00997614"/>
    <w:rsid w:val="009A0D05"/>
    <w:rsid w:val="009A15F6"/>
    <w:rsid w:val="009A23E4"/>
    <w:rsid w:val="009A2A6A"/>
    <w:rsid w:val="009A2EA7"/>
    <w:rsid w:val="009A4E75"/>
    <w:rsid w:val="009A564F"/>
    <w:rsid w:val="009B3882"/>
    <w:rsid w:val="009B3C5C"/>
    <w:rsid w:val="009B43FB"/>
    <w:rsid w:val="009B4ED1"/>
    <w:rsid w:val="009B5672"/>
    <w:rsid w:val="009B57CB"/>
    <w:rsid w:val="009B5B14"/>
    <w:rsid w:val="009B6601"/>
    <w:rsid w:val="009B716A"/>
    <w:rsid w:val="009B73D3"/>
    <w:rsid w:val="009B782B"/>
    <w:rsid w:val="009C0CDE"/>
    <w:rsid w:val="009C12A2"/>
    <w:rsid w:val="009C3405"/>
    <w:rsid w:val="009C3AA2"/>
    <w:rsid w:val="009C4A57"/>
    <w:rsid w:val="009C5419"/>
    <w:rsid w:val="009C7C06"/>
    <w:rsid w:val="009D1B6F"/>
    <w:rsid w:val="009D4434"/>
    <w:rsid w:val="009D4F56"/>
    <w:rsid w:val="009D6D60"/>
    <w:rsid w:val="009E0832"/>
    <w:rsid w:val="009E2769"/>
    <w:rsid w:val="009E372F"/>
    <w:rsid w:val="009E5C99"/>
    <w:rsid w:val="009E5F33"/>
    <w:rsid w:val="009E6B57"/>
    <w:rsid w:val="009E78BD"/>
    <w:rsid w:val="009F16D6"/>
    <w:rsid w:val="009F211C"/>
    <w:rsid w:val="009F37B9"/>
    <w:rsid w:val="009F4274"/>
    <w:rsid w:val="009F678F"/>
    <w:rsid w:val="009F6EC3"/>
    <w:rsid w:val="009F7FB4"/>
    <w:rsid w:val="00A00799"/>
    <w:rsid w:val="00A00FBC"/>
    <w:rsid w:val="00A02076"/>
    <w:rsid w:val="00A02369"/>
    <w:rsid w:val="00A02713"/>
    <w:rsid w:val="00A03102"/>
    <w:rsid w:val="00A03BA0"/>
    <w:rsid w:val="00A04836"/>
    <w:rsid w:val="00A0548B"/>
    <w:rsid w:val="00A063CB"/>
    <w:rsid w:val="00A0783E"/>
    <w:rsid w:val="00A07D8B"/>
    <w:rsid w:val="00A1109E"/>
    <w:rsid w:val="00A11B98"/>
    <w:rsid w:val="00A11D73"/>
    <w:rsid w:val="00A11FF3"/>
    <w:rsid w:val="00A12311"/>
    <w:rsid w:val="00A1463E"/>
    <w:rsid w:val="00A14C54"/>
    <w:rsid w:val="00A15790"/>
    <w:rsid w:val="00A16B6B"/>
    <w:rsid w:val="00A16C92"/>
    <w:rsid w:val="00A17C2F"/>
    <w:rsid w:val="00A204DD"/>
    <w:rsid w:val="00A20824"/>
    <w:rsid w:val="00A20887"/>
    <w:rsid w:val="00A20E1E"/>
    <w:rsid w:val="00A20FE7"/>
    <w:rsid w:val="00A2155D"/>
    <w:rsid w:val="00A2181F"/>
    <w:rsid w:val="00A2274F"/>
    <w:rsid w:val="00A229DB"/>
    <w:rsid w:val="00A22F2E"/>
    <w:rsid w:val="00A2510C"/>
    <w:rsid w:val="00A25EF2"/>
    <w:rsid w:val="00A2600C"/>
    <w:rsid w:val="00A26500"/>
    <w:rsid w:val="00A26CF3"/>
    <w:rsid w:val="00A279E4"/>
    <w:rsid w:val="00A308EF"/>
    <w:rsid w:val="00A30E42"/>
    <w:rsid w:val="00A315AD"/>
    <w:rsid w:val="00A32A8B"/>
    <w:rsid w:val="00A33EDC"/>
    <w:rsid w:val="00A3427E"/>
    <w:rsid w:val="00A34376"/>
    <w:rsid w:val="00A352F5"/>
    <w:rsid w:val="00A36E8B"/>
    <w:rsid w:val="00A36EA2"/>
    <w:rsid w:val="00A40C5E"/>
    <w:rsid w:val="00A421B5"/>
    <w:rsid w:val="00A427AB"/>
    <w:rsid w:val="00A4315D"/>
    <w:rsid w:val="00A431E4"/>
    <w:rsid w:val="00A434F4"/>
    <w:rsid w:val="00A4446C"/>
    <w:rsid w:val="00A44B46"/>
    <w:rsid w:val="00A44F5C"/>
    <w:rsid w:val="00A44FAB"/>
    <w:rsid w:val="00A45374"/>
    <w:rsid w:val="00A45DE1"/>
    <w:rsid w:val="00A4651C"/>
    <w:rsid w:val="00A4754D"/>
    <w:rsid w:val="00A50888"/>
    <w:rsid w:val="00A51256"/>
    <w:rsid w:val="00A5175F"/>
    <w:rsid w:val="00A5196B"/>
    <w:rsid w:val="00A51D97"/>
    <w:rsid w:val="00A51EF3"/>
    <w:rsid w:val="00A527DF"/>
    <w:rsid w:val="00A52B8D"/>
    <w:rsid w:val="00A5323C"/>
    <w:rsid w:val="00A54382"/>
    <w:rsid w:val="00A55198"/>
    <w:rsid w:val="00A55CF4"/>
    <w:rsid w:val="00A57B55"/>
    <w:rsid w:val="00A607DE"/>
    <w:rsid w:val="00A61D7E"/>
    <w:rsid w:val="00A62F51"/>
    <w:rsid w:val="00A63D85"/>
    <w:rsid w:val="00A64E02"/>
    <w:rsid w:val="00A65266"/>
    <w:rsid w:val="00A652AB"/>
    <w:rsid w:val="00A666C9"/>
    <w:rsid w:val="00A66E09"/>
    <w:rsid w:val="00A70167"/>
    <w:rsid w:val="00A7048B"/>
    <w:rsid w:val="00A70709"/>
    <w:rsid w:val="00A71388"/>
    <w:rsid w:val="00A73D43"/>
    <w:rsid w:val="00A7508F"/>
    <w:rsid w:val="00A7582A"/>
    <w:rsid w:val="00A76B39"/>
    <w:rsid w:val="00A77E55"/>
    <w:rsid w:val="00A81441"/>
    <w:rsid w:val="00A81544"/>
    <w:rsid w:val="00A81715"/>
    <w:rsid w:val="00A819C9"/>
    <w:rsid w:val="00A83670"/>
    <w:rsid w:val="00A84282"/>
    <w:rsid w:val="00A84583"/>
    <w:rsid w:val="00A84B9D"/>
    <w:rsid w:val="00A84DCC"/>
    <w:rsid w:val="00A85232"/>
    <w:rsid w:val="00A85B2C"/>
    <w:rsid w:val="00A86038"/>
    <w:rsid w:val="00A87068"/>
    <w:rsid w:val="00A876A2"/>
    <w:rsid w:val="00A87B5A"/>
    <w:rsid w:val="00A900E9"/>
    <w:rsid w:val="00A909E8"/>
    <w:rsid w:val="00A90D9E"/>
    <w:rsid w:val="00A91490"/>
    <w:rsid w:val="00A91F2F"/>
    <w:rsid w:val="00A92021"/>
    <w:rsid w:val="00A93905"/>
    <w:rsid w:val="00A96930"/>
    <w:rsid w:val="00A97482"/>
    <w:rsid w:val="00AA0CBB"/>
    <w:rsid w:val="00AA1086"/>
    <w:rsid w:val="00AA1F35"/>
    <w:rsid w:val="00AA27E0"/>
    <w:rsid w:val="00AA2E11"/>
    <w:rsid w:val="00AA2FE5"/>
    <w:rsid w:val="00AA356D"/>
    <w:rsid w:val="00AA3804"/>
    <w:rsid w:val="00AA3D38"/>
    <w:rsid w:val="00AA4F86"/>
    <w:rsid w:val="00AA51D0"/>
    <w:rsid w:val="00AA5777"/>
    <w:rsid w:val="00AA6E51"/>
    <w:rsid w:val="00AA7F1C"/>
    <w:rsid w:val="00AB0402"/>
    <w:rsid w:val="00AB2071"/>
    <w:rsid w:val="00AB2ED8"/>
    <w:rsid w:val="00AB4CCA"/>
    <w:rsid w:val="00AB5469"/>
    <w:rsid w:val="00AB7E53"/>
    <w:rsid w:val="00AC02AE"/>
    <w:rsid w:val="00AC060B"/>
    <w:rsid w:val="00AC0911"/>
    <w:rsid w:val="00AC2357"/>
    <w:rsid w:val="00AC2B26"/>
    <w:rsid w:val="00AC2FC2"/>
    <w:rsid w:val="00AC31BB"/>
    <w:rsid w:val="00AC347C"/>
    <w:rsid w:val="00AC4036"/>
    <w:rsid w:val="00AC4174"/>
    <w:rsid w:val="00AC42A9"/>
    <w:rsid w:val="00AC4522"/>
    <w:rsid w:val="00AC49FC"/>
    <w:rsid w:val="00AC59C4"/>
    <w:rsid w:val="00AC5CD5"/>
    <w:rsid w:val="00AC768B"/>
    <w:rsid w:val="00AD241C"/>
    <w:rsid w:val="00AD2589"/>
    <w:rsid w:val="00AD2C89"/>
    <w:rsid w:val="00AD2F13"/>
    <w:rsid w:val="00AD4678"/>
    <w:rsid w:val="00AD6594"/>
    <w:rsid w:val="00AD686D"/>
    <w:rsid w:val="00AD6DF3"/>
    <w:rsid w:val="00AE0861"/>
    <w:rsid w:val="00AE2A22"/>
    <w:rsid w:val="00AE451F"/>
    <w:rsid w:val="00AE6229"/>
    <w:rsid w:val="00AE6456"/>
    <w:rsid w:val="00AF013C"/>
    <w:rsid w:val="00AF0317"/>
    <w:rsid w:val="00AF1847"/>
    <w:rsid w:val="00AF29C3"/>
    <w:rsid w:val="00AF5280"/>
    <w:rsid w:val="00AF5953"/>
    <w:rsid w:val="00AF66A0"/>
    <w:rsid w:val="00AF7E73"/>
    <w:rsid w:val="00B00A7F"/>
    <w:rsid w:val="00B01F37"/>
    <w:rsid w:val="00B024B9"/>
    <w:rsid w:val="00B026F6"/>
    <w:rsid w:val="00B04507"/>
    <w:rsid w:val="00B04CDF"/>
    <w:rsid w:val="00B051AA"/>
    <w:rsid w:val="00B05389"/>
    <w:rsid w:val="00B05554"/>
    <w:rsid w:val="00B065D8"/>
    <w:rsid w:val="00B0745B"/>
    <w:rsid w:val="00B105CB"/>
    <w:rsid w:val="00B13B25"/>
    <w:rsid w:val="00B14335"/>
    <w:rsid w:val="00B152C6"/>
    <w:rsid w:val="00B15A9F"/>
    <w:rsid w:val="00B2049C"/>
    <w:rsid w:val="00B2084A"/>
    <w:rsid w:val="00B20A4B"/>
    <w:rsid w:val="00B2192E"/>
    <w:rsid w:val="00B220F8"/>
    <w:rsid w:val="00B2403D"/>
    <w:rsid w:val="00B25004"/>
    <w:rsid w:val="00B2512E"/>
    <w:rsid w:val="00B26712"/>
    <w:rsid w:val="00B300FE"/>
    <w:rsid w:val="00B30BAA"/>
    <w:rsid w:val="00B320A9"/>
    <w:rsid w:val="00B33108"/>
    <w:rsid w:val="00B333A9"/>
    <w:rsid w:val="00B33F85"/>
    <w:rsid w:val="00B341BE"/>
    <w:rsid w:val="00B348E0"/>
    <w:rsid w:val="00B349CC"/>
    <w:rsid w:val="00B34A6D"/>
    <w:rsid w:val="00B34B8F"/>
    <w:rsid w:val="00B358CF"/>
    <w:rsid w:val="00B35E97"/>
    <w:rsid w:val="00B37436"/>
    <w:rsid w:val="00B37C15"/>
    <w:rsid w:val="00B40DA6"/>
    <w:rsid w:val="00B41507"/>
    <w:rsid w:val="00B420FA"/>
    <w:rsid w:val="00B4383C"/>
    <w:rsid w:val="00B43CBD"/>
    <w:rsid w:val="00B43D47"/>
    <w:rsid w:val="00B44440"/>
    <w:rsid w:val="00B447D5"/>
    <w:rsid w:val="00B45C04"/>
    <w:rsid w:val="00B46B0E"/>
    <w:rsid w:val="00B476BB"/>
    <w:rsid w:val="00B50A3C"/>
    <w:rsid w:val="00B50F56"/>
    <w:rsid w:val="00B52C64"/>
    <w:rsid w:val="00B5490D"/>
    <w:rsid w:val="00B5492D"/>
    <w:rsid w:val="00B5604B"/>
    <w:rsid w:val="00B5680C"/>
    <w:rsid w:val="00B568C5"/>
    <w:rsid w:val="00B5702B"/>
    <w:rsid w:val="00B57CC6"/>
    <w:rsid w:val="00B60097"/>
    <w:rsid w:val="00B60906"/>
    <w:rsid w:val="00B61852"/>
    <w:rsid w:val="00B61CB5"/>
    <w:rsid w:val="00B640D5"/>
    <w:rsid w:val="00B65380"/>
    <w:rsid w:val="00B65FF2"/>
    <w:rsid w:val="00B66D46"/>
    <w:rsid w:val="00B700B4"/>
    <w:rsid w:val="00B71BB6"/>
    <w:rsid w:val="00B71FE7"/>
    <w:rsid w:val="00B72145"/>
    <w:rsid w:val="00B721CF"/>
    <w:rsid w:val="00B74FFF"/>
    <w:rsid w:val="00B771CF"/>
    <w:rsid w:val="00B7738F"/>
    <w:rsid w:val="00B77F37"/>
    <w:rsid w:val="00B809AD"/>
    <w:rsid w:val="00B80B30"/>
    <w:rsid w:val="00B81854"/>
    <w:rsid w:val="00B82382"/>
    <w:rsid w:val="00B839E3"/>
    <w:rsid w:val="00B83D78"/>
    <w:rsid w:val="00B845FB"/>
    <w:rsid w:val="00B84A7A"/>
    <w:rsid w:val="00B853EB"/>
    <w:rsid w:val="00B8566E"/>
    <w:rsid w:val="00B87FC4"/>
    <w:rsid w:val="00B908F0"/>
    <w:rsid w:val="00B930A7"/>
    <w:rsid w:val="00B94159"/>
    <w:rsid w:val="00B941A0"/>
    <w:rsid w:val="00B949A9"/>
    <w:rsid w:val="00B95994"/>
    <w:rsid w:val="00B95F3D"/>
    <w:rsid w:val="00B974A6"/>
    <w:rsid w:val="00BA0698"/>
    <w:rsid w:val="00BA1CD0"/>
    <w:rsid w:val="00BA3992"/>
    <w:rsid w:val="00BA3F3C"/>
    <w:rsid w:val="00BA4387"/>
    <w:rsid w:val="00BA44A7"/>
    <w:rsid w:val="00BA46F3"/>
    <w:rsid w:val="00BA56AA"/>
    <w:rsid w:val="00BA5EEB"/>
    <w:rsid w:val="00BB0C1D"/>
    <w:rsid w:val="00BB20EA"/>
    <w:rsid w:val="00BB2261"/>
    <w:rsid w:val="00BB239A"/>
    <w:rsid w:val="00BB2943"/>
    <w:rsid w:val="00BB4A7A"/>
    <w:rsid w:val="00BB4B01"/>
    <w:rsid w:val="00BB4D79"/>
    <w:rsid w:val="00BB5EC6"/>
    <w:rsid w:val="00BB60BE"/>
    <w:rsid w:val="00BB7221"/>
    <w:rsid w:val="00BC11E1"/>
    <w:rsid w:val="00BC1441"/>
    <w:rsid w:val="00BC1A60"/>
    <w:rsid w:val="00BC2AEC"/>
    <w:rsid w:val="00BC332E"/>
    <w:rsid w:val="00BC385D"/>
    <w:rsid w:val="00BC3AF4"/>
    <w:rsid w:val="00BC7790"/>
    <w:rsid w:val="00BD0C75"/>
    <w:rsid w:val="00BD15AF"/>
    <w:rsid w:val="00BD27C6"/>
    <w:rsid w:val="00BD4CCA"/>
    <w:rsid w:val="00BD4DC3"/>
    <w:rsid w:val="00BD605F"/>
    <w:rsid w:val="00BD65E0"/>
    <w:rsid w:val="00BD73BD"/>
    <w:rsid w:val="00BD74D6"/>
    <w:rsid w:val="00BD78CC"/>
    <w:rsid w:val="00BE1A1C"/>
    <w:rsid w:val="00BE28D9"/>
    <w:rsid w:val="00BE2AFB"/>
    <w:rsid w:val="00BE2D69"/>
    <w:rsid w:val="00BE3150"/>
    <w:rsid w:val="00BE4A9A"/>
    <w:rsid w:val="00BE535A"/>
    <w:rsid w:val="00BE6B6B"/>
    <w:rsid w:val="00BE6F88"/>
    <w:rsid w:val="00BE76DA"/>
    <w:rsid w:val="00BE7E67"/>
    <w:rsid w:val="00BF1747"/>
    <w:rsid w:val="00BF18CC"/>
    <w:rsid w:val="00BF1AA4"/>
    <w:rsid w:val="00BF20BA"/>
    <w:rsid w:val="00BF2D8F"/>
    <w:rsid w:val="00BF347D"/>
    <w:rsid w:val="00BF3C9E"/>
    <w:rsid w:val="00BF4874"/>
    <w:rsid w:val="00BF5F77"/>
    <w:rsid w:val="00BF62F3"/>
    <w:rsid w:val="00BF6C58"/>
    <w:rsid w:val="00BF6D7A"/>
    <w:rsid w:val="00BF7602"/>
    <w:rsid w:val="00BF78C6"/>
    <w:rsid w:val="00C02DC5"/>
    <w:rsid w:val="00C03A2E"/>
    <w:rsid w:val="00C04D74"/>
    <w:rsid w:val="00C05571"/>
    <w:rsid w:val="00C06A32"/>
    <w:rsid w:val="00C06A6D"/>
    <w:rsid w:val="00C0721E"/>
    <w:rsid w:val="00C07275"/>
    <w:rsid w:val="00C07B3B"/>
    <w:rsid w:val="00C07DFF"/>
    <w:rsid w:val="00C1090D"/>
    <w:rsid w:val="00C111DE"/>
    <w:rsid w:val="00C125C5"/>
    <w:rsid w:val="00C16B54"/>
    <w:rsid w:val="00C16F75"/>
    <w:rsid w:val="00C17C8C"/>
    <w:rsid w:val="00C2170F"/>
    <w:rsid w:val="00C21DD6"/>
    <w:rsid w:val="00C22AE9"/>
    <w:rsid w:val="00C24CA6"/>
    <w:rsid w:val="00C25FCB"/>
    <w:rsid w:val="00C26130"/>
    <w:rsid w:val="00C2759A"/>
    <w:rsid w:val="00C27655"/>
    <w:rsid w:val="00C278BF"/>
    <w:rsid w:val="00C27982"/>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1C0F"/>
    <w:rsid w:val="00C42F78"/>
    <w:rsid w:val="00C45533"/>
    <w:rsid w:val="00C4556F"/>
    <w:rsid w:val="00C46718"/>
    <w:rsid w:val="00C47913"/>
    <w:rsid w:val="00C50B8E"/>
    <w:rsid w:val="00C51FD7"/>
    <w:rsid w:val="00C52401"/>
    <w:rsid w:val="00C54657"/>
    <w:rsid w:val="00C54728"/>
    <w:rsid w:val="00C555D3"/>
    <w:rsid w:val="00C55D71"/>
    <w:rsid w:val="00C567E3"/>
    <w:rsid w:val="00C56C5C"/>
    <w:rsid w:val="00C57BB5"/>
    <w:rsid w:val="00C60975"/>
    <w:rsid w:val="00C61456"/>
    <w:rsid w:val="00C61689"/>
    <w:rsid w:val="00C61BF6"/>
    <w:rsid w:val="00C661E8"/>
    <w:rsid w:val="00C66B2E"/>
    <w:rsid w:val="00C67264"/>
    <w:rsid w:val="00C6750B"/>
    <w:rsid w:val="00C7112A"/>
    <w:rsid w:val="00C71C5A"/>
    <w:rsid w:val="00C72102"/>
    <w:rsid w:val="00C72318"/>
    <w:rsid w:val="00C73686"/>
    <w:rsid w:val="00C74E01"/>
    <w:rsid w:val="00C74EDA"/>
    <w:rsid w:val="00C75B0A"/>
    <w:rsid w:val="00C802ED"/>
    <w:rsid w:val="00C80B90"/>
    <w:rsid w:val="00C8209E"/>
    <w:rsid w:val="00C82A27"/>
    <w:rsid w:val="00C83009"/>
    <w:rsid w:val="00C85194"/>
    <w:rsid w:val="00C875C1"/>
    <w:rsid w:val="00C87FB2"/>
    <w:rsid w:val="00C94FBA"/>
    <w:rsid w:val="00C95C0A"/>
    <w:rsid w:val="00C95C63"/>
    <w:rsid w:val="00C96B71"/>
    <w:rsid w:val="00C96D28"/>
    <w:rsid w:val="00C96EEE"/>
    <w:rsid w:val="00CA114D"/>
    <w:rsid w:val="00CA121D"/>
    <w:rsid w:val="00CA250C"/>
    <w:rsid w:val="00CA41BD"/>
    <w:rsid w:val="00CA4924"/>
    <w:rsid w:val="00CA4DC4"/>
    <w:rsid w:val="00CA61A1"/>
    <w:rsid w:val="00CA6FB0"/>
    <w:rsid w:val="00CB0238"/>
    <w:rsid w:val="00CB09A9"/>
    <w:rsid w:val="00CB1C36"/>
    <w:rsid w:val="00CB25B6"/>
    <w:rsid w:val="00CB27ED"/>
    <w:rsid w:val="00CB2AE7"/>
    <w:rsid w:val="00CB39E4"/>
    <w:rsid w:val="00CB3B8C"/>
    <w:rsid w:val="00CB4F81"/>
    <w:rsid w:val="00CB58AF"/>
    <w:rsid w:val="00CB5974"/>
    <w:rsid w:val="00CB677A"/>
    <w:rsid w:val="00CB6E87"/>
    <w:rsid w:val="00CB71C4"/>
    <w:rsid w:val="00CB7ABB"/>
    <w:rsid w:val="00CC0C80"/>
    <w:rsid w:val="00CC16A4"/>
    <w:rsid w:val="00CC194D"/>
    <w:rsid w:val="00CC1CF0"/>
    <w:rsid w:val="00CC1DF3"/>
    <w:rsid w:val="00CC2BA4"/>
    <w:rsid w:val="00CC44F5"/>
    <w:rsid w:val="00CC722E"/>
    <w:rsid w:val="00CD1CFF"/>
    <w:rsid w:val="00CD1D3E"/>
    <w:rsid w:val="00CD21BC"/>
    <w:rsid w:val="00CD3F5E"/>
    <w:rsid w:val="00CD5031"/>
    <w:rsid w:val="00CD5FF9"/>
    <w:rsid w:val="00CD79A5"/>
    <w:rsid w:val="00CE064D"/>
    <w:rsid w:val="00CE2053"/>
    <w:rsid w:val="00CE332F"/>
    <w:rsid w:val="00CE3633"/>
    <w:rsid w:val="00CE4A68"/>
    <w:rsid w:val="00CE52EE"/>
    <w:rsid w:val="00CE5334"/>
    <w:rsid w:val="00CE5FC4"/>
    <w:rsid w:val="00CE677B"/>
    <w:rsid w:val="00CF0DEC"/>
    <w:rsid w:val="00CF17B8"/>
    <w:rsid w:val="00CF19D4"/>
    <w:rsid w:val="00CF2301"/>
    <w:rsid w:val="00CF2C48"/>
    <w:rsid w:val="00CF2D7E"/>
    <w:rsid w:val="00CF3079"/>
    <w:rsid w:val="00CF333F"/>
    <w:rsid w:val="00CF3B0B"/>
    <w:rsid w:val="00CF552D"/>
    <w:rsid w:val="00CF7A46"/>
    <w:rsid w:val="00D0035F"/>
    <w:rsid w:val="00D00605"/>
    <w:rsid w:val="00D00730"/>
    <w:rsid w:val="00D0087A"/>
    <w:rsid w:val="00D016A3"/>
    <w:rsid w:val="00D01761"/>
    <w:rsid w:val="00D02852"/>
    <w:rsid w:val="00D03126"/>
    <w:rsid w:val="00D03BC5"/>
    <w:rsid w:val="00D0590B"/>
    <w:rsid w:val="00D05AF8"/>
    <w:rsid w:val="00D107F0"/>
    <w:rsid w:val="00D1094C"/>
    <w:rsid w:val="00D10FE2"/>
    <w:rsid w:val="00D12381"/>
    <w:rsid w:val="00D123DD"/>
    <w:rsid w:val="00D1278F"/>
    <w:rsid w:val="00D12A39"/>
    <w:rsid w:val="00D13669"/>
    <w:rsid w:val="00D136BB"/>
    <w:rsid w:val="00D142EF"/>
    <w:rsid w:val="00D15172"/>
    <w:rsid w:val="00D17D18"/>
    <w:rsid w:val="00D20372"/>
    <w:rsid w:val="00D2040B"/>
    <w:rsid w:val="00D206D0"/>
    <w:rsid w:val="00D20B24"/>
    <w:rsid w:val="00D22D90"/>
    <w:rsid w:val="00D22DAC"/>
    <w:rsid w:val="00D23102"/>
    <w:rsid w:val="00D2361E"/>
    <w:rsid w:val="00D23957"/>
    <w:rsid w:val="00D23AD6"/>
    <w:rsid w:val="00D24B8A"/>
    <w:rsid w:val="00D25198"/>
    <w:rsid w:val="00D25544"/>
    <w:rsid w:val="00D2791E"/>
    <w:rsid w:val="00D30BFE"/>
    <w:rsid w:val="00D315D0"/>
    <w:rsid w:val="00D33294"/>
    <w:rsid w:val="00D3336D"/>
    <w:rsid w:val="00D33ED9"/>
    <w:rsid w:val="00D351C4"/>
    <w:rsid w:val="00D3533B"/>
    <w:rsid w:val="00D361D3"/>
    <w:rsid w:val="00D36DAC"/>
    <w:rsid w:val="00D373BF"/>
    <w:rsid w:val="00D377F8"/>
    <w:rsid w:val="00D40256"/>
    <w:rsid w:val="00D40AC0"/>
    <w:rsid w:val="00D411C3"/>
    <w:rsid w:val="00D41453"/>
    <w:rsid w:val="00D431FD"/>
    <w:rsid w:val="00D439CF"/>
    <w:rsid w:val="00D45361"/>
    <w:rsid w:val="00D47E9E"/>
    <w:rsid w:val="00D5121C"/>
    <w:rsid w:val="00D51F9F"/>
    <w:rsid w:val="00D5209B"/>
    <w:rsid w:val="00D52C29"/>
    <w:rsid w:val="00D53F74"/>
    <w:rsid w:val="00D54D07"/>
    <w:rsid w:val="00D55DF5"/>
    <w:rsid w:val="00D56265"/>
    <w:rsid w:val="00D56CCB"/>
    <w:rsid w:val="00D576FF"/>
    <w:rsid w:val="00D6045A"/>
    <w:rsid w:val="00D61691"/>
    <w:rsid w:val="00D62BB2"/>
    <w:rsid w:val="00D62C4F"/>
    <w:rsid w:val="00D63343"/>
    <w:rsid w:val="00D63ECD"/>
    <w:rsid w:val="00D7056E"/>
    <w:rsid w:val="00D7420E"/>
    <w:rsid w:val="00D74C6A"/>
    <w:rsid w:val="00D75A36"/>
    <w:rsid w:val="00D7704E"/>
    <w:rsid w:val="00D777FC"/>
    <w:rsid w:val="00D77A45"/>
    <w:rsid w:val="00D81C70"/>
    <w:rsid w:val="00D81DFB"/>
    <w:rsid w:val="00D81FD7"/>
    <w:rsid w:val="00D82A41"/>
    <w:rsid w:val="00D82AE6"/>
    <w:rsid w:val="00D843C7"/>
    <w:rsid w:val="00D85D4B"/>
    <w:rsid w:val="00D8648F"/>
    <w:rsid w:val="00D9018F"/>
    <w:rsid w:val="00D9045A"/>
    <w:rsid w:val="00D925D6"/>
    <w:rsid w:val="00D93B70"/>
    <w:rsid w:val="00D95058"/>
    <w:rsid w:val="00D95873"/>
    <w:rsid w:val="00D9770B"/>
    <w:rsid w:val="00DA1654"/>
    <w:rsid w:val="00DA2B8F"/>
    <w:rsid w:val="00DA3868"/>
    <w:rsid w:val="00DA560C"/>
    <w:rsid w:val="00DA60E8"/>
    <w:rsid w:val="00DA6217"/>
    <w:rsid w:val="00DA75DC"/>
    <w:rsid w:val="00DB06A0"/>
    <w:rsid w:val="00DB0F1A"/>
    <w:rsid w:val="00DB41FA"/>
    <w:rsid w:val="00DB70B2"/>
    <w:rsid w:val="00DC0535"/>
    <w:rsid w:val="00DC1211"/>
    <w:rsid w:val="00DC1C6D"/>
    <w:rsid w:val="00DC1E9B"/>
    <w:rsid w:val="00DC325B"/>
    <w:rsid w:val="00DC37F9"/>
    <w:rsid w:val="00DC664C"/>
    <w:rsid w:val="00DC6D04"/>
    <w:rsid w:val="00DC740E"/>
    <w:rsid w:val="00DD0297"/>
    <w:rsid w:val="00DD09CF"/>
    <w:rsid w:val="00DD0C55"/>
    <w:rsid w:val="00DD1C3C"/>
    <w:rsid w:val="00DD265C"/>
    <w:rsid w:val="00DD36B3"/>
    <w:rsid w:val="00DD43C3"/>
    <w:rsid w:val="00DD4535"/>
    <w:rsid w:val="00DD5A99"/>
    <w:rsid w:val="00DE00BD"/>
    <w:rsid w:val="00DE1064"/>
    <w:rsid w:val="00DE1685"/>
    <w:rsid w:val="00DE1D68"/>
    <w:rsid w:val="00DE2122"/>
    <w:rsid w:val="00DE23E9"/>
    <w:rsid w:val="00DE49AB"/>
    <w:rsid w:val="00DE5464"/>
    <w:rsid w:val="00DE7A2B"/>
    <w:rsid w:val="00DF2FFA"/>
    <w:rsid w:val="00DF3433"/>
    <w:rsid w:val="00DF34DF"/>
    <w:rsid w:val="00DF3A36"/>
    <w:rsid w:val="00DF3E0B"/>
    <w:rsid w:val="00DF470B"/>
    <w:rsid w:val="00DF49E0"/>
    <w:rsid w:val="00DF631A"/>
    <w:rsid w:val="00DF6AA4"/>
    <w:rsid w:val="00DF7404"/>
    <w:rsid w:val="00DF7579"/>
    <w:rsid w:val="00DF7FF3"/>
    <w:rsid w:val="00E00493"/>
    <w:rsid w:val="00E00822"/>
    <w:rsid w:val="00E009D1"/>
    <w:rsid w:val="00E0212C"/>
    <w:rsid w:val="00E02271"/>
    <w:rsid w:val="00E02789"/>
    <w:rsid w:val="00E02946"/>
    <w:rsid w:val="00E03A36"/>
    <w:rsid w:val="00E03F65"/>
    <w:rsid w:val="00E04695"/>
    <w:rsid w:val="00E04CDA"/>
    <w:rsid w:val="00E10C50"/>
    <w:rsid w:val="00E11008"/>
    <w:rsid w:val="00E1137D"/>
    <w:rsid w:val="00E11997"/>
    <w:rsid w:val="00E11D3B"/>
    <w:rsid w:val="00E128D0"/>
    <w:rsid w:val="00E151ED"/>
    <w:rsid w:val="00E15842"/>
    <w:rsid w:val="00E1596E"/>
    <w:rsid w:val="00E17110"/>
    <w:rsid w:val="00E20B1A"/>
    <w:rsid w:val="00E20C2C"/>
    <w:rsid w:val="00E20C4A"/>
    <w:rsid w:val="00E22BCF"/>
    <w:rsid w:val="00E23C1A"/>
    <w:rsid w:val="00E23ECA"/>
    <w:rsid w:val="00E25FB6"/>
    <w:rsid w:val="00E26945"/>
    <w:rsid w:val="00E323B1"/>
    <w:rsid w:val="00E32650"/>
    <w:rsid w:val="00E415B4"/>
    <w:rsid w:val="00E42055"/>
    <w:rsid w:val="00E43DB1"/>
    <w:rsid w:val="00E43EAC"/>
    <w:rsid w:val="00E447CE"/>
    <w:rsid w:val="00E4603E"/>
    <w:rsid w:val="00E462AA"/>
    <w:rsid w:val="00E46501"/>
    <w:rsid w:val="00E4696E"/>
    <w:rsid w:val="00E4742F"/>
    <w:rsid w:val="00E503EE"/>
    <w:rsid w:val="00E50459"/>
    <w:rsid w:val="00E51242"/>
    <w:rsid w:val="00E51D7B"/>
    <w:rsid w:val="00E51F50"/>
    <w:rsid w:val="00E53C53"/>
    <w:rsid w:val="00E53F4F"/>
    <w:rsid w:val="00E55D1D"/>
    <w:rsid w:val="00E576D1"/>
    <w:rsid w:val="00E61483"/>
    <w:rsid w:val="00E61D47"/>
    <w:rsid w:val="00E61F4B"/>
    <w:rsid w:val="00E6257F"/>
    <w:rsid w:val="00E64ECF"/>
    <w:rsid w:val="00E657BF"/>
    <w:rsid w:val="00E65EE1"/>
    <w:rsid w:val="00E66D7F"/>
    <w:rsid w:val="00E704F6"/>
    <w:rsid w:val="00E70628"/>
    <w:rsid w:val="00E7127B"/>
    <w:rsid w:val="00E72462"/>
    <w:rsid w:val="00E72A17"/>
    <w:rsid w:val="00E73DE3"/>
    <w:rsid w:val="00E74FEA"/>
    <w:rsid w:val="00E75722"/>
    <w:rsid w:val="00E758DF"/>
    <w:rsid w:val="00E77846"/>
    <w:rsid w:val="00E80D15"/>
    <w:rsid w:val="00E80F92"/>
    <w:rsid w:val="00E816DC"/>
    <w:rsid w:val="00E82466"/>
    <w:rsid w:val="00E82EB3"/>
    <w:rsid w:val="00E839CE"/>
    <w:rsid w:val="00E8411D"/>
    <w:rsid w:val="00E86491"/>
    <w:rsid w:val="00E8793B"/>
    <w:rsid w:val="00E87B30"/>
    <w:rsid w:val="00E91A88"/>
    <w:rsid w:val="00E91DDE"/>
    <w:rsid w:val="00E931D2"/>
    <w:rsid w:val="00E931F1"/>
    <w:rsid w:val="00E95609"/>
    <w:rsid w:val="00E966E3"/>
    <w:rsid w:val="00E96D97"/>
    <w:rsid w:val="00E970B9"/>
    <w:rsid w:val="00E97746"/>
    <w:rsid w:val="00EA14E0"/>
    <w:rsid w:val="00EA188A"/>
    <w:rsid w:val="00EA414E"/>
    <w:rsid w:val="00EA6A77"/>
    <w:rsid w:val="00EB1E83"/>
    <w:rsid w:val="00EB1FC3"/>
    <w:rsid w:val="00EB5252"/>
    <w:rsid w:val="00EB561F"/>
    <w:rsid w:val="00EB74F0"/>
    <w:rsid w:val="00EB7ABB"/>
    <w:rsid w:val="00EB7C7B"/>
    <w:rsid w:val="00EC0042"/>
    <w:rsid w:val="00EC07E7"/>
    <w:rsid w:val="00EC0B73"/>
    <w:rsid w:val="00EC4E7E"/>
    <w:rsid w:val="00EC55B0"/>
    <w:rsid w:val="00EC5797"/>
    <w:rsid w:val="00EC5FD5"/>
    <w:rsid w:val="00EC7918"/>
    <w:rsid w:val="00EC7D5E"/>
    <w:rsid w:val="00ED0484"/>
    <w:rsid w:val="00ED22D6"/>
    <w:rsid w:val="00ED2C5A"/>
    <w:rsid w:val="00ED3D6F"/>
    <w:rsid w:val="00ED4E1D"/>
    <w:rsid w:val="00ED6C0D"/>
    <w:rsid w:val="00ED7A7A"/>
    <w:rsid w:val="00EE0E38"/>
    <w:rsid w:val="00EE3BBA"/>
    <w:rsid w:val="00EE5792"/>
    <w:rsid w:val="00EF04AD"/>
    <w:rsid w:val="00EF0AFF"/>
    <w:rsid w:val="00EF14BE"/>
    <w:rsid w:val="00EF2058"/>
    <w:rsid w:val="00EF28B0"/>
    <w:rsid w:val="00EF2A85"/>
    <w:rsid w:val="00EF45D7"/>
    <w:rsid w:val="00EF5137"/>
    <w:rsid w:val="00EF5A0B"/>
    <w:rsid w:val="00EF5FEB"/>
    <w:rsid w:val="00EF6ED4"/>
    <w:rsid w:val="00F012A3"/>
    <w:rsid w:val="00F034C4"/>
    <w:rsid w:val="00F03A11"/>
    <w:rsid w:val="00F03F60"/>
    <w:rsid w:val="00F06D74"/>
    <w:rsid w:val="00F070FF"/>
    <w:rsid w:val="00F10897"/>
    <w:rsid w:val="00F11F38"/>
    <w:rsid w:val="00F145E2"/>
    <w:rsid w:val="00F146E4"/>
    <w:rsid w:val="00F15934"/>
    <w:rsid w:val="00F15C32"/>
    <w:rsid w:val="00F16D5F"/>
    <w:rsid w:val="00F17232"/>
    <w:rsid w:val="00F2027B"/>
    <w:rsid w:val="00F2046C"/>
    <w:rsid w:val="00F21226"/>
    <w:rsid w:val="00F21439"/>
    <w:rsid w:val="00F22ABB"/>
    <w:rsid w:val="00F22B28"/>
    <w:rsid w:val="00F22B76"/>
    <w:rsid w:val="00F22E92"/>
    <w:rsid w:val="00F22EE6"/>
    <w:rsid w:val="00F2582D"/>
    <w:rsid w:val="00F261C1"/>
    <w:rsid w:val="00F277A2"/>
    <w:rsid w:val="00F27D00"/>
    <w:rsid w:val="00F27D79"/>
    <w:rsid w:val="00F30537"/>
    <w:rsid w:val="00F30710"/>
    <w:rsid w:val="00F31E58"/>
    <w:rsid w:val="00F33E29"/>
    <w:rsid w:val="00F3469C"/>
    <w:rsid w:val="00F34F33"/>
    <w:rsid w:val="00F356FB"/>
    <w:rsid w:val="00F3597F"/>
    <w:rsid w:val="00F3774D"/>
    <w:rsid w:val="00F3799E"/>
    <w:rsid w:val="00F419C0"/>
    <w:rsid w:val="00F43253"/>
    <w:rsid w:val="00F43448"/>
    <w:rsid w:val="00F45D55"/>
    <w:rsid w:val="00F45D5B"/>
    <w:rsid w:val="00F46A86"/>
    <w:rsid w:val="00F47C0E"/>
    <w:rsid w:val="00F50200"/>
    <w:rsid w:val="00F5039F"/>
    <w:rsid w:val="00F5044B"/>
    <w:rsid w:val="00F50CC4"/>
    <w:rsid w:val="00F50ED3"/>
    <w:rsid w:val="00F51131"/>
    <w:rsid w:val="00F51491"/>
    <w:rsid w:val="00F55296"/>
    <w:rsid w:val="00F55500"/>
    <w:rsid w:val="00F56FE9"/>
    <w:rsid w:val="00F57DA1"/>
    <w:rsid w:val="00F602EC"/>
    <w:rsid w:val="00F608A9"/>
    <w:rsid w:val="00F60D9A"/>
    <w:rsid w:val="00F6157F"/>
    <w:rsid w:val="00F62175"/>
    <w:rsid w:val="00F649E3"/>
    <w:rsid w:val="00F65800"/>
    <w:rsid w:val="00F65E7A"/>
    <w:rsid w:val="00F6654B"/>
    <w:rsid w:val="00F67E28"/>
    <w:rsid w:val="00F7003A"/>
    <w:rsid w:val="00F7045B"/>
    <w:rsid w:val="00F7425F"/>
    <w:rsid w:val="00F748BC"/>
    <w:rsid w:val="00F75216"/>
    <w:rsid w:val="00F755EE"/>
    <w:rsid w:val="00F766BA"/>
    <w:rsid w:val="00F767EB"/>
    <w:rsid w:val="00F76FB5"/>
    <w:rsid w:val="00F771A9"/>
    <w:rsid w:val="00F77C74"/>
    <w:rsid w:val="00F809A3"/>
    <w:rsid w:val="00F80FAA"/>
    <w:rsid w:val="00F82968"/>
    <w:rsid w:val="00F83890"/>
    <w:rsid w:val="00F84198"/>
    <w:rsid w:val="00F84BE3"/>
    <w:rsid w:val="00F85553"/>
    <w:rsid w:val="00F9276E"/>
    <w:rsid w:val="00F92B8A"/>
    <w:rsid w:val="00F92F0A"/>
    <w:rsid w:val="00F9324C"/>
    <w:rsid w:val="00F93FBA"/>
    <w:rsid w:val="00F941CD"/>
    <w:rsid w:val="00F941F3"/>
    <w:rsid w:val="00F94644"/>
    <w:rsid w:val="00F97ABB"/>
    <w:rsid w:val="00FA04C8"/>
    <w:rsid w:val="00FA0955"/>
    <w:rsid w:val="00FA0CD8"/>
    <w:rsid w:val="00FA27F9"/>
    <w:rsid w:val="00FA3164"/>
    <w:rsid w:val="00FA33C9"/>
    <w:rsid w:val="00FA400D"/>
    <w:rsid w:val="00FA4250"/>
    <w:rsid w:val="00FA4B14"/>
    <w:rsid w:val="00FA4FA9"/>
    <w:rsid w:val="00FA5C9E"/>
    <w:rsid w:val="00FB09A9"/>
    <w:rsid w:val="00FB1FB4"/>
    <w:rsid w:val="00FB202C"/>
    <w:rsid w:val="00FB4172"/>
    <w:rsid w:val="00FB4A85"/>
    <w:rsid w:val="00FB5037"/>
    <w:rsid w:val="00FB6304"/>
    <w:rsid w:val="00FB6FA7"/>
    <w:rsid w:val="00FB73DB"/>
    <w:rsid w:val="00FC11DE"/>
    <w:rsid w:val="00FC4E69"/>
    <w:rsid w:val="00FC5083"/>
    <w:rsid w:val="00FD0170"/>
    <w:rsid w:val="00FD0E35"/>
    <w:rsid w:val="00FD1480"/>
    <w:rsid w:val="00FD18C4"/>
    <w:rsid w:val="00FD355E"/>
    <w:rsid w:val="00FD3D0D"/>
    <w:rsid w:val="00FD4302"/>
    <w:rsid w:val="00FD4937"/>
    <w:rsid w:val="00FD5CED"/>
    <w:rsid w:val="00FD7476"/>
    <w:rsid w:val="00FE12C8"/>
    <w:rsid w:val="00FE28B3"/>
    <w:rsid w:val="00FE5DD2"/>
    <w:rsid w:val="00FE5FA9"/>
    <w:rsid w:val="00FE6492"/>
    <w:rsid w:val="00FE7D54"/>
    <w:rsid w:val="00FF0D42"/>
    <w:rsid w:val="00FF11E4"/>
    <w:rsid w:val="00FF3B9C"/>
    <w:rsid w:val="00FF42D5"/>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D08D"/>
  <w15:docId w15:val="{7CCDB966-0F3D-4879-B866-7CE7A655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NormalWeb">
    <w:name w:val="Normal (Web)"/>
    <w:basedOn w:val="Normal"/>
    <w:uiPriority w:val="99"/>
    <w:unhideWhenUsed/>
    <w:rsid w:val="00BF5F77"/>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 w:id="660045643">
      <w:bodyDiv w:val="1"/>
      <w:marLeft w:val="0"/>
      <w:marRight w:val="0"/>
      <w:marTop w:val="0"/>
      <w:marBottom w:val="0"/>
      <w:divBdr>
        <w:top w:val="none" w:sz="0" w:space="0" w:color="auto"/>
        <w:left w:val="none" w:sz="0" w:space="0" w:color="auto"/>
        <w:bottom w:val="none" w:sz="0" w:space="0" w:color="auto"/>
        <w:right w:val="none" w:sz="0" w:space="0" w:color="auto"/>
      </w:divBdr>
      <w:divsChild>
        <w:div w:id="642125232">
          <w:marLeft w:val="0"/>
          <w:marRight w:val="0"/>
          <w:marTop w:val="0"/>
          <w:marBottom w:val="0"/>
          <w:divBdr>
            <w:top w:val="none" w:sz="0" w:space="0" w:color="auto"/>
            <w:left w:val="none" w:sz="0" w:space="0" w:color="auto"/>
            <w:bottom w:val="none" w:sz="0" w:space="0" w:color="auto"/>
            <w:right w:val="none" w:sz="0" w:space="0" w:color="auto"/>
          </w:divBdr>
          <w:divsChild>
            <w:div w:id="133892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OneDrive%20-%20CSIRO\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16348</TotalTime>
  <Pages>9</Pages>
  <Words>2817</Words>
  <Characters>16058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(Mineral Resources, Clayton)</dc:creator>
  <cp:keywords/>
  <dc:description/>
  <cp:lastModifiedBy>Ryan, Chris (Mineral Resources, Clayton)</cp:lastModifiedBy>
  <cp:revision>84</cp:revision>
  <dcterms:created xsi:type="dcterms:W3CDTF">2026-03-12T01:27:00Z</dcterms:created>
  <dcterms:modified xsi:type="dcterms:W3CDTF">2026-05-26T06:26:00Z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5d162856,5c005ed5,760815dd</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574c56ad,43e16dca,595be386</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2025-09-10T00:21:45Z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258f3594-36a4-4692-9b18-269989e1a890</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