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6A" w:rsidRDefault="00935C6A" w:rsidP="00935C6A">
      <w:pPr>
        <w:rPr>
          <w:b/>
        </w:rPr>
      </w:pPr>
      <w:r w:rsidRPr="00935C6A">
        <w:rPr>
          <w:b/>
        </w:rPr>
        <w:t>Setting up interpreter</w:t>
      </w:r>
      <w:r>
        <w:rPr>
          <w:b/>
        </w:rPr>
        <w:t xml:space="preserve"> (</w:t>
      </w:r>
      <w:proofErr w:type="spellStart"/>
      <w:r>
        <w:rPr>
          <w:b/>
        </w:rPr>
        <w:t>pyCharm</w:t>
      </w:r>
      <w:proofErr w:type="spellEnd"/>
      <w:r>
        <w:rPr>
          <w:b/>
        </w:rPr>
        <w:t>)</w:t>
      </w:r>
    </w:p>
    <w:p w:rsidR="00935C6A" w:rsidRPr="00935C6A" w:rsidRDefault="00935C6A" w:rsidP="00935C6A">
      <w:pPr>
        <w:pStyle w:val="ListParagraph"/>
        <w:numPr>
          <w:ilvl w:val="0"/>
          <w:numId w:val="2"/>
        </w:numPr>
        <w:rPr>
          <w:b/>
        </w:rPr>
      </w:pPr>
      <w:r>
        <w:t xml:space="preserve">Enter </w:t>
      </w:r>
      <w:r w:rsidRPr="00935C6A">
        <w:rPr>
          <w:b/>
        </w:rPr>
        <w:t>settings</w:t>
      </w:r>
      <w:r>
        <w:t xml:space="preserve"> (ctrl + alt + s)</w:t>
      </w:r>
    </w:p>
    <w:p w:rsidR="00935C6A" w:rsidRPr="00935C6A" w:rsidRDefault="00935C6A" w:rsidP="00935C6A">
      <w:pPr>
        <w:pStyle w:val="ListParagraph"/>
        <w:numPr>
          <w:ilvl w:val="0"/>
          <w:numId w:val="2"/>
        </w:numPr>
        <w:rPr>
          <w:b/>
        </w:rPr>
      </w:pPr>
      <w:r>
        <w:t xml:space="preserve">Inside Project: </w:t>
      </w:r>
      <w:proofErr w:type="spellStart"/>
      <w:r>
        <w:t>modsim</w:t>
      </w:r>
      <w:proofErr w:type="spellEnd"/>
      <w:r>
        <w:t xml:space="preserve">-Keywords, select </w:t>
      </w:r>
      <w:r w:rsidRPr="00935C6A">
        <w:rPr>
          <w:b/>
        </w:rPr>
        <w:t>Project Interpreter</w:t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 wp14:anchorId="5E0AF486" wp14:editId="51CCCE20">
            <wp:extent cx="21336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35C6A" w:rsidRPr="00935C6A" w:rsidRDefault="00935C6A" w:rsidP="00935C6A">
      <w:pPr>
        <w:pStyle w:val="ListParagraph"/>
        <w:numPr>
          <w:ilvl w:val="0"/>
          <w:numId w:val="2"/>
        </w:numPr>
        <w:rPr>
          <w:b/>
        </w:rPr>
      </w:pPr>
      <w:r>
        <w:t xml:space="preserve">Click on </w:t>
      </w:r>
      <w:r w:rsidRPr="00935C6A">
        <w:rPr>
          <w:b/>
        </w:rPr>
        <w:t>gears</w:t>
      </w:r>
      <w:r>
        <w:t xml:space="preserve"> and click on </w:t>
      </w:r>
      <w:r w:rsidRPr="00935C6A">
        <w:rPr>
          <w:b/>
        </w:rPr>
        <w:t>show all</w:t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 wp14:anchorId="3C3FAE4C" wp14:editId="1817206D">
            <wp:extent cx="5731510" cy="481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 wp14:anchorId="2D617022" wp14:editId="2176366D">
            <wp:extent cx="8667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35C6A" w:rsidRDefault="00935C6A" w:rsidP="00935C6A">
      <w:pPr>
        <w:pStyle w:val="ListParagraph"/>
        <w:numPr>
          <w:ilvl w:val="0"/>
          <w:numId w:val="2"/>
        </w:numPr>
        <w:rPr>
          <w:b/>
        </w:rPr>
      </w:pPr>
      <w:r>
        <w:t>Click on the green +. To add a python interpreter</w:t>
      </w:r>
      <w:r>
        <w:br/>
      </w:r>
      <w:r>
        <w:rPr>
          <w:noProof/>
          <w:lang w:eastAsia="en-AU"/>
        </w:rPr>
        <w:drawing>
          <wp:inline distT="0" distB="0" distL="0" distR="0" wp14:anchorId="1D657EE9" wp14:editId="62747E3E">
            <wp:extent cx="22860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35C6A" w:rsidRPr="00935C6A" w:rsidRDefault="00935C6A" w:rsidP="00935C6A">
      <w:pPr>
        <w:pStyle w:val="ListParagraph"/>
        <w:numPr>
          <w:ilvl w:val="0"/>
          <w:numId w:val="2"/>
        </w:numPr>
        <w:rPr>
          <w:b/>
        </w:rPr>
      </w:pPr>
      <w:r>
        <w:t>Attempt to use the existing environment, if that doesn’t work you’ll have to start a new environment.</w:t>
      </w:r>
      <w:r w:rsidR="00A42585">
        <w:t xml:space="preserve"> (the existing environment </w:t>
      </w:r>
      <w:proofErr w:type="gramStart"/>
      <w:r w:rsidR="00A42585">
        <w:t>is located in</w:t>
      </w:r>
      <w:proofErr w:type="gramEnd"/>
      <w:r w:rsidR="00A42585">
        <w:t xml:space="preserve"> the </w:t>
      </w:r>
      <w:proofErr w:type="spellStart"/>
      <w:r w:rsidR="00A42585" w:rsidRPr="00A42585">
        <w:rPr>
          <w:b/>
        </w:rPr>
        <w:t>intenviroment</w:t>
      </w:r>
      <w:proofErr w:type="spellEnd"/>
      <w:r w:rsidR="00A42585">
        <w:t xml:space="preserve"> folder.)</w:t>
      </w:r>
    </w:p>
    <w:p w:rsidR="00D24DE4" w:rsidRDefault="00D24DE4" w:rsidP="00D24DE4">
      <w:pPr>
        <w:rPr>
          <w:b/>
        </w:rPr>
      </w:pPr>
    </w:p>
    <w:p w:rsidR="00D24DE4" w:rsidRDefault="00D24DE4" w:rsidP="00D24DE4">
      <w:pPr>
        <w:rPr>
          <w:b/>
        </w:rPr>
      </w:pPr>
    </w:p>
    <w:p w:rsidR="00D24DE4" w:rsidRDefault="00D24DE4" w:rsidP="00D24DE4">
      <w:pPr>
        <w:rPr>
          <w:b/>
        </w:rPr>
      </w:pPr>
      <w:r>
        <w:rPr>
          <w:b/>
        </w:rPr>
        <w:t>New Environment</w:t>
      </w:r>
    </w:p>
    <w:p w:rsidR="00D24DE4" w:rsidRDefault="00935C6A" w:rsidP="00D24DE4">
      <w:pPr>
        <w:pStyle w:val="ListParagraph"/>
        <w:numPr>
          <w:ilvl w:val="0"/>
          <w:numId w:val="4"/>
        </w:numPr>
      </w:pPr>
      <w:r w:rsidRPr="00D24DE4">
        <w:rPr>
          <w:b/>
        </w:rPr>
        <w:br/>
      </w:r>
      <w:r w:rsidR="00D24DE4">
        <w:t xml:space="preserve">Select a location to setup the environment, inside the project folder is an ideal place. In the example below we have placed it in the project folder under </w:t>
      </w:r>
      <w:proofErr w:type="spellStart"/>
      <w:r w:rsidR="00D24DE4">
        <w:t>foldername</w:t>
      </w:r>
      <w:proofErr w:type="spellEnd"/>
      <w:r w:rsidR="00D24DE4">
        <w:t>. However anywhere would be fine (as long as folder is empty).</w:t>
      </w:r>
      <w:r w:rsidR="00D24DE4">
        <w:rPr>
          <w:b/>
          <w:noProof/>
          <w:lang w:eastAsia="en-AU"/>
        </w:rPr>
        <w:drawing>
          <wp:inline distT="0" distB="0" distL="0" distR="0">
            <wp:extent cx="57245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DE4">
        <w:br/>
      </w:r>
    </w:p>
    <w:p w:rsidR="00D24DE4" w:rsidRDefault="00D24DE4" w:rsidP="00D24DE4">
      <w:pPr>
        <w:pStyle w:val="ListParagraph"/>
        <w:numPr>
          <w:ilvl w:val="0"/>
          <w:numId w:val="4"/>
        </w:numPr>
      </w:pPr>
      <w:r>
        <w:rPr>
          <w:noProof/>
          <w:lang w:eastAsia="en-AU"/>
        </w:rPr>
        <w:t>Press “OK”</w:t>
      </w:r>
    </w:p>
    <w:p w:rsidR="00D24DE4" w:rsidRDefault="00D24DE4" w:rsidP="00D24DE4">
      <w:pPr>
        <w:pStyle w:val="ListParagraph"/>
        <w:numPr>
          <w:ilvl w:val="0"/>
          <w:numId w:val="4"/>
        </w:numPr>
      </w:pPr>
      <w:r>
        <w:rPr>
          <w:noProof/>
          <w:lang w:eastAsia="en-AU"/>
        </w:rPr>
        <w:t xml:space="preserve">Now we need to install the required packages, to install a package click on the green + </w:t>
      </w:r>
      <w:r>
        <w:rPr>
          <w:b/>
        </w:rPr>
        <w:br/>
      </w:r>
      <w:r>
        <w:rPr>
          <w:noProof/>
          <w:lang w:eastAsia="en-AU"/>
        </w:rPr>
        <w:drawing>
          <wp:inline distT="0" distB="0" distL="0" distR="0" wp14:anchorId="16529069" wp14:editId="4ED9A6E7">
            <wp:extent cx="5731510" cy="7575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E4" w:rsidRDefault="00E47A9C" w:rsidP="00D24DE4">
      <w:pPr>
        <w:pStyle w:val="ListParagraph"/>
        <w:numPr>
          <w:ilvl w:val="0"/>
          <w:numId w:val="4"/>
        </w:numPr>
      </w:pPr>
      <w:r>
        <w:rPr>
          <w:noProof/>
          <w:lang w:eastAsia="en-AU"/>
        </w:rPr>
        <w:lastRenderedPageBreak/>
        <w:t>To install a package, search for the package, select it, and then install it. Below is an example for pdfminer.six</w:t>
      </w:r>
      <w:r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68D52058" wp14:editId="4D45FB01">
            <wp:extent cx="5731510" cy="4726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9C" w:rsidRDefault="00E47A9C" w:rsidP="00E47A9C">
      <w:pPr>
        <w:pStyle w:val="ListParagraph"/>
      </w:pPr>
    </w:p>
    <w:p w:rsidR="00E47A9C" w:rsidRDefault="00E47A9C" w:rsidP="00E47A9C">
      <w:pPr>
        <w:pStyle w:val="ListParagraph"/>
        <w:rPr>
          <w:b/>
        </w:rPr>
      </w:pPr>
      <w:r w:rsidRPr="00E47A9C">
        <w:rPr>
          <w:b/>
        </w:rPr>
        <w:t>Install the following packages using this method</w:t>
      </w:r>
      <w:r w:rsidR="00B420B1">
        <w:rPr>
          <w:b/>
        </w:rPr>
        <w:br/>
      </w:r>
    </w:p>
    <w:p w:rsidR="00B420B1" w:rsidRPr="00B420B1" w:rsidRDefault="00B420B1" w:rsidP="00E47A9C">
      <w:pPr>
        <w:pStyle w:val="ListParagraph"/>
        <w:rPr>
          <w:i/>
        </w:rPr>
      </w:pPr>
      <w:r w:rsidRPr="00B420B1">
        <w:rPr>
          <w:i/>
        </w:rPr>
        <w:t>[pdf keywords extractor]</w:t>
      </w:r>
    </w:p>
    <w:p w:rsidR="00E47A9C" w:rsidRDefault="00E47A9C" w:rsidP="00E47A9C">
      <w:pPr>
        <w:pStyle w:val="ListParagraph"/>
      </w:pPr>
      <w:proofErr w:type="spellStart"/>
      <w:r>
        <w:t>pdfminer.six</w:t>
      </w:r>
      <w:proofErr w:type="spellEnd"/>
    </w:p>
    <w:p w:rsidR="00E47A9C" w:rsidRDefault="00E47A9C" w:rsidP="00E47A9C">
      <w:pPr>
        <w:pStyle w:val="ListParagraph"/>
      </w:pPr>
      <w:r>
        <w:t>PyPDF2</w:t>
      </w:r>
    </w:p>
    <w:p w:rsidR="00E47A9C" w:rsidRDefault="00E47A9C" w:rsidP="00E47A9C">
      <w:pPr>
        <w:pStyle w:val="ListParagraph"/>
      </w:pPr>
      <w:r>
        <w:t>bs4</w:t>
      </w:r>
    </w:p>
    <w:p w:rsidR="00E47A9C" w:rsidRDefault="00E47A9C" w:rsidP="00E47A9C">
      <w:pPr>
        <w:pStyle w:val="ListParagraph"/>
      </w:pPr>
      <w:proofErr w:type="spellStart"/>
      <w:r>
        <w:t>magickwand</w:t>
      </w:r>
      <w:proofErr w:type="spellEnd"/>
    </w:p>
    <w:p w:rsidR="00E47A9C" w:rsidRDefault="00E47A9C" w:rsidP="00E47A9C">
      <w:pPr>
        <w:pStyle w:val="ListParagraph"/>
      </w:pPr>
      <w:r>
        <w:t>Wand</w:t>
      </w:r>
    </w:p>
    <w:p w:rsidR="00E47A9C" w:rsidRDefault="00E47A9C" w:rsidP="00E47A9C">
      <w:pPr>
        <w:pStyle w:val="ListParagraph"/>
      </w:pPr>
      <w:r>
        <w:t>Pillow</w:t>
      </w:r>
      <w:r>
        <w:br/>
      </w:r>
      <w:proofErr w:type="spellStart"/>
      <w:r w:rsidRPr="00E47A9C">
        <w:t>pytesseract</w:t>
      </w:r>
      <w:proofErr w:type="spellEnd"/>
    </w:p>
    <w:p w:rsidR="00E47A9C" w:rsidRDefault="00E47A9C" w:rsidP="00E47A9C">
      <w:pPr>
        <w:pStyle w:val="ListParagraph"/>
      </w:pPr>
      <w:r>
        <w:t>Html5Lib</w:t>
      </w:r>
    </w:p>
    <w:p w:rsidR="00433BC2" w:rsidRDefault="00433BC2" w:rsidP="00E47A9C">
      <w:pPr>
        <w:pStyle w:val="ListParagraph"/>
      </w:pPr>
      <w:r>
        <w:t>Cv2</w:t>
      </w:r>
      <w:bookmarkStart w:id="0" w:name="_GoBack"/>
      <w:bookmarkEnd w:id="0"/>
    </w:p>
    <w:p w:rsidR="007B02CF" w:rsidRDefault="007B02CF" w:rsidP="00E47A9C">
      <w:pPr>
        <w:pStyle w:val="ListParagraph"/>
      </w:pPr>
    </w:p>
    <w:p w:rsidR="007B02CF" w:rsidRPr="00D24DE4" w:rsidRDefault="007B02CF" w:rsidP="007B02CF">
      <w:pPr>
        <w:pStyle w:val="ListParagraph"/>
      </w:pPr>
      <w:r w:rsidRPr="007B02CF">
        <w:rPr>
          <w:b/>
        </w:rPr>
        <w:t>NOTE:</w:t>
      </w:r>
      <w:r>
        <w:t xml:space="preserve"> You will also be prompt to install the popular </w:t>
      </w:r>
      <w:proofErr w:type="spellStart"/>
      <w:r>
        <w:t>MagicK</w:t>
      </w:r>
      <w:proofErr w:type="spellEnd"/>
      <w:r>
        <w:t xml:space="preserve"> wand software. Which can be found here </w:t>
      </w:r>
      <w:hyperlink r:id="rId12" w:history="1">
        <w:r w:rsidRPr="00DC5412">
          <w:rPr>
            <w:rStyle w:val="Hyperlink"/>
          </w:rPr>
          <w:t>http://www.imagemagick.org/script/download.php</w:t>
        </w:r>
      </w:hyperlink>
      <w:r>
        <w:t xml:space="preserve">. </w:t>
      </w:r>
      <w:proofErr w:type="spellStart"/>
      <w:r>
        <w:t>MagicK</w:t>
      </w:r>
      <w:proofErr w:type="spellEnd"/>
      <w:r>
        <w:t xml:space="preserve"> wand is used to convert the pdf’s to image files for </w:t>
      </w:r>
      <w:proofErr w:type="spellStart"/>
      <w:r>
        <w:t>pytesseract</w:t>
      </w:r>
      <w:proofErr w:type="spellEnd"/>
      <w:r>
        <w:t xml:space="preserve"> (OCR) to read.</w:t>
      </w:r>
    </w:p>
    <w:p w:rsidR="007B02CF" w:rsidRDefault="007B02CF" w:rsidP="00E47A9C">
      <w:pPr>
        <w:pStyle w:val="ListParagraph"/>
      </w:pPr>
    </w:p>
    <w:p w:rsidR="00A92BC1" w:rsidRDefault="00A92BC1" w:rsidP="00E47A9C">
      <w:pPr>
        <w:pStyle w:val="ListParagraph"/>
      </w:pPr>
    </w:p>
    <w:p w:rsidR="00B420B1" w:rsidRPr="00B420B1" w:rsidRDefault="00B420B1" w:rsidP="00E47A9C">
      <w:pPr>
        <w:pStyle w:val="ListParagraph"/>
        <w:rPr>
          <w:i/>
        </w:rPr>
      </w:pPr>
      <w:r w:rsidRPr="00B420B1">
        <w:rPr>
          <w:i/>
        </w:rPr>
        <w:t>[web file extractor]</w:t>
      </w:r>
    </w:p>
    <w:p w:rsidR="00A92BC1" w:rsidRDefault="00A92BC1" w:rsidP="00E47A9C">
      <w:pPr>
        <w:pStyle w:val="ListParagraph"/>
      </w:pPr>
      <w:r>
        <w:lastRenderedPageBreak/>
        <w:t>requests</w:t>
      </w:r>
    </w:p>
    <w:p w:rsidR="00A92BC1" w:rsidRDefault="00A92BC1" w:rsidP="00E47A9C">
      <w:pPr>
        <w:pStyle w:val="ListParagraph"/>
      </w:pPr>
      <w:proofErr w:type="spellStart"/>
      <w:r>
        <w:t>wget</w:t>
      </w:r>
      <w:proofErr w:type="spellEnd"/>
    </w:p>
    <w:p w:rsidR="00B420B1" w:rsidRPr="00B420B1" w:rsidRDefault="00B420B1" w:rsidP="00E47A9C">
      <w:pPr>
        <w:pStyle w:val="ListParagraph"/>
        <w:rPr>
          <w:i/>
        </w:rPr>
      </w:pPr>
      <w:r>
        <w:br/>
      </w:r>
      <w:r w:rsidRPr="00B420B1">
        <w:rPr>
          <w:i/>
        </w:rPr>
        <w:t>[</w:t>
      </w:r>
      <w:proofErr w:type="spellStart"/>
      <w:r w:rsidRPr="00B420B1">
        <w:rPr>
          <w:i/>
        </w:rPr>
        <w:t>SkosReaderWriter</w:t>
      </w:r>
      <w:proofErr w:type="spellEnd"/>
      <w:r w:rsidRPr="00B420B1">
        <w:rPr>
          <w:i/>
        </w:rPr>
        <w:t>]</w:t>
      </w:r>
    </w:p>
    <w:p w:rsidR="00B420B1" w:rsidRDefault="00B420B1" w:rsidP="00E47A9C">
      <w:pPr>
        <w:pStyle w:val="ListParagraph"/>
      </w:pPr>
      <w:proofErr w:type="spellStart"/>
      <w:r>
        <w:t>openpyxl</w:t>
      </w:r>
      <w:proofErr w:type="spellEnd"/>
    </w:p>
    <w:p w:rsidR="00B420B1" w:rsidRDefault="00B420B1" w:rsidP="00E47A9C">
      <w:pPr>
        <w:pStyle w:val="ListParagraph"/>
      </w:pPr>
      <w:proofErr w:type="spellStart"/>
      <w:r>
        <w:t>xmltodict</w:t>
      </w:r>
      <w:proofErr w:type="spellEnd"/>
    </w:p>
    <w:sectPr w:rsidR="00B4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010E"/>
    <w:multiLevelType w:val="hybridMultilevel"/>
    <w:tmpl w:val="D6AC39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940AA"/>
    <w:multiLevelType w:val="hybridMultilevel"/>
    <w:tmpl w:val="FBD013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B6BAF"/>
    <w:multiLevelType w:val="hybridMultilevel"/>
    <w:tmpl w:val="9EBAC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E7D3A"/>
    <w:multiLevelType w:val="hybridMultilevel"/>
    <w:tmpl w:val="F89ADB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C6A"/>
    <w:rsid w:val="00413E59"/>
    <w:rsid w:val="00433BC2"/>
    <w:rsid w:val="007B02CF"/>
    <w:rsid w:val="00935C6A"/>
    <w:rsid w:val="00A42585"/>
    <w:rsid w:val="00A92BC1"/>
    <w:rsid w:val="00B420B1"/>
    <w:rsid w:val="00BB5B0B"/>
    <w:rsid w:val="00D24DE4"/>
    <w:rsid w:val="00D40B22"/>
    <w:rsid w:val="00E4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B1C8"/>
  <w15:chartTrackingRefBased/>
  <w15:docId w15:val="{B981BAD6-10E7-4BC4-BE3E-A3EC86C4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imagemagick.org/script/downlo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Henry (L&amp;W, Dutton Park)</dc:creator>
  <cp:keywords/>
  <dc:description/>
  <cp:lastModifiedBy>Henry-PC</cp:lastModifiedBy>
  <cp:revision>6</cp:revision>
  <dcterms:created xsi:type="dcterms:W3CDTF">2018-10-25T01:49:00Z</dcterms:created>
  <dcterms:modified xsi:type="dcterms:W3CDTF">2018-10-31T05:48:00Z</dcterms:modified>
</cp:coreProperties>
</file>