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5E4" w:rsidRPr="003B55E4" w:rsidRDefault="003B55E4" w:rsidP="003B55E4">
      <w:pPr>
        <w:pStyle w:val="Heading1"/>
        <w:rPr>
          <w:rFonts w:eastAsia="Times New Roman"/>
          <w:lang w:eastAsia="en-AU"/>
        </w:rPr>
      </w:pPr>
      <w:r w:rsidRPr="003B55E4">
        <w:rPr>
          <w:rFonts w:eastAsia="Times New Roman"/>
          <w:lang w:eastAsia="en-AU"/>
        </w:rPr>
        <w:t>Is</w:t>
      </w:r>
      <w:bookmarkStart w:id="0" w:name="_GoBack"/>
      <w:bookmarkEnd w:id="0"/>
      <w:r w:rsidRPr="003B55E4">
        <w:rPr>
          <w:rFonts w:eastAsia="Times New Roman"/>
          <w:lang w:eastAsia="en-AU"/>
        </w:rPr>
        <w:t>sues/areas to improve: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4"/>
        <w:gridCol w:w="3792"/>
      </w:tblGrid>
      <w:tr w:rsidR="003B55E4" w:rsidTr="003B55E4">
        <w:tc>
          <w:tcPr>
            <w:tcW w:w="5224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i/>
                <w:lang w:eastAsia="en-AU"/>
              </w:rPr>
            </w:pPr>
            <w:r w:rsidRPr="003B55E4">
              <w:rPr>
                <w:rFonts w:ascii="Calibri" w:eastAsia="Times New Roman" w:hAnsi="Calibri" w:cs="Calibri"/>
                <w:i/>
                <w:lang w:eastAsia="en-AU"/>
              </w:rPr>
              <w:t>Area for improvement</w:t>
            </w:r>
          </w:p>
        </w:tc>
        <w:tc>
          <w:tcPr>
            <w:tcW w:w="3792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i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lang w:eastAsia="en-AU"/>
              </w:rPr>
              <w:t>Action</w:t>
            </w:r>
          </w:p>
        </w:tc>
      </w:tr>
      <w:tr w:rsidR="003B55E4" w:rsidTr="003B55E4">
        <w:tc>
          <w:tcPr>
            <w:tcW w:w="5224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3B55E4">
              <w:rPr>
                <w:rFonts w:ascii="Calibri" w:eastAsia="Times New Roman" w:hAnsi="Calibri" w:cs="Calibri"/>
                <w:lang w:eastAsia="en-AU"/>
              </w:rPr>
              <w:t xml:space="preserve">Aggregation uses all netCDF files inside a folder and puts their data into one file. This is an issue with the regular and shuffled forecast folders, as the files inside them may contain data for different dates -- aggregation will not distinguish. </w:t>
            </w:r>
          </w:p>
        </w:tc>
        <w:tc>
          <w:tcPr>
            <w:tcW w:w="3792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3B55E4" w:rsidTr="003B55E4">
        <w:tc>
          <w:tcPr>
            <w:tcW w:w="5224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3B55E4">
              <w:rPr>
                <w:rFonts w:ascii="Calibri" w:eastAsia="Times New Roman" w:hAnsi="Calibri" w:cs="Calibri"/>
                <w:lang w:eastAsia="en-AU"/>
              </w:rPr>
              <w:t xml:space="preserve">In the </w:t>
            </w:r>
            <w:proofErr w:type="spellStart"/>
            <w:r w:rsidRPr="003B55E4">
              <w:rPr>
                <w:rFonts w:ascii="Calibri" w:eastAsia="Times New Roman" w:hAnsi="Calibri" w:cs="Calibri"/>
                <w:lang w:eastAsia="en-AU"/>
              </w:rPr>
              <w:t>workflow_</w:t>
            </w:r>
            <w:proofErr w:type="gramStart"/>
            <w:r w:rsidRPr="003B55E4">
              <w:rPr>
                <w:rFonts w:ascii="Calibri" w:eastAsia="Times New Roman" w:hAnsi="Calibri" w:cs="Calibri"/>
                <w:lang w:eastAsia="en-AU"/>
              </w:rPr>
              <w:t>guide.ipynb</w:t>
            </w:r>
            <w:proofErr w:type="spellEnd"/>
            <w:proofErr w:type="gramEnd"/>
            <w:r w:rsidRPr="003B55E4">
              <w:rPr>
                <w:rFonts w:ascii="Calibri" w:eastAsia="Times New Roman" w:hAnsi="Calibri" w:cs="Calibri"/>
                <w:lang w:eastAsia="en-AU"/>
              </w:rPr>
              <w:t xml:space="preserve">, a shuffled forecast file name does not correctly reflect the date -- unlike the forecast function, it does not get the date from a parameter but from a setting. </w:t>
            </w:r>
          </w:p>
          <w:p w:rsidR="003B55E4" w:rsidRDefault="003B55E4"/>
        </w:tc>
        <w:tc>
          <w:tcPr>
            <w:tcW w:w="3792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3B55E4" w:rsidTr="003B55E4">
        <w:tc>
          <w:tcPr>
            <w:tcW w:w="5224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3B55E4">
              <w:rPr>
                <w:rFonts w:ascii="Calibri" w:eastAsia="Times New Roman" w:hAnsi="Calibri" w:cs="Calibri"/>
                <w:lang w:eastAsia="en-AU"/>
              </w:rPr>
              <w:t xml:space="preserve">For the workflow to be operational, probably want to rewrite some functions to take certain variables as parameters instead of declaring them and changing the value for testing. </w:t>
            </w:r>
          </w:p>
          <w:p w:rsidR="003B55E4" w:rsidRDefault="003B55E4"/>
        </w:tc>
        <w:tc>
          <w:tcPr>
            <w:tcW w:w="3792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3B55E4" w:rsidTr="003B55E4">
        <w:tc>
          <w:tcPr>
            <w:tcW w:w="5224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3B55E4">
              <w:rPr>
                <w:rFonts w:ascii="Calibri" w:eastAsia="Times New Roman" w:hAnsi="Calibri" w:cs="Calibri"/>
                <w:lang w:eastAsia="en-AU"/>
              </w:rPr>
              <w:t>The main functions run over each grid point, so they could be ready for parallel processing with some adjustments.</w:t>
            </w:r>
          </w:p>
          <w:p w:rsidR="003B55E4" w:rsidRDefault="003B55E4"/>
        </w:tc>
        <w:tc>
          <w:tcPr>
            <w:tcW w:w="3792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3B55E4" w:rsidTr="003B55E4">
        <w:tc>
          <w:tcPr>
            <w:tcW w:w="5224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3B55E4">
              <w:rPr>
                <w:rFonts w:ascii="Calibri" w:eastAsia="Times New Roman" w:hAnsi="Calibri" w:cs="Calibri"/>
                <w:lang w:eastAsia="en-AU"/>
              </w:rPr>
              <w:t>Get_start_</w:t>
            </w:r>
            <w:proofErr w:type="gramStart"/>
            <w:r w:rsidRPr="003B55E4">
              <w:rPr>
                <w:rFonts w:ascii="Calibri" w:eastAsia="Times New Roman" w:hAnsi="Calibri" w:cs="Calibri"/>
                <w:lang w:eastAsia="en-AU"/>
              </w:rPr>
              <w:t>date</w:t>
            </w:r>
            <w:proofErr w:type="spellEnd"/>
            <w:r w:rsidRPr="003B55E4">
              <w:rPr>
                <w:rFonts w:ascii="Calibri" w:eastAsia="Times New Roman" w:hAnsi="Calibri" w:cs="Calibri"/>
                <w:lang w:eastAsia="en-AU"/>
              </w:rPr>
              <w:t>(</w:t>
            </w:r>
            <w:proofErr w:type="gramEnd"/>
            <w:r w:rsidRPr="003B55E4">
              <w:rPr>
                <w:rFonts w:ascii="Calibri" w:eastAsia="Times New Roman" w:hAnsi="Calibri" w:cs="Calibri"/>
                <w:lang w:eastAsia="en-AU"/>
              </w:rPr>
              <w:t xml:space="preserve">) in dates.py only checks the 2019 folder when it looks for the most recent files. This can be changed to 2020 when the new year rolls </w:t>
            </w:r>
            <w:proofErr w:type="gramStart"/>
            <w:r w:rsidRPr="003B55E4">
              <w:rPr>
                <w:rFonts w:ascii="Calibri" w:eastAsia="Times New Roman" w:hAnsi="Calibri" w:cs="Calibri"/>
                <w:lang w:eastAsia="en-AU"/>
              </w:rPr>
              <w:t>around, or</w:t>
            </w:r>
            <w:proofErr w:type="gramEnd"/>
            <w:r w:rsidRPr="003B55E4">
              <w:rPr>
                <w:rFonts w:ascii="Calibri" w:eastAsia="Times New Roman" w:hAnsi="Calibri" w:cs="Calibri"/>
                <w:lang w:eastAsia="en-AU"/>
              </w:rPr>
              <w:t xml:space="preserve"> rewritten to be smarter.</w:t>
            </w:r>
          </w:p>
        </w:tc>
        <w:tc>
          <w:tcPr>
            <w:tcW w:w="3792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</w:p>
        </w:tc>
      </w:tr>
      <w:tr w:rsidR="003B55E4" w:rsidTr="003B55E4">
        <w:tc>
          <w:tcPr>
            <w:tcW w:w="5224" w:type="dxa"/>
          </w:tcPr>
          <w:p w:rsid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3B55E4">
              <w:rPr>
                <w:rFonts w:ascii="Calibri" w:eastAsia="Times New Roman" w:hAnsi="Calibri" w:cs="Calibri"/>
                <w:lang w:eastAsia="en-AU"/>
              </w:rPr>
              <w:t xml:space="preserve">Also in </w:t>
            </w:r>
            <w:proofErr w:type="spellStart"/>
            <w:r w:rsidRPr="003B55E4">
              <w:rPr>
                <w:rFonts w:ascii="Calibri" w:eastAsia="Times New Roman" w:hAnsi="Calibri" w:cs="Calibri"/>
                <w:lang w:eastAsia="en-AU"/>
              </w:rPr>
              <w:t>get_start_</w:t>
            </w:r>
            <w:proofErr w:type="gramStart"/>
            <w:r w:rsidRPr="003B55E4">
              <w:rPr>
                <w:rFonts w:ascii="Calibri" w:eastAsia="Times New Roman" w:hAnsi="Calibri" w:cs="Calibri"/>
                <w:lang w:eastAsia="en-AU"/>
              </w:rPr>
              <w:t>date</w:t>
            </w:r>
            <w:proofErr w:type="spellEnd"/>
            <w:r w:rsidRPr="003B55E4">
              <w:rPr>
                <w:rFonts w:ascii="Calibri" w:eastAsia="Times New Roman" w:hAnsi="Calibri" w:cs="Calibri"/>
                <w:lang w:eastAsia="en-AU"/>
              </w:rPr>
              <w:t>(</w:t>
            </w:r>
            <w:proofErr w:type="gramEnd"/>
            <w:r w:rsidRPr="003B55E4">
              <w:rPr>
                <w:rFonts w:ascii="Calibri" w:eastAsia="Times New Roman" w:hAnsi="Calibri" w:cs="Calibri"/>
                <w:lang w:eastAsia="en-AU"/>
              </w:rPr>
              <w:t xml:space="preserve">): if a file older than the youngest file in that folder has been manually modified, then the start date won't be found correctly. However, this hasn't been an issue for me yet. </w:t>
            </w:r>
          </w:p>
          <w:p w:rsidR="003B55E4" w:rsidRPr="003B55E4" w:rsidRDefault="003B55E4" w:rsidP="003B55E4">
            <w:pPr>
              <w:pStyle w:val="ListParagraph"/>
              <w:numPr>
                <w:ilvl w:val="0"/>
                <w:numId w:val="2"/>
              </w:num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  <w:r w:rsidRPr="003B55E4">
              <w:rPr>
                <w:rFonts w:ascii="Calibri" w:eastAsia="Times New Roman" w:hAnsi="Calibri" w:cs="Calibri"/>
                <w:lang w:eastAsia="en-AU"/>
              </w:rPr>
              <w:t>Using the creation instead of modification date isn't possible on Linux (without a lot of work)</w:t>
            </w:r>
          </w:p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</w:p>
        </w:tc>
        <w:tc>
          <w:tcPr>
            <w:tcW w:w="3792" w:type="dxa"/>
          </w:tcPr>
          <w:p w:rsidR="003B55E4" w:rsidRPr="003B55E4" w:rsidRDefault="003B55E4" w:rsidP="003B55E4">
            <w:pPr>
              <w:textAlignment w:val="center"/>
              <w:rPr>
                <w:rFonts w:ascii="Calibri" w:eastAsia="Times New Roman" w:hAnsi="Calibri" w:cs="Calibri"/>
                <w:lang w:eastAsia="en-AU"/>
              </w:rPr>
            </w:pPr>
          </w:p>
        </w:tc>
      </w:tr>
    </w:tbl>
    <w:p w:rsidR="00355214" w:rsidRDefault="0058184B"/>
    <w:sectPr w:rsidR="0035521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84B" w:rsidRDefault="0058184B" w:rsidP="003B55E4">
      <w:pPr>
        <w:spacing w:after="0" w:line="240" w:lineRule="auto"/>
      </w:pPr>
      <w:r>
        <w:separator/>
      </w:r>
    </w:p>
  </w:endnote>
  <w:endnote w:type="continuationSeparator" w:id="0">
    <w:p w:rsidR="0058184B" w:rsidRDefault="0058184B" w:rsidP="003B5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5E4" w:rsidRDefault="003B55E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3B55E4" w:rsidRDefault="003B5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84B" w:rsidRDefault="0058184B" w:rsidP="003B55E4">
      <w:pPr>
        <w:spacing w:after="0" w:line="240" w:lineRule="auto"/>
      </w:pPr>
      <w:r>
        <w:separator/>
      </w:r>
    </w:p>
  </w:footnote>
  <w:footnote w:type="continuationSeparator" w:id="0">
    <w:p w:rsidR="0058184B" w:rsidRDefault="0058184B" w:rsidP="003B5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FFD"/>
    <w:multiLevelType w:val="hybridMultilevel"/>
    <w:tmpl w:val="1CDC6946"/>
    <w:lvl w:ilvl="0" w:tplc="6BA4CF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47BDF"/>
    <w:multiLevelType w:val="multilevel"/>
    <w:tmpl w:val="000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4"/>
    <w:rsid w:val="00015945"/>
    <w:rsid w:val="00154B6C"/>
    <w:rsid w:val="003B55E4"/>
    <w:rsid w:val="0058184B"/>
    <w:rsid w:val="00A828B3"/>
    <w:rsid w:val="00C50598"/>
    <w:rsid w:val="00D3075F"/>
    <w:rsid w:val="00D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815"/>
  <w15:chartTrackingRefBased/>
  <w15:docId w15:val="{C8D89BE5-ABBA-4117-9A64-DBE411B8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E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B5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5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E4"/>
  </w:style>
  <w:style w:type="paragraph" w:styleId="Footer">
    <w:name w:val="footer"/>
    <w:basedOn w:val="Normal"/>
    <w:link w:val="FooterChar"/>
    <w:uiPriority w:val="99"/>
    <w:unhideWhenUsed/>
    <w:rsid w:val="003B5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1098</Characters>
  <Application>Microsoft Office Word</Application>
  <DocSecurity>0</DocSecurity>
  <Lines>9</Lines>
  <Paragraphs>2</Paragraphs>
  <ScaleCrop>false</ScaleCrop>
  <Company>CSIRO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Andraszek</dc:creator>
  <cp:keywords/>
  <dc:description/>
  <cp:lastModifiedBy>Anna Andraszek</cp:lastModifiedBy>
  <cp:revision>1</cp:revision>
  <dcterms:created xsi:type="dcterms:W3CDTF">2019-11-19T00:55:00Z</dcterms:created>
  <dcterms:modified xsi:type="dcterms:W3CDTF">2019-11-19T01:02:00Z</dcterms:modified>
</cp:coreProperties>
</file>