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E6135D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55278A">
        <w:rPr>
          <w:rFonts w:ascii="Times New Roman" w:hAnsi="Times New Roman" w:cs="Times New Roman" w:hint="eastAsia"/>
        </w:rPr>
        <w:t>:00-</w:t>
      </w:r>
      <w:r>
        <w:rPr>
          <w:rFonts w:ascii="Times New Roman" w:hAnsi="Times New Roman" w:cs="Times New Roman"/>
        </w:rPr>
        <w:t>2</w:t>
      </w:r>
      <w:r w:rsidR="0055278A">
        <w:rPr>
          <w:rFonts w:ascii="Times New Roman" w:hAnsi="Times New Roman" w:cs="Times New Roman" w:hint="eastAsia"/>
        </w:rPr>
        <w:t>:00 PM</w:t>
      </w:r>
      <w:r w:rsidR="007504CF">
        <w:rPr>
          <w:rFonts w:ascii="Times New Roman" w:hAnsi="Times New Roman" w:cs="Times New Roman"/>
        </w:rPr>
        <w:t xml:space="preserve"> </w:t>
      </w:r>
      <w:r w:rsidR="00433445">
        <w:rPr>
          <w:rFonts w:ascii="Times New Roman" w:hAnsi="Times New Roman" w:cs="Times New Roman"/>
        </w:rPr>
        <w:t>March</w:t>
      </w:r>
      <w:r w:rsidR="00016014">
        <w:rPr>
          <w:rFonts w:ascii="Times New Roman" w:hAnsi="Times New Roman" w:cs="Times New Roman"/>
        </w:rPr>
        <w:t xml:space="preserve"> </w:t>
      </w:r>
      <w:r w:rsidR="007504CF">
        <w:rPr>
          <w:rFonts w:ascii="Times New Roman" w:hAnsi="Times New Roman" w:cs="Times New Roman"/>
        </w:rPr>
        <w:t>1</w:t>
      </w:r>
      <w:r w:rsidR="007577BE">
        <w:rPr>
          <w:rFonts w:ascii="Times New Roman" w:hAnsi="Times New Roman" w:cs="Times New Roman"/>
        </w:rPr>
        <w:t>1</w:t>
      </w:r>
      <w:r w:rsidR="0055278A"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107E6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Cash, </w:t>
      </w:r>
      <w:r w:rsidR="00D602B3" w:rsidRPr="003B0C6A">
        <w:rPr>
          <w:rFonts w:ascii="Times New Roman" w:hAnsi="Times New Roman" w:cs="Times New Roman"/>
        </w:rPr>
        <w:t>Sheng-hung Wang</w:t>
      </w:r>
      <w:r w:rsidR="00440BA4">
        <w:rPr>
          <w:rFonts w:ascii="Times New Roman" w:hAnsi="Times New Roman" w:cs="Times New Roman"/>
        </w:rPr>
        <w:t xml:space="preserve">, </w:t>
      </w:r>
      <w:r w:rsidR="00233B0F" w:rsidRPr="00233B0F">
        <w:rPr>
          <w:rFonts w:ascii="Times New Roman" w:hAnsi="Times New Roman" w:cs="Times New Roman"/>
        </w:rPr>
        <w:t>Ziheng Sun</w:t>
      </w:r>
      <w:r w:rsidR="00F71BF4">
        <w:rPr>
          <w:rFonts w:ascii="Times New Roman" w:hAnsi="Times New Roman" w:cs="Times New Roman"/>
        </w:rPr>
        <w:t xml:space="preserve">, </w:t>
      </w:r>
      <w:proofErr w:type="spellStart"/>
      <w:r w:rsidR="00786A9C">
        <w:rPr>
          <w:rFonts w:ascii="Times New Roman" w:hAnsi="Times New Roman" w:cs="Times New Roman"/>
        </w:rPr>
        <w:t>Juozas</w:t>
      </w:r>
      <w:proofErr w:type="spellEnd"/>
      <w:r w:rsidR="00786A9C">
        <w:rPr>
          <w:rFonts w:ascii="Times New Roman" w:hAnsi="Times New Roman" w:cs="Times New Roman"/>
        </w:rPr>
        <w:t xml:space="preserve"> </w:t>
      </w:r>
      <w:proofErr w:type="spellStart"/>
      <w:r w:rsidR="00786A9C">
        <w:rPr>
          <w:rFonts w:ascii="Times New Roman" w:hAnsi="Times New Roman" w:cs="Times New Roman"/>
        </w:rPr>
        <w:t>Gaigalas</w:t>
      </w:r>
      <w:proofErr w:type="spellEnd"/>
      <w:r w:rsidR="00786A9C">
        <w:rPr>
          <w:rFonts w:ascii="Times New Roman" w:hAnsi="Times New Roman" w:cs="Times New Roman"/>
        </w:rPr>
        <w:t xml:space="preserve">, </w:t>
      </w:r>
      <w:r w:rsidR="00F71BF4">
        <w:rPr>
          <w:rFonts w:ascii="Times New Roman" w:hAnsi="Times New Roman" w:cs="Times New Roman"/>
        </w:rPr>
        <w:t>Eugene Yu, Chen Zhang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36605F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EE6F57">
        <w:rPr>
          <w:rFonts w:ascii="Times New Roman" w:hAnsi="Times New Roman" w:cs="Times New Roman"/>
        </w:rPr>
        <w:t>Communicat</w:t>
      </w:r>
      <w:r w:rsidR="00885F2A">
        <w:rPr>
          <w:rFonts w:ascii="Times New Roman" w:hAnsi="Times New Roman" w:cs="Times New Roman"/>
        </w:rPr>
        <w:t>e</w:t>
      </w:r>
      <w:r w:rsidR="00EE6F57">
        <w:rPr>
          <w:rFonts w:ascii="Times New Roman" w:hAnsi="Times New Roman" w:cs="Times New Roman"/>
        </w:rPr>
        <w:t xml:space="preserve"> team progress</w:t>
      </w:r>
      <w:r w:rsidR="00EA387E">
        <w:rPr>
          <w:rFonts w:ascii="Times New Roman" w:hAnsi="Times New Roman" w:cs="Times New Roman"/>
        </w:rPr>
        <w:t>es</w:t>
      </w:r>
    </w:p>
    <w:p w:rsidR="00DA7187" w:rsidRDefault="00DA718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F6CD7">
        <w:rPr>
          <w:rFonts w:ascii="Times New Roman" w:hAnsi="Times New Roman" w:cs="Times New Roman"/>
        </w:rPr>
        <w:t>Ben and Sheng-hung talk on teleconnection experiment</w:t>
      </w:r>
    </w:p>
    <w:p w:rsidR="0001179B" w:rsidRPr="003B0C6A" w:rsidRDefault="0047739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Ziheng Sun report the </w:t>
      </w:r>
      <w:r w:rsidR="00B027F8">
        <w:rPr>
          <w:rFonts w:ascii="Times New Roman" w:hAnsi="Times New Roman" w:cs="Times New Roman"/>
        </w:rPr>
        <w:t xml:space="preserve">system </w:t>
      </w:r>
      <w:r>
        <w:rPr>
          <w:rFonts w:ascii="Times New Roman" w:hAnsi="Times New Roman" w:cs="Times New Roman"/>
        </w:rPr>
        <w:t>development progress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D177D4">
        <w:rPr>
          <w:rFonts w:ascii="Times New Roman" w:hAnsi="Times New Roman" w:cs="Times New Roman"/>
        </w:rPr>
        <w:t>OSU</w:t>
      </w:r>
    </w:p>
    <w:p w:rsidR="00A4213D" w:rsidRDefault="0056278F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</w:t>
      </w:r>
      <w:r>
        <w:rPr>
          <w:rFonts w:ascii="Times New Roman" w:hAnsi="Times New Roman" w:cs="Times New Roman"/>
        </w:rPr>
        <w:t xml:space="preserve">. Sheng-hung Wang </w:t>
      </w:r>
      <w:r w:rsidR="00831BBB">
        <w:rPr>
          <w:rFonts w:ascii="Times New Roman" w:hAnsi="Times New Roman" w:cs="Times New Roman"/>
        </w:rPr>
        <w:t>has drafted the overall framework for teleconnection experiment</w:t>
      </w:r>
      <w:r w:rsidR="00451433">
        <w:rPr>
          <w:rFonts w:ascii="Times New Roman" w:hAnsi="Times New Roman" w:cs="Times New Roman"/>
        </w:rPr>
        <w:t xml:space="preserve"> (Fig. </w:t>
      </w:r>
      <w:r w:rsidR="006B2884">
        <w:rPr>
          <w:rFonts w:ascii="Times New Roman" w:hAnsi="Times New Roman" w:cs="Times New Roman"/>
        </w:rPr>
        <w:t>2</w:t>
      </w:r>
      <w:r w:rsidR="00451433">
        <w:rPr>
          <w:rFonts w:ascii="Times New Roman" w:hAnsi="Times New Roman" w:cs="Times New Roman"/>
        </w:rPr>
        <w:t>)</w:t>
      </w:r>
      <w:r w:rsidR="00831BBB">
        <w:rPr>
          <w:rFonts w:ascii="Times New Roman" w:hAnsi="Times New Roman" w:cs="Times New Roman"/>
        </w:rPr>
        <w:t xml:space="preserve"> and </w:t>
      </w:r>
      <w:r w:rsidR="007E1B7F">
        <w:rPr>
          <w:rFonts w:ascii="Times New Roman" w:hAnsi="Times New Roman" w:cs="Times New Roman"/>
        </w:rPr>
        <w:t xml:space="preserve">brought up several issues for discussion. </w:t>
      </w:r>
      <w:r w:rsidR="00195735">
        <w:rPr>
          <w:rFonts w:ascii="Times New Roman" w:hAnsi="Times New Roman" w:cs="Times New Roman"/>
        </w:rPr>
        <w:t xml:space="preserve">The study periods are </w:t>
      </w:r>
      <w:r w:rsidR="008E6003">
        <w:rPr>
          <w:rFonts w:ascii="Times New Roman" w:hAnsi="Times New Roman" w:cs="Times New Roman"/>
        </w:rPr>
        <w:t xml:space="preserve">2012~2015, and 2015~2016 </w:t>
      </w:r>
      <w:r w:rsidR="00031ECF">
        <w:rPr>
          <w:rFonts w:ascii="Times New Roman" w:hAnsi="Times New Roman" w:cs="Times New Roman"/>
        </w:rPr>
        <w:t>NDJFM</w:t>
      </w:r>
      <w:r w:rsidR="00B066CC">
        <w:rPr>
          <w:rFonts w:ascii="Times New Roman" w:hAnsi="Times New Roman" w:cs="Times New Roman"/>
        </w:rPr>
        <w:t xml:space="preserve"> (five months)</w:t>
      </w:r>
      <w:r w:rsidR="00031ECF">
        <w:rPr>
          <w:rFonts w:ascii="Times New Roman" w:hAnsi="Times New Roman" w:cs="Times New Roman"/>
        </w:rPr>
        <w:t xml:space="preserve"> </w:t>
      </w:r>
      <w:r w:rsidR="008E6003">
        <w:rPr>
          <w:rFonts w:ascii="Times New Roman" w:hAnsi="Times New Roman" w:cs="Times New Roman"/>
        </w:rPr>
        <w:t xml:space="preserve">as two separate cases. </w:t>
      </w:r>
      <w:r w:rsidR="00F73F99">
        <w:rPr>
          <w:rFonts w:ascii="Times New Roman" w:hAnsi="Times New Roman" w:cs="Times New Roman"/>
        </w:rPr>
        <w:t xml:space="preserve">Nino index </w:t>
      </w:r>
      <w:r w:rsidR="00C9134A">
        <w:rPr>
          <w:rFonts w:ascii="Times New Roman" w:hAnsi="Times New Roman" w:cs="Times New Roman"/>
        </w:rPr>
        <w:t xml:space="preserve">uses </w:t>
      </w:r>
      <w:r w:rsidR="001634F1">
        <w:rPr>
          <w:rFonts w:ascii="Times New Roman" w:hAnsi="Times New Roman" w:cs="Times New Roman"/>
        </w:rPr>
        <w:t>Nino</w:t>
      </w:r>
      <w:r w:rsidR="00C9134A">
        <w:rPr>
          <w:rFonts w:ascii="Times New Roman" w:hAnsi="Times New Roman" w:cs="Times New Roman"/>
        </w:rPr>
        <w:t xml:space="preserve"> 3 and 4 separately might be better than </w:t>
      </w:r>
      <w:r w:rsidR="001634F1">
        <w:rPr>
          <w:rFonts w:ascii="Times New Roman" w:hAnsi="Times New Roman" w:cs="Times New Roman"/>
        </w:rPr>
        <w:t xml:space="preserve">Nino </w:t>
      </w:r>
      <w:r w:rsidR="00C9134A">
        <w:rPr>
          <w:rFonts w:ascii="Times New Roman" w:hAnsi="Times New Roman" w:cs="Times New Roman"/>
        </w:rPr>
        <w:t xml:space="preserve">3.4. </w:t>
      </w:r>
      <w:r w:rsidR="009509E1">
        <w:rPr>
          <w:rFonts w:ascii="Times New Roman" w:hAnsi="Times New Roman" w:cs="Times New Roman"/>
        </w:rPr>
        <w:t xml:space="preserve">The output format could be </w:t>
      </w:r>
      <w:proofErr w:type="spellStart"/>
      <w:r w:rsidR="009509E1">
        <w:rPr>
          <w:rFonts w:ascii="Times New Roman" w:hAnsi="Times New Roman" w:cs="Times New Roman"/>
        </w:rPr>
        <w:t>netCDF</w:t>
      </w:r>
      <w:proofErr w:type="spellEnd"/>
      <w:r w:rsidR="009509E1">
        <w:rPr>
          <w:rFonts w:ascii="Times New Roman" w:hAnsi="Times New Roman" w:cs="Times New Roman"/>
        </w:rPr>
        <w:t xml:space="preserve"> and GRIB, which should be compliant to CF convention. </w:t>
      </w:r>
      <w:r w:rsidR="00BF47C4">
        <w:rPr>
          <w:rFonts w:ascii="Times New Roman" w:hAnsi="Times New Roman" w:cs="Times New Roman"/>
        </w:rPr>
        <w:t xml:space="preserve">The results are </w:t>
      </w:r>
      <w:r w:rsidR="00032CC1">
        <w:rPr>
          <w:rFonts w:ascii="Times New Roman" w:hAnsi="Times New Roman" w:cs="Times New Roman"/>
        </w:rPr>
        <w:t xml:space="preserve">calculated </w:t>
      </w:r>
      <w:proofErr w:type="spellStart"/>
      <w:r w:rsidR="00BF47C4">
        <w:rPr>
          <w:rFonts w:ascii="Times New Roman" w:hAnsi="Times New Roman" w:cs="Times New Roman"/>
        </w:rPr>
        <w:t>anomly</w:t>
      </w:r>
      <w:proofErr w:type="spellEnd"/>
      <w:r w:rsidR="00BF47C4">
        <w:rPr>
          <w:rFonts w:ascii="Times New Roman" w:hAnsi="Times New Roman" w:cs="Times New Roman"/>
        </w:rPr>
        <w:t xml:space="preserve"> or original simulated dynamics. </w:t>
      </w:r>
    </w:p>
    <w:p w:rsidR="007E509F" w:rsidRDefault="007E509F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B8BB22" wp14:editId="55AD39FC">
            <wp:extent cx="5486400" cy="4227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F" w:rsidRDefault="000C1271" w:rsidP="00C112B0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Fig. 1 Schematics of two-step teleconnection (</w:t>
      </w:r>
      <w:r w:rsidR="005B237E">
        <w:rPr>
          <w:rFonts w:ascii="Times New Roman" w:hAnsi="Times New Roman" w:cs="Times New Roman"/>
        </w:rPr>
        <w:t xml:space="preserve">cited from </w:t>
      </w:r>
      <w:r w:rsidR="0035717A" w:rsidRPr="006C7BF4">
        <w:rPr>
          <w:rFonts w:ascii="Times New Roman" w:hAnsi="Times New Roman" w:cs="Times New Roman"/>
          <w:i/>
        </w:rPr>
        <w:t>Cvijanovic, Ivana, et al. "Future loss of Arctic sea-ice cover could drive a substantial decrease in California’s rainfall." Nature communications 8.1 (2017): 1947</w:t>
      </w:r>
      <w:r>
        <w:rPr>
          <w:rFonts w:ascii="Times New Roman" w:hAnsi="Times New Roman" w:cs="Times New Roman"/>
        </w:rPr>
        <w:t>)</w:t>
      </w:r>
    </w:p>
    <w:p w:rsidR="00A606B5" w:rsidRDefault="006D2527" w:rsidP="00C112B0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D7905" wp14:editId="565980F0">
            <wp:extent cx="5486400" cy="365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27" w:rsidRDefault="006D2527" w:rsidP="00C112B0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2 </w:t>
      </w:r>
      <w:r w:rsidR="00B12AC9">
        <w:rPr>
          <w:rFonts w:ascii="Times New Roman" w:hAnsi="Times New Roman" w:cs="Times New Roman"/>
        </w:rPr>
        <w:t>The architecture of our telecon experiment</w:t>
      </w:r>
    </w:p>
    <w:p w:rsidR="00FD6DD9" w:rsidRDefault="00FD6DD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D177D4">
        <w:rPr>
          <w:rFonts w:ascii="Times New Roman" w:hAnsi="Times New Roman" w:cs="Times New Roman"/>
        </w:rPr>
        <w:t>COLA</w:t>
      </w:r>
    </w:p>
    <w:p w:rsidR="00B843DA" w:rsidRDefault="00DA5D95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Ben Cash has </w:t>
      </w:r>
      <w:r w:rsidR="0014178F">
        <w:rPr>
          <w:rFonts w:ascii="Times New Roman" w:hAnsi="Times New Roman" w:cs="Times New Roman"/>
        </w:rPr>
        <w:t xml:space="preserve">successfully </w:t>
      </w:r>
      <w:r>
        <w:rPr>
          <w:rFonts w:ascii="Times New Roman" w:hAnsi="Times New Roman" w:cs="Times New Roman"/>
        </w:rPr>
        <w:t xml:space="preserve">published the teleconnection paper on Journal of Climate. </w:t>
      </w:r>
      <w:r w:rsidR="00021E86">
        <w:rPr>
          <w:rFonts w:ascii="Times New Roman" w:hAnsi="Times New Roman" w:cs="Times New Roman"/>
        </w:rPr>
        <w:t>W</w:t>
      </w:r>
      <w:r w:rsidR="00E7348F">
        <w:rPr>
          <w:rFonts w:ascii="Times New Roman" w:hAnsi="Times New Roman" w:cs="Times New Roman"/>
        </w:rPr>
        <w:t xml:space="preserve">orked on </w:t>
      </w:r>
      <w:proofErr w:type="spellStart"/>
      <w:r w:rsidR="00E7348F">
        <w:rPr>
          <w:rFonts w:ascii="Times New Roman" w:hAnsi="Times New Roman" w:cs="Times New Roman"/>
        </w:rPr>
        <w:t>subseting</w:t>
      </w:r>
      <w:proofErr w:type="spellEnd"/>
      <w:r w:rsidR="00E7348F">
        <w:rPr>
          <w:rFonts w:ascii="Times New Roman" w:hAnsi="Times New Roman" w:cs="Times New Roman"/>
        </w:rPr>
        <w:t xml:space="preserve"> and averaging precipitation and required variables from 6-hourly into monthly data. The original dataset is around 30TB. </w:t>
      </w:r>
      <w:r w:rsidR="00CB30A8">
        <w:rPr>
          <w:rFonts w:ascii="Times New Roman" w:hAnsi="Times New Roman" w:cs="Times New Roman"/>
        </w:rPr>
        <w:t xml:space="preserve">The Python in UCAR processing facility seems have some issues in running Ben’s script for parallel processing. </w:t>
      </w:r>
      <w:r w:rsidR="00381747">
        <w:rPr>
          <w:rFonts w:ascii="Times New Roman" w:hAnsi="Times New Roman" w:cs="Times New Roman"/>
        </w:rPr>
        <w:t xml:space="preserve">Will transfer the files to COLA server as a backup plan if the problems in UCAR cannot be solved in reasonable time range. </w:t>
      </w:r>
      <w:r w:rsidR="00750F63">
        <w:rPr>
          <w:rFonts w:ascii="Times New Roman" w:hAnsi="Times New Roman" w:cs="Times New Roman"/>
        </w:rPr>
        <w:t>Tried COVALI on COLA server</w:t>
      </w:r>
      <w:r w:rsidR="00C62CAA">
        <w:rPr>
          <w:rFonts w:ascii="Times New Roman" w:hAnsi="Times New Roman" w:cs="Times New Roman"/>
        </w:rPr>
        <w:t xml:space="preserve">. </w:t>
      </w:r>
      <w:r w:rsidR="00922F2D">
        <w:rPr>
          <w:rFonts w:ascii="Times New Roman" w:hAnsi="Times New Roman" w:cs="Times New Roman"/>
        </w:rPr>
        <w:t>COVALI is very promising for interactive display</w:t>
      </w:r>
      <w:r w:rsidR="00114558">
        <w:rPr>
          <w:rFonts w:ascii="Times New Roman" w:hAnsi="Times New Roman" w:cs="Times New Roman"/>
        </w:rPr>
        <w:t xml:space="preserve"> and exploratory</w:t>
      </w:r>
      <w:r w:rsidR="00922F2D">
        <w:rPr>
          <w:rFonts w:ascii="Times New Roman" w:hAnsi="Times New Roman" w:cs="Times New Roman"/>
        </w:rPr>
        <w:t xml:space="preserve">. </w:t>
      </w:r>
      <w:r w:rsidR="00DA315B">
        <w:rPr>
          <w:rFonts w:ascii="Times New Roman" w:hAnsi="Times New Roman" w:cs="Times New Roman"/>
        </w:rPr>
        <w:t xml:space="preserve">It is lack of data manipulation function at this point. </w:t>
      </w:r>
      <w:r w:rsidR="009E15F2">
        <w:rPr>
          <w:rFonts w:ascii="Times New Roman" w:hAnsi="Times New Roman" w:cs="Times New Roman"/>
        </w:rPr>
        <w:t xml:space="preserve">Future improvements could be made </w:t>
      </w:r>
      <w:r w:rsidR="008D43BE">
        <w:rPr>
          <w:rFonts w:ascii="Times New Roman" w:hAnsi="Times New Roman" w:cs="Times New Roman"/>
        </w:rPr>
        <w:t>by adding essential functionality module like</w:t>
      </w:r>
      <w:r w:rsidR="009E15F2">
        <w:rPr>
          <w:rFonts w:ascii="Times New Roman" w:hAnsi="Times New Roman" w:cs="Times New Roman"/>
        </w:rPr>
        <w:t xml:space="preserve"> </w:t>
      </w:r>
      <w:proofErr w:type="spellStart"/>
      <w:r w:rsidR="009E15F2">
        <w:rPr>
          <w:rFonts w:ascii="Times New Roman" w:hAnsi="Times New Roman" w:cs="Times New Roman"/>
        </w:rPr>
        <w:t>colar</w:t>
      </w:r>
      <w:proofErr w:type="spellEnd"/>
      <w:r w:rsidR="009E15F2">
        <w:rPr>
          <w:rFonts w:ascii="Times New Roman" w:hAnsi="Times New Roman" w:cs="Times New Roman"/>
        </w:rPr>
        <w:t xml:space="preserve"> bar </w:t>
      </w:r>
      <w:proofErr w:type="spellStart"/>
      <w:r w:rsidR="009E15F2">
        <w:rPr>
          <w:rFonts w:ascii="Times New Roman" w:hAnsi="Times New Roman" w:cs="Times New Roman"/>
        </w:rPr>
        <w:t>automtic</w:t>
      </w:r>
      <w:proofErr w:type="spellEnd"/>
      <w:r w:rsidR="009E15F2">
        <w:rPr>
          <w:rFonts w:ascii="Times New Roman" w:hAnsi="Times New Roman" w:cs="Times New Roman"/>
        </w:rPr>
        <w:t xml:space="preserve"> resetting,</w:t>
      </w:r>
      <w:r w:rsidR="001D48D5">
        <w:rPr>
          <w:rFonts w:ascii="Times New Roman" w:hAnsi="Times New Roman" w:cs="Times New Roman"/>
        </w:rPr>
        <w:t xml:space="preserve"> </w:t>
      </w:r>
      <w:r w:rsidR="00F53737">
        <w:rPr>
          <w:rFonts w:ascii="Times New Roman" w:hAnsi="Times New Roman" w:cs="Times New Roman"/>
        </w:rPr>
        <w:t>difference calculatio</w:t>
      </w:r>
      <w:r w:rsidR="008D43BE">
        <w:rPr>
          <w:rFonts w:ascii="Times New Roman" w:hAnsi="Times New Roman" w:cs="Times New Roman"/>
        </w:rPr>
        <w:t xml:space="preserve">n by wrapping CDO, NCO, </w:t>
      </w:r>
      <w:proofErr w:type="spellStart"/>
      <w:r w:rsidR="008D43BE">
        <w:rPr>
          <w:rFonts w:ascii="Times New Roman" w:hAnsi="Times New Roman" w:cs="Times New Roman"/>
        </w:rPr>
        <w:t>GrADS</w:t>
      </w:r>
      <w:proofErr w:type="spellEnd"/>
      <w:r w:rsidR="008D43BE">
        <w:rPr>
          <w:rFonts w:ascii="Times New Roman" w:hAnsi="Times New Roman" w:cs="Times New Roman"/>
        </w:rPr>
        <w:t>, etc. The python version of NCO (</w:t>
      </w:r>
      <w:proofErr w:type="spellStart"/>
      <w:r w:rsidR="0032268C">
        <w:rPr>
          <w:rFonts w:ascii="Times New Roman" w:hAnsi="Times New Roman" w:cs="Times New Roman"/>
        </w:rPr>
        <w:t>PyNCO</w:t>
      </w:r>
      <w:proofErr w:type="spellEnd"/>
      <w:r w:rsidR="0032268C">
        <w:rPr>
          <w:rFonts w:ascii="Times New Roman" w:hAnsi="Times New Roman" w:cs="Times New Roman"/>
        </w:rPr>
        <w:t xml:space="preserve"> </w:t>
      </w:r>
      <w:r w:rsidR="008D43BE">
        <w:rPr>
          <w:rFonts w:ascii="Times New Roman" w:hAnsi="Times New Roman" w:cs="Times New Roman"/>
        </w:rPr>
        <w:t xml:space="preserve">Stable) and </w:t>
      </w:r>
      <w:proofErr w:type="spellStart"/>
      <w:r w:rsidR="008D43BE">
        <w:rPr>
          <w:rFonts w:ascii="Times New Roman" w:hAnsi="Times New Roman" w:cs="Times New Roman"/>
        </w:rPr>
        <w:t>GrADS</w:t>
      </w:r>
      <w:proofErr w:type="spellEnd"/>
      <w:r w:rsidR="008D43BE">
        <w:rPr>
          <w:rFonts w:ascii="Times New Roman" w:hAnsi="Times New Roman" w:cs="Times New Roman"/>
        </w:rPr>
        <w:t xml:space="preserve"> (</w:t>
      </w:r>
      <w:proofErr w:type="spellStart"/>
      <w:r w:rsidR="0032268C">
        <w:rPr>
          <w:rFonts w:ascii="Times New Roman" w:hAnsi="Times New Roman" w:cs="Times New Roman"/>
        </w:rPr>
        <w:t>GrADSPy</w:t>
      </w:r>
      <w:proofErr w:type="spellEnd"/>
      <w:r w:rsidR="0032268C">
        <w:rPr>
          <w:rFonts w:ascii="Times New Roman" w:hAnsi="Times New Roman" w:cs="Times New Roman"/>
        </w:rPr>
        <w:t xml:space="preserve"> </w:t>
      </w:r>
      <w:r w:rsidR="008D43BE">
        <w:rPr>
          <w:rFonts w:ascii="Times New Roman" w:hAnsi="Times New Roman" w:cs="Times New Roman"/>
        </w:rPr>
        <w:t>Beta) has been released</w:t>
      </w:r>
      <w:r w:rsidR="0028785A">
        <w:rPr>
          <w:rFonts w:ascii="Times New Roman" w:hAnsi="Times New Roman" w:cs="Times New Roman"/>
        </w:rPr>
        <w:t xml:space="preserve"> and could be reused </w:t>
      </w:r>
      <w:r w:rsidR="008D03B4">
        <w:rPr>
          <w:rFonts w:ascii="Times New Roman" w:hAnsi="Times New Roman" w:cs="Times New Roman"/>
        </w:rPr>
        <w:t>in this project</w:t>
      </w:r>
      <w:r w:rsidR="008D43BE">
        <w:rPr>
          <w:rFonts w:ascii="Times New Roman" w:hAnsi="Times New Roman" w:cs="Times New Roman"/>
        </w:rPr>
        <w:t xml:space="preserve">. </w:t>
      </w:r>
      <w:r w:rsidR="00F53737">
        <w:rPr>
          <w:rFonts w:ascii="Times New Roman" w:hAnsi="Times New Roman" w:cs="Times New Roman"/>
        </w:rPr>
        <w:t xml:space="preserve"> </w:t>
      </w:r>
    </w:p>
    <w:p w:rsidR="0062218F" w:rsidRDefault="00FD6DD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2218F">
        <w:rPr>
          <w:rFonts w:ascii="Times New Roman" w:hAnsi="Times New Roman" w:cs="Times New Roman"/>
        </w:rPr>
        <w:t>) CSISS</w:t>
      </w:r>
    </w:p>
    <w:p w:rsidR="00024C7C" w:rsidRDefault="00426A00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Ziheng Sun </w:t>
      </w:r>
      <w:r w:rsidR="001C5E1C">
        <w:rPr>
          <w:rFonts w:ascii="Times New Roman" w:hAnsi="Times New Roman" w:cs="Times New Roman"/>
        </w:rPr>
        <w:t xml:space="preserve">has reported the latest progress of development of COVALI. </w:t>
      </w:r>
      <w:r w:rsidR="00F17227">
        <w:rPr>
          <w:rFonts w:ascii="Times New Roman" w:hAnsi="Times New Roman" w:cs="Times New Roman"/>
        </w:rPr>
        <w:t xml:space="preserve">We are working on developing the functionality module by reusing CDO, NCO, and </w:t>
      </w:r>
      <w:proofErr w:type="spellStart"/>
      <w:r w:rsidR="00F17227">
        <w:rPr>
          <w:rFonts w:ascii="Times New Roman" w:hAnsi="Times New Roman" w:cs="Times New Roman"/>
        </w:rPr>
        <w:t>GrADS</w:t>
      </w:r>
      <w:proofErr w:type="spellEnd"/>
      <w:r w:rsidR="00F17227">
        <w:rPr>
          <w:rFonts w:ascii="Times New Roman" w:hAnsi="Times New Roman" w:cs="Times New Roman"/>
        </w:rPr>
        <w:t xml:space="preserve">. </w:t>
      </w:r>
      <w:r w:rsidR="00311B86">
        <w:rPr>
          <w:rFonts w:ascii="Times New Roman" w:hAnsi="Times New Roman" w:cs="Times New Roman"/>
        </w:rPr>
        <w:t xml:space="preserve">An instance of COVALI has been </w:t>
      </w:r>
      <w:r w:rsidR="008B7042">
        <w:rPr>
          <w:rFonts w:ascii="Times New Roman" w:hAnsi="Times New Roman" w:cs="Times New Roman"/>
        </w:rPr>
        <w:t>installed</w:t>
      </w:r>
      <w:r w:rsidR="00311B86">
        <w:rPr>
          <w:rFonts w:ascii="Times New Roman" w:hAnsi="Times New Roman" w:cs="Times New Roman"/>
        </w:rPr>
        <w:t xml:space="preserve"> on COLA server. </w:t>
      </w:r>
      <w:r w:rsidR="003477AF">
        <w:rPr>
          <w:rFonts w:ascii="Times New Roman" w:hAnsi="Times New Roman" w:cs="Times New Roman"/>
        </w:rPr>
        <w:t>The data loading and rendering modules have been tested thoroughly</w:t>
      </w:r>
      <w:r w:rsidR="000C14EC">
        <w:rPr>
          <w:rFonts w:ascii="Times New Roman" w:hAnsi="Times New Roman" w:cs="Times New Roman"/>
        </w:rPr>
        <w:t xml:space="preserve"> on </w:t>
      </w:r>
      <w:r w:rsidR="002727CE">
        <w:rPr>
          <w:rFonts w:ascii="Times New Roman" w:hAnsi="Times New Roman" w:cs="Times New Roman"/>
        </w:rPr>
        <w:t xml:space="preserve">both the ASR files from UCAR and </w:t>
      </w:r>
      <w:r w:rsidR="000C14EC">
        <w:rPr>
          <w:rFonts w:ascii="Times New Roman" w:hAnsi="Times New Roman" w:cs="Times New Roman"/>
        </w:rPr>
        <w:t xml:space="preserve">the </w:t>
      </w:r>
      <w:r w:rsidR="004D5668">
        <w:rPr>
          <w:rFonts w:ascii="Times New Roman" w:hAnsi="Times New Roman" w:cs="Times New Roman"/>
        </w:rPr>
        <w:t xml:space="preserve">demo </w:t>
      </w:r>
      <w:r w:rsidR="000C14EC">
        <w:rPr>
          <w:rFonts w:ascii="Times New Roman" w:hAnsi="Times New Roman" w:cs="Times New Roman"/>
        </w:rPr>
        <w:t>files provided by Ben</w:t>
      </w:r>
      <w:r w:rsidR="003477AF">
        <w:rPr>
          <w:rFonts w:ascii="Times New Roman" w:hAnsi="Times New Roman" w:cs="Times New Roman"/>
        </w:rPr>
        <w:t xml:space="preserve">. </w:t>
      </w:r>
    </w:p>
    <w:p w:rsidR="00A4213D" w:rsidRDefault="0079759B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Another thing which </w:t>
      </w:r>
      <w:r w:rsidR="003C5F13">
        <w:rPr>
          <w:rFonts w:ascii="Times New Roman" w:hAnsi="Times New Roman" w:cs="Times New Roman"/>
        </w:rPr>
        <w:t>we</w:t>
      </w:r>
      <w:r w:rsidR="005662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forget to mention i</w:t>
      </w:r>
      <w:bookmarkStart w:id="0" w:name="_GoBack"/>
      <w:bookmarkEnd w:id="0"/>
      <w:r>
        <w:rPr>
          <w:rFonts w:ascii="Times New Roman" w:hAnsi="Times New Roman" w:cs="Times New Roman"/>
        </w:rPr>
        <w:t>s that w</w:t>
      </w:r>
      <w:r w:rsidR="002B43DE">
        <w:rPr>
          <w:rFonts w:ascii="Times New Roman" w:hAnsi="Times New Roman" w:cs="Times New Roman"/>
        </w:rPr>
        <w:t xml:space="preserve">e </w:t>
      </w:r>
      <w:r>
        <w:rPr>
          <w:rFonts w:ascii="Times New Roman" w:hAnsi="Times New Roman" w:cs="Times New Roman"/>
        </w:rPr>
        <w:t xml:space="preserve">are </w:t>
      </w:r>
      <w:r w:rsidR="002B43DE">
        <w:rPr>
          <w:rFonts w:ascii="Times New Roman" w:hAnsi="Times New Roman" w:cs="Times New Roman"/>
        </w:rPr>
        <w:t>work</w:t>
      </w:r>
      <w:r>
        <w:rPr>
          <w:rFonts w:ascii="Times New Roman" w:hAnsi="Times New Roman" w:cs="Times New Roman"/>
        </w:rPr>
        <w:t>ing</w:t>
      </w:r>
      <w:r w:rsidR="002B43DE">
        <w:rPr>
          <w:rFonts w:ascii="Times New Roman" w:hAnsi="Times New Roman" w:cs="Times New Roman"/>
        </w:rPr>
        <w:t xml:space="preserve"> on integrating </w:t>
      </w:r>
      <w:proofErr w:type="spellStart"/>
      <w:r w:rsidR="002B43DE">
        <w:rPr>
          <w:rFonts w:ascii="Times New Roman" w:hAnsi="Times New Roman" w:cs="Times New Roman"/>
        </w:rPr>
        <w:t>GeoWS</w:t>
      </w:r>
      <w:proofErr w:type="spellEnd"/>
      <w:r w:rsidR="002B43DE">
        <w:rPr>
          <w:rFonts w:ascii="Times New Roman" w:hAnsi="Times New Roman" w:cs="Times New Roman"/>
        </w:rPr>
        <w:t xml:space="preserve"> IRIS web services to directly </w:t>
      </w:r>
      <w:r w:rsidR="00F220D1">
        <w:rPr>
          <w:rFonts w:ascii="Times New Roman" w:hAnsi="Times New Roman" w:cs="Times New Roman"/>
        </w:rPr>
        <w:t>retrieve and visualize</w:t>
      </w:r>
      <w:r w:rsidR="002B43DE">
        <w:rPr>
          <w:rFonts w:ascii="Times New Roman" w:hAnsi="Times New Roman" w:cs="Times New Roman"/>
        </w:rPr>
        <w:t xml:space="preserve"> </w:t>
      </w:r>
      <w:r w:rsidR="00CD6C2E">
        <w:rPr>
          <w:rFonts w:ascii="Times New Roman" w:hAnsi="Times New Roman" w:cs="Times New Roman"/>
        </w:rPr>
        <w:t>solid Earth</w:t>
      </w:r>
      <w:r w:rsidR="002B43DE">
        <w:rPr>
          <w:rFonts w:ascii="Times New Roman" w:hAnsi="Times New Roman" w:cs="Times New Roman"/>
        </w:rPr>
        <w:t xml:space="preserve"> </w:t>
      </w:r>
      <w:r w:rsidR="001028CC">
        <w:rPr>
          <w:rFonts w:ascii="Times New Roman" w:hAnsi="Times New Roman" w:cs="Times New Roman"/>
        </w:rPr>
        <w:t>observation</w:t>
      </w:r>
      <w:r w:rsidR="002B43DE">
        <w:rPr>
          <w:rFonts w:ascii="Times New Roman" w:hAnsi="Times New Roman" w:cs="Times New Roman"/>
        </w:rPr>
        <w:t xml:space="preserve"> from IRIS </w:t>
      </w:r>
      <w:r w:rsidR="001028CC">
        <w:rPr>
          <w:rFonts w:ascii="Times New Roman" w:hAnsi="Times New Roman" w:cs="Times New Roman"/>
        </w:rPr>
        <w:t xml:space="preserve">sensor </w:t>
      </w:r>
      <w:r w:rsidR="002B43DE">
        <w:rPr>
          <w:rFonts w:ascii="Times New Roman" w:hAnsi="Times New Roman" w:cs="Times New Roman"/>
        </w:rPr>
        <w:t>network</w:t>
      </w:r>
      <w:r w:rsidR="00601EB4">
        <w:rPr>
          <w:rFonts w:ascii="Times New Roman" w:hAnsi="Times New Roman" w:cs="Times New Roman"/>
        </w:rPr>
        <w:t xml:space="preserve"> (Fig. 3)</w:t>
      </w:r>
      <w:r w:rsidR="002B43DE">
        <w:rPr>
          <w:rFonts w:ascii="Times New Roman" w:hAnsi="Times New Roman" w:cs="Times New Roman"/>
        </w:rPr>
        <w:t xml:space="preserve">. </w:t>
      </w:r>
    </w:p>
    <w:p w:rsidR="00563B01" w:rsidRDefault="00563B01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9760C9" wp14:editId="7BDCB926">
            <wp:extent cx="5486400" cy="2983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01" w:rsidRDefault="00563B01" w:rsidP="00450083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3 IRIS sensor network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217E48" w:rsidRPr="003B0C6A" w:rsidRDefault="00785AFD" w:rsidP="00A179A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A179AA" w:rsidRDefault="00DC72F6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85AFD" w:rsidRPr="003B0C6A">
        <w:rPr>
          <w:rFonts w:ascii="Times New Roman" w:hAnsi="Times New Roman" w:cs="Times New Roman"/>
        </w:rPr>
        <w:t xml:space="preserve">) </w:t>
      </w:r>
      <w:r w:rsidR="00A179AA">
        <w:rPr>
          <w:rFonts w:ascii="Times New Roman" w:hAnsi="Times New Roman" w:cs="Times New Roman"/>
        </w:rPr>
        <w:t xml:space="preserve">Integration of </w:t>
      </w:r>
      <w:proofErr w:type="spellStart"/>
      <w:r w:rsidR="00A179AA">
        <w:rPr>
          <w:rFonts w:ascii="Times New Roman" w:hAnsi="Times New Roman" w:cs="Times New Roman"/>
        </w:rPr>
        <w:t>BCube</w:t>
      </w:r>
      <w:proofErr w:type="spellEnd"/>
      <w:r w:rsidR="00A179AA">
        <w:rPr>
          <w:rFonts w:ascii="Times New Roman" w:hAnsi="Times New Roman" w:cs="Times New Roman"/>
        </w:rPr>
        <w:t xml:space="preserve">, </w:t>
      </w:r>
      <w:proofErr w:type="spellStart"/>
      <w:r w:rsidR="00A179AA">
        <w:rPr>
          <w:rFonts w:ascii="Times New Roman" w:hAnsi="Times New Roman" w:cs="Times New Roman"/>
        </w:rPr>
        <w:t>GeoWS</w:t>
      </w:r>
      <w:proofErr w:type="spellEnd"/>
      <w:r w:rsidR="00A179AA">
        <w:rPr>
          <w:rFonts w:ascii="Times New Roman" w:hAnsi="Times New Roman" w:cs="Times New Roman"/>
        </w:rPr>
        <w:t xml:space="preserve">, CHORDS, and </w:t>
      </w:r>
      <w:proofErr w:type="spellStart"/>
      <w:r w:rsidR="00A179AA">
        <w:rPr>
          <w:rFonts w:ascii="Times New Roman" w:hAnsi="Times New Roman" w:cs="Times New Roman"/>
        </w:rPr>
        <w:t>CyberConnector</w:t>
      </w:r>
      <w:proofErr w:type="spellEnd"/>
    </w:p>
    <w:p w:rsidR="00541AAA" w:rsidRPr="003B0C6A" w:rsidRDefault="00DC72F6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179AA">
        <w:rPr>
          <w:rFonts w:ascii="Times New Roman" w:hAnsi="Times New Roman" w:cs="Times New Roman"/>
        </w:rPr>
        <w:t xml:space="preserve">) </w:t>
      </w:r>
      <w:r w:rsidR="00785AFD">
        <w:rPr>
          <w:rFonts w:ascii="Times New Roman" w:hAnsi="Times New Roman" w:cs="Times New Roman"/>
        </w:rPr>
        <w:t>OSU&amp;COLA</w:t>
      </w:r>
      <w:r w:rsidR="000951D8">
        <w:rPr>
          <w:rFonts w:ascii="Times New Roman" w:hAnsi="Times New Roman" w:cs="Times New Roman"/>
        </w:rPr>
        <w:t>&amp;CSISS</w:t>
      </w:r>
      <w:r w:rsidR="00785AFD">
        <w:rPr>
          <w:rFonts w:ascii="Times New Roman" w:hAnsi="Times New Roman" w:cs="Times New Roman"/>
        </w:rPr>
        <w:t xml:space="preserve"> </w:t>
      </w:r>
      <w:r w:rsidR="002024EA">
        <w:rPr>
          <w:rFonts w:ascii="Times New Roman" w:hAnsi="Times New Roman" w:cs="Times New Roman"/>
        </w:rPr>
        <w:t xml:space="preserve">collaboration efforts on </w:t>
      </w:r>
      <w:r w:rsidR="000951D8">
        <w:rPr>
          <w:rFonts w:ascii="Times New Roman" w:hAnsi="Times New Roman" w:cs="Times New Roman"/>
        </w:rPr>
        <w:t>teleconnection experiment</w:t>
      </w:r>
    </w:p>
    <w:sectPr w:rsidR="00541AAA" w:rsidRPr="003B0C6A" w:rsidSect="00BA33D3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FAF" w:rsidRDefault="00C56FAF" w:rsidP="009F3B7D">
      <w:pPr>
        <w:spacing w:after="0" w:line="240" w:lineRule="auto"/>
      </w:pPr>
      <w:r>
        <w:separator/>
      </w:r>
    </w:p>
  </w:endnote>
  <w:endnote w:type="continuationSeparator" w:id="0">
    <w:p w:rsidR="00C56FAF" w:rsidRDefault="00C56FAF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05253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06FF" w:rsidRDefault="00D706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06FF" w:rsidRDefault="00D70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FAF" w:rsidRDefault="00C56FAF" w:rsidP="009F3B7D">
      <w:pPr>
        <w:spacing w:after="0" w:line="240" w:lineRule="auto"/>
      </w:pPr>
      <w:r>
        <w:separator/>
      </w:r>
    </w:p>
  </w:footnote>
  <w:footnote w:type="continuationSeparator" w:id="0">
    <w:p w:rsidR="00C56FAF" w:rsidRDefault="00C56FAF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rwUAVXitPywAAAA="/>
  </w:docVars>
  <w:rsids>
    <w:rsidRoot w:val="0019143A"/>
    <w:rsid w:val="0000105E"/>
    <w:rsid w:val="0001179B"/>
    <w:rsid w:val="0001218C"/>
    <w:rsid w:val="00013677"/>
    <w:rsid w:val="00016014"/>
    <w:rsid w:val="0001784A"/>
    <w:rsid w:val="000178EC"/>
    <w:rsid w:val="00021E86"/>
    <w:rsid w:val="0002245B"/>
    <w:rsid w:val="00024C7C"/>
    <w:rsid w:val="00031ECF"/>
    <w:rsid w:val="00032CC1"/>
    <w:rsid w:val="000343AC"/>
    <w:rsid w:val="00035AC0"/>
    <w:rsid w:val="00036316"/>
    <w:rsid w:val="00043092"/>
    <w:rsid w:val="0004541E"/>
    <w:rsid w:val="000455D4"/>
    <w:rsid w:val="000464F4"/>
    <w:rsid w:val="000468A2"/>
    <w:rsid w:val="00047CF7"/>
    <w:rsid w:val="000519F7"/>
    <w:rsid w:val="00053356"/>
    <w:rsid w:val="00053DDF"/>
    <w:rsid w:val="000622BC"/>
    <w:rsid w:val="00063952"/>
    <w:rsid w:val="00063F65"/>
    <w:rsid w:val="0007246A"/>
    <w:rsid w:val="00074058"/>
    <w:rsid w:val="00075F64"/>
    <w:rsid w:val="000801E4"/>
    <w:rsid w:val="00081A63"/>
    <w:rsid w:val="000841CD"/>
    <w:rsid w:val="000844D8"/>
    <w:rsid w:val="000875BC"/>
    <w:rsid w:val="000951D8"/>
    <w:rsid w:val="000A0224"/>
    <w:rsid w:val="000A3578"/>
    <w:rsid w:val="000A7177"/>
    <w:rsid w:val="000B63DA"/>
    <w:rsid w:val="000B6F5C"/>
    <w:rsid w:val="000C1271"/>
    <w:rsid w:val="000C14EC"/>
    <w:rsid w:val="000C5DD8"/>
    <w:rsid w:val="000C78EF"/>
    <w:rsid w:val="000D1686"/>
    <w:rsid w:val="000D52D7"/>
    <w:rsid w:val="000E0519"/>
    <w:rsid w:val="000E6135"/>
    <w:rsid w:val="000E6420"/>
    <w:rsid w:val="000F1B8C"/>
    <w:rsid w:val="000F620D"/>
    <w:rsid w:val="001028CC"/>
    <w:rsid w:val="00103202"/>
    <w:rsid w:val="0010750A"/>
    <w:rsid w:val="00107E67"/>
    <w:rsid w:val="00111BFB"/>
    <w:rsid w:val="00113052"/>
    <w:rsid w:val="00114558"/>
    <w:rsid w:val="00124F36"/>
    <w:rsid w:val="00137500"/>
    <w:rsid w:val="00137FFD"/>
    <w:rsid w:val="00140299"/>
    <w:rsid w:val="00141409"/>
    <w:rsid w:val="0014178F"/>
    <w:rsid w:val="00142344"/>
    <w:rsid w:val="0015714A"/>
    <w:rsid w:val="001629FB"/>
    <w:rsid w:val="00162C41"/>
    <w:rsid w:val="00162EF4"/>
    <w:rsid w:val="001634F1"/>
    <w:rsid w:val="00166711"/>
    <w:rsid w:val="00172547"/>
    <w:rsid w:val="00185C9E"/>
    <w:rsid w:val="0019143A"/>
    <w:rsid w:val="00195735"/>
    <w:rsid w:val="001A118D"/>
    <w:rsid w:val="001A31C1"/>
    <w:rsid w:val="001A37D1"/>
    <w:rsid w:val="001B04BB"/>
    <w:rsid w:val="001B11DC"/>
    <w:rsid w:val="001C3F64"/>
    <w:rsid w:val="001C599C"/>
    <w:rsid w:val="001C5E1C"/>
    <w:rsid w:val="001D0854"/>
    <w:rsid w:val="001D39E9"/>
    <w:rsid w:val="001D48D5"/>
    <w:rsid w:val="001E2534"/>
    <w:rsid w:val="001E4D04"/>
    <w:rsid w:val="001F459F"/>
    <w:rsid w:val="001F6583"/>
    <w:rsid w:val="001F6C7D"/>
    <w:rsid w:val="001F6E92"/>
    <w:rsid w:val="002024EA"/>
    <w:rsid w:val="00207A7E"/>
    <w:rsid w:val="00211924"/>
    <w:rsid w:val="00211C66"/>
    <w:rsid w:val="00217E48"/>
    <w:rsid w:val="00223EAE"/>
    <w:rsid w:val="00224AE9"/>
    <w:rsid w:val="00225072"/>
    <w:rsid w:val="00233B0F"/>
    <w:rsid w:val="00240B81"/>
    <w:rsid w:val="00246210"/>
    <w:rsid w:val="0026048B"/>
    <w:rsid w:val="00262DFD"/>
    <w:rsid w:val="00262FF0"/>
    <w:rsid w:val="002701DE"/>
    <w:rsid w:val="002727CE"/>
    <w:rsid w:val="00272A3E"/>
    <w:rsid w:val="002834BF"/>
    <w:rsid w:val="002834ED"/>
    <w:rsid w:val="00284F1E"/>
    <w:rsid w:val="0028785A"/>
    <w:rsid w:val="00290109"/>
    <w:rsid w:val="002926D6"/>
    <w:rsid w:val="00294F31"/>
    <w:rsid w:val="00295051"/>
    <w:rsid w:val="00295D73"/>
    <w:rsid w:val="002A09DD"/>
    <w:rsid w:val="002A0FD8"/>
    <w:rsid w:val="002A1327"/>
    <w:rsid w:val="002A5C22"/>
    <w:rsid w:val="002A5F6F"/>
    <w:rsid w:val="002B43DE"/>
    <w:rsid w:val="002B4758"/>
    <w:rsid w:val="002B5AA9"/>
    <w:rsid w:val="002B5F5F"/>
    <w:rsid w:val="002C5B0D"/>
    <w:rsid w:val="002D1557"/>
    <w:rsid w:val="002E1F02"/>
    <w:rsid w:val="002E542C"/>
    <w:rsid w:val="002F2E36"/>
    <w:rsid w:val="002F38DF"/>
    <w:rsid w:val="002F5A7F"/>
    <w:rsid w:val="002F718F"/>
    <w:rsid w:val="002F73CA"/>
    <w:rsid w:val="003027D0"/>
    <w:rsid w:val="00304029"/>
    <w:rsid w:val="00304485"/>
    <w:rsid w:val="0030453E"/>
    <w:rsid w:val="00304DAE"/>
    <w:rsid w:val="00305161"/>
    <w:rsid w:val="00311B86"/>
    <w:rsid w:val="0032268C"/>
    <w:rsid w:val="0033697A"/>
    <w:rsid w:val="00340435"/>
    <w:rsid w:val="0034466C"/>
    <w:rsid w:val="00346A42"/>
    <w:rsid w:val="003477AF"/>
    <w:rsid w:val="0035717A"/>
    <w:rsid w:val="0035767F"/>
    <w:rsid w:val="00360575"/>
    <w:rsid w:val="003636CA"/>
    <w:rsid w:val="00365EDF"/>
    <w:rsid w:val="0036605F"/>
    <w:rsid w:val="003759FF"/>
    <w:rsid w:val="003775AE"/>
    <w:rsid w:val="00381747"/>
    <w:rsid w:val="0038244D"/>
    <w:rsid w:val="0038742D"/>
    <w:rsid w:val="0039217E"/>
    <w:rsid w:val="003930B3"/>
    <w:rsid w:val="003935FE"/>
    <w:rsid w:val="0039393E"/>
    <w:rsid w:val="003A08A7"/>
    <w:rsid w:val="003A4C02"/>
    <w:rsid w:val="003B057A"/>
    <w:rsid w:val="003B0C6A"/>
    <w:rsid w:val="003B39F2"/>
    <w:rsid w:val="003B3C40"/>
    <w:rsid w:val="003B3F87"/>
    <w:rsid w:val="003C5F13"/>
    <w:rsid w:val="003D07D8"/>
    <w:rsid w:val="003E5BAF"/>
    <w:rsid w:val="003F4EC7"/>
    <w:rsid w:val="003F7382"/>
    <w:rsid w:val="004004D9"/>
    <w:rsid w:val="0041379E"/>
    <w:rsid w:val="00426A00"/>
    <w:rsid w:val="00433445"/>
    <w:rsid w:val="00437377"/>
    <w:rsid w:val="00440BA4"/>
    <w:rsid w:val="004441E4"/>
    <w:rsid w:val="004456D9"/>
    <w:rsid w:val="00450083"/>
    <w:rsid w:val="00451433"/>
    <w:rsid w:val="00451A84"/>
    <w:rsid w:val="00456B44"/>
    <w:rsid w:val="00460211"/>
    <w:rsid w:val="004652E0"/>
    <w:rsid w:val="00467A60"/>
    <w:rsid w:val="0047739F"/>
    <w:rsid w:val="004809B6"/>
    <w:rsid w:val="004A2556"/>
    <w:rsid w:val="004A4792"/>
    <w:rsid w:val="004B3661"/>
    <w:rsid w:val="004C015B"/>
    <w:rsid w:val="004C2DB8"/>
    <w:rsid w:val="004C6ADE"/>
    <w:rsid w:val="004D0527"/>
    <w:rsid w:val="004D3141"/>
    <w:rsid w:val="004D3E45"/>
    <w:rsid w:val="004D5668"/>
    <w:rsid w:val="004E07F7"/>
    <w:rsid w:val="004E1B45"/>
    <w:rsid w:val="004E7DDF"/>
    <w:rsid w:val="004F4A0B"/>
    <w:rsid w:val="004F4E49"/>
    <w:rsid w:val="004F6960"/>
    <w:rsid w:val="004F7381"/>
    <w:rsid w:val="00506151"/>
    <w:rsid w:val="005123A1"/>
    <w:rsid w:val="005123D6"/>
    <w:rsid w:val="00524913"/>
    <w:rsid w:val="00526187"/>
    <w:rsid w:val="005273D0"/>
    <w:rsid w:val="00530759"/>
    <w:rsid w:val="00534C35"/>
    <w:rsid w:val="00541AAA"/>
    <w:rsid w:val="0055278A"/>
    <w:rsid w:val="005579A5"/>
    <w:rsid w:val="0056278F"/>
    <w:rsid w:val="00563B01"/>
    <w:rsid w:val="00566205"/>
    <w:rsid w:val="00570E7E"/>
    <w:rsid w:val="0057465F"/>
    <w:rsid w:val="00583CE8"/>
    <w:rsid w:val="005876A7"/>
    <w:rsid w:val="005957CF"/>
    <w:rsid w:val="0059680B"/>
    <w:rsid w:val="00597CE1"/>
    <w:rsid w:val="00597D2F"/>
    <w:rsid w:val="005A0BC3"/>
    <w:rsid w:val="005A2AB8"/>
    <w:rsid w:val="005A56C2"/>
    <w:rsid w:val="005A7620"/>
    <w:rsid w:val="005B237E"/>
    <w:rsid w:val="005B5D14"/>
    <w:rsid w:val="005B6A3D"/>
    <w:rsid w:val="005C0475"/>
    <w:rsid w:val="005D3321"/>
    <w:rsid w:val="005E0489"/>
    <w:rsid w:val="005E56D3"/>
    <w:rsid w:val="005E5F5C"/>
    <w:rsid w:val="005F1717"/>
    <w:rsid w:val="005F4D0B"/>
    <w:rsid w:val="00600466"/>
    <w:rsid w:val="00601501"/>
    <w:rsid w:val="00601EB4"/>
    <w:rsid w:val="00602647"/>
    <w:rsid w:val="00610A54"/>
    <w:rsid w:val="006159CE"/>
    <w:rsid w:val="00616473"/>
    <w:rsid w:val="0062218F"/>
    <w:rsid w:val="00625CA8"/>
    <w:rsid w:val="00626A1A"/>
    <w:rsid w:val="00643D8D"/>
    <w:rsid w:val="00652941"/>
    <w:rsid w:val="00652983"/>
    <w:rsid w:val="00653DC3"/>
    <w:rsid w:val="0065528F"/>
    <w:rsid w:val="00657276"/>
    <w:rsid w:val="006646D0"/>
    <w:rsid w:val="00666589"/>
    <w:rsid w:val="00667005"/>
    <w:rsid w:val="00683CFF"/>
    <w:rsid w:val="00690703"/>
    <w:rsid w:val="00691007"/>
    <w:rsid w:val="00692381"/>
    <w:rsid w:val="006928D1"/>
    <w:rsid w:val="006A201F"/>
    <w:rsid w:val="006A376D"/>
    <w:rsid w:val="006A4915"/>
    <w:rsid w:val="006B2884"/>
    <w:rsid w:val="006B3908"/>
    <w:rsid w:val="006C2358"/>
    <w:rsid w:val="006C5146"/>
    <w:rsid w:val="006C7BF4"/>
    <w:rsid w:val="006D2527"/>
    <w:rsid w:val="006D2E51"/>
    <w:rsid w:val="006D7123"/>
    <w:rsid w:val="006E75F3"/>
    <w:rsid w:val="006F079A"/>
    <w:rsid w:val="006F2DF2"/>
    <w:rsid w:val="006F41EE"/>
    <w:rsid w:val="006F6B7B"/>
    <w:rsid w:val="007003B7"/>
    <w:rsid w:val="00703421"/>
    <w:rsid w:val="0070624B"/>
    <w:rsid w:val="00711CCB"/>
    <w:rsid w:val="007202CE"/>
    <w:rsid w:val="00722D9F"/>
    <w:rsid w:val="00722EAD"/>
    <w:rsid w:val="007237F5"/>
    <w:rsid w:val="00725FBF"/>
    <w:rsid w:val="00726A23"/>
    <w:rsid w:val="00727475"/>
    <w:rsid w:val="00736DC7"/>
    <w:rsid w:val="0074736D"/>
    <w:rsid w:val="007504CF"/>
    <w:rsid w:val="00750F63"/>
    <w:rsid w:val="00751D62"/>
    <w:rsid w:val="007547AB"/>
    <w:rsid w:val="00755001"/>
    <w:rsid w:val="007577BE"/>
    <w:rsid w:val="00760B00"/>
    <w:rsid w:val="007650CE"/>
    <w:rsid w:val="0076657A"/>
    <w:rsid w:val="00767EE7"/>
    <w:rsid w:val="0077198A"/>
    <w:rsid w:val="00773F88"/>
    <w:rsid w:val="007748B6"/>
    <w:rsid w:val="00781979"/>
    <w:rsid w:val="00782B99"/>
    <w:rsid w:val="00784D96"/>
    <w:rsid w:val="00785AFD"/>
    <w:rsid w:val="00786A9C"/>
    <w:rsid w:val="0078726E"/>
    <w:rsid w:val="00791679"/>
    <w:rsid w:val="0079357A"/>
    <w:rsid w:val="0079449F"/>
    <w:rsid w:val="00794862"/>
    <w:rsid w:val="0079759B"/>
    <w:rsid w:val="007B44A0"/>
    <w:rsid w:val="007B4E2B"/>
    <w:rsid w:val="007B50F3"/>
    <w:rsid w:val="007B6B80"/>
    <w:rsid w:val="007C26EA"/>
    <w:rsid w:val="007C3FDA"/>
    <w:rsid w:val="007C7F59"/>
    <w:rsid w:val="007D03ED"/>
    <w:rsid w:val="007D4049"/>
    <w:rsid w:val="007E0D30"/>
    <w:rsid w:val="007E1B7F"/>
    <w:rsid w:val="007E4C96"/>
    <w:rsid w:val="007E509F"/>
    <w:rsid w:val="007F177F"/>
    <w:rsid w:val="007F5B26"/>
    <w:rsid w:val="007F6DEB"/>
    <w:rsid w:val="007F729A"/>
    <w:rsid w:val="007F77D3"/>
    <w:rsid w:val="007F7F45"/>
    <w:rsid w:val="008008A7"/>
    <w:rsid w:val="00804328"/>
    <w:rsid w:val="00805120"/>
    <w:rsid w:val="00806868"/>
    <w:rsid w:val="0081739D"/>
    <w:rsid w:val="0082132A"/>
    <w:rsid w:val="00831BBB"/>
    <w:rsid w:val="008320F8"/>
    <w:rsid w:val="00832262"/>
    <w:rsid w:val="008361A7"/>
    <w:rsid w:val="008408CC"/>
    <w:rsid w:val="00841A10"/>
    <w:rsid w:val="00842234"/>
    <w:rsid w:val="008433B0"/>
    <w:rsid w:val="008445C3"/>
    <w:rsid w:val="00844970"/>
    <w:rsid w:val="008470EB"/>
    <w:rsid w:val="008503AC"/>
    <w:rsid w:val="00851E42"/>
    <w:rsid w:val="008560D2"/>
    <w:rsid w:val="00862F9E"/>
    <w:rsid w:val="00864BE6"/>
    <w:rsid w:val="00865EB9"/>
    <w:rsid w:val="00866588"/>
    <w:rsid w:val="008666FB"/>
    <w:rsid w:val="00885F2A"/>
    <w:rsid w:val="008971A5"/>
    <w:rsid w:val="008A0CC9"/>
    <w:rsid w:val="008A45CA"/>
    <w:rsid w:val="008A4854"/>
    <w:rsid w:val="008A4AE2"/>
    <w:rsid w:val="008B4DB6"/>
    <w:rsid w:val="008B6F2D"/>
    <w:rsid w:val="008B6FE5"/>
    <w:rsid w:val="008B7042"/>
    <w:rsid w:val="008C0268"/>
    <w:rsid w:val="008C0B45"/>
    <w:rsid w:val="008C5335"/>
    <w:rsid w:val="008C5712"/>
    <w:rsid w:val="008D03B4"/>
    <w:rsid w:val="008D30CF"/>
    <w:rsid w:val="008D43BE"/>
    <w:rsid w:val="008E6003"/>
    <w:rsid w:val="008E7843"/>
    <w:rsid w:val="008F1FCE"/>
    <w:rsid w:val="008F4E4F"/>
    <w:rsid w:val="00901242"/>
    <w:rsid w:val="0090161E"/>
    <w:rsid w:val="00903871"/>
    <w:rsid w:val="009076AF"/>
    <w:rsid w:val="009112A1"/>
    <w:rsid w:val="009169C9"/>
    <w:rsid w:val="0092208C"/>
    <w:rsid w:val="00922441"/>
    <w:rsid w:val="00922F2D"/>
    <w:rsid w:val="00931075"/>
    <w:rsid w:val="0093167E"/>
    <w:rsid w:val="00932CC7"/>
    <w:rsid w:val="00935262"/>
    <w:rsid w:val="00943802"/>
    <w:rsid w:val="009509E1"/>
    <w:rsid w:val="009537DD"/>
    <w:rsid w:val="00953DD1"/>
    <w:rsid w:val="009542A0"/>
    <w:rsid w:val="00962863"/>
    <w:rsid w:val="00965AE9"/>
    <w:rsid w:val="00965C82"/>
    <w:rsid w:val="009707B4"/>
    <w:rsid w:val="00970BD0"/>
    <w:rsid w:val="009733E1"/>
    <w:rsid w:val="009815C9"/>
    <w:rsid w:val="00986858"/>
    <w:rsid w:val="00992B8D"/>
    <w:rsid w:val="00994C9B"/>
    <w:rsid w:val="009A400F"/>
    <w:rsid w:val="009A4C06"/>
    <w:rsid w:val="009B340F"/>
    <w:rsid w:val="009B7CD2"/>
    <w:rsid w:val="009D2A0E"/>
    <w:rsid w:val="009E15F2"/>
    <w:rsid w:val="009E6CA4"/>
    <w:rsid w:val="009F2473"/>
    <w:rsid w:val="009F3B7D"/>
    <w:rsid w:val="00A06E31"/>
    <w:rsid w:val="00A120C7"/>
    <w:rsid w:val="00A13E98"/>
    <w:rsid w:val="00A16542"/>
    <w:rsid w:val="00A16CA7"/>
    <w:rsid w:val="00A179AA"/>
    <w:rsid w:val="00A2009A"/>
    <w:rsid w:val="00A26476"/>
    <w:rsid w:val="00A26B3E"/>
    <w:rsid w:val="00A26EF5"/>
    <w:rsid w:val="00A322ED"/>
    <w:rsid w:val="00A35BB4"/>
    <w:rsid w:val="00A35BEB"/>
    <w:rsid w:val="00A4050F"/>
    <w:rsid w:val="00A4213D"/>
    <w:rsid w:val="00A42485"/>
    <w:rsid w:val="00A4359E"/>
    <w:rsid w:val="00A43B96"/>
    <w:rsid w:val="00A45977"/>
    <w:rsid w:val="00A469F4"/>
    <w:rsid w:val="00A51005"/>
    <w:rsid w:val="00A55F11"/>
    <w:rsid w:val="00A56A39"/>
    <w:rsid w:val="00A606B5"/>
    <w:rsid w:val="00A6177C"/>
    <w:rsid w:val="00A63750"/>
    <w:rsid w:val="00A661D7"/>
    <w:rsid w:val="00A73673"/>
    <w:rsid w:val="00A843AB"/>
    <w:rsid w:val="00A87B1E"/>
    <w:rsid w:val="00A958EE"/>
    <w:rsid w:val="00AA0953"/>
    <w:rsid w:val="00AA3C24"/>
    <w:rsid w:val="00AA3D6B"/>
    <w:rsid w:val="00AB2530"/>
    <w:rsid w:val="00AB6656"/>
    <w:rsid w:val="00AC728A"/>
    <w:rsid w:val="00AE7282"/>
    <w:rsid w:val="00AF66E5"/>
    <w:rsid w:val="00AF730F"/>
    <w:rsid w:val="00AF7B1F"/>
    <w:rsid w:val="00B027F8"/>
    <w:rsid w:val="00B066CC"/>
    <w:rsid w:val="00B07940"/>
    <w:rsid w:val="00B100B0"/>
    <w:rsid w:val="00B12AC9"/>
    <w:rsid w:val="00B13775"/>
    <w:rsid w:val="00B158E9"/>
    <w:rsid w:val="00B16E84"/>
    <w:rsid w:val="00B20940"/>
    <w:rsid w:val="00B304E1"/>
    <w:rsid w:val="00B335DE"/>
    <w:rsid w:val="00B3435A"/>
    <w:rsid w:val="00B35CE2"/>
    <w:rsid w:val="00B438C0"/>
    <w:rsid w:val="00B50CD4"/>
    <w:rsid w:val="00B51DD9"/>
    <w:rsid w:val="00B64CBF"/>
    <w:rsid w:val="00B719E7"/>
    <w:rsid w:val="00B7523B"/>
    <w:rsid w:val="00B77036"/>
    <w:rsid w:val="00B80147"/>
    <w:rsid w:val="00B83FC8"/>
    <w:rsid w:val="00B843DA"/>
    <w:rsid w:val="00B86681"/>
    <w:rsid w:val="00B979DF"/>
    <w:rsid w:val="00BA0BE0"/>
    <w:rsid w:val="00BA33D3"/>
    <w:rsid w:val="00BA4469"/>
    <w:rsid w:val="00BA4757"/>
    <w:rsid w:val="00BA55F3"/>
    <w:rsid w:val="00BA774D"/>
    <w:rsid w:val="00BB10FB"/>
    <w:rsid w:val="00BB1A81"/>
    <w:rsid w:val="00BB3F9F"/>
    <w:rsid w:val="00BB4092"/>
    <w:rsid w:val="00BC0343"/>
    <w:rsid w:val="00BC4170"/>
    <w:rsid w:val="00BD3A01"/>
    <w:rsid w:val="00BD40D0"/>
    <w:rsid w:val="00BD5366"/>
    <w:rsid w:val="00BE014D"/>
    <w:rsid w:val="00BE22B2"/>
    <w:rsid w:val="00BE3579"/>
    <w:rsid w:val="00BE42E7"/>
    <w:rsid w:val="00BE5A3F"/>
    <w:rsid w:val="00BF001B"/>
    <w:rsid w:val="00BF0F6B"/>
    <w:rsid w:val="00BF1010"/>
    <w:rsid w:val="00BF3235"/>
    <w:rsid w:val="00BF47C4"/>
    <w:rsid w:val="00C00D89"/>
    <w:rsid w:val="00C0325B"/>
    <w:rsid w:val="00C03F7C"/>
    <w:rsid w:val="00C07FBE"/>
    <w:rsid w:val="00C10A14"/>
    <w:rsid w:val="00C112B0"/>
    <w:rsid w:val="00C132DC"/>
    <w:rsid w:val="00C165E6"/>
    <w:rsid w:val="00C16929"/>
    <w:rsid w:val="00C27CD2"/>
    <w:rsid w:val="00C31773"/>
    <w:rsid w:val="00C375ED"/>
    <w:rsid w:val="00C41CD6"/>
    <w:rsid w:val="00C4456C"/>
    <w:rsid w:val="00C45B37"/>
    <w:rsid w:val="00C46158"/>
    <w:rsid w:val="00C52AC0"/>
    <w:rsid w:val="00C56FAF"/>
    <w:rsid w:val="00C605ED"/>
    <w:rsid w:val="00C62CAA"/>
    <w:rsid w:val="00C70F9E"/>
    <w:rsid w:val="00C744D7"/>
    <w:rsid w:val="00C84D05"/>
    <w:rsid w:val="00C8596B"/>
    <w:rsid w:val="00C85BD1"/>
    <w:rsid w:val="00C86023"/>
    <w:rsid w:val="00C86449"/>
    <w:rsid w:val="00C9134A"/>
    <w:rsid w:val="00C91659"/>
    <w:rsid w:val="00C92C8A"/>
    <w:rsid w:val="00C92F5E"/>
    <w:rsid w:val="00C94111"/>
    <w:rsid w:val="00C9639E"/>
    <w:rsid w:val="00C963FA"/>
    <w:rsid w:val="00CA0C72"/>
    <w:rsid w:val="00CA1436"/>
    <w:rsid w:val="00CA533B"/>
    <w:rsid w:val="00CA597F"/>
    <w:rsid w:val="00CB1406"/>
    <w:rsid w:val="00CB286E"/>
    <w:rsid w:val="00CB30A8"/>
    <w:rsid w:val="00CB453D"/>
    <w:rsid w:val="00CB791F"/>
    <w:rsid w:val="00CB7FFA"/>
    <w:rsid w:val="00CC1267"/>
    <w:rsid w:val="00CC3F10"/>
    <w:rsid w:val="00CC4EA7"/>
    <w:rsid w:val="00CD34F5"/>
    <w:rsid w:val="00CD6C2E"/>
    <w:rsid w:val="00CD7DFD"/>
    <w:rsid w:val="00CE18AB"/>
    <w:rsid w:val="00CE3C6D"/>
    <w:rsid w:val="00CE4D5E"/>
    <w:rsid w:val="00CE5B84"/>
    <w:rsid w:val="00CF0C1B"/>
    <w:rsid w:val="00CF34F6"/>
    <w:rsid w:val="00CF6008"/>
    <w:rsid w:val="00D002AB"/>
    <w:rsid w:val="00D03693"/>
    <w:rsid w:val="00D036B3"/>
    <w:rsid w:val="00D075C4"/>
    <w:rsid w:val="00D124CE"/>
    <w:rsid w:val="00D16BF4"/>
    <w:rsid w:val="00D177D4"/>
    <w:rsid w:val="00D20840"/>
    <w:rsid w:val="00D23578"/>
    <w:rsid w:val="00D2738D"/>
    <w:rsid w:val="00D33694"/>
    <w:rsid w:val="00D35A9D"/>
    <w:rsid w:val="00D37579"/>
    <w:rsid w:val="00D50EF4"/>
    <w:rsid w:val="00D60296"/>
    <w:rsid w:val="00D602B3"/>
    <w:rsid w:val="00D706FF"/>
    <w:rsid w:val="00D7357A"/>
    <w:rsid w:val="00D73D87"/>
    <w:rsid w:val="00D743D3"/>
    <w:rsid w:val="00D75BB3"/>
    <w:rsid w:val="00D80113"/>
    <w:rsid w:val="00D819F5"/>
    <w:rsid w:val="00D81A44"/>
    <w:rsid w:val="00D829CE"/>
    <w:rsid w:val="00D831C9"/>
    <w:rsid w:val="00D84ACB"/>
    <w:rsid w:val="00D85852"/>
    <w:rsid w:val="00DA1878"/>
    <w:rsid w:val="00DA315B"/>
    <w:rsid w:val="00DA5D95"/>
    <w:rsid w:val="00DA7187"/>
    <w:rsid w:val="00DB2869"/>
    <w:rsid w:val="00DC4F5E"/>
    <w:rsid w:val="00DC72F6"/>
    <w:rsid w:val="00DD595E"/>
    <w:rsid w:val="00DE1A25"/>
    <w:rsid w:val="00DE2161"/>
    <w:rsid w:val="00DE2265"/>
    <w:rsid w:val="00DE5FB4"/>
    <w:rsid w:val="00DF1BD9"/>
    <w:rsid w:val="00DF49C8"/>
    <w:rsid w:val="00DF6CD7"/>
    <w:rsid w:val="00E01230"/>
    <w:rsid w:val="00E02A04"/>
    <w:rsid w:val="00E0452A"/>
    <w:rsid w:val="00E074BC"/>
    <w:rsid w:val="00E0769C"/>
    <w:rsid w:val="00E07BF4"/>
    <w:rsid w:val="00E1223E"/>
    <w:rsid w:val="00E13265"/>
    <w:rsid w:val="00E2192C"/>
    <w:rsid w:val="00E24526"/>
    <w:rsid w:val="00E24CA3"/>
    <w:rsid w:val="00E31B7C"/>
    <w:rsid w:val="00E32F7C"/>
    <w:rsid w:val="00E33230"/>
    <w:rsid w:val="00E33284"/>
    <w:rsid w:val="00E338FC"/>
    <w:rsid w:val="00E37D10"/>
    <w:rsid w:val="00E446DA"/>
    <w:rsid w:val="00E47DF4"/>
    <w:rsid w:val="00E51474"/>
    <w:rsid w:val="00E551FB"/>
    <w:rsid w:val="00E6135D"/>
    <w:rsid w:val="00E640E1"/>
    <w:rsid w:val="00E65FDA"/>
    <w:rsid w:val="00E662DE"/>
    <w:rsid w:val="00E702A6"/>
    <w:rsid w:val="00E7348F"/>
    <w:rsid w:val="00E77F0B"/>
    <w:rsid w:val="00E805EE"/>
    <w:rsid w:val="00E90E2D"/>
    <w:rsid w:val="00EA0EF8"/>
    <w:rsid w:val="00EA387E"/>
    <w:rsid w:val="00EA431E"/>
    <w:rsid w:val="00EA5A26"/>
    <w:rsid w:val="00EA5D6B"/>
    <w:rsid w:val="00EB26BA"/>
    <w:rsid w:val="00EC41C9"/>
    <w:rsid w:val="00EC5321"/>
    <w:rsid w:val="00ED2AD2"/>
    <w:rsid w:val="00ED6071"/>
    <w:rsid w:val="00EE3328"/>
    <w:rsid w:val="00EE6F57"/>
    <w:rsid w:val="00EF4C0F"/>
    <w:rsid w:val="00F0268C"/>
    <w:rsid w:val="00F147EE"/>
    <w:rsid w:val="00F1689C"/>
    <w:rsid w:val="00F17227"/>
    <w:rsid w:val="00F178EE"/>
    <w:rsid w:val="00F220D1"/>
    <w:rsid w:val="00F33EFE"/>
    <w:rsid w:val="00F34363"/>
    <w:rsid w:val="00F35325"/>
    <w:rsid w:val="00F46DFC"/>
    <w:rsid w:val="00F53737"/>
    <w:rsid w:val="00F53F27"/>
    <w:rsid w:val="00F55E09"/>
    <w:rsid w:val="00F56655"/>
    <w:rsid w:val="00F56C54"/>
    <w:rsid w:val="00F5734C"/>
    <w:rsid w:val="00F60C13"/>
    <w:rsid w:val="00F71BF4"/>
    <w:rsid w:val="00F73F99"/>
    <w:rsid w:val="00F76727"/>
    <w:rsid w:val="00F77BA1"/>
    <w:rsid w:val="00F81156"/>
    <w:rsid w:val="00F84BF8"/>
    <w:rsid w:val="00F851B8"/>
    <w:rsid w:val="00F85CB5"/>
    <w:rsid w:val="00F87865"/>
    <w:rsid w:val="00F928F4"/>
    <w:rsid w:val="00F929E8"/>
    <w:rsid w:val="00F96B64"/>
    <w:rsid w:val="00FA2467"/>
    <w:rsid w:val="00FA26A2"/>
    <w:rsid w:val="00FA45BD"/>
    <w:rsid w:val="00FA6F29"/>
    <w:rsid w:val="00FB5172"/>
    <w:rsid w:val="00FB5791"/>
    <w:rsid w:val="00FC06BA"/>
    <w:rsid w:val="00FC29C5"/>
    <w:rsid w:val="00FC62CF"/>
    <w:rsid w:val="00FD1817"/>
    <w:rsid w:val="00FD2CF0"/>
    <w:rsid w:val="00FD373E"/>
    <w:rsid w:val="00FD6DD9"/>
    <w:rsid w:val="00FE390C"/>
    <w:rsid w:val="00FE511E"/>
    <w:rsid w:val="00FE7DB5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7E21B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462</cp:revision>
  <dcterms:created xsi:type="dcterms:W3CDTF">2018-07-09T17:38:00Z</dcterms:created>
  <dcterms:modified xsi:type="dcterms:W3CDTF">2019-03-11T20:21:00Z</dcterms:modified>
</cp:coreProperties>
</file>