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5F3" w:rsidRPr="00841A10" w:rsidRDefault="00BA55F3" w:rsidP="009F3B7D">
      <w:pPr>
        <w:spacing w:after="100" w:line="240" w:lineRule="auto"/>
        <w:jc w:val="center"/>
        <w:rPr>
          <w:rFonts w:ascii="Times New Roman" w:hAnsi="Times New Roman" w:cs="Times New Roman"/>
          <w:b/>
          <w:sz w:val="24"/>
          <w:u w:val="double"/>
        </w:rPr>
      </w:pPr>
    </w:p>
    <w:p w:rsidR="00D602B3" w:rsidRDefault="00D602B3" w:rsidP="00583CE8">
      <w:pPr>
        <w:spacing w:after="100" w:line="240" w:lineRule="auto"/>
        <w:jc w:val="center"/>
        <w:rPr>
          <w:rFonts w:ascii="Times New Roman" w:hAnsi="Times New Roman" w:cs="Times New Roman"/>
          <w:b/>
          <w:sz w:val="24"/>
        </w:rPr>
      </w:pPr>
      <w:r w:rsidRPr="003B0C6A">
        <w:rPr>
          <w:rFonts w:ascii="Times New Roman" w:hAnsi="Times New Roman" w:cs="Times New Roman"/>
          <w:b/>
          <w:sz w:val="24"/>
        </w:rPr>
        <w:t>CyberWay Monthly Telecon Minutes</w:t>
      </w:r>
    </w:p>
    <w:p w:rsidR="0055278A" w:rsidRPr="003B0C6A" w:rsidRDefault="0055278A" w:rsidP="0055278A">
      <w:pPr>
        <w:spacing w:after="100" w:line="240" w:lineRule="auto"/>
        <w:jc w:val="center"/>
        <w:rPr>
          <w:rFonts w:ascii="Times New Roman" w:hAnsi="Times New Roman" w:cs="Times New Roman"/>
        </w:rPr>
      </w:pPr>
      <w:r>
        <w:rPr>
          <w:rFonts w:ascii="Times New Roman" w:hAnsi="Times New Roman" w:cs="Times New Roman" w:hint="eastAsia"/>
        </w:rPr>
        <w:t>2:00-3:00 PM Feb</w:t>
      </w:r>
      <w:r w:rsidRPr="003B0C6A">
        <w:rPr>
          <w:rFonts w:ascii="Times New Roman" w:hAnsi="Times New Roman" w:cs="Times New Roman"/>
        </w:rPr>
        <w:t xml:space="preserve"> </w:t>
      </w:r>
      <w:r>
        <w:rPr>
          <w:rFonts w:ascii="Times New Roman" w:hAnsi="Times New Roman" w:cs="Times New Roman" w:hint="eastAsia"/>
        </w:rPr>
        <w:t>12</w:t>
      </w:r>
      <w:r w:rsidRPr="003B0C6A">
        <w:rPr>
          <w:rFonts w:ascii="Times New Roman" w:hAnsi="Times New Roman" w:cs="Times New Roman"/>
        </w:rPr>
        <w:t xml:space="preserve"> 2018</w:t>
      </w:r>
    </w:p>
    <w:p w:rsidR="00E13265" w:rsidRDefault="00E13265" w:rsidP="00583CE8">
      <w:pPr>
        <w:spacing w:after="100" w:line="240" w:lineRule="auto"/>
        <w:jc w:val="center"/>
        <w:rPr>
          <w:rFonts w:ascii="Times New Roman" w:hAnsi="Times New Roman" w:cs="Times New Roman"/>
          <w:sz w:val="16"/>
        </w:rPr>
      </w:pPr>
      <w:r w:rsidRPr="00E13265">
        <w:rPr>
          <w:rFonts w:ascii="Times New Roman" w:hAnsi="Times New Roman" w:cs="Times New Roman" w:hint="eastAsia"/>
          <w:sz w:val="16"/>
        </w:rPr>
        <w:t xml:space="preserve">website: </w:t>
      </w:r>
      <w:hyperlink r:id="rId7" w:history="1">
        <w:r w:rsidRPr="00A91EA7">
          <w:rPr>
            <w:rStyle w:val="Hyperlink"/>
            <w:rFonts w:ascii="Times New Roman" w:hAnsi="Times New Roman" w:cs="Times New Roman" w:hint="eastAsia"/>
            <w:sz w:val="16"/>
          </w:rPr>
          <w:t>http://cube.csiss.gmu.edu/CyberWay</w:t>
        </w:r>
      </w:hyperlink>
    </w:p>
    <w:p w:rsidR="004E1B45" w:rsidRPr="00E13265" w:rsidRDefault="00A16542" w:rsidP="00583CE8">
      <w:pPr>
        <w:spacing w:after="100" w:line="240" w:lineRule="auto"/>
        <w:jc w:val="center"/>
        <w:rPr>
          <w:rFonts w:ascii="Times New Roman" w:hAnsi="Times New Roman" w:cs="Times New Roman"/>
          <w:sz w:val="16"/>
        </w:rPr>
      </w:pPr>
      <w:r>
        <w:rPr>
          <w:rFonts w:ascii="Times New Roman" w:hAnsi="Times New Roman" w:cs="Times New Roman" w:hint="eastAsia"/>
          <w:sz w:val="16"/>
        </w:rPr>
        <w:t xml:space="preserve">github: </w:t>
      </w:r>
      <w:hyperlink r:id="rId8" w:history="1">
        <w:r w:rsidRPr="00A91EA7">
          <w:rPr>
            <w:rStyle w:val="Hyperlink"/>
            <w:rFonts w:ascii="Times New Roman" w:hAnsi="Times New Roman" w:cs="Times New Roman"/>
            <w:sz w:val="16"/>
          </w:rPr>
          <w:t>https://github.com/CSISS/CyberWay</w:t>
        </w:r>
      </w:hyperlink>
    </w:p>
    <w:p w:rsidR="00D602B3" w:rsidRPr="003B0C6A" w:rsidRDefault="00D602B3" w:rsidP="00583CE8">
      <w:pPr>
        <w:spacing w:after="100" w:line="240" w:lineRule="auto"/>
        <w:rPr>
          <w:rFonts w:ascii="Times New Roman" w:hAnsi="Times New Roman" w:cs="Times New Roman"/>
          <w:b/>
        </w:rPr>
      </w:pPr>
      <w:r w:rsidRPr="003B0C6A">
        <w:rPr>
          <w:rFonts w:ascii="Times New Roman" w:hAnsi="Times New Roman" w:cs="Times New Roman"/>
          <w:b/>
        </w:rPr>
        <w:t>1. Roll Call of Participants</w:t>
      </w:r>
    </w:p>
    <w:p w:rsidR="00D602B3" w:rsidRPr="003B0C6A" w:rsidRDefault="00E07BF4" w:rsidP="00583CE8">
      <w:pPr>
        <w:spacing w:after="100" w:line="240" w:lineRule="auto"/>
        <w:rPr>
          <w:rFonts w:ascii="Times New Roman" w:hAnsi="Times New Roman" w:cs="Times New Roman"/>
        </w:rPr>
      </w:pPr>
      <w:r w:rsidRPr="003B0C6A">
        <w:rPr>
          <w:rFonts w:ascii="Times New Roman" w:hAnsi="Times New Roman" w:cs="Times New Roman"/>
        </w:rPr>
        <w:t xml:space="preserve">Liping Di, </w:t>
      </w:r>
      <w:r w:rsidR="00D602B3" w:rsidRPr="003B0C6A">
        <w:rPr>
          <w:rFonts w:ascii="Times New Roman" w:hAnsi="Times New Roman" w:cs="Times New Roman"/>
        </w:rPr>
        <w:t>Ben Cash, Chen Zhang, Eugene Yu, Steve Browdy, Sheng-hung Wang, Ziheng Sun, Ze Deng</w:t>
      </w:r>
    </w:p>
    <w:p w:rsidR="00D602B3" w:rsidRPr="00295051" w:rsidRDefault="00D602B3" w:rsidP="00583CE8">
      <w:pPr>
        <w:spacing w:after="100" w:line="240" w:lineRule="auto"/>
        <w:rPr>
          <w:rFonts w:ascii="Times New Roman" w:hAnsi="Times New Roman" w:cs="Times New Roman"/>
          <w:b/>
        </w:rPr>
      </w:pPr>
      <w:r w:rsidRPr="00295051">
        <w:rPr>
          <w:rFonts w:ascii="Times New Roman" w:hAnsi="Times New Roman" w:cs="Times New Roman"/>
          <w:b/>
        </w:rPr>
        <w:t>2. Agenda</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Discuss the architecture design of CyberWay.</w:t>
      </w:r>
    </w:p>
    <w:p w:rsidR="00D602B3" w:rsidRPr="00295051" w:rsidRDefault="00D602B3" w:rsidP="00583CE8">
      <w:pPr>
        <w:spacing w:after="100" w:line="240" w:lineRule="auto"/>
        <w:rPr>
          <w:rFonts w:ascii="Times New Roman" w:hAnsi="Times New Roman" w:cs="Times New Roman"/>
          <w:b/>
        </w:rPr>
      </w:pPr>
      <w:r w:rsidRPr="00295051">
        <w:rPr>
          <w:rFonts w:ascii="Times New Roman" w:hAnsi="Times New Roman" w:cs="Times New Roman"/>
          <w:b/>
        </w:rPr>
        <w:t>3. Subgroup status &amp; action item report</w:t>
      </w:r>
    </w:p>
    <w:p w:rsidR="00D602B3" w:rsidRPr="00D20840" w:rsidRDefault="00D602B3" w:rsidP="00583CE8">
      <w:pPr>
        <w:spacing w:after="100" w:line="240" w:lineRule="auto"/>
        <w:rPr>
          <w:rFonts w:ascii="Times New Roman" w:hAnsi="Times New Roman" w:cs="Times New Roman"/>
          <w:i/>
        </w:rPr>
      </w:pPr>
      <w:r w:rsidRPr="00D20840">
        <w:rPr>
          <w:rFonts w:ascii="Times New Roman" w:hAnsi="Times New Roman" w:cs="Times New Roman"/>
          <w:i/>
        </w:rPr>
        <w:t>3.1 GMU CSISS</w:t>
      </w:r>
    </w:p>
    <w:p w:rsidR="00D602B3" w:rsidRDefault="00781979" w:rsidP="00583CE8">
      <w:pPr>
        <w:spacing w:after="100" w:line="240" w:lineRule="auto"/>
        <w:rPr>
          <w:rFonts w:ascii="Times New Roman" w:hAnsi="Times New Roman" w:cs="Times New Roman"/>
        </w:rPr>
      </w:pPr>
      <w:r>
        <w:rPr>
          <w:rFonts w:ascii="Times New Roman" w:hAnsi="Times New Roman" w:cs="Times New Roman" w:hint="eastAsia"/>
        </w:rPr>
        <w:t>Dr. Liping Di restated the project objective and the detailed direction for the development in system building and scientific problem solving</w:t>
      </w:r>
      <w:r w:rsidR="007748B6">
        <w:rPr>
          <w:rFonts w:ascii="Times New Roman" w:hAnsi="Times New Roman" w:cs="Times New Roman" w:hint="eastAsia"/>
        </w:rPr>
        <w:t xml:space="preserve"> of next step</w:t>
      </w:r>
      <w:r>
        <w:rPr>
          <w:rFonts w:ascii="Times New Roman" w:hAnsi="Times New Roman" w:cs="Times New Roman" w:hint="eastAsia"/>
        </w:rPr>
        <w:t xml:space="preserve">. </w:t>
      </w:r>
      <w:r w:rsidR="00D602B3" w:rsidRPr="003B0C6A">
        <w:rPr>
          <w:rFonts w:ascii="Times New Roman" w:hAnsi="Times New Roman" w:cs="Times New Roman"/>
        </w:rPr>
        <w:t>Dr. Ziheng Sun</w:t>
      </w:r>
      <w:r w:rsidR="00F60C13" w:rsidRPr="003B0C6A">
        <w:rPr>
          <w:rFonts w:ascii="Times New Roman" w:hAnsi="Times New Roman" w:cs="Times New Roman"/>
        </w:rPr>
        <w:t xml:space="preserve"> introduc</w:t>
      </w:r>
      <w:r w:rsidR="00D602B3" w:rsidRPr="003B0C6A">
        <w:rPr>
          <w:rFonts w:ascii="Times New Roman" w:hAnsi="Times New Roman" w:cs="Times New Roman"/>
        </w:rPr>
        <w:t xml:space="preserve">ed the </w:t>
      </w:r>
      <w:r w:rsidR="00794862">
        <w:rPr>
          <w:rFonts w:ascii="Times New Roman" w:hAnsi="Times New Roman" w:cs="Times New Roman" w:hint="eastAsia"/>
        </w:rPr>
        <w:t>general progress</w:t>
      </w:r>
      <w:r w:rsidR="00794862">
        <w:rPr>
          <w:rFonts w:ascii="Times New Roman" w:hAnsi="Times New Roman" w:cs="Times New Roman"/>
        </w:rPr>
        <w:t xml:space="preserve"> of CSISS</w:t>
      </w:r>
      <w:r w:rsidR="00D602B3" w:rsidRPr="003B0C6A">
        <w:rPr>
          <w:rFonts w:ascii="Times New Roman" w:hAnsi="Times New Roman" w:cs="Times New Roman"/>
        </w:rPr>
        <w:t>.</w:t>
      </w:r>
      <w:r w:rsidR="008F1FCE">
        <w:rPr>
          <w:rFonts w:ascii="Times New Roman" w:hAnsi="Times New Roman" w:cs="Times New Roman" w:hint="eastAsia"/>
        </w:rPr>
        <w:t xml:space="preserve"> CSISS has</w:t>
      </w:r>
      <w:r w:rsidR="00794862">
        <w:rPr>
          <w:rFonts w:ascii="Times New Roman" w:hAnsi="Times New Roman" w:cs="Times New Roman" w:hint="eastAsia"/>
        </w:rPr>
        <w:t xml:space="preserve"> made all the resources and people in place for </w:t>
      </w:r>
      <w:r w:rsidR="00ED6071">
        <w:rPr>
          <w:rFonts w:ascii="Times New Roman" w:hAnsi="Times New Roman" w:cs="Times New Roman" w:hint="eastAsia"/>
        </w:rPr>
        <w:t xml:space="preserve">system </w:t>
      </w:r>
      <w:r w:rsidR="00794862">
        <w:rPr>
          <w:rFonts w:ascii="Times New Roman" w:hAnsi="Times New Roman" w:cs="Times New Roman" w:hint="eastAsia"/>
        </w:rPr>
        <w:t>development.</w:t>
      </w:r>
      <w:r w:rsidR="00D602B3" w:rsidRPr="003B0C6A">
        <w:rPr>
          <w:rFonts w:ascii="Times New Roman" w:hAnsi="Times New Roman" w:cs="Times New Roman"/>
        </w:rPr>
        <w:t xml:space="preserve"> Open the field for discussion. </w:t>
      </w:r>
    </w:p>
    <w:p w:rsidR="00711CCB" w:rsidRDefault="000C78EF" w:rsidP="00583CE8">
      <w:pPr>
        <w:spacing w:after="100" w:line="240" w:lineRule="auto"/>
        <w:rPr>
          <w:rFonts w:ascii="Times New Roman" w:hAnsi="Times New Roman" w:cs="Times New Roman"/>
        </w:rPr>
      </w:pPr>
      <w:r>
        <w:rPr>
          <w:rFonts w:ascii="Times New Roman" w:hAnsi="Times New Roman" w:cs="Times New Roman" w:hint="eastAsia"/>
        </w:rPr>
        <w:t xml:space="preserve">Dr. Liping Di gave out a </w:t>
      </w:r>
      <w:r>
        <w:rPr>
          <w:rFonts w:ascii="Times New Roman" w:hAnsi="Times New Roman" w:cs="Times New Roman"/>
        </w:rPr>
        <w:t xml:space="preserve">remindar </w:t>
      </w:r>
      <w:r>
        <w:rPr>
          <w:rFonts w:ascii="Times New Roman" w:hAnsi="Times New Roman" w:cs="Times New Roman" w:hint="eastAsia"/>
        </w:rPr>
        <w:t xml:space="preserve">on the upcoming EarthCube all hands meeting (June 6-8, Alex) which everyone might should register. </w:t>
      </w:r>
      <w:hyperlink r:id="rId9" w:history="1">
        <w:r w:rsidRPr="00A91EA7">
          <w:rPr>
            <w:rStyle w:val="Hyperlink"/>
            <w:rFonts w:ascii="Times New Roman" w:hAnsi="Times New Roman" w:cs="Times New Roman"/>
          </w:rPr>
          <w:t>https://www.earthcube.org/ecahm2018</w:t>
        </w:r>
      </w:hyperlink>
    </w:p>
    <w:p w:rsidR="00DE2265" w:rsidRPr="00D20840" w:rsidRDefault="00D20840" w:rsidP="00DE2265">
      <w:pPr>
        <w:spacing w:after="100" w:line="240" w:lineRule="auto"/>
        <w:rPr>
          <w:rFonts w:ascii="Times New Roman" w:hAnsi="Times New Roman" w:cs="Times New Roman"/>
          <w:i/>
        </w:rPr>
      </w:pPr>
      <w:r>
        <w:rPr>
          <w:rFonts w:ascii="Times New Roman" w:hAnsi="Times New Roman" w:cs="Times New Roman"/>
          <w:i/>
        </w:rPr>
        <w:t>3.</w:t>
      </w:r>
      <w:r>
        <w:rPr>
          <w:rFonts w:ascii="Times New Roman" w:hAnsi="Times New Roman" w:cs="Times New Roman" w:hint="eastAsia"/>
          <w:i/>
        </w:rPr>
        <w:t>2</w:t>
      </w:r>
      <w:r w:rsidR="00DE2265" w:rsidRPr="00D20840">
        <w:rPr>
          <w:rFonts w:ascii="Times New Roman" w:hAnsi="Times New Roman" w:cs="Times New Roman"/>
          <w:i/>
        </w:rPr>
        <w:t xml:space="preserve"> GMU COLA</w:t>
      </w:r>
    </w:p>
    <w:p w:rsidR="00CB453D" w:rsidRDefault="00DE2265" w:rsidP="00DE2265">
      <w:pPr>
        <w:spacing w:after="100" w:line="240" w:lineRule="auto"/>
        <w:rPr>
          <w:rFonts w:ascii="Times New Roman" w:hAnsi="Times New Roman" w:cs="Times New Roman"/>
        </w:rPr>
      </w:pPr>
      <w:r w:rsidRPr="003B0C6A">
        <w:rPr>
          <w:rFonts w:ascii="Times New Roman" w:hAnsi="Times New Roman" w:cs="Times New Roman"/>
        </w:rPr>
        <w:t xml:space="preserve">Dr. Ben Cash </w:t>
      </w:r>
      <w:r w:rsidR="00B86681">
        <w:rPr>
          <w:rFonts w:ascii="Times New Roman" w:hAnsi="Times New Roman" w:cs="Times New Roman" w:hint="eastAsia"/>
        </w:rPr>
        <w:t>gave</w:t>
      </w:r>
      <w:r w:rsidR="00FE390C">
        <w:rPr>
          <w:rFonts w:ascii="Times New Roman" w:hAnsi="Times New Roman" w:cs="Times New Roman" w:hint="eastAsia"/>
        </w:rPr>
        <w:t xml:space="preserve"> a </w:t>
      </w:r>
      <w:r w:rsidR="00035AC0">
        <w:rPr>
          <w:rFonts w:ascii="Times New Roman" w:hAnsi="Times New Roman" w:cs="Times New Roman" w:hint="eastAsia"/>
        </w:rPr>
        <w:t xml:space="preserve">detailed </w:t>
      </w:r>
      <w:r w:rsidR="00FE390C">
        <w:rPr>
          <w:rFonts w:ascii="Times New Roman" w:hAnsi="Times New Roman" w:cs="Times New Roman" w:hint="eastAsia"/>
        </w:rPr>
        <w:t>presentation about his datasets and models</w:t>
      </w:r>
      <w:r w:rsidRPr="003B0C6A">
        <w:rPr>
          <w:rFonts w:ascii="Times New Roman" w:hAnsi="Times New Roman" w:cs="Times New Roman"/>
        </w:rPr>
        <w:t>.</w:t>
      </w:r>
      <w:r w:rsidR="00FE390C">
        <w:rPr>
          <w:rFonts w:ascii="Times New Roman" w:hAnsi="Times New Roman" w:cs="Times New Roman" w:hint="eastAsia"/>
        </w:rPr>
        <w:t xml:space="preserve"> </w:t>
      </w:r>
      <w:r w:rsidR="007F77D3">
        <w:rPr>
          <w:rFonts w:ascii="Times New Roman" w:hAnsi="Times New Roman" w:cs="Times New Roman" w:hint="eastAsia"/>
        </w:rPr>
        <w:t>He showed the specific directories</w:t>
      </w:r>
      <w:r w:rsidR="00B86681">
        <w:rPr>
          <w:rFonts w:ascii="Times New Roman" w:hAnsi="Times New Roman" w:cs="Times New Roman" w:hint="eastAsia"/>
        </w:rPr>
        <w:t>, data files, control files, command lines, software, rendered graphics, variables and fields. The data type is GRIB</w:t>
      </w:r>
      <w:r w:rsidR="003930B3">
        <w:rPr>
          <w:rFonts w:ascii="Times New Roman" w:hAnsi="Times New Roman" w:cs="Times New Roman" w:hint="eastAsia"/>
        </w:rPr>
        <w:t>,</w:t>
      </w:r>
      <w:r w:rsidR="00B86681">
        <w:rPr>
          <w:rFonts w:ascii="Times New Roman" w:hAnsi="Times New Roman" w:cs="Times New Roman" w:hint="eastAsia"/>
        </w:rPr>
        <w:t xml:space="preserve"> and the software has </w:t>
      </w:r>
      <w:r w:rsidR="00B86681" w:rsidRPr="00E702A6">
        <w:rPr>
          <w:rFonts w:ascii="Times New Roman" w:hAnsi="Times New Roman" w:cs="Times New Roman" w:hint="eastAsia"/>
          <w:b/>
        </w:rPr>
        <w:t>GrADS</w:t>
      </w:r>
      <w:r w:rsidR="00BA4469">
        <w:rPr>
          <w:rFonts w:ascii="Times New Roman" w:hAnsi="Times New Roman" w:cs="Times New Roman" w:hint="eastAsia"/>
        </w:rPr>
        <w:t xml:space="preserve"> (COLA</w:t>
      </w:r>
      <w:r w:rsidR="001E2534">
        <w:rPr>
          <w:rFonts w:ascii="Times New Roman" w:hAnsi="Times New Roman" w:cs="Times New Roman" w:hint="eastAsia"/>
        </w:rPr>
        <w:t>, very popular</w:t>
      </w:r>
      <w:r w:rsidR="00BA4469">
        <w:rPr>
          <w:rFonts w:ascii="Times New Roman" w:hAnsi="Times New Roman" w:cs="Times New Roman" w:hint="eastAsia"/>
        </w:rPr>
        <w:t>)</w:t>
      </w:r>
      <w:r w:rsidR="00B86681">
        <w:rPr>
          <w:rFonts w:ascii="Times New Roman" w:hAnsi="Times New Roman" w:cs="Times New Roman" w:hint="eastAsia"/>
        </w:rPr>
        <w:t xml:space="preserve"> and </w:t>
      </w:r>
      <w:r w:rsidR="00B86681" w:rsidRPr="00E702A6">
        <w:rPr>
          <w:rFonts w:ascii="Times New Roman" w:hAnsi="Times New Roman" w:cs="Times New Roman" w:hint="eastAsia"/>
          <w:b/>
        </w:rPr>
        <w:t>wgrib</w:t>
      </w:r>
      <w:r w:rsidR="00BA4469">
        <w:rPr>
          <w:rFonts w:ascii="Times New Roman" w:hAnsi="Times New Roman" w:cs="Times New Roman" w:hint="eastAsia"/>
        </w:rPr>
        <w:t xml:space="preserve"> (NOAA</w:t>
      </w:r>
      <w:r w:rsidR="00A56A39">
        <w:rPr>
          <w:rFonts w:ascii="Times New Roman" w:hAnsi="Times New Roman" w:cs="Times New Roman" w:hint="eastAsia"/>
        </w:rPr>
        <w:t>, work on machines from 386 to Cray supercomputer</w:t>
      </w:r>
      <w:r w:rsidR="00BA4469">
        <w:rPr>
          <w:rFonts w:ascii="Times New Roman" w:hAnsi="Times New Roman" w:cs="Times New Roman" w:hint="eastAsia"/>
        </w:rPr>
        <w:t>)</w:t>
      </w:r>
      <w:r w:rsidR="004F6960">
        <w:rPr>
          <w:rFonts w:ascii="Times New Roman" w:hAnsi="Times New Roman" w:cs="Times New Roman" w:hint="eastAsia"/>
        </w:rPr>
        <w:t xml:space="preserve">. </w:t>
      </w:r>
    </w:p>
    <w:p w:rsidR="00D831C9" w:rsidRDefault="0079449F" w:rsidP="00DE2265">
      <w:pPr>
        <w:spacing w:after="100" w:line="240" w:lineRule="auto"/>
        <w:rPr>
          <w:rFonts w:ascii="Times New Roman" w:hAnsi="Times New Roman" w:cs="Times New Roman" w:hint="eastAsia"/>
        </w:rPr>
      </w:pPr>
      <w:r>
        <w:rPr>
          <w:rFonts w:ascii="Times New Roman" w:hAnsi="Times New Roman" w:cs="Times New Roman" w:hint="eastAsia"/>
          <w:color w:val="FF0000"/>
        </w:rPr>
        <w:t>(</w:t>
      </w:r>
      <w:r w:rsidR="00E77F0B">
        <w:rPr>
          <w:rFonts w:ascii="Times New Roman" w:hAnsi="Times New Roman" w:cs="Times New Roman" w:hint="eastAsia"/>
          <w:color w:val="FF0000"/>
        </w:rPr>
        <w:t xml:space="preserve">ATTN: </w:t>
      </w:r>
      <w:r w:rsidR="0000105E">
        <w:rPr>
          <w:rFonts w:ascii="Times New Roman" w:hAnsi="Times New Roman" w:cs="Times New Roman" w:hint="eastAsia"/>
          <w:color w:val="FF0000"/>
        </w:rPr>
        <w:t xml:space="preserve">This </w:t>
      </w:r>
      <w:r w:rsidR="00CB453D" w:rsidRPr="00E77F0B">
        <w:rPr>
          <w:rFonts w:ascii="Times New Roman" w:hAnsi="Times New Roman" w:cs="Times New Roman" w:hint="eastAsia"/>
          <w:color w:val="FF0000"/>
        </w:rPr>
        <w:t>paragraph is based on my note and understanding. If I am wrong, please correct</w:t>
      </w:r>
      <w:r w:rsidR="00FA2467">
        <w:rPr>
          <w:rFonts w:ascii="Times New Roman" w:hAnsi="Times New Roman" w:cs="Times New Roman" w:hint="eastAsia"/>
          <w:color w:val="FF0000"/>
        </w:rPr>
        <w:t xml:space="preserve"> me</w:t>
      </w:r>
      <w:r w:rsidR="00CB453D" w:rsidRPr="00E77F0B">
        <w:rPr>
          <w:rFonts w:ascii="Times New Roman" w:hAnsi="Times New Roman" w:cs="Times New Roman" w:hint="eastAsia"/>
          <w:color w:val="FF0000"/>
        </w:rPr>
        <w:t>.</w:t>
      </w:r>
      <w:r>
        <w:rPr>
          <w:rFonts w:ascii="Times New Roman" w:hAnsi="Times New Roman" w:cs="Times New Roman" w:hint="eastAsia"/>
          <w:color w:val="FF0000"/>
        </w:rPr>
        <w:t>)</w:t>
      </w:r>
      <w:r w:rsidR="00CB453D" w:rsidRPr="00E77F0B">
        <w:rPr>
          <w:rFonts w:ascii="Times New Roman" w:hAnsi="Times New Roman" w:cs="Times New Roman" w:hint="eastAsia"/>
          <w:color w:val="FF0000"/>
        </w:rPr>
        <w:t xml:space="preserve"> </w:t>
      </w:r>
      <w:r w:rsidR="00570E7E">
        <w:rPr>
          <w:rFonts w:ascii="Times New Roman" w:hAnsi="Times New Roman" w:cs="Times New Roman" w:hint="eastAsia"/>
        </w:rPr>
        <w:t xml:space="preserve">GrADS </w:t>
      </w:r>
      <w:r w:rsidR="00F81156">
        <w:rPr>
          <w:rFonts w:ascii="Times New Roman" w:hAnsi="Times New Roman" w:cs="Times New Roman" w:hint="eastAsia"/>
        </w:rPr>
        <w:t>need</w:t>
      </w:r>
      <w:r w:rsidR="00570E7E">
        <w:rPr>
          <w:rFonts w:ascii="Times New Roman" w:hAnsi="Times New Roman" w:cs="Times New Roman" w:hint="eastAsia"/>
        </w:rPr>
        <w:t xml:space="preserve"> </w:t>
      </w:r>
      <w:r w:rsidR="00AE7282" w:rsidRPr="00A35BEB">
        <w:rPr>
          <w:rFonts w:ascii="Times New Roman" w:hAnsi="Times New Roman" w:cs="Times New Roman" w:hint="eastAsia"/>
          <w:b/>
        </w:rPr>
        <w:t>control files</w:t>
      </w:r>
      <w:r w:rsidR="00570E7E" w:rsidRPr="00A35BEB">
        <w:rPr>
          <w:rFonts w:ascii="Times New Roman" w:hAnsi="Times New Roman" w:cs="Times New Roman" w:hint="eastAsia"/>
          <w:b/>
        </w:rPr>
        <w:t xml:space="preserve"> (CTL)</w:t>
      </w:r>
      <w:r w:rsidR="00AE7282">
        <w:rPr>
          <w:rFonts w:ascii="Times New Roman" w:hAnsi="Times New Roman" w:cs="Times New Roman" w:hint="eastAsia"/>
        </w:rPr>
        <w:t>, which</w:t>
      </w:r>
      <w:r w:rsidR="00570E7E">
        <w:rPr>
          <w:rFonts w:ascii="Times New Roman" w:hAnsi="Times New Roman" w:cs="Times New Roman" w:hint="eastAsia"/>
        </w:rPr>
        <w:t xml:space="preserve"> are similar to a bootstrap</w:t>
      </w:r>
      <w:r w:rsidR="00AE7282">
        <w:rPr>
          <w:rFonts w:ascii="Times New Roman" w:hAnsi="Times New Roman" w:cs="Times New Roman" w:hint="eastAsia"/>
        </w:rPr>
        <w:t xml:space="preserve"> for the system to know everything about the data file. </w:t>
      </w:r>
      <w:r w:rsidR="00CE18AB">
        <w:rPr>
          <w:rFonts w:ascii="Times New Roman" w:hAnsi="Times New Roman" w:cs="Times New Roman" w:hint="eastAsia"/>
        </w:rPr>
        <w:t xml:space="preserve">Control file is also a very good entry of point for other people to retrieve data metadata. </w:t>
      </w:r>
      <w:r w:rsidR="00CB453D">
        <w:rPr>
          <w:rFonts w:ascii="Times New Roman" w:hAnsi="Times New Roman" w:cs="Times New Roman" w:hint="eastAsia"/>
        </w:rPr>
        <w:t xml:space="preserve">The size of control files is much less than </w:t>
      </w:r>
      <w:r w:rsidR="00284F1E">
        <w:rPr>
          <w:rFonts w:ascii="Times New Roman" w:hAnsi="Times New Roman" w:cs="Times New Roman" w:hint="eastAsia"/>
        </w:rPr>
        <w:t>the data files so the control files</w:t>
      </w:r>
      <w:r w:rsidR="009169C9">
        <w:rPr>
          <w:rFonts w:ascii="Times New Roman" w:hAnsi="Times New Roman" w:cs="Times New Roman" w:hint="eastAsia"/>
        </w:rPr>
        <w:t xml:space="preserve"> should be easier to be moved around</w:t>
      </w:r>
      <w:r w:rsidR="00A26B3E">
        <w:rPr>
          <w:rFonts w:ascii="Times New Roman" w:hAnsi="Times New Roman" w:cs="Times New Roman" w:hint="eastAsia"/>
        </w:rPr>
        <w:t xml:space="preserve"> or stored in </w:t>
      </w:r>
      <w:r w:rsidR="002F2E36">
        <w:rPr>
          <w:rFonts w:ascii="Times New Roman" w:hAnsi="Times New Roman" w:cs="Times New Roman" w:hint="eastAsia"/>
        </w:rPr>
        <w:t>different directories</w:t>
      </w:r>
      <w:r w:rsidR="00A26B3E">
        <w:rPr>
          <w:rFonts w:ascii="Times New Roman" w:hAnsi="Times New Roman" w:cs="Times New Roman" w:hint="eastAsia"/>
        </w:rPr>
        <w:t xml:space="preserve"> from data files</w:t>
      </w:r>
      <w:r w:rsidR="009169C9">
        <w:rPr>
          <w:rFonts w:ascii="Times New Roman" w:hAnsi="Times New Roman" w:cs="Times New Roman" w:hint="eastAsia"/>
        </w:rPr>
        <w:t>.</w:t>
      </w:r>
      <w:r w:rsidR="00D831C9">
        <w:rPr>
          <w:rFonts w:ascii="Times New Roman" w:hAnsi="Times New Roman" w:cs="Times New Roman" w:hint="eastAsia"/>
        </w:rPr>
        <w:t xml:space="preserve"> Generating control files for GRIB files is automatically by command like </w:t>
      </w:r>
      <w:r w:rsidR="00D831C9" w:rsidRPr="000A3578">
        <w:rPr>
          <w:rFonts w:ascii="Times New Roman" w:hAnsi="Times New Roman" w:cs="Times New Roman" w:hint="eastAsia"/>
          <w:highlight w:val="lightGray"/>
        </w:rPr>
        <w:t>grib2ctl.pl</w:t>
      </w:r>
      <w:r w:rsidR="00D831C9">
        <w:rPr>
          <w:rFonts w:ascii="Times New Roman" w:hAnsi="Times New Roman" w:cs="Times New Roman" w:hint="eastAsia"/>
        </w:rPr>
        <w:t xml:space="preserve">. </w:t>
      </w:r>
    </w:p>
    <w:p w:rsidR="00C16929" w:rsidRDefault="00DE2161" w:rsidP="00DE2265">
      <w:pPr>
        <w:spacing w:after="100" w:line="240" w:lineRule="auto"/>
        <w:rPr>
          <w:rFonts w:ascii="Times New Roman" w:hAnsi="Times New Roman" w:cs="Times New Roman"/>
        </w:rPr>
      </w:pPr>
      <w:r>
        <w:rPr>
          <w:rFonts w:ascii="Times New Roman" w:hAnsi="Times New Roman" w:cs="Times New Roman" w:hint="eastAsia"/>
        </w:rPr>
        <w:t xml:space="preserve">The control files can handle various formats such as GRIB, BINARY and NetCDF. In remote sensing, the observations are mostly in HDF and GeoTiff. GDAL might be able to perform format translation and intercomparison between them. </w:t>
      </w:r>
      <w:bookmarkStart w:id="0" w:name="_GoBack"/>
      <w:bookmarkEnd w:id="0"/>
    </w:p>
    <w:p w:rsidR="000A3578" w:rsidRDefault="000A3578" w:rsidP="00DE2265">
      <w:pPr>
        <w:spacing w:after="100" w:line="240" w:lineRule="auto"/>
        <w:rPr>
          <w:rFonts w:ascii="Times New Roman" w:hAnsi="Times New Roman" w:cs="Times New Roman"/>
        </w:rPr>
      </w:pPr>
      <w:r>
        <w:rPr>
          <w:rFonts w:ascii="Times New Roman" w:hAnsi="Times New Roman" w:cs="Times New Roman" w:hint="eastAsia"/>
        </w:rPr>
        <w:t xml:space="preserve">Ben will check if there </w:t>
      </w:r>
      <w:r w:rsidR="00D23578">
        <w:rPr>
          <w:rFonts w:ascii="Times New Roman" w:hAnsi="Times New Roman" w:cs="Times New Roman" w:hint="eastAsia"/>
        </w:rPr>
        <w:t>is any</w:t>
      </w:r>
      <w:r>
        <w:rPr>
          <w:rFonts w:ascii="Times New Roman" w:hAnsi="Times New Roman" w:cs="Times New Roman" w:hint="eastAsia"/>
        </w:rPr>
        <w:t xml:space="preserve"> existing catalog service in COLA to </w:t>
      </w:r>
      <w:r w:rsidR="008A45CA">
        <w:rPr>
          <w:rFonts w:ascii="Times New Roman" w:hAnsi="Times New Roman" w:cs="Times New Roman" w:hint="eastAsia"/>
        </w:rPr>
        <w:t xml:space="preserve">remotely </w:t>
      </w:r>
      <w:r>
        <w:rPr>
          <w:rFonts w:ascii="Times New Roman" w:hAnsi="Times New Roman" w:cs="Times New Roman" w:hint="eastAsia"/>
        </w:rPr>
        <w:t>querying and downloading</w:t>
      </w:r>
      <w:r w:rsidR="00D23578">
        <w:rPr>
          <w:rFonts w:ascii="Times New Roman" w:hAnsi="Times New Roman" w:cs="Times New Roman" w:hint="eastAsia"/>
        </w:rPr>
        <w:t xml:space="preserve">, although the service may be slow due to the </w:t>
      </w:r>
      <w:r w:rsidR="00F5734C">
        <w:rPr>
          <w:rFonts w:ascii="Times New Roman" w:hAnsi="Times New Roman" w:cs="Times New Roman" w:hint="eastAsia"/>
        </w:rPr>
        <w:t xml:space="preserve">big </w:t>
      </w:r>
      <w:r w:rsidR="00D23578">
        <w:rPr>
          <w:rFonts w:ascii="Times New Roman" w:hAnsi="Times New Roman" w:cs="Times New Roman" w:hint="eastAsia"/>
        </w:rPr>
        <w:t xml:space="preserve">size of the datasets. </w:t>
      </w:r>
    </w:p>
    <w:p w:rsidR="00DE2265" w:rsidRDefault="009169C9" w:rsidP="00DE2265">
      <w:pPr>
        <w:spacing w:after="100" w:line="240" w:lineRule="auto"/>
        <w:rPr>
          <w:rFonts w:ascii="Times New Roman" w:hAnsi="Times New Roman" w:cs="Times New Roman"/>
        </w:rPr>
      </w:pPr>
      <w:r>
        <w:rPr>
          <w:rFonts w:ascii="Times New Roman" w:hAnsi="Times New Roman" w:cs="Times New Roman" w:hint="eastAsia"/>
        </w:rPr>
        <w:t xml:space="preserve"> </w:t>
      </w:r>
      <w:r w:rsidR="005A2AB8">
        <w:rPr>
          <w:rFonts w:ascii="Times New Roman" w:hAnsi="Times New Roman" w:cs="Times New Roman" w:hint="eastAsia"/>
        </w:rPr>
        <w:t xml:space="preserve">COLA data center in GMU will open accounts for CSISS participants. </w:t>
      </w:r>
    </w:p>
    <w:p w:rsidR="00DE2265" w:rsidRPr="00D20840" w:rsidRDefault="00D20840" w:rsidP="00DE2265">
      <w:pPr>
        <w:spacing w:after="100" w:line="240" w:lineRule="auto"/>
        <w:rPr>
          <w:rFonts w:ascii="Times New Roman" w:hAnsi="Times New Roman" w:cs="Times New Roman"/>
          <w:i/>
        </w:rPr>
      </w:pPr>
      <w:r>
        <w:rPr>
          <w:rFonts w:ascii="Times New Roman" w:hAnsi="Times New Roman" w:cs="Times New Roman"/>
          <w:i/>
        </w:rPr>
        <w:t>3.</w:t>
      </w:r>
      <w:r>
        <w:rPr>
          <w:rFonts w:ascii="Times New Roman" w:hAnsi="Times New Roman" w:cs="Times New Roman" w:hint="eastAsia"/>
          <w:i/>
        </w:rPr>
        <w:t>3</w:t>
      </w:r>
      <w:r w:rsidR="00DE2265" w:rsidRPr="00D20840">
        <w:rPr>
          <w:rFonts w:ascii="Times New Roman" w:hAnsi="Times New Roman" w:cs="Times New Roman"/>
          <w:i/>
        </w:rPr>
        <w:t xml:space="preserve"> OSU</w:t>
      </w:r>
    </w:p>
    <w:p w:rsidR="00DE2265" w:rsidRDefault="00DE2265" w:rsidP="00DE2265">
      <w:pPr>
        <w:spacing w:after="100" w:line="240" w:lineRule="auto"/>
        <w:rPr>
          <w:rFonts w:ascii="Times New Roman" w:hAnsi="Times New Roman" w:cs="Times New Roman"/>
        </w:rPr>
      </w:pPr>
      <w:r w:rsidRPr="003B0C6A">
        <w:rPr>
          <w:rFonts w:ascii="Times New Roman" w:hAnsi="Times New Roman" w:cs="Times New Roman"/>
        </w:rPr>
        <w:t xml:space="preserve">Dr. Wangshung Wang reported the progress and </w:t>
      </w:r>
      <w:r w:rsidR="00760B00">
        <w:rPr>
          <w:rFonts w:ascii="Times New Roman" w:hAnsi="Times New Roman" w:cs="Times New Roman" w:hint="eastAsia"/>
        </w:rPr>
        <w:t>resent</w:t>
      </w:r>
      <w:r w:rsidRPr="003B0C6A">
        <w:rPr>
          <w:rFonts w:ascii="Times New Roman" w:hAnsi="Times New Roman" w:cs="Times New Roman"/>
        </w:rPr>
        <w:t xml:space="preserve"> the l</w:t>
      </w:r>
      <w:r w:rsidR="00616473">
        <w:rPr>
          <w:rFonts w:ascii="Times New Roman" w:hAnsi="Times New Roman" w:cs="Times New Roman"/>
        </w:rPr>
        <w:t xml:space="preserve">inks for downloading data from </w:t>
      </w:r>
      <w:r w:rsidR="00616473" w:rsidRPr="00B83FC8">
        <w:rPr>
          <w:rFonts w:ascii="Times New Roman" w:hAnsi="Times New Roman" w:cs="Times New Roman" w:hint="eastAsia"/>
          <w:b/>
        </w:rPr>
        <w:t>N</w:t>
      </w:r>
      <w:r w:rsidRPr="00B83FC8">
        <w:rPr>
          <w:rFonts w:ascii="Times New Roman" w:hAnsi="Times New Roman" w:cs="Times New Roman"/>
          <w:b/>
        </w:rPr>
        <w:t>CAR RDA</w:t>
      </w:r>
      <w:r w:rsidRPr="003B0C6A">
        <w:rPr>
          <w:rFonts w:ascii="Times New Roman" w:hAnsi="Times New Roman" w:cs="Times New Roman"/>
        </w:rPr>
        <w:t xml:space="preserve"> server. </w:t>
      </w:r>
      <w:r w:rsidR="00760B00">
        <w:rPr>
          <w:rFonts w:ascii="Times New Roman" w:hAnsi="Times New Roman" w:cs="Times New Roman" w:hint="eastAsia"/>
        </w:rPr>
        <w:t xml:space="preserve">The data products of OSU are in NetCDF and stored by NCAR Research Data Archive (RDA). To access that data, user account must be created, </w:t>
      </w:r>
      <w:r w:rsidR="005E5F5C">
        <w:rPr>
          <w:rFonts w:ascii="Times New Roman" w:hAnsi="Times New Roman" w:cs="Times New Roman" w:hint="eastAsia"/>
        </w:rPr>
        <w:t>and</w:t>
      </w:r>
      <w:r w:rsidR="00760B00">
        <w:rPr>
          <w:rFonts w:ascii="Times New Roman" w:hAnsi="Times New Roman" w:cs="Times New Roman" w:hint="eastAsia"/>
        </w:rPr>
        <w:t xml:space="preserve"> it is easy to set up. </w:t>
      </w:r>
      <w:r w:rsidR="005E5F5C">
        <w:rPr>
          <w:rFonts w:ascii="Times New Roman" w:hAnsi="Times New Roman" w:cs="Times New Roman" w:hint="eastAsia"/>
        </w:rPr>
        <w:t xml:space="preserve">The data products are in very good shape and RDA provides a series of web services along. The </w:t>
      </w:r>
      <w:r w:rsidR="005E5F5C" w:rsidRPr="005E5F5C">
        <w:rPr>
          <w:rFonts w:ascii="Times New Roman" w:hAnsi="Times New Roman" w:cs="Times New Roman"/>
        </w:rPr>
        <w:t>ASRv2</w:t>
      </w:r>
      <w:r w:rsidR="005E5F5C">
        <w:rPr>
          <w:rFonts w:ascii="Times New Roman" w:hAnsi="Times New Roman" w:cs="Times New Roman" w:hint="eastAsia"/>
        </w:rPr>
        <w:t xml:space="preserve"> products are available via </w:t>
      </w:r>
      <w:r w:rsidR="005E5F5C" w:rsidRPr="00F85CB5">
        <w:rPr>
          <w:rFonts w:ascii="Times New Roman" w:hAnsi="Times New Roman" w:cs="Times New Roman" w:hint="eastAsia"/>
          <w:b/>
        </w:rPr>
        <w:t>TDS</w:t>
      </w:r>
      <w:r w:rsidR="005E5F5C">
        <w:rPr>
          <w:rFonts w:ascii="Times New Roman" w:hAnsi="Times New Roman" w:cs="Times New Roman" w:hint="eastAsia"/>
        </w:rPr>
        <w:t xml:space="preserve"> (</w:t>
      </w:r>
      <w:r w:rsidR="005E5F5C" w:rsidRPr="00F85CB5">
        <w:rPr>
          <w:rFonts w:ascii="Times New Roman" w:hAnsi="Times New Roman" w:cs="Times New Roman" w:hint="eastAsia"/>
          <w:b/>
        </w:rPr>
        <w:t>Thredds Data Service</w:t>
      </w:r>
      <w:r w:rsidR="005E5F5C">
        <w:rPr>
          <w:rFonts w:ascii="Times New Roman" w:hAnsi="Times New Roman" w:cs="Times New Roman" w:hint="eastAsia"/>
        </w:rPr>
        <w:t>)</w:t>
      </w:r>
      <w:r w:rsidR="00CC3F10">
        <w:rPr>
          <w:rFonts w:ascii="Times New Roman" w:hAnsi="Times New Roman" w:cs="Times New Roman" w:hint="eastAsia"/>
        </w:rPr>
        <w:t xml:space="preserve"> as shown in the </w:t>
      </w:r>
      <w:r w:rsidR="007C3FDA">
        <w:rPr>
          <w:rFonts w:ascii="Times New Roman" w:hAnsi="Times New Roman" w:cs="Times New Roman" w:hint="eastAsia"/>
        </w:rPr>
        <w:t>Fig. 1</w:t>
      </w:r>
      <w:r w:rsidR="005E5F5C">
        <w:rPr>
          <w:rFonts w:ascii="Times New Roman" w:hAnsi="Times New Roman" w:cs="Times New Roman" w:hint="eastAsia"/>
        </w:rPr>
        <w:t xml:space="preserve">. </w:t>
      </w:r>
      <w:r w:rsidR="00E32F7C">
        <w:rPr>
          <w:rFonts w:ascii="Times New Roman" w:hAnsi="Times New Roman" w:cs="Times New Roman" w:hint="eastAsia"/>
        </w:rPr>
        <w:t xml:space="preserve">Besides, RDA also offers </w:t>
      </w:r>
      <w:r w:rsidR="00E32F7C" w:rsidRPr="00C605ED">
        <w:rPr>
          <w:rFonts w:ascii="Times New Roman" w:hAnsi="Times New Roman" w:cs="Times New Roman" w:hint="eastAsia"/>
          <w:b/>
        </w:rPr>
        <w:t>CSW</w:t>
      </w:r>
      <w:r w:rsidR="00E32F7C">
        <w:rPr>
          <w:rFonts w:ascii="Times New Roman" w:hAnsi="Times New Roman" w:cs="Times New Roman" w:hint="eastAsia"/>
        </w:rPr>
        <w:t xml:space="preserve"> to search the archived data. ASRv2 should be searchable right now. </w:t>
      </w:r>
    </w:p>
    <w:p w:rsidR="007C3FDA" w:rsidRPr="00D20840" w:rsidRDefault="00D20840" w:rsidP="007C3FDA">
      <w:pPr>
        <w:spacing w:after="100" w:line="240" w:lineRule="auto"/>
        <w:rPr>
          <w:rFonts w:ascii="Times New Roman" w:hAnsi="Times New Roman" w:cs="Times New Roman"/>
          <w:i/>
        </w:rPr>
      </w:pPr>
      <w:r>
        <w:rPr>
          <w:rFonts w:ascii="Times New Roman" w:hAnsi="Times New Roman" w:cs="Times New Roman"/>
          <w:i/>
        </w:rPr>
        <w:lastRenderedPageBreak/>
        <w:t>3.</w:t>
      </w:r>
      <w:r>
        <w:rPr>
          <w:rFonts w:ascii="Times New Roman" w:hAnsi="Times New Roman" w:cs="Times New Roman" w:hint="eastAsia"/>
          <w:i/>
        </w:rPr>
        <w:t>4</w:t>
      </w:r>
      <w:r w:rsidR="007C3FDA" w:rsidRPr="00D20840">
        <w:rPr>
          <w:rFonts w:ascii="Times New Roman" w:hAnsi="Times New Roman" w:cs="Times New Roman"/>
          <w:i/>
        </w:rPr>
        <w:t xml:space="preserve"> BCube</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Dr. Steve Browdy</w:t>
      </w:r>
      <w:r w:rsidR="000C78EF">
        <w:rPr>
          <w:rFonts w:ascii="Times New Roman" w:hAnsi="Times New Roman" w:cs="Times New Roman" w:hint="eastAsia"/>
        </w:rPr>
        <w:t xml:space="preserve"> introduc</w:t>
      </w:r>
      <w:r w:rsidRPr="003B0C6A">
        <w:rPr>
          <w:rFonts w:ascii="Times New Roman" w:hAnsi="Times New Roman" w:cs="Times New Roman"/>
        </w:rPr>
        <w:t>ed</w:t>
      </w:r>
      <w:r w:rsidR="00BD3A01">
        <w:rPr>
          <w:rFonts w:ascii="Times New Roman" w:hAnsi="Times New Roman" w:cs="Times New Roman" w:hint="eastAsia"/>
        </w:rPr>
        <w:t xml:space="preserve"> the</w:t>
      </w:r>
      <w:r w:rsidRPr="003B0C6A">
        <w:rPr>
          <w:rFonts w:ascii="Times New Roman" w:hAnsi="Times New Roman" w:cs="Times New Roman"/>
        </w:rPr>
        <w:t xml:space="preserve"> </w:t>
      </w:r>
      <w:r w:rsidR="00BD3A01">
        <w:rPr>
          <w:rFonts w:ascii="Times New Roman" w:hAnsi="Times New Roman" w:cs="Times New Roman" w:hint="eastAsia"/>
        </w:rPr>
        <w:t>progress</w:t>
      </w:r>
      <w:r w:rsidR="00953DD1">
        <w:rPr>
          <w:rFonts w:ascii="Times New Roman" w:hAnsi="Times New Roman" w:cs="Times New Roman" w:hint="eastAsia"/>
        </w:rPr>
        <w:t xml:space="preserve"> from</w:t>
      </w:r>
      <w:r w:rsidR="00BD3A01">
        <w:rPr>
          <w:rFonts w:ascii="Times New Roman" w:hAnsi="Times New Roman" w:cs="Times New Roman"/>
        </w:rPr>
        <w:t xml:space="preserve"> Bcube</w:t>
      </w:r>
      <w:r w:rsidRPr="003B0C6A">
        <w:rPr>
          <w:rFonts w:ascii="Times New Roman" w:hAnsi="Times New Roman" w:cs="Times New Roman"/>
        </w:rPr>
        <w:t xml:space="preserve">. </w:t>
      </w:r>
      <w:r w:rsidR="0078726E">
        <w:rPr>
          <w:rFonts w:ascii="Times New Roman" w:hAnsi="Times New Roman" w:cs="Times New Roman"/>
        </w:rPr>
        <w:t>The</w:t>
      </w:r>
      <w:r w:rsidR="0078726E">
        <w:rPr>
          <w:rFonts w:ascii="Times New Roman" w:hAnsi="Times New Roman" w:cs="Times New Roman" w:hint="eastAsia"/>
        </w:rPr>
        <w:t xml:space="preserve"> deployment of broker and crawler is in progress</w:t>
      </w:r>
      <w:r w:rsidRPr="003B0C6A">
        <w:rPr>
          <w:rFonts w:ascii="Times New Roman" w:hAnsi="Times New Roman" w:cs="Times New Roman"/>
        </w:rPr>
        <w:t>. FGDC status checker is</w:t>
      </w:r>
      <w:r w:rsidR="007547AB">
        <w:rPr>
          <w:rFonts w:ascii="Times New Roman" w:hAnsi="Times New Roman" w:cs="Times New Roman" w:hint="eastAsia"/>
        </w:rPr>
        <w:t xml:space="preserve"> </w:t>
      </w:r>
      <w:r w:rsidR="006F41EE">
        <w:rPr>
          <w:rFonts w:ascii="Times New Roman" w:hAnsi="Times New Roman" w:cs="Times New Roman" w:hint="eastAsia"/>
        </w:rPr>
        <w:t xml:space="preserve">also </w:t>
      </w:r>
      <w:r w:rsidR="007547AB">
        <w:rPr>
          <w:rFonts w:ascii="Times New Roman" w:hAnsi="Times New Roman" w:cs="Times New Roman" w:hint="eastAsia"/>
        </w:rPr>
        <w:t>doing well</w:t>
      </w:r>
      <w:r w:rsidR="000A7177">
        <w:rPr>
          <w:rFonts w:ascii="Times New Roman" w:hAnsi="Times New Roman" w:cs="Times New Roman"/>
        </w:rPr>
        <w:t xml:space="preserve">. Everything is proceeding normally. </w:t>
      </w:r>
      <w:r w:rsidR="00F147EE">
        <w:rPr>
          <w:rFonts w:ascii="Times New Roman" w:hAnsi="Times New Roman" w:cs="Times New Roman" w:hint="eastAsia"/>
        </w:rPr>
        <w:t>The connection between Bcu</w:t>
      </w:r>
      <w:r w:rsidR="002701DE">
        <w:rPr>
          <w:rFonts w:ascii="Times New Roman" w:hAnsi="Times New Roman" w:cs="Times New Roman" w:hint="eastAsia"/>
        </w:rPr>
        <w:t xml:space="preserve">be and CyberConnector should have no big problem if </w:t>
      </w:r>
      <w:r w:rsidR="00F147EE">
        <w:rPr>
          <w:rFonts w:ascii="Times New Roman" w:hAnsi="Times New Roman" w:cs="Times New Roman" w:hint="eastAsia"/>
        </w:rPr>
        <w:t>con</w:t>
      </w:r>
      <w:r w:rsidR="00142344">
        <w:rPr>
          <w:rFonts w:ascii="Times New Roman" w:hAnsi="Times New Roman" w:cs="Times New Roman" w:hint="eastAsia"/>
        </w:rPr>
        <w:t xml:space="preserve">ducted via standard interfaces. The servers and source codes are in place already.  </w:t>
      </w:r>
    </w:p>
    <w:p w:rsidR="007C3FDA" w:rsidRPr="00EA0EF8" w:rsidRDefault="007C3FDA" w:rsidP="007C3FDA">
      <w:pPr>
        <w:spacing w:after="100" w:line="240" w:lineRule="auto"/>
        <w:rPr>
          <w:rFonts w:ascii="Times New Roman" w:hAnsi="Times New Roman" w:cs="Times New Roman"/>
          <w:b/>
        </w:rPr>
      </w:pPr>
      <w:r w:rsidRPr="00EA0EF8">
        <w:rPr>
          <w:rFonts w:ascii="Times New Roman" w:hAnsi="Times New Roman" w:cs="Times New Roman"/>
          <w:b/>
        </w:rPr>
        <w:t>4. Next Agenda</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Continue the discussion on the four cases in the proposal. Specificly:</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1) the integration of Bcube and CyberConnector</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2) the way to remotely access and ef</w:t>
      </w:r>
      <w:r>
        <w:rPr>
          <w:rFonts w:ascii="Times New Roman" w:hAnsi="Times New Roman" w:cs="Times New Roman"/>
        </w:rPr>
        <w:t xml:space="preserve">ficiently </w:t>
      </w:r>
      <w:r w:rsidR="00791679">
        <w:rPr>
          <w:rFonts w:ascii="Times New Roman" w:hAnsi="Times New Roman" w:cs="Times New Roman" w:hint="eastAsia"/>
        </w:rPr>
        <w:t>visualize</w:t>
      </w:r>
      <w:r>
        <w:rPr>
          <w:rFonts w:ascii="Times New Roman" w:hAnsi="Times New Roman" w:cs="Times New Roman"/>
        </w:rPr>
        <w:t xml:space="preserve"> COLA datasets</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3) the streamlined process for ASR model</w:t>
      </w:r>
      <w:r w:rsidR="005B5D14">
        <w:rPr>
          <w:rFonts w:ascii="Times New Roman" w:hAnsi="Times New Roman" w:cs="Times New Roman" w:hint="eastAsia"/>
        </w:rPr>
        <w:t xml:space="preserve"> products</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4) interface design for intercomparison and model validation</w:t>
      </w:r>
    </w:p>
    <w:p w:rsidR="007C3FDA" w:rsidRDefault="007C3FDA" w:rsidP="00DE2265">
      <w:pPr>
        <w:spacing w:after="100" w:line="240" w:lineRule="auto"/>
        <w:rPr>
          <w:rFonts w:ascii="Times New Roman" w:hAnsi="Times New Roman" w:cs="Times New Roman"/>
        </w:rPr>
      </w:pPr>
    </w:p>
    <w:p w:rsidR="00CC3F10" w:rsidRDefault="008B6F2D" w:rsidP="00DE2265">
      <w:pPr>
        <w:spacing w:after="100" w:line="240" w:lineRule="auto"/>
        <w:rPr>
          <w:rFonts w:ascii="Times New Roman" w:hAnsi="Times New Roman" w:cs="Times New Roman"/>
        </w:rPr>
      </w:pPr>
      <w:r>
        <w:rPr>
          <w:noProof/>
        </w:rPr>
        <w:drawing>
          <wp:inline distT="0" distB="0" distL="0" distR="0" wp14:anchorId="66EEB981" wp14:editId="53F89ED4">
            <wp:extent cx="5252314" cy="38304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3694" cy="3831427"/>
                    </a:xfrm>
                    <a:prstGeom prst="rect">
                      <a:avLst/>
                    </a:prstGeom>
                  </pic:spPr>
                </pic:pic>
              </a:graphicData>
            </a:graphic>
          </wp:inline>
        </w:drawing>
      </w:r>
    </w:p>
    <w:p w:rsidR="008B6F2D" w:rsidRDefault="008B6F2D" w:rsidP="008B6F2D">
      <w:pPr>
        <w:spacing w:after="100" w:line="240" w:lineRule="auto"/>
        <w:jc w:val="center"/>
        <w:rPr>
          <w:rFonts w:ascii="Times New Roman" w:hAnsi="Times New Roman" w:cs="Times New Roman"/>
        </w:rPr>
      </w:pPr>
      <w:r>
        <w:rPr>
          <w:rFonts w:ascii="Times New Roman" w:hAnsi="Times New Roman" w:cs="Times New Roman" w:hint="eastAsia"/>
        </w:rPr>
        <w:t xml:space="preserve">Figure 1. </w:t>
      </w:r>
      <w:r w:rsidRPr="005E5F5C">
        <w:rPr>
          <w:rFonts w:ascii="Times New Roman" w:hAnsi="Times New Roman" w:cs="Times New Roman"/>
        </w:rPr>
        <w:t>ASRv2</w:t>
      </w:r>
      <w:r>
        <w:rPr>
          <w:rFonts w:ascii="Times New Roman" w:hAnsi="Times New Roman" w:cs="Times New Roman" w:hint="eastAsia"/>
        </w:rPr>
        <w:t xml:space="preserve"> products</w:t>
      </w:r>
      <w:r w:rsidR="0015714A">
        <w:rPr>
          <w:rFonts w:ascii="Times New Roman" w:hAnsi="Times New Roman" w:cs="Times New Roman" w:hint="eastAsia"/>
        </w:rPr>
        <w:t xml:space="preserve"> on NCAR </w:t>
      </w:r>
      <w:r w:rsidR="006A201F">
        <w:rPr>
          <w:rFonts w:ascii="Times New Roman" w:hAnsi="Times New Roman" w:cs="Times New Roman" w:hint="eastAsia"/>
        </w:rPr>
        <w:t xml:space="preserve">RDA </w:t>
      </w:r>
      <w:r w:rsidR="0015714A">
        <w:rPr>
          <w:rFonts w:ascii="Times New Roman" w:hAnsi="Times New Roman" w:cs="Times New Roman" w:hint="eastAsia"/>
        </w:rPr>
        <w:t>website</w:t>
      </w:r>
    </w:p>
    <w:p w:rsidR="00074058" w:rsidRPr="003B0C6A" w:rsidRDefault="00074058" w:rsidP="0035767F">
      <w:pPr>
        <w:spacing w:after="100" w:line="240" w:lineRule="auto"/>
        <w:rPr>
          <w:rFonts w:ascii="Times New Roman" w:hAnsi="Times New Roman" w:cs="Times New Roman"/>
        </w:rPr>
      </w:pPr>
    </w:p>
    <w:p w:rsidR="00541AAA" w:rsidRPr="003B0C6A" w:rsidRDefault="00541AAA" w:rsidP="00583CE8">
      <w:pPr>
        <w:spacing w:after="100" w:line="240" w:lineRule="auto"/>
        <w:rPr>
          <w:rFonts w:ascii="Times New Roman" w:hAnsi="Times New Roman" w:cs="Times New Roman"/>
        </w:rPr>
      </w:pPr>
    </w:p>
    <w:sectPr w:rsidR="00541AAA" w:rsidRPr="003B0C6A">
      <w:head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3ED" w:rsidRDefault="007D03ED" w:rsidP="009F3B7D">
      <w:pPr>
        <w:spacing w:after="0" w:line="240" w:lineRule="auto"/>
      </w:pPr>
      <w:r>
        <w:separator/>
      </w:r>
    </w:p>
  </w:endnote>
  <w:endnote w:type="continuationSeparator" w:id="0">
    <w:p w:rsidR="007D03ED" w:rsidRDefault="007D03ED" w:rsidP="009F3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3ED" w:rsidRDefault="007D03ED" w:rsidP="009F3B7D">
      <w:pPr>
        <w:spacing w:after="0" w:line="240" w:lineRule="auto"/>
      </w:pPr>
      <w:r>
        <w:separator/>
      </w:r>
    </w:p>
  </w:footnote>
  <w:footnote w:type="continuationSeparator" w:id="0">
    <w:p w:rsidR="007D03ED" w:rsidRDefault="007D03ED" w:rsidP="009F3B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B7D" w:rsidRDefault="009F3B7D">
    <w:pPr>
      <w:pStyle w:val="Header"/>
    </w:pPr>
    <w:r w:rsidRPr="009F3B7D">
      <w:rPr>
        <w:noProof/>
        <w:u w:val="double"/>
      </w:rPr>
      <w:drawing>
        <wp:inline distT="0" distB="0" distL="0" distR="0" wp14:anchorId="598B021D" wp14:editId="44DD076C">
          <wp:extent cx="552920" cy="555955"/>
          <wp:effectExtent l="0" t="0" r="0" b="0"/>
          <wp:docPr id="1" name="Picture 1" descr="Image result for N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SF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5543" cy="558593"/>
                  </a:xfrm>
                  <a:prstGeom prst="rect">
                    <a:avLst/>
                  </a:prstGeom>
                  <a:noFill/>
                  <a:ln>
                    <a:noFill/>
                  </a:ln>
                </pic:spPr>
              </pic:pic>
            </a:graphicData>
          </a:graphic>
        </wp:inline>
      </w:drawing>
    </w:r>
    <w:r w:rsidRPr="009F3B7D">
      <w:rPr>
        <w:rFonts w:hint="eastAsia"/>
        <w:u w:val="double"/>
      </w:rPr>
      <w:t xml:space="preserve">                                                                                                                                     </w:t>
    </w:r>
    <w:r w:rsidRPr="00841A10">
      <w:rPr>
        <w:noProof/>
        <w:u w:val="double"/>
      </w:rPr>
      <w:drawing>
        <wp:inline distT="0" distB="0" distL="0" distR="0" wp14:anchorId="1F26A617" wp14:editId="28BE8717">
          <wp:extent cx="498106" cy="504579"/>
          <wp:effectExtent l="0" t="0" r="0" b="0"/>
          <wp:docPr id="3" name="Picture 3" descr="Image result for EarthCu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arthCube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8596" cy="5050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7I0tjSzMDM2MbIwNjJQ0lEKTi0uzszPAykwqgUAEIzaQiwAAAA="/>
  </w:docVars>
  <w:rsids>
    <w:rsidRoot w:val="0019143A"/>
    <w:rsid w:val="0000105E"/>
    <w:rsid w:val="00035AC0"/>
    <w:rsid w:val="00043092"/>
    <w:rsid w:val="00074058"/>
    <w:rsid w:val="000A3578"/>
    <w:rsid w:val="000A7177"/>
    <w:rsid w:val="000C78EF"/>
    <w:rsid w:val="00142344"/>
    <w:rsid w:val="0015714A"/>
    <w:rsid w:val="0019143A"/>
    <w:rsid w:val="001A31C1"/>
    <w:rsid w:val="001E2534"/>
    <w:rsid w:val="001F6C7D"/>
    <w:rsid w:val="002701DE"/>
    <w:rsid w:val="00284F1E"/>
    <w:rsid w:val="00295051"/>
    <w:rsid w:val="002F2E36"/>
    <w:rsid w:val="0035767F"/>
    <w:rsid w:val="00365EDF"/>
    <w:rsid w:val="003930B3"/>
    <w:rsid w:val="003B0C6A"/>
    <w:rsid w:val="004D3E45"/>
    <w:rsid w:val="004E1B45"/>
    <w:rsid w:val="004F6960"/>
    <w:rsid w:val="004F7381"/>
    <w:rsid w:val="00534C35"/>
    <w:rsid w:val="00541AAA"/>
    <w:rsid w:val="0055278A"/>
    <w:rsid w:val="00570E7E"/>
    <w:rsid w:val="00583CE8"/>
    <w:rsid w:val="005A2AB8"/>
    <w:rsid w:val="005B5D14"/>
    <w:rsid w:val="005E5F5C"/>
    <w:rsid w:val="00600466"/>
    <w:rsid w:val="00616473"/>
    <w:rsid w:val="00691007"/>
    <w:rsid w:val="006A201F"/>
    <w:rsid w:val="006F41EE"/>
    <w:rsid w:val="006F6B7B"/>
    <w:rsid w:val="00711CCB"/>
    <w:rsid w:val="00722D9F"/>
    <w:rsid w:val="007547AB"/>
    <w:rsid w:val="00760B00"/>
    <w:rsid w:val="007748B6"/>
    <w:rsid w:val="00781979"/>
    <w:rsid w:val="0078726E"/>
    <w:rsid w:val="00791679"/>
    <w:rsid w:val="0079357A"/>
    <w:rsid w:val="0079449F"/>
    <w:rsid w:val="00794862"/>
    <w:rsid w:val="007B50F3"/>
    <w:rsid w:val="007C3FDA"/>
    <w:rsid w:val="007D03ED"/>
    <w:rsid w:val="007F729A"/>
    <w:rsid w:val="007F77D3"/>
    <w:rsid w:val="00841A10"/>
    <w:rsid w:val="00844970"/>
    <w:rsid w:val="00851E42"/>
    <w:rsid w:val="008A45CA"/>
    <w:rsid w:val="008B4DB6"/>
    <w:rsid w:val="008B6F2D"/>
    <w:rsid w:val="008F1FCE"/>
    <w:rsid w:val="009169C9"/>
    <w:rsid w:val="00931075"/>
    <w:rsid w:val="00953DD1"/>
    <w:rsid w:val="009F3B7D"/>
    <w:rsid w:val="00A16542"/>
    <w:rsid w:val="00A16CA7"/>
    <w:rsid w:val="00A26B3E"/>
    <w:rsid w:val="00A35BEB"/>
    <w:rsid w:val="00A56A39"/>
    <w:rsid w:val="00A6177C"/>
    <w:rsid w:val="00A63750"/>
    <w:rsid w:val="00AE7282"/>
    <w:rsid w:val="00B3435A"/>
    <w:rsid w:val="00B83FC8"/>
    <w:rsid w:val="00B86681"/>
    <w:rsid w:val="00BA4469"/>
    <w:rsid w:val="00BA55F3"/>
    <w:rsid w:val="00BB1A81"/>
    <w:rsid w:val="00BD3A01"/>
    <w:rsid w:val="00C16929"/>
    <w:rsid w:val="00C605ED"/>
    <w:rsid w:val="00C94111"/>
    <w:rsid w:val="00CB453D"/>
    <w:rsid w:val="00CC3F10"/>
    <w:rsid w:val="00CE18AB"/>
    <w:rsid w:val="00D20840"/>
    <w:rsid w:val="00D23578"/>
    <w:rsid w:val="00D33694"/>
    <w:rsid w:val="00D37579"/>
    <w:rsid w:val="00D602B3"/>
    <w:rsid w:val="00D7357A"/>
    <w:rsid w:val="00D819F5"/>
    <w:rsid w:val="00D831C9"/>
    <w:rsid w:val="00DE2161"/>
    <w:rsid w:val="00DE2265"/>
    <w:rsid w:val="00DE5FB4"/>
    <w:rsid w:val="00E07BF4"/>
    <w:rsid w:val="00E13265"/>
    <w:rsid w:val="00E32F7C"/>
    <w:rsid w:val="00E702A6"/>
    <w:rsid w:val="00E77F0B"/>
    <w:rsid w:val="00E805EE"/>
    <w:rsid w:val="00EA0EF8"/>
    <w:rsid w:val="00ED6071"/>
    <w:rsid w:val="00F147EE"/>
    <w:rsid w:val="00F5734C"/>
    <w:rsid w:val="00F60C13"/>
    <w:rsid w:val="00F81156"/>
    <w:rsid w:val="00F85CB5"/>
    <w:rsid w:val="00F929E8"/>
    <w:rsid w:val="00FA2467"/>
    <w:rsid w:val="00FE3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B3"/>
    <w:rPr>
      <w:rFonts w:ascii="Tahoma" w:hAnsi="Tahoma" w:cs="Tahoma"/>
      <w:sz w:val="16"/>
      <w:szCs w:val="16"/>
    </w:rPr>
  </w:style>
  <w:style w:type="paragraph" w:styleId="Header">
    <w:name w:val="header"/>
    <w:basedOn w:val="Normal"/>
    <w:link w:val="HeaderChar"/>
    <w:uiPriority w:val="99"/>
    <w:unhideWhenUsed/>
    <w:rsid w:val="009F3B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3B7D"/>
  </w:style>
  <w:style w:type="paragraph" w:styleId="Footer">
    <w:name w:val="footer"/>
    <w:basedOn w:val="Normal"/>
    <w:link w:val="FooterChar"/>
    <w:uiPriority w:val="99"/>
    <w:unhideWhenUsed/>
    <w:rsid w:val="009F3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3B7D"/>
  </w:style>
  <w:style w:type="character" w:styleId="Hyperlink">
    <w:name w:val="Hyperlink"/>
    <w:basedOn w:val="DefaultParagraphFont"/>
    <w:uiPriority w:val="99"/>
    <w:unhideWhenUsed/>
    <w:rsid w:val="000C78E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B3"/>
    <w:rPr>
      <w:rFonts w:ascii="Tahoma" w:hAnsi="Tahoma" w:cs="Tahoma"/>
      <w:sz w:val="16"/>
      <w:szCs w:val="16"/>
    </w:rPr>
  </w:style>
  <w:style w:type="paragraph" w:styleId="Header">
    <w:name w:val="header"/>
    <w:basedOn w:val="Normal"/>
    <w:link w:val="HeaderChar"/>
    <w:uiPriority w:val="99"/>
    <w:unhideWhenUsed/>
    <w:rsid w:val="009F3B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3B7D"/>
  </w:style>
  <w:style w:type="paragraph" w:styleId="Footer">
    <w:name w:val="footer"/>
    <w:basedOn w:val="Normal"/>
    <w:link w:val="FooterChar"/>
    <w:uiPriority w:val="99"/>
    <w:unhideWhenUsed/>
    <w:rsid w:val="009F3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3B7D"/>
  </w:style>
  <w:style w:type="character" w:styleId="Hyperlink">
    <w:name w:val="Hyperlink"/>
    <w:basedOn w:val="DefaultParagraphFont"/>
    <w:uiPriority w:val="99"/>
    <w:unhideWhenUsed/>
    <w:rsid w:val="000C78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SISS/CyberWa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ube.csiss.gmu.edu/CyberWay"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earthcube.org/ecahm201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2</Pages>
  <Words>518</Words>
  <Characters>3165</Characters>
  <Application>Microsoft Office Word</Application>
  <DocSecurity>0</DocSecurity>
  <Lines>41</Lines>
  <Paragraphs>5</Paragraphs>
  <ScaleCrop>false</ScaleCrop>
  <Company>George Mason University</Company>
  <LinksUpToDate>false</LinksUpToDate>
  <CharactersWithSpaces>3678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Ziheng Sun</dc:creator>
  <cp:keywords/>
  <dc:description/>
  <cp:lastModifiedBy>Ziheng Sun</cp:lastModifiedBy>
  <cp:revision>112</cp:revision>
  <dcterms:created xsi:type="dcterms:W3CDTF">2018-02-12T20:08:00Z</dcterms:created>
  <dcterms:modified xsi:type="dcterms:W3CDTF">2018-02-13T14:51:00Z</dcterms:modified>
</cp:coreProperties>
</file>