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sz w:val="46"/>
          <w:szCs w:val="46"/>
          <w:rtl w:val="0"/>
        </w:rPr>
        <w:t xml:space="preserve">5. API Documentation</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after="200" w:line="360" w:lineRule="auto"/>
        <w:rPr/>
      </w:pPr>
      <w:r w:rsidDel="00000000" w:rsidR="00000000" w:rsidRPr="00000000">
        <w:rPr>
          <w:rtl w:val="0"/>
        </w:rPr>
        <w:t xml:space="preserve">This section describes the API endpoints implemented in the Intelligent Talent Matching Platform, which supports </w:t>
      </w:r>
      <w:r w:rsidDel="00000000" w:rsidR="00000000" w:rsidRPr="00000000">
        <w:rPr>
          <w:highlight w:val="white"/>
          <w:rtl w:val="0"/>
        </w:rPr>
        <w:t xml:space="preserve">user authentication, profile management, job search, recommendations, job applications and membership management. </w:t>
      </w:r>
      <w:r w:rsidDel="00000000" w:rsidR="00000000" w:rsidRPr="00000000">
        <w:rPr>
          <w:rtl w:val="0"/>
        </w:rPr>
        <w:t xml:space="preserve">The APIs enable communication between the frontend interface, backend services and database components.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sz w:val="34"/>
          <w:szCs w:val="34"/>
        </w:rPr>
      </w:pPr>
      <w:r w:rsidDel="00000000" w:rsidR="00000000" w:rsidRPr="00000000">
        <w:rPr>
          <w:b w:val="1"/>
          <w:bCs w:val="1"/>
          <w:sz w:val="34"/>
          <w:szCs w:val="34"/>
          <w:rtl w:val="0"/>
        </w:rPr>
        <w:t xml:space="preserve">5.1 Authentication APIs</w:t>
      </w:r>
    </w:p>
    <w:p w:rsidR="00000000" w:rsidDel="00000000" w:rsidP="00000000" w:rsidRDefault="00000000" w:rsidRPr="00000000" w14:paraId="00000006">
      <w:pPr>
        <w:rPr/>
      </w:pPr>
      <w:r w:rsidDel="00000000" w:rsidR="00000000" w:rsidRPr="00000000">
        <w:rPr>
          <w:rtl w:val="0"/>
        </w:rPr>
      </w:r>
    </w:p>
    <w:tbl>
      <w:tblPr>
        <w:tblStyle w:val="Table1"/>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435"/>
        <w:tblGridChange w:id="0">
          <w:tblGrid>
            <w:gridCol w:w="3120"/>
            <w:gridCol w:w="3120"/>
            <w:gridCol w:w="3435"/>
          </w:tblGrid>
        </w:tblGridChange>
      </w:tblGrid>
      <w:tr>
        <w:trPr>
          <w:cantSplit w:val="0"/>
          <w:trHeight w:val="442.978515625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w:t>
            </w:r>
          </w:p>
        </w:tc>
      </w:tr>
      <w:tr>
        <w:trPr>
          <w:cantSplit w:val="0"/>
          <w:trHeight w:val="442.978515625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Register a new user account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Authenticate a user </w:t>
            </w:r>
          </w:p>
        </w:tc>
      </w:tr>
      <w:tr>
        <w:trPr>
          <w:cantSplit w:val="0"/>
          <w:trHeight w:val="442.978515625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 current user</w:t>
            </w:r>
          </w:p>
        </w:tc>
      </w:tr>
      <w:tr>
        <w:trPr>
          <w:cantSplit w:val="0"/>
          <w:trHeight w:val="442.978515625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Retrieve current user information </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34"/>
          <w:szCs w:val="34"/>
        </w:rPr>
      </w:pPr>
      <w:r w:rsidDel="00000000" w:rsidR="00000000" w:rsidRPr="00000000">
        <w:rPr>
          <w:b w:val="1"/>
          <w:bCs w:val="1"/>
          <w:sz w:val="34"/>
          <w:szCs w:val="34"/>
          <w:rtl w:val="0"/>
        </w:rPr>
        <w:t xml:space="preserve">5.2 Profile APIs</w:t>
      </w:r>
    </w:p>
    <w:p w:rsidR="00000000" w:rsidDel="00000000" w:rsidP="00000000" w:rsidRDefault="00000000" w:rsidRPr="00000000" w14:paraId="00000019">
      <w:pPr>
        <w:rPr/>
      </w:pPr>
      <w:r w:rsidDel="00000000" w:rsidR="00000000" w:rsidRPr="00000000">
        <w:rPr>
          <w:rtl w:val="0"/>
        </w:rPr>
      </w:r>
    </w:p>
    <w:tbl>
      <w:tblPr>
        <w:tblStyle w:val="Table2"/>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585"/>
        <w:tblGridChange w:id="0">
          <w:tblGrid>
            <w:gridCol w:w="3120"/>
            <w:gridCol w:w="3120"/>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Retrieve user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user profile </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34"/>
          <w:szCs w:val="34"/>
        </w:rPr>
      </w:pPr>
      <w:r w:rsidDel="00000000" w:rsidR="00000000" w:rsidRPr="00000000">
        <w:rPr>
          <w:b w:val="1"/>
          <w:bCs w:val="1"/>
          <w:sz w:val="34"/>
          <w:szCs w:val="34"/>
          <w:rtl w:val="0"/>
        </w:rPr>
        <w:t xml:space="preserve">5.3 Job APIs</w:t>
      </w:r>
    </w:p>
    <w:p w:rsidR="00000000" w:rsidDel="00000000" w:rsidP="00000000" w:rsidRDefault="00000000" w:rsidRPr="00000000" w14:paraId="00000026">
      <w:pPr>
        <w:rPr>
          <w:b w:val="1"/>
          <w:bCs w:val="1"/>
        </w:rPr>
      </w:pPr>
      <w:r w:rsidDel="00000000" w:rsidR="00000000" w:rsidRPr="00000000">
        <w:rPr>
          <w:rtl w:val="0"/>
        </w:rPr>
      </w:r>
    </w:p>
    <w:tbl>
      <w:tblPr>
        <w:tblStyle w:val="Table3"/>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780"/>
        <w:tblGridChange w:id="0">
          <w:tblGrid>
            <w:gridCol w:w="3120"/>
            <w:gridCol w:w="3120"/>
            <w:gridCol w:w="37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Retrieve all available jobs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/api/jobs/{id}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Retrieve job 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new job posting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/api/jobs/{id}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an existing job posting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/api/jobs/{id}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a job posting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/api/employer/jobs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Retrieve jobs created by employer </w:t>
            </w:r>
          </w:p>
        </w:tc>
      </w:tr>
    </w:tbl>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sz w:val="34"/>
          <w:szCs w:val="34"/>
        </w:rPr>
      </w:pPr>
      <w:r w:rsidDel="00000000" w:rsidR="00000000" w:rsidRPr="00000000">
        <w:rPr>
          <w:b w:val="1"/>
          <w:bCs w:val="1"/>
          <w:sz w:val="34"/>
          <w:szCs w:val="34"/>
          <w:rtl w:val="0"/>
        </w:rPr>
        <w:t xml:space="preserve">5.4 Application APIs</w:t>
      </w:r>
    </w:p>
    <w:p w:rsidR="00000000" w:rsidDel="00000000" w:rsidP="00000000" w:rsidRDefault="00000000" w:rsidRPr="00000000" w14:paraId="00000042">
      <w:pPr>
        <w:rPr>
          <w:b w:val="1"/>
          <w:bCs w:val="1"/>
        </w:rPr>
      </w:pPr>
      <w:r w:rsidDel="00000000" w:rsidR="00000000" w:rsidRPr="00000000">
        <w:rPr>
          <w:rtl w:val="0"/>
        </w:rPr>
      </w:r>
    </w:p>
    <w:tbl>
      <w:tblPr>
        <w:tblStyle w:val="Table4"/>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585"/>
        <w:tblGridChange w:id="0">
          <w:tblGrid>
            <w:gridCol w:w="3120"/>
            <w:gridCol w:w="3120"/>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/api/jobs/{id}/apply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Submit a job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/api/applications/candidate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Retrieve candidate applications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/api/applications/employer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Retrieve employer applicant list  </w:t>
            </w:r>
          </w:p>
        </w:tc>
      </w:tr>
    </w:tbl>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sz w:val="34"/>
          <w:szCs w:val="34"/>
        </w:rPr>
      </w:pPr>
      <w:r w:rsidDel="00000000" w:rsidR="00000000" w:rsidRPr="00000000">
        <w:rPr>
          <w:b w:val="1"/>
          <w:bCs w:val="1"/>
          <w:sz w:val="34"/>
          <w:szCs w:val="34"/>
          <w:rtl w:val="0"/>
        </w:rPr>
        <w:t xml:space="preserve">5.5 Recommendation APIs</w:t>
      </w:r>
    </w:p>
    <w:p w:rsidR="00000000" w:rsidDel="00000000" w:rsidP="00000000" w:rsidRDefault="00000000" w:rsidRPr="00000000" w14:paraId="00000053">
      <w:pPr>
        <w:rPr/>
      </w:pPr>
      <w:r w:rsidDel="00000000" w:rsidR="00000000" w:rsidRPr="00000000">
        <w:rPr>
          <w:rtl w:val="0"/>
        </w:rPr>
      </w:r>
    </w:p>
    <w:tbl>
      <w:tblPr>
        <w:tblStyle w:val="Table5"/>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1845"/>
        <w:gridCol w:w="4260"/>
        <w:tblGridChange w:id="0">
          <w:tblGrid>
            <w:gridCol w:w="3570"/>
            <w:gridCol w:w="184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/api/recommendations/jobs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Retrieve recommended jobs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/api/recommendations/candidates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Retrieve recommended candidates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/api/jobs/{id}/recommendations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Retrieve job recommendations  </w:t>
            </w:r>
          </w:p>
        </w:tc>
      </w:tr>
    </w:tbl>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sz w:val="34"/>
          <w:szCs w:val="34"/>
        </w:rPr>
      </w:pPr>
      <w:r w:rsidDel="00000000" w:rsidR="00000000" w:rsidRPr="00000000">
        <w:rPr>
          <w:b w:val="1"/>
          <w:bCs w:val="1"/>
          <w:sz w:val="34"/>
          <w:szCs w:val="34"/>
          <w:rtl w:val="0"/>
        </w:rPr>
        <w:t xml:space="preserve">5.6 Membership APIs</w:t>
      </w:r>
    </w:p>
    <w:p w:rsidR="00000000" w:rsidDel="00000000" w:rsidP="00000000" w:rsidRDefault="00000000" w:rsidRPr="00000000" w14:paraId="00000064">
      <w:pPr>
        <w:rPr/>
      </w:pPr>
      <w:r w:rsidDel="00000000" w:rsidR="00000000" w:rsidRPr="00000000">
        <w:rPr>
          <w:rtl w:val="0"/>
        </w:rPr>
      </w:r>
    </w:p>
    <w:tbl>
      <w:tblPr>
        <w:tblStyle w:val="Table6"/>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1845"/>
        <w:gridCol w:w="4260"/>
        <w:tblGridChange w:id="0">
          <w:tblGrid>
            <w:gridCol w:w="3570"/>
            <w:gridCol w:w="184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/api/membership/upgrade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Upgrade membership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/api/membership/toggle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Enable or disable membership  </w:t>
            </w:r>
          </w:p>
        </w:tc>
      </w:tr>
    </w:tbl>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sz w:val="34"/>
          <w:szCs w:val="34"/>
        </w:rPr>
      </w:pPr>
      <w:r w:rsidDel="00000000" w:rsidR="00000000" w:rsidRPr="00000000">
        <w:rPr>
          <w:rtl w:val="0"/>
        </w:rPr>
      </w:r>
    </w:p>
    <w:p w:rsidR="00000000" w:rsidDel="00000000" w:rsidP="00000000" w:rsidRDefault="00000000" w:rsidRPr="00000000" w14:paraId="00000070">
      <w:pPr>
        <w:rPr>
          <w:b w:val="1"/>
          <w:bCs w:val="1"/>
          <w:sz w:val="34"/>
          <w:szCs w:val="34"/>
        </w:rPr>
      </w:pPr>
      <w:r w:rsidDel="00000000" w:rsidR="00000000" w:rsidRPr="00000000">
        <w:rPr>
          <w:b w:val="1"/>
          <w:bCs w:val="1"/>
          <w:sz w:val="34"/>
          <w:szCs w:val="34"/>
          <w:rtl w:val="0"/>
        </w:rPr>
        <w:t xml:space="preserve">5.7 Search APIs</w:t>
      </w:r>
    </w:p>
    <w:p w:rsidR="00000000" w:rsidDel="00000000" w:rsidP="00000000" w:rsidRDefault="00000000" w:rsidRPr="00000000" w14:paraId="00000071">
      <w:pPr>
        <w:rPr/>
      </w:pPr>
      <w:r w:rsidDel="00000000" w:rsidR="00000000" w:rsidRPr="00000000">
        <w:rPr>
          <w:rtl w:val="0"/>
        </w:rPr>
      </w:r>
    </w:p>
    <w:tbl>
      <w:tblPr>
        <w:tblStyle w:val="Table7"/>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1845"/>
        <w:gridCol w:w="4260"/>
        <w:tblGridChange w:id="0">
          <w:tblGrid>
            <w:gridCol w:w="3570"/>
            <w:gridCol w:w="184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/api/search/jobs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Search jobs using keywords and filters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/api/search/candidates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Search candidates using keywords and filters  </w:t>
            </w:r>
          </w:p>
        </w:tc>
      </w:tr>
    </w:tbl>
    <w:p w:rsidR="00000000" w:rsidDel="00000000" w:rsidP="00000000" w:rsidRDefault="00000000" w:rsidRPr="00000000" w14:paraId="0000007B">
      <w:pPr>
        <w:rPr>
          <w:b w:val="1"/>
          <w:bCs w:val="1"/>
          <w:sz w:val="34"/>
          <w:szCs w:val="34"/>
        </w:rPr>
      </w:pPr>
      <w:r w:rsidDel="00000000" w:rsidR="00000000" w:rsidRPr="00000000">
        <w:rPr>
          <w:rtl w:val="0"/>
        </w:rPr>
      </w:r>
    </w:p>
    <w:p w:rsidR="00000000" w:rsidDel="00000000" w:rsidP="00000000" w:rsidRDefault="00000000" w:rsidRPr="00000000" w14:paraId="0000007C">
      <w:pPr>
        <w:rPr>
          <w:b w:val="1"/>
          <w:bCs w:val="1"/>
          <w:sz w:val="34"/>
          <w:szCs w:val="34"/>
        </w:rPr>
      </w:pPr>
      <w:r w:rsidDel="00000000" w:rsidR="00000000" w:rsidRPr="00000000">
        <w:rPr>
          <w:rtl w:val="0"/>
        </w:rPr>
      </w:r>
    </w:p>
    <w:p w:rsidR="00000000" w:rsidDel="00000000" w:rsidP="00000000" w:rsidRDefault="00000000" w:rsidRPr="00000000" w14:paraId="0000007D">
      <w:pPr>
        <w:rPr>
          <w:b w:val="1"/>
          <w:bCs w:val="1"/>
          <w:sz w:val="34"/>
          <w:szCs w:val="34"/>
        </w:rPr>
      </w:pPr>
      <w:r w:rsidDel="00000000" w:rsidR="00000000" w:rsidRPr="00000000">
        <w:rPr>
          <w:b w:val="1"/>
          <w:bCs w:val="1"/>
          <w:sz w:val="34"/>
          <w:szCs w:val="34"/>
          <w:rtl w:val="0"/>
        </w:rPr>
        <w:t xml:space="preserve">5.8 Example API Requests and Responses</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oaowjspa4dw5" w:id="0"/>
      <w:bookmarkEnd w:id="0"/>
      <w:r w:rsidDel="00000000" w:rsidR="00000000" w:rsidRPr="00000000">
        <w:rPr>
          <w:b w:val="1"/>
          <w:bCs w:val="1"/>
          <w:color w:val="000000"/>
          <w:sz w:val="26"/>
          <w:szCs w:val="26"/>
          <w:rtl w:val="0"/>
        </w:rPr>
        <w:t xml:space="preserve">Login API</w:t>
      </w:r>
    </w:p>
    <w:p w:rsidR="00000000" w:rsidDel="00000000" w:rsidP="00000000" w:rsidRDefault="00000000" w:rsidRPr="00000000" w14:paraId="00000080">
      <w:pPr>
        <w:spacing w:after="240" w:before="240" w:lineRule="auto"/>
        <w:rPr/>
      </w:pPr>
      <w:r w:rsidDel="00000000" w:rsidR="00000000" w:rsidRPr="00000000">
        <w:rPr>
          <w:rtl w:val="0"/>
        </w:rPr>
        <w:t xml:space="preserve">Endpoint: POST /api/login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Request Parameters :</w:t>
      </w:r>
    </w:p>
    <w:p w:rsidR="00000000" w:rsidDel="00000000" w:rsidP="00000000" w:rsidRDefault="00000000" w:rsidRPr="00000000" w14:paraId="00000083">
      <w:pPr>
        <w:rPr/>
      </w:pPr>
      <w:r w:rsidDel="00000000" w:rsidR="00000000" w:rsidRPr="00000000">
        <w:rPr>
          <w:rtl w:val="0"/>
        </w:rPr>
      </w:r>
    </w:p>
    <w:tbl>
      <w:tblPr>
        <w:tblStyle w:val="Table8"/>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605"/>
        <w:gridCol w:w="1800"/>
        <w:gridCol w:w="4350"/>
        <w:tblGridChange w:id="0">
          <w:tblGrid>
            <w:gridCol w:w="2340"/>
            <w:gridCol w:w="1605"/>
            <w:gridCol w:w="1800"/>
            <w:gridCol w:w="4350"/>
          </w:tblGrid>
        </w:tblGridChange>
      </w:tblGrid>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email address </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password </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role, either candidate or employer</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00" w:lineRule="auto"/>
        <w:rPr/>
      </w:pPr>
      <w:r w:rsidDel="00000000" w:rsidR="00000000" w:rsidRPr="00000000">
        <w:rPr>
          <w:rtl w:val="0"/>
        </w:rPr>
        <w:t xml:space="preserve">Example Request:</w:t>
        <w:br w:type="textWrapping"/>
        <w:t xml:space="preserve"> {"email":"candidate@example.com","password":"password123","role":"candidate"}</w:t>
      </w:r>
    </w:p>
    <w:p w:rsidR="00000000" w:rsidDel="00000000" w:rsidP="00000000" w:rsidRDefault="00000000" w:rsidRPr="00000000" w14:paraId="00000096">
      <w:pPr>
        <w:spacing w:after="200" w:lineRule="auto"/>
        <w:rPr/>
      </w:pPr>
      <w:r w:rsidDel="00000000" w:rsidR="00000000" w:rsidRPr="00000000">
        <w:rPr>
          <w:rtl w:val="0"/>
        </w:rPr>
        <w:t xml:space="preserve">Response Format:</w:t>
      </w:r>
    </w:p>
    <w:p w:rsidR="00000000" w:rsidDel="00000000" w:rsidP="00000000" w:rsidRDefault="00000000" w:rsidRPr="00000000" w14:paraId="00000097">
      <w:pPr>
        <w:spacing w:after="200" w:lineRule="auto"/>
        <w:rPr/>
      </w:pPr>
      <w:r w:rsidDel="00000000" w:rsidR="00000000" w:rsidRPr="00000000">
        <w:rPr>
          <w:rtl w:val="0"/>
        </w:rPr>
        <w:t xml:space="preserve">{</w:t>
      </w:r>
    </w:p>
    <w:p w:rsidR="00000000" w:rsidDel="00000000" w:rsidP="00000000" w:rsidRDefault="00000000" w:rsidRPr="00000000" w14:paraId="00000098">
      <w:pPr>
        <w:spacing w:after="200" w:lineRule="auto"/>
        <w:rPr/>
      </w:pPr>
      <w:r w:rsidDel="00000000" w:rsidR="00000000" w:rsidRPr="00000000">
        <w:rPr>
          <w:rtl w:val="0"/>
        </w:rPr>
        <w:t xml:space="preserve">  "status": "success",</w:t>
      </w:r>
    </w:p>
    <w:p w:rsidR="00000000" w:rsidDel="00000000" w:rsidP="00000000" w:rsidRDefault="00000000" w:rsidRPr="00000000" w14:paraId="00000099">
      <w:pPr>
        <w:spacing w:after="200" w:lineRule="auto"/>
        <w:rPr/>
      </w:pPr>
      <w:r w:rsidDel="00000000" w:rsidR="00000000" w:rsidRPr="00000000">
        <w:rPr>
          <w:rtl w:val="0"/>
        </w:rPr>
        <w:t xml:space="preserve">  "user_id": 1,</w:t>
      </w:r>
    </w:p>
    <w:p w:rsidR="00000000" w:rsidDel="00000000" w:rsidP="00000000" w:rsidRDefault="00000000" w:rsidRPr="00000000" w14:paraId="0000009A">
      <w:pPr>
        <w:spacing w:after="200" w:lineRule="auto"/>
        <w:rPr/>
      </w:pPr>
      <w:r w:rsidDel="00000000" w:rsidR="00000000" w:rsidRPr="00000000">
        <w:rPr>
          <w:rtl w:val="0"/>
        </w:rPr>
        <w:t xml:space="preserve">  "role": "candidate"</w:t>
      </w:r>
    </w:p>
    <w:p w:rsidR="00000000" w:rsidDel="00000000" w:rsidP="00000000" w:rsidRDefault="00000000" w:rsidRPr="00000000" w14:paraId="0000009B">
      <w:pPr>
        <w:spacing w:after="200" w:lineRule="auto"/>
        <w:rPr/>
      </w:pPr>
      <w:r w:rsidDel="00000000" w:rsidR="00000000" w:rsidRPr="00000000">
        <w:rPr>
          <w:rtl w:val="0"/>
        </w:rPr>
        <w:t xml:space="preserve">}</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g3hi4581yc59" w:id="1"/>
      <w:bookmarkEnd w:id="1"/>
      <w:r w:rsidDel="00000000" w:rsidR="00000000" w:rsidRPr="00000000">
        <w:rPr>
          <w:b w:val="1"/>
          <w:bCs w:val="1"/>
          <w:color w:val="000000"/>
          <w:sz w:val="26"/>
          <w:szCs w:val="26"/>
          <w:rtl w:val="0"/>
        </w:rPr>
        <w:t xml:space="preserve">Job Search API</w:t>
      </w:r>
    </w:p>
    <w:p w:rsidR="00000000" w:rsidDel="00000000" w:rsidP="00000000" w:rsidRDefault="00000000" w:rsidRPr="00000000" w14:paraId="0000009E">
      <w:pPr>
        <w:spacing w:after="200" w:lineRule="auto"/>
        <w:rPr/>
      </w:pPr>
      <w:r w:rsidDel="00000000" w:rsidR="00000000" w:rsidRPr="00000000">
        <w:rPr>
          <w:rtl w:val="0"/>
        </w:rPr>
        <w:t xml:space="preserve">Endpoint: GET /api/search</w:t>
      </w:r>
    </w:p>
    <w:p w:rsidR="00000000" w:rsidDel="00000000" w:rsidP="00000000" w:rsidRDefault="00000000" w:rsidRPr="00000000" w14:paraId="0000009F">
      <w:pPr>
        <w:rPr/>
      </w:pPr>
      <w:r w:rsidDel="00000000" w:rsidR="00000000" w:rsidRPr="00000000">
        <w:rPr>
          <w:rtl w:val="0"/>
        </w:rPr>
        <w:t xml:space="preserve">Request Parameters :</w:t>
      </w:r>
    </w:p>
    <w:p w:rsidR="00000000" w:rsidDel="00000000" w:rsidP="00000000" w:rsidRDefault="00000000" w:rsidRPr="00000000" w14:paraId="000000A0">
      <w:pPr>
        <w:rPr/>
      </w:pPr>
      <w:r w:rsidDel="00000000" w:rsidR="00000000" w:rsidRPr="00000000">
        <w:rPr>
          <w:rtl w:val="0"/>
        </w:rPr>
      </w:r>
    </w:p>
    <w:tbl>
      <w:tblPr>
        <w:tblStyle w:val="Table9"/>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30"/>
        <w:gridCol w:w="2190"/>
        <w:gridCol w:w="3555"/>
        <w:tblGridChange w:id="0">
          <w:tblGrid>
            <w:gridCol w:w="2220"/>
            <w:gridCol w:w="2130"/>
            <w:gridCol w:w="2190"/>
            <w:gridCol w:w="35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keyword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 location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work_mode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Remote/Hybrid/On-site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skill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 skill</w:t>
            </w:r>
          </w:p>
        </w:tc>
      </w:tr>
    </w:tbl>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spacing w:after="200" w:lineRule="auto"/>
        <w:rPr/>
      </w:pPr>
      <w:r w:rsidDel="00000000" w:rsidR="00000000" w:rsidRPr="00000000">
        <w:rPr>
          <w:rtl w:val="0"/>
        </w:rPr>
        <w:t xml:space="preserve">Example Request:</w:t>
        <w:br w:type="textWrapping"/>
        <w:t xml:space="preserve"> GET /api/search?q=software&amp;location=Sydney&amp;work_mode=Remote&amp;skill=Python</w:t>
      </w:r>
    </w:p>
    <w:p w:rsidR="00000000" w:rsidDel="00000000" w:rsidP="00000000" w:rsidRDefault="00000000" w:rsidRPr="00000000" w14:paraId="000000B7">
      <w:pPr>
        <w:spacing w:after="200" w:lineRule="auto"/>
        <w:rPr/>
      </w:pPr>
      <w:r w:rsidDel="00000000" w:rsidR="00000000" w:rsidRPr="00000000">
        <w:rPr>
          <w:rtl w:val="0"/>
        </w:rPr>
        <w:t xml:space="preserve">Response Format:</w:t>
      </w:r>
    </w:p>
    <w:p w:rsidR="00000000" w:rsidDel="00000000" w:rsidP="00000000" w:rsidRDefault="00000000" w:rsidRPr="00000000" w14:paraId="000000B8">
      <w:pPr>
        <w:spacing w:after="200" w:lineRule="auto"/>
        <w:rPr/>
      </w:pPr>
      <w:r w:rsidDel="00000000" w:rsidR="00000000" w:rsidRPr="00000000">
        <w:rPr>
          <w:rtl w:val="0"/>
        </w:rPr>
        <w:t xml:space="preserve">{</w:t>
      </w:r>
    </w:p>
    <w:p w:rsidR="00000000" w:rsidDel="00000000" w:rsidP="00000000" w:rsidRDefault="00000000" w:rsidRPr="00000000" w14:paraId="000000B9">
      <w:pPr>
        <w:spacing w:after="200" w:lineRule="auto"/>
        <w:rPr/>
      </w:pPr>
      <w:r w:rsidDel="00000000" w:rsidR="00000000" w:rsidRPr="00000000">
        <w:rPr>
          <w:rtl w:val="0"/>
        </w:rPr>
        <w:t xml:space="preserve">  "results": [</w:t>
      </w:r>
    </w:p>
    <w:p w:rsidR="00000000" w:rsidDel="00000000" w:rsidP="00000000" w:rsidRDefault="00000000" w:rsidRPr="00000000" w14:paraId="000000BA">
      <w:pPr>
        <w:spacing w:after="200" w:lineRule="auto"/>
        <w:rPr/>
      </w:pPr>
      <w:r w:rsidDel="00000000" w:rsidR="00000000" w:rsidRPr="00000000">
        <w:rPr>
          <w:rtl w:val="0"/>
        </w:rPr>
        <w:t xml:space="preserve">    {</w:t>
      </w:r>
    </w:p>
    <w:p w:rsidR="00000000" w:rsidDel="00000000" w:rsidP="00000000" w:rsidRDefault="00000000" w:rsidRPr="00000000" w14:paraId="000000BB">
      <w:pPr>
        <w:spacing w:after="200" w:lineRule="auto"/>
        <w:rPr/>
      </w:pPr>
      <w:r w:rsidDel="00000000" w:rsidR="00000000" w:rsidRPr="00000000">
        <w:rPr>
          <w:rtl w:val="0"/>
        </w:rPr>
        <w:t xml:space="preserve">      "id": 1,</w:t>
      </w:r>
    </w:p>
    <w:p w:rsidR="00000000" w:rsidDel="00000000" w:rsidP="00000000" w:rsidRDefault="00000000" w:rsidRPr="00000000" w14:paraId="000000BC">
      <w:pPr>
        <w:spacing w:after="200" w:lineRule="auto"/>
        <w:rPr/>
      </w:pPr>
      <w:r w:rsidDel="00000000" w:rsidR="00000000" w:rsidRPr="00000000">
        <w:rPr>
          <w:rtl w:val="0"/>
        </w:rPr>
        <w:t xml:space="preserve">      "title": "Software Engineer"</w:t>
      </w:r>
    </w:p>
    <w:p w:rsidR="00000000" w:rsidDel="00000000" w:rsidP="00000000" w:rsidRDefault="00000000" w:rsidRPr="00000000" w14:paraId="000000BD">
      <w:pPr>
        <w:spacing w:after="200" w:lineRule="auto"/>
        <w:rPr/>
      </w:pPr>
      <w:r w:rsidDel="00000000" w:rsidR="00000000" w:rsidRPr="00000000">
        <w:rPr>
          <w:rtl w:val="0"/>
        </w:rPr>
        <w:t xml:space="preserve">    }</w:t>
      </w:r>
    </w:p>
    <w:p w:rsidR="00000000" w:rsidDel="00000000" w:rsidP="00000000" w:rsidRDefault="00000000" w:rsidRPr="00000000" w14:paraId="000000BE">
      <w:pPr>
        <w:spacing w:after="200" w:lineRule="auto"/>
        <w:rPr/>
      </w:pPr>
      <w:r w:rsidDel="00000000" w:rsidR="00000000" w:rsidRPr="00000000">
        <w:rPr>
          <w:rtl w:val="0"/>
        </w:rPr>
        <w:t xml:space="preserve">  ],</w:t>
      </w:r>
    </w:p>
    <w:p w:rsidR="00000000" w:rsidDel="00000000" w:rsidP="00000000" w:rsidRDefault="00000000" w:rsidRPr="00000000" w14:paraId="000000BF">
      <w:pPr>
        <w:spacing w:after="200" w:lineRule="auto"/>
        <w:rPr/>
      </w:pPr>
      <w:r w:rsidDel="00000000" w:rsidR="00000000" w:rsidRPr="00000000">
        <w:rPr>
          <w:rtl w:val="0"/>
        </w:rPr>
        <w:t xml:space="preserve">  "count": 1</w:t>
      </w:r>
    </w:p>
    <w:p w:rsidR="00000000" w:rsidDel="00000000" w:rsidP="00000000" w:rsidRDefault="00000000" w:rsidRPr="00000000" w14:paraId="000000C0">
      <w:pPr>
        <w:spacing w:after="200" w:lineRule="auto"/>
        <w:rPr/>
      </w:pPr>
      <w:r w:rsidDel="00000000" w:rsidR="00000000" w:rsidRPr="00000000">
        <w:rPr>
          <w:rtl w:val="0"/>
        </w:rPr>
        <w:t xml:space="preserve">}</w:t>
      </w:r>
    </w:p>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2359oxnspbsb" w:id="2"/>
      <w:bookmarkEnd w:id="2"/>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koqw5h2at8h9" w:id="3"/>
      <w:bookmarkEnd w:id="3"/>
      <w:r w:rsidDel="00000000" w:rsidR="00000000" w:rsidRPr="00000000">
        <w:rPr>
          <w:b w:val="1"/>
          <w:bCs w:val="1"/>
          <w:color w:val="000000"/>
          <w:sz w:val="26"/>
          <w:szCs w:val="26"/>
          <w:rtl w:val="0"/>
        </w:rPr>
        <w:t xml:space="preserve">Create Job API</w:t>
      </w:r>
    </w:p>
    <w:p w:rsidR="00000000" w:rsidDel="00000000" w:rsidP="00000000" w:rsidRDefault="00000000" w:rsidRPr="00000000" w14:paraId="000000C4">
      <w:pPr>
        <w:spacing w:after="200" w:lineRule="auto"/>
        <w:rPr/>
      </w:pPr>
      <w:r w:rsidDel="00000000" w:rsidR="00000000" w:rsidRPr="00000000">
        <w:rPr>
          <w:rtl w:val="0"/>
        </w:rPr>
        <w:t xml:space="preserve">Endpoint: POST /api/jobs</w:t>
      </w:r>
    </w:p>
    <w:p w:rsidR="00000000" w:rsidDel="00000000" w:rsidP="00000000" w:rsidRDefault="00000000" w:rsidRPr="00000000" w14:paraId="000000C5">
      <w:pPr>
        <w:rPr/>
      </w:pPr>
      <w:r w:rsidDel="00000000" w:rsidR="00000000" w:rsidRPr="00000000">
        <w:rPr>
          <w:rtl w:val="0"/>
        </w:rPr>
        <w:t xml:space="preserve">Request Parameters :</w:t>
      </w:r>
    </w:p>
    <w:p w:rsidR="00000000" w:rsidDel="00000000" w:rsidP="00000000" w:rsidRDefault="00000000" w:rsidRPr="00000000" w14:paraId="000000C6">
      <w:pPr>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60"/>
        <w:gridCol w:w="2205"/>
        <w:gridCol w:w="2235"/>
        <w:tblGridChange w:id="0">
          <w:tblGrid>
            <w:gridCol w:w="2280"/>
            <w:gridCol w:w="2160"/>
            <w:gridCol w:w="2205"/>
            <w:gridCol w:w="2235"/>
          </w:tblGrid>
        </w:tblGridChange>
      </w:tblGrid>
      <w:tr>
        <w:trPr>
          <w:cantSplit w:val="0"/>
          <w:trHeight w:val="455.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rPr>
                <w:b w:val="1"/>
                <w:bCs w:val="1"/>
              </w:rPr>
            </w:pPr>
            <w:r w:rsidDel="00000000" w:rsidR="00000000" w:rsidRPr="00000000">
              <w:rPr>
                <w:b w:val="1"/>
                <w:bCs w:val="1"/>
                <w:rtl w:val="0"/>
              </w:rPr>
              <w:t xml:space="preserve">Required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Description</w:t>
            </w:r>
          </w:p>
        </w:tc>
      </w:tr>
      <w:tr>
        <w:trPr>
          <w:cantSplit w:val="0"/>
          <w:trHeight w:val="45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Job title</w:t>
            </w:r>
          </w:p>
        </w:tc>
      </w:tr>
      <w:tr>
        <w:trPr>
          <w:cantSplit w:val="0"/>
          <w:trHeight w:val="45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Job location</w:t>
            </w:r>
          </w:p>
        </w:tc>
      </w:tr>
      <w:tr>
        <w:trPr>
          <w:cantSplit w:val="0"/>
          <w:trHeight w:val="440.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 xml:space="preserve">salary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 xml:space="preserve">Salary range</w:t>
            </w:r>
          </w:p>
        </w:tc>
      </w:tr>
      <w:tr>
        <w:trPr>
          <w:cantSplit w:val="0"/>
          <w:trHeight w:val="530.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required_skills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t xml:space="preserve">Required skills</w:t>
            </w:r>
          </w:p>
        </w:tc>
      </w:tr>
    </w:tbl>
    <w:p w:rsidR="00000000" w:rsidDel="00000000" w:rsidP="00000000" w:rsidRDefault="00000000" w:rsidRPr="00000000" w14:paraId="000000DB">
      <w:pPr>
        <w:spacing w:after="200" w:lineRule="auto"/>
        <w:rPr/>
      </w:pPr>
      <w:r w:rsidDel="00000000" w:rsidR="00000000" w:rsidRPr="00000000">
        <w:rPr>
          <w:rtl w:val="0"/>
        </w:rPr>
      </w:r>
    </w:p>
    <w:p w:rsidR="00000000" w:rsidDel="00000000" w:rsidP="00000000" w:rsidRDefault="00000000" w:rsidRPr="00000000" w14:paraId="000000DC">
      <w:pPr>
        <w:spacing w:after="200" w:lineRule="auto"/>
        <w:rPr/>
      </w:pPr>
      <w:r w:rsidDel="00000000" w:rsidR="00000000" w:rsidRPr="00000000">
        <w:rPr>
          <w:rtl w:val="0"/>
        </w:rPr>
        <w:t xml:space="preserve">Example Request:</w:t>
        <w:br w:type="textWrapping"/>
        <w:t xml:space="preserve"> {"title":"Software Engineer","location":"Sydney","salary":"$90k-$110k","required_skills":"Python, SQL"}</w:t>
      </w:r>
    </w:p>
    <w:p w:rsidR="00000000" w:rsidDel="00000000" w:rsidP="00000000" w:rsidRDefault="00000000" w:rsidRPr="00000000" w14:paraId="000000DD">
      <w:pPr>
        <w:spacing w:after="200" w:lineRule="auto"/>
        <w:rPr/>
      </w:pPr>
      <w:r w:rsidDel="00000000" w:rsidR="00000000" w:rsidRPr="00000000">
        <w:rPr>
          <w:rtl w:val="0"/>
        </w:rPr>
        <w:t xml:space="preserve">Response Format:</w:t>
        <w:br w:type="textWrapping"/>
        <w:t xml:space="preserve"> {"status":"success"}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jshqrpydo19g" w:id="4"/>
      <w:bookmarkEnd w:id="4"/>
      <w:r w:rsidDel="00000000" w:rsidR="00000000" w:rsidRPr="00000000">
        <w:rPr>
          <w:b w:val="1"/>
          <w:bCs w:val="1"/>
          <w:color w:val="000000"/>
          <w:sz w:val="26"/>
          <w:szCs w:val="26"/>
          <w:rtl w:val="0"/>
        </w:rPr>
        <w:t xml:space="preserve">Apply Job API</w:t>
      </w:r>
    </w:p>
    <w:p w:rsidR="00000000" w:rsidDel="00000000" w:rsidP="00000000" w:rsidRDefault="00000000" w:rsidRPr="00000000" w14:paraId="000000DF">
      <w:pPr>
        <w:spacing w:after="200" w:lineRule="auto"/>
        <w:rPr/>
      </w:pPr>
      <w:r w:rsidDel="00000000" w:rsidR="00000000" w:rsidRPr="00000000">
        <w:rPr>
          <w:rtl w:val="0"/>
        </w:rPr>
        <w:t xml:space="preserve">Endpoint: POST /api/jobs/{id}/apply</w:t>
      </w:r>
    </w:p>
    <w:p w:rsidR="00000000" w:rsidDel="00000000" w:rsidP="00000000" w:rsidRDefault="00000000" w:rsidRPr="00000000" w14:paraId="000000E0">
      <w:pPr>
        <w:rPr/>
      </w:pPr>
      <w:r w:rsidDel="00000000" w:rsidR="00000000" w:rsidRPr="00000000">
        <w:rPr>
          <w:rtl w:val="0"/>
        </w:rPr>
        <w:t xml:space="preserve">Request Parameters :</w:t>
      </w:r>
    </w:p>
    <w:p w:rsidR="00000000" w:rsidDel="00000000" w:rsidP="00000000" w:rsidRDefault="00000000" w:rsidRPr="00000000" w14:paraId="000000E1">
      <w:pPr>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20"/>
        <w:gridCol w:w="2250"/>
        <w:tblGridChange w:id="0">
          <w:tblGrid>
            <w:gridCol w:w="2235"/>
            <w:gridCol w:w="2190"/>
            <w:gridCol w:w="2220"/>
            <w:gridCol w:w="2250"/>
          </w:tblGrid>
        </w:tblGridChange>
      </w:tblGrid>
      <w:tr>
        <w:trPr>
          <w:cantSplit w:val="0"/>
          <w:trHeight w:val="455.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rPr>
                <w:b w:val="1"/>
                <w:bCs w:val="1"/>
              </w:rPr>
            </w:pPr>
            <w:r w:rsidDel="00000000" w:rsidR="00000000" w:rsidRPr="00000000">
              <w:rPr>
                <w:b w:val="1"/>
                <w:bCs w:val="1"/>
                <w:rtl w:val="0"/>
              </w:rPr>
              <w:t xml:space="preserve">Required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Description</w:t>
            </w:r>
          </w:p>
        </w:tc>
      </w:tr>
      <w:tr>
        <w:trPr>
          <w:cantSplit w:val="0"/>
          <w:trHeight w:val="42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 xml:space="preserve">job_id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rPr/>
            </w:pPr>
            <w:r w:rsidDel="00000000" w:rsidR="00000000" w:rsidRPr="00000000">
              <w:rPr>
                <w:rtl w:val="0"/>
              </w:rPr>
              <w:t xml:space="preserve">Job identifier</w:t>
            </w:r>
          </w:p>
        </w:tc>
      </w:tr>
    </w:tbl>
    <w:p w:rsidR="00000000" w:rsidDel="00000000" w:rsidP="00000000" w:rsidRDefault="00000000" w:rsidRPr="00000000" w14:paraId="000000EA">
      <w:pPr>
        <w:spacing w:after="200" w:lineRule="auto"/>
        <w:rPr/>
      </w:pP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rtl w:val="0"/>
        </w:rPr>
        <w:t xml:space="preserve">Example Request:</w:t>
        <w:br w:type="textWrapping"/>
        <w:t xml:space="preserve"> POST /api/jobs/1/apply</w:t>
      </w:r>
    </w:p>
    <w:p w:rsidR="00000000" w:rsidDel="00000000" w:rsidP="00000000" w:rsidRDefault="00000000" w:rsidRPr="00000000" w14:paraId="000000EC">
      <w:pPr>
        <w:spacing w:after="200" w:lineRule="auto"/>
        <w:rPr/>
      </w:pPr>
      <w:r w:rsidDel="00000000" w:rsidR="00000000" w:rsidRPr="00000000">
        <w:rPr>
          <w:rtl w:val="0"/>
        </w:rPr>
        <w:t xml:space="preserve">Response Format:</w:t>
        <w:br w:type="textWrapping"/>
        <w:t xml:space="preserve"> {"status":"success","message":"Application submitted"}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7rl25a6i4x4u" w:id="5"/>
      <w:bookmarkEnd w:id="5"/>
      <w:r w:rsidDel="00000000" w:rsidR="00000000" w:rsidRPr="00000000">
        <w:rPr>
          <w:b w:val="1"/>
          <w:bCs w:val="1"/>
          <w:sz w:val="46"/>
          <w:szCs w:val="46"/>
          <w:rtl w:val="0"/>
        </w:rPr>
        <w:t xml:space="preserve">6. Testing</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ba0wwelv043z" w:id="6"/>
      <w:bookmarkEnd w:id="6"/>
      <w:r w:rsidDel="00000000" w:rsidR="00000000" w:rsidRPr="00000000">
        <w:rPr>
          <w:b w:val="1"/>
          <w:bCs w:val="1"/>
          <w:sz w:val="34"/>
          <w:szCs w:val="34"/>
          <w:rtl w:val="0"/>
        </w:rPr>
        <w:t xml:space="preserve">6.1 Testing Strategy</w:t>
      </w:r>
    </w:p>
    <w:p w:rsidR="00000000" w:rsidDel="00000000" w:rsidP="00000000" w:rsidRDefault="00000000" w:rsidRPr="00000000" w14:paraId="000000F1">
      <w:pPr>
        <w:spacing w:after="200" w:line="360" w:lineRule="auto"/>
        <w:rPr/>
      </w:pPr>
      <w:r w:rsidDel="00000000" w:rsidR="00000000" w:rsidRPr="00000000">
        <w:rPr>
          <w:rtl w:val="0"/>
        </w:rPr>
        <w:t xml:space="preserve">To validate the complete workflow of the Intelligent Talent Matching Platform, </w:t>
      </w:r>
      <w:r w:rsidDel="00000000" w:rsidR="00000000" w:rsidRPr="00000000">
        <w:rPr>
          <w:rtl w:val="0"/>
        </w:rPr>
        <w:t xml:space="preserve">integration testing was applied to verify interactions between frontend pages, backend APIs and database components. Testing was performed using Flask test clients and automated backend test scripts. </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opd31d87le2r" w:id="7"/>
      <w:bookmarkEnd w:id="7"/>
      <w:r w:rsidDel="00000000" w:rsidR="00000000" w:rsidRPr="00000000">
        <w:rPr>
          <w:b w:val="1"/>
          <w:bCs w:val="1"/>
          <w:sz w:val="34"/>
          <w:szCs w:val="34"/>
          <w:rtl w:val="0"/>
        </w:rPr>
        <w:t xml:space="preserve">6.2 Testing Environment</w:t>
      </w:r>
    </w:p>
    <w:p w:rsidR="00000000" w:rsidDel="00000000" w:rsidP="00000000" w:rsidRDefault="00000000" w:rsidRPr="00000000" w14:paraId="000000F3">
      <w:pPr>
        <w:spacing w:after="200" w:line="360" w:lineRule="auto"/>
        <w:rPr/>
      </w:pPr>
      <w:r w:rsidDel="00000000" w:rsidR="00000000" w:rsidRPr="00000000">
        <w:rPr>
          <w:rtl w:val="0"/>
        </w:rPr>
        <w:t xml:space="preserve">Backend testing was run using Python and Flask. The test script simulated real candidate and employer interactions with the system. The testing environment included frontend pages, backend APIs and SQLite database components.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36qcmx7dnwyt" w:id="8"/>
      <w:bookmarkEnd w:id="8"/>
      <w:r w:rsidDel="00000000" w:rsidR="00000000" w:rsidRPr="00000000">
        <w:rPr>
          <w:b w:val="1"/>
          <w:bCs w:val="1"/>
          <w:sz w:val="34"/>
          <w:szCs w:val="34"/>
          <w:rtl w:val="0"/>
        </w:rPr>
        <w:t xml:space="preserve">6.3 Test Cases</w:t>
      </w:r>
    </w:p>
    <w:p w:rsidR="00000000" w:rsidDel="00000000" w:rsidP="00000000" w:rsidRDefault="00000000" w:rsidRPr="00000000" w14:paraId="000000F5">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 login, logout and token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Management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Candidate and employer profile creation and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Function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Keyword search, filtering, fuzzy search and role-based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Candidate and employer recommendation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 upgrade, toggle and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 Management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 creation, editing, listing and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 application submission and duplicate application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and Authorization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Protected endpoint authorization and role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Integration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Registration and login page redirection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PASS</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vpcmghncl677" w:id="9"/>
      <w:bookmarkEnd w:id="9"/>
      <w:r w:rsidDel="00000000" w:rsidR="00000000" w:rsidRPr="00000000">
        <w:rPr>
          <w:b w:val="1"/>
          <w:bCs w:val="1"/>
          <w:sz w:val="34"/>
          <w:szCs w:val="34"/>
          <w:rtl w:val="0"/>
        </w:rPr>
        <w:t xml:space="preserve">6.4 Testing Results</w:t>
      </w:r>
    </w:p>
    <w:p w:rsidR="00000000" w:rsidDel="00000000" w:rsidP="00000000" w:rsidRDefault="00000000" w:rsidRPr="00000000" w14:paraId="00000116">
      <w:pPr>
        <w:spacing w:after="200" w:line="360" w:lineRule="auto"/>
        <w:rPr/>
      </w:pPr>
      <w:r w:rsidDel="00000000" w:rsidR="00000000" w:rsidRPr="00000000">
        <w:rPr>
          <w:rtl w:val="0"/>
        </w:rPr>
        <w:t xml:space="preserve">A total of 23 automated integration test cases were executed using the backend test script. The tests covered authentication, profile management, job search, recommendation generation, membership management, job posting, application handling and authorization control. All 23 test cases passed successfully. No critical errors were identified during testing. The results indicate that the Intelligent Talent Matching Platform operates correctly for both candidate and employer workflows.</w: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pPr>
      <w:bookmarkStart w:colFirst="0" w:colLast="0" w:name="_hyg1wb7n9kf" w:id="10"/>
      <w:bookmarkEnd w:id="10"/>
      <w:r w:rsidDel="00000000" w:rsidR="00000000" w:rsidRPr="00000000">
        <w:rPr>
          <w:b w:val="1"/>
          <w:bCs w:val="1"/>
          <w:sz w:val="34"/>
          <w:szCs w:val="34"/>
          <w:rtl w:val="0"/>
        </w:rPr>
        <w:t xml:space="preserve">6.5 Test Evidence</w:t>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6870064" cy="35185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70064" cy="3518587"/>
                    </a:xfrm>
                    <a:prstGeom prst="rect"/>
                    <a:ln/>
                  </pic:spPr>
                </pic:pic>
              </a:graphicData>
            </a:graphic>
          </wp:inline>
        </w:drawing>
      </w:r>
      <w:r w:rsidDel="00000000" w:rsidR="00000000" w:rsidRPr="00000000">
        <w:rPr>
          <w:rtl w:val="0"/>
        </w:rPr>
        <w:t xml:space="preserve">               Figure 1. Automated Backend Integration Testing Results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