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164C" w:rsidRDefault="00475BB7" w:rsidP="0096273C">
      <w:pPr>
        <w:spacing w:line="360" w:lineRule="auto"/>
        <w:jc w:val="both"/>
      </w:pPr>
      <w:r>
        <w:t xml:space="preserve">A. </w:t>
      </w:r>
      <w:r>
        <w:rPr>
          <w:b/>
        </w:rPr>
        <w:t>Preliminary Section</w:t>
      </w:r>
    </w:p>
    <w:p w:rsidR="0012164C" w:rsidRDefault="00475BB7" w:rsidP="0096273C">
      <w:pPr>
        <w:spacing w:line="360" w:lineRule="auto"/>
        <w:jc w:val="both"/>
      </w:pPr>
      <w:r>
        <w:t>1. Title Page</w:t>
      </w:r>
    </w:p>
    <w:p w:rsidR="0012164C" w:rsidRDefault="00475BB7" w:rsidP="0096273C">
      <w:pPr>
        <w:spacing w:line="360" w:lineRule="auto"/>
        <w:jc w:val="both"/>
      </w:pPr>
      <w:r>
        <w:t>2. Table of Contents</w:t>
      </w:r>
    </w:p>
    <w:p w:rsidR="0012164C" w:rsidRDefault="00475BB7" w:rsidP="0096273C">
      <w:pPr>
        <w:spacing w:line="360" w:lineRule="auto"/>
        <w:jc w:val="both"/>
      </w:pPr>
      <w:r>
        <w:t>3. List of Tables (if any)</w:t>
      </w:r>
    </w:p>
    <w:p w:rsidR="0012164C" w:rsidRDefault="00475BB7" w:rsidP="0096273C">
      <w:pPr>
        <w:spacing w:line="360" w:lineRule="auto"/>
        <w:jc w:val="both"/>
      </w:pPr>
      <w:r>
        <w:t>4. List of Figures (if any)</w:t>
      </w:r>
    </w:p>
    <w:p w:rsidR="0012164C" w:rsidRDefault="00475BB7" w:rsidP="0096273C">
      <w:pPr>
        <w:spacing w:line="360" w:lineRule="auto"/>
        <w:jc w:val="both"/>
      </w:pPr>
      <w:r>
        <w:t>5. Abstract</w:t>
      </w:r>
    </w:p>
    <w:p w:rsidR="0012164C" w:rsidRDefault="0012164C" w:rsidP="0096273C">
      <w:pPr>
        <w:spacing w:line="360" w:lineRule="auto"/>
        <w:jc w:val="both"/>
      </w:pPr>
    </w:p>
    <w:p w:rsidR="0012164C" w:rsidRDefault="00475BB7" w:rsidP="0096273C">
      <w:pPr>
        <w:spacing w:line="360" w:lineRule="auto"/>
        <w:jc w:val="both"/>
      </w:pPr>
      <w:r>
        <w:t xml:space="preserve">B. </w:t>
      </w:r>
      <w:r>
        <w:rPr>
          <w:b/>
        </w:rPr>
        <w:t>Main Body</w:t>
      </w:r>
    </w:p>
    <w:p w:rsidR="0012164C" w:rsidRDefault="00475BB7" w:rsidP="0096273C">
      <w:pPr>
        <w:spacing w:line="360" w:lineRule="auto"/>
        <w:jc w:val="both"/>
      </w:pPr>
      <w:r>
        <w:t>1. Introduction</w:t>
      </w:r>
    </w:p>
    <w:p w:rsidR="0012164C" w:rsidRDefault="00475BB7" w:rsidP="0096273C">
      <w:pPr>
        <w:spacing w:line="360" w:lineRule="auto"/>
        <w:jc w:val="both"/>
      </w:pPr>
      <w:r>
        <w:t xml:space="preserve">2. </w:t>
      </w:r>
      <w:r>
        <w:rPr>
          <w:b/>
        </w:rPr>
        <w:t>Review of Related Literature</w:t>
      </w:r>
      <w:r>
        <w:t xml:space="preserve"> (summary of at least three papers)</w:t>
      </w:r>
    </w:p>
    <w:p w:rsidR="0012164C" w:rsidRDefault="00475BB7" w:rsidP="0096273C">
      <w:pPr>
        <w:spacing w:line="360" w:lineRule="auto"/>
        <w:jc w:val="both"/>
      </w:pPr>
      <w:r>
        <w:t xml:space="preserve">3. </w:t>
      </w:r>
      <w:r>
        <w:rPr>
          <w:b/>
        </w:rPr>
        <w:t>Use cases</w:t>
      </w:r>
    </w:p>
    <w:p w:rsidR="0012164C" w:rsidRDefault="00475BB7" w:rsidP="0096273C">
      <w:pPr>
        <w:spacing w:line="360" w:lineRule="auto"/>
        <w:jc w:val="both"/>
      </w:pPr>
      <w:r>
        <w:t xml:space="preserve">4. </w:t>
      </w:r>
      <w:proofErr w:type="gramStart"/>
      <w:r>
        <w:rPr>
          <w:b/>
        </w:rPr>
        <w:t>Analysis</w:t>
      </w:r>
      <w:r>
        <w:t>(</w:t>
      </w:r>
      <w:proofErr w:type="gramEnd"/>
      <w:r>
        <w:t xml:space="preserve"> try to </w:t>
      </w:r>
      <w:r>
        <w:t>relate with the topics covered in class on cloud computing : general, architecture and security)</w:t>
      </w:r>
    </w:p>
    <w:p w:rsidR="0012164C" w:rsidRDefault="00475BB7" w:rsidP="0096273C">
      <w:pPr>
        <w:spacing w:line="360" w:lineRule="auto"/>
        <w:jc w:val="both"/>
      </w:pPr>
      <w:r>
        <w:t xml:space="preserve">5. </w:t>
      </w:r>
      <w:r>
        <w:rPr>
          <w:b/>
        </w:rPr>
        <w:t>Summary and Conclusions</w:t>
      </w:r>
    </w:p>
    <w:p w:rsidR="0012164C" w:rsidRDefault="0012164C" w:rsidP="0096273C">
      <w:pPr>
        <w:spacing w:line="360" w:lineRule="auto"/>
        <w:jc w:val="both"/>
      </w:pPr>
    </w:p>
    <w:p w:rsidR="0012164C" w:rsidRDefault="00475BB7" w:rsidP="0096273C">
      <w:pPr>
        <w:spacing w:line="360" w:lineRule="auto"/>
        <w:jc w:val="both"/>
      </w:pPr>
      <w:r>
        <w:t xml:space="preserve">C. </w:t>
      </w:r>
      <w:r>
        <w:rPr>
          <w:b/>
        </w:rPr>
        <w:t>Reference Section</w:t>
      </w:r>
      <w:r>
        <w:t xml:space="preserve"> (Bibliography or Literature Cited)</w:t>
      </w:r>
    </w:p>
    <w:p w:rsidR="0012164C" w:rsidRDefault="0012164C" w:rsidP="0096273C">
      <w:pPr>
        <w:spacing w:line="360" w:lineRule="auto"/>
        <w:jc w:val="both"/>
      </w:pPr>
    </w:p>
    <w:p w:rsidR="0012164C" w:rsidRDefault="00475BB7" w:rsidP="0096273C">
      <w:pPr>
        <w:spacing w:line="360" w:lineRule="auto"/>
        <w:jc w:val="both"/>
      </w:pPr>
      <w:r>
        <w:br w:type="page"/>
      </w:r>
    </w:p>
    <w:p w:rsidR="0012164C" w:rsidRDefault="00475BB7" w:rsidP="0096273C">
      <w:pPr>
        <w:spacing w:line="360" w:lineRule="auto"/>
        <w:jc w:val="both"/>
      </w:pPr>
      <w:r>
        <w:rPr>
          <w:sz w:val="32"/>
          <w:szCs w:val="32"/>
        </w:rPr>
        <w:lastRenderedPageBreak/>
        <w:t>DWIT COLLEGE</w:t>
      </w:r>
    </w:p>
    <w:p w:rsidR="0012164C" w:rsidRDefault="00475BB7" w:rsidP="0096273C">
      <w:pPr>
        <w:spacing w:line="360" w:lineRule="auto"/>
        <w:jc w:val="both"/>
      </w:pPr>
      <w:r>
        <w:rPr>
          <w:sz w:val="32"/>
          <w:szCs w:val="32"/>
        </w:rPr>
        <w:t>DEERWALK INSTITUTE OF TECHNOLOGY</w:t>
      </w:r>
    </w:p>
    <w:p w:rsidR="0012164C" w:rsidRDefault="00475BB7" w:rsidP="0096273C">
      <w:pPr>
        <w:spacing w:line="360" w:lineRule="auto"/>
        <w:jc w:val="both"/>
      </w:pPr>
      <w:r>
        <w:rPr>
          <w:sz w:val="28"/>
          <w:szCs w:val="28"/>
        </w:rPr>
        <w:t xml:space="preserve">(Affiliated to </w:t>
      </w:r>
      <w:proofErr w:type="spellStart"/>
      <w:r>
        <w:rPr>
          <w:sz w:val="28"/>
          <w:szCs w:val="28"/>
        </w:rPr>
        <w:t>Tribhuvan</w:t>
      </w:r>
      <w:proofErr w:type="spellEnd"/>
      <w:r>
        <w:rPr>
          <w:sz w:val="28"/>
          <w:szCs w:val="28"/>
        </w:rPr>
        <w:t xml:space="preserve"> U</w:t>
      </w:r>
      <w:r>
        <w:rPr>
          <w:sz w:val="28"/>
          <w:szCs w:val="28"/>
        </w:rPr>
        <w:t>niversity)</w:t>
      </w: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475BB7" w:rsidP="0096273C">
      <w:pPr>
        <w:spacing w:line="360" w:lineRule="auto"/>
        <w:jc w:val="both"/>
      </w:pPr>
      <w:r>
        <w:rPr>
          <w:b/>
          <w:bCs/>
          <w:sz w:val="32"/>
          <w:szCs w:val="32"/>
        </w:rPr>
        <w:t xml:space="preserve">A Report on </w:t>
      </w:r>
    </w:p>
    <w:p w:rsidR="0012164C" w:rsidRDefault="00475BB7" w:rsidP="0096273C">
      <w:pPr>
        <w:spacing w:line="360" w:lineRule="auto"/>
        <w:jc w:val="both"/>
      </w:pPr>
      <w:proofErr w:type="spellStart"/>
      <w:r>
        <w:rPr>
          <w:b/>
          <w:bCs/>
          <w:sz w:val="32"/>
          <w:szCs w:val="32"/>
        </w:rPr>
        <w:t>Heroku</w:t>
      </w:r>
      <w:proofErr w:type="spellEnd"/>
      <w:r>
        <w:rPr>
          <w:b/>
          <w:bCs/>
          <w:sz w:val="32"/>
          <w:szCs w:val="32"/>
        </w:rPr>
        <w:t xml:space="preserve"> Platform</w:t>
      </w:r>
    </w:p>
    <w:p w:rsidR="0012164C" w:rsidRDefault="0012164C" w:rsidP="0096273C">
      <w:pPr>
        <w:spacing w:line="360" w:lineRule="auto"/>
        <w:jc w:val="both"/>
      </w:pPr>
    </w:p>
    <w:p w:rsidR="0012164C" w:rsidRDefault="0012164C" w:rsidP="0096273C">
      <w:pPr>
        <w:spacing w:line="360" w:lineRule="auto"/>
        <w:jc w:val="both"/>
      </w:pPr>
    </w:p>
    <w:p w:rsidR="0012164C" w:rsidRDefault="00475BB7" w:rsidP="0096273C">
      <w:pPr>
        <w:spacing w:line="360" w:lineRule="auto"/>
        <w:jc w:val="both"/>
      </w:pPr>
      <w:r>
        <w:rPr>
          <w:b/>
          <w:sz w:val="28"/>
          <w:szCs w:val="28"/>
        </w:rPr>
        <w:t>Submitted by</w:t>
      </w:r>
    </w:p>
    <w:p w:rsidR="0012164C" w:rsidRDefault="00475BB7" w:rsidP="0096273C">
      <w:pPr>
        <w:spacing w:line="360" w:lineRule="auto"/>
        <w:jc w:val="both"/>
      </w:pPr>
      <w:proofErr w:type="spellStart"/>
      <w:r>
        <w:rPr>
          <w:b/>
          <w:sz w:val="28"/>
          <w:szCs w:val="28"/>
        </w:rPr>
        <w:t>Sagar</w:t>
      </w:r>
      <w:proofErr w:type="spellEnd"/>
      <w:r>
        <w:rPr>
          <w:b/>
          <w:sz w:val="28"/>
          <w:szCs w:val="28"/>
        </w:rPr>
        <w:t xml:space="preserve"> </w:t>
      </w:r>
      <w:proofErr w:type="spellStart"/>
      <w:r>
        <w:rPr>
          <w:b/>
          <w:sz w:val="28"/>
          <w:szCs w:val="28"/>
        </w:rPr>
        <w:t>Giri</w:t>
      </w:r>
      <w:proofErr w:type="spellEnd"/>
    </w:p>
    <w:p w:rsidR="0012164C" w:rsidRDefault="0012164C" w:rsidP="0096273C">
      <w:pPr>
        <w:spacing w:line="360" w:lineRule="auto"/>
        <w:jc w:val="both"/>
      </w:pPr>
    </w:p>
    <w:p w:rsidR="0012164C" w:rsidRDefault="0012164C" w:rsidP="0096273C">
      <w:pPr>
        <w:spacing w:line="360" w:lineRule="auto"/>
        <w:jc w:val="both"/>
      </w:pPr>
    </w:p>
    <w:p w:rsidR="0012164C" w:rsidRDefault="00475BB7" w:rsidP="0096273C">
      <w:pPr>
        <w:spacing w:line="360" w:lineRule="auto"/>
        <w:jc w:val="both"/>
      </w:pPr>
      <w:r>
        <w:rPr>
          <w:b/>
          <w:sz w:val="28"/>
          <w:szCs w:val="28"/>
        </w:rPr>
        <w:t>Submitted to</w:t>
      </w:r>
    </w:p>
    <w:p w:rsidR="0012164C" w:rsidRDefault="00475BB7" w:rsidP="0096273C">
      <w:pPr>
        <w:spacing w:line="360" w:lineRule="auto"/>
        <w:jc w:val="both"/>
      </w:pPr>
      <w:r>
        <w:rPr>
          <w:b/>
          <w:sz w:val="28"/>
          <w:szCs w:val="28"/>
        </w:rPr>
        <w:lastRenderedPageBreak/>
        <w:t xml:space="preserve">Ramesh </w:t>
      </w:r>
      <w:proofErr w:type="spellStart"/>
      <w:r>
        <w:rPr>
          <w:b/>
          <w:sz w:val="28"/>
          <w:szCs w:val="28"/>
        </w:rPr>
        <w:t>Maharjan</w:t>
      </w:r>
      <w:proofErr w:type="spellEnd"/>
    </w:p>
    <w:p w:rsidR="0012164C" w:rsidRDefault="00475BB7" w:rsidP="0096273C">
      <w:pPr>
        <w:spacing w:line="360" w:lineRule="auto"/>
        <w:jc w:val="both"/>
      </w:pPr>
      <w:r>
        <w:rPr>
          <w:b/>
          <w:sz w:val="28"/>
          <w:szCs w:val="28"/>
        </w:rPr>
        <w:t>Lecturer, Cloud Computing, DWIT</w:t>
      </w:r>
    </w:p>
    <w:p w:rsidR="0012164C" w:rsidRDefault="00475BB7" w:rsidP="0096273C">
      <w:pPr>
        <w:spacing w:line="360" w:lineRule="auto"/>
        <w:jc w:val="both"/>
      </w:pPr>
      <w:r>
        <w:br w:type="page"/>
      </w:r>
    </w:p>
    <w:sdt>
      <w:sdtPr>
        <w:id w:val="695198795"/>
        <w:docPartObj>
          <w:docPartGallery w:val="Table of Contents"/>
          <w:docPartUnique/>
        </w:docPartObj>
      </w:sdtPr>
      <w:sdtEndPr>
        <w:rPr>
          <w:rFonts w:ascii="Times New Roman" w:eastAsia="Times New Roman" w:hAnsi="Times New Roman" w:cs="Times New Roman"/>
          <w:noProof/>
          <w:color w:val="000000"/>
          <w:sz w:val="24"/>
          <w:szCs w:val="24"/>
          <w:lang w:eastAsia="zh-CN" w:bidi="hi-IN"/>
        </w:rPr>
      </w:sdtEndPr>
      <w:sdtContent>
        <w:p w:rsidR="0096273C" w:rsidRDefault="0096273C" w:rsidP="0096273C">
          <w:pPr>
            <w:pStyle w:val="TOCHeading"/>
            <w:spacing w:line="360" w:lineRule="auto"/>
            <w:jc w:val="both"/>
          </w:pPr>
          <w:r>
            <w:t>Contents</w:t>
          </w:r>
        </w:p>
        <w:p w:rsidR="0096273C" w:rsidRDefault="0096273C" w:rsidP="0096273C">
          <w:pPr>
            <w:pStyle w:val="TOC1"/>
            <w:tabs>
              <w:tab w:val="right" w:leader="dot" w:pos="9016"/>
            </w:tabs>
            <w:jc w:val="both"/>
            <w:rPr>
              <w:rFonts w:asciiTheme="minorHAnsi" w:eastAsiaTheme="minorEastAsia" w:hAnsiTheme="minorHAnsi" w:cstheme="minorBidi"/>
              <w:noProof/>
              <w:color w:val="auto"/>
              <w:sz w:val="22"/>
              <w:szCs w:val="22"/>
              <w:lang w:eastAsia="en-US" w:bidi="ar-SA"/>
            </w:rPr>
          </w:pPr>
          <w:r>
            <w:fldChar w:fldCharType="begin"/>
          </w:r>
          <w:r>
            <w:instrText xml:space="preserve"> TOC \o "1-3" \h \z \u </w:instrText>
          </w:r>
          <w:r>
            <w:fldChar w:fldCharType="separate"/>
          </w:r>
          <w:hyperlink w:anchor="_Toc466821557" w:history="1">
            <w:r w:rsidRPr="00B55322">
              <w:rPr>
                <w:rStyle w:val="Hyperlink"/>
                <w:noProof/>
              </w:rPr>
              <w:t>Abstract</w:t>
            </w:r>
            <w:r>
              <w:rPr>
                <w:noProof/>
                <w:webHidden/>
              </w:rPr>
              <w:tab/>
            </w:r>
            <w:r>
              <w:rPr>
                <w:noProof/>
                <w:webHidden/>
              </w:rPr>
              <w:fldChar w:fldCharType="begin"/>
            </w:r>
            <w:r>
              <w:rPr>
                <w:noProof/>
                <w:webHidden/>
              </w:rPr>
              <w:instrText xml:space="preserve"> PAGEREF _Toc466821557 \h </w:instrText>
            </w:r>
            <w:r>
              <w:rPr>
                <w:noProof/>
                <w:webHidden/>
              </w:rPr>
            </w:r>
            <w:r>
              <w:rPr>
                <w:noProof/>
                <w:webHidden/>
              </w:rPr>
              <w:fldChar w:fldCharType="separate"/>
            </w:r>
            <w:r>
              <w:rPr>
                <w:noProof/>
                <w:webHidden/>
              </w:rPr>
              <w:t>4</w:t>
            </w:r>
            <w:r>
              <w:rPr>
                <w:noProof/>
                <w:webHidden/>
              </w:rPr>
              <w:fldChar w:fldCharType="end"/>
            </w:r>
          </w:hyperlink>
        </w:p>
        <w:p w:rsidR="0096273C" w:rsidRDefault="0096273C" w:rsidP="0096273C">
          <w:pPr>
            <w:pStyle w:val="TOC1"/>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58" w:history="1">
            <w:r w:rsidRPr="00B55322">
              <w:rPr>
                <w:rStyle w:val="Hyperlink"/>
                <w:noProof/>
              </w:rPr>
              <w:t>Introduction</w:t>
            </w:r>
            <w:r>
              <w:rPr>
                <w:noProof/>
                <w:webHidden/>
              </w:rPr>
              <w:tab/>
            </w:r>
            <w:r>
              <w:rPr>
                <w:noProof/>
                <w:webHidden/>
              </w:rPr>
              <w:fldChar w:fldCharType="begin"/>
            </w:r>
            <w:r>
              <w:rPr>
                <w:noProof/>
                <w:webHidden/>
              </w:rPr>
              <w:instrText xml:space="preserve"> PAGEREF _Toc466821558 \h </w:instrText>
            </w:r>
            <w:r>
              <w:rPr>
                <w:noProof/>
                <w:webHidden/>
              </w:rPr>
            </w:r>
            <w:r>
              <w:rPr>
                <w:noProof/>
                <w:webHidden/>
              </w:rPr>
              <w:fldChar w:fldCharType="separate"/>
            </w:r>
            <w:r>
              <w:rPr>
                <w:noProof/>
                <w:webHidden/>
              </w:rPr>
              <w:t>5</w:t>
            </w:r>
            <w:r>
              <w:rPr>
                <w:noProof/>
                <w:webHidden/>
              </w:rPr>
              <w:fldChar w:fldCharType="end"/>
            </w:r>
          </w:hyperlink>
        </w:p>
        <w:p w:rsidR="0096273C" w:rsidRDefault="0096273C" w:rsidP="0096273C">
          <w:pPr>
            <w:pStyle w:val="TOC1"/>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59" w:history="1">
            <w:r w:rsidRPr="00B55322">
              <w:rPr>
                <w:rStyle w:val="Hyperlink"/>
                <w:noProof/>
              </w:rPr>
              <w:t>Literature Review</w:t>
            </w:r>
            <w:r>
              <w:rPr>
                <w:noProof/>
                <w:webHidden/>
              </w:rPr>
              <w:tab/>
            </w:r>
            <w:r>
              <w:rPr>
                <w:noProof/>
                <w:webHidden/>
              </w:rPr>
              <w:fldChar w:fldCharType="begin"/>
            </w:r>
            <w:r>
              <w:rPr>
                <w:noProof/>
                <w:webHidden/>
              </w:rPr>
              <w:instrText xml:space="preserve"> PAGEREF _Toc466821559 \h </w:instrText>
            </w:r>
            <w:r>
              <w:rPr>
                <w:noProof/>
                <w:webHidden/>
              </w:rPr>
            </w:r>
            <w:r>
              <w:rPr>
                <w:noProof/>
                <w:webHidden/>
              </w:rPr>
              <w:fldChar w:fldCharType="separate"/>
            </w:r>
            <w:r>
              <w:rPr>
                <w:noProof/>
                <w:webHidden/>
              </w:rPr>
              <w:t>7</w:t>
            </w:r>
            <w:r>
              <w:rPr>
                <w:noProof/>
                <w:webHidden/>
              </w:rPr>
              <w:fldChar w:fldCharType="end"/>
            </w:r>
          </w:hyperlink>
        </w:p>
        <w:p w:rsidR="0096273C" w:rsidRDefault="0096273C" w:rsidP="0096273C">
          <w:pPr>
            <w:pStyle w:val="TOC1"/>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0" w:history="1">
            <w:r w:rsidRPr="00B55322">
              <w:rPr>
                <w:rStyle w:val="Hyperlink"/>
                <w:noProof/>
              </w:rPr>
              <w:t>Use cases</w:t>
            </w:r>
            <w:r>
              <w:rPr>
                <w:noProof/>
                <w:webHidden/>
              </w:rPr>
              <w:tab/>
            </w:r>
            <w:r>
              <w:rPr>
                <w:noProof/>
                <w:webHidden/>
              </w:rPr>
              <w:fldChar w:fldCharType="begin"/>
            </w:r>
            <w:r>
              <w:rPr>
                <w:noProof/>
                <w:webHidden/>
              </w:rPr>
              <w:instrText xml:space="preserve"> PAGEREF _Toc466821560 \h </w:instrText>
            </w:r>
            <w:r>
              <w:rPr>
                <w:noProof/>
                <w:webHidden/>
              </w:rPr>
            </w:r>
            <w:r>
              <w:rPr>
                <w:noProof/>
                <w:webHidden/>
              </w:rPr>
              <w:fldChar w:fldCharType="separate"/>
            </w:r>
            <w:r>
              <w:rPr>
                <w:noProof/>
                <w:webHidden/>
              </w:rPr>
              <w:t>9</w:t>
            </w:r>
            <w:r>
              <w:rPr>
                <w:noProof/>
                <w:webHidden/>
              </w:rPr>
              <w:fldChar w:fldCharType="end"/>
            </w:r>
          </w:hyperlink>
        </w:p>
        <w:p w:rsidR="0096273C" w:rsidRDefault="0096273C" w:rsidP="0096273C">
          <w:pPr>
            <w:pStyle w:val="TOC1"/>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1" w:history="1">
            <w:r w:rsidRPr="00B55322">
              <w:rPr>
                <w:rStyle w:val="Hyperlink"/>
                <w:noProof/>
              </w:rPr>
              <w:t>Analysis</w:t>
            </w:r>
            <w:r>
              <w:rPr>
                <w:noProof/>
                <w:webHidden/>
              </w:rPr>
              <w:tab/>
            </w:r>
            <w:r>
              <w:rPr>
                <w:noProof/>
                <w:webHidden/>
              </w:rPr>
              <w:fldChar w:fldCharType="begin"/>
            </w:r>
            <w:r>
              <w:rPr>
                <w:noProof/>
                <w:webHidden/>
              </w:rPr>
              <w:instrText xml:space="preserve"> PAGEREF _Toc466821561 \h </w:instrText>
            </w:r>
            <w:r>
              <w:rPr>
                <w:noProof/>
                <w:webHidden/>
              </w:rPr>
            </w:r>
            <w:r>
              <w:rPr>
                <w:noProof/>
                <w:webHidden/>
              </w:rPr>
              <w:fldChar w:fldCharType="separate"/>
            </w:r>
            <w:r>
              <w:rPr>
                <w:noProof/>
                <w:webHidden/>
              </w:rPr>
              <w:t>10</w:t>
            </w:r>
            <w:r>
              <w:rPr>
                <w:noProof/>
                <w:webHidden/>
              </w:rPr>
              <w:fldChar w:fldCharType="end"/>
            </w:r>
          </w:hyperlink>
        </w:p>
        <w:p w:rsidR="0096273C" w:rsidRDefault="0096273C" w:rsidP="0096273C">
          <w:pPr>
            <w:pStyle w:val="TOC2"/>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2" w:history="1">
            <w:r w:rsidRPr="00B55322">
              <w:rPr>
                <w:rStyle w:val="Hyperlink"/>
                <w:noProof/>
              </w:rPr>
              <w:t>Architecture</w:t>
            </w:r>
            <w:r>
              <w:rPr>
                <w:noProof/>
                <w:webHidden/>
              </w:rPr>
              <w:tab/>
            </w:r>
            <w:r>
              <w:rPr>
                <w:noProof/>
                <w:webHidden/>
              </w:rPr>
              <w:fldChar w:fldCharType="begin"/>
            </w:r>
            <w:r>
              <w:rPr>
                <w:noProof/>
                <w:webHidden/>
              </w:rPr>
              <w:instrText xml:space="preserve"> PAGEREF _Toc466821562 \h </w:instrText>
            </w:r>
            <w:r>
              <w:rPr>
                <w:noProof/>
                <w:webHidden/>
              </w:rPr>
            </w:r>
            <w:r>
              <w:rPr>
                <w:noProof/>
                <w:webHidden/>
              </w:rPr>
              <w:fldChar w:fldCharType="separate"/>
            </w:r>
            <w:r>
              <w:rPr>
                <w:noProof/>
                <w:webHidden/>
              </w:rPr>
              <w:t>10</w:t>
            </w:r>
            <w:r>
              <w:rPr>
                <w:noProof/>
                <w:webHidden/>
              </w:rPr>
              <w:fldChar w:fldCharType="end"/>
            </w:r>
          </w:hyperlink>
        </w:p>
        <w:p w:rsidR="0096273C" w:rsidRDefault="0096273C" w:rsidP="0096273C">
          <w:pPr>
            <w:pStyle w:val="TOC2"/>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3" w:history="1">
            <w:r w:rsidRPr="00B55322">
              <w:rPr>
                <w:rStyle w:val="Hyperlink"/>
                <w:noProof/>
              </w:rPr>
              <w:t>Security</w:t>
            </w:r>
            <w:r>
              <w:rPr>
                <w:noProof/>
                <w:webHidden/>
              </w:rPr>
              <w:tab/>
            </w:r>
            <w:r>
              <w:rPr>
                <w:noProof/>
                <w:webHidden/>
              </w:rPr>
              <w:fldChar w:fldCharType="begin"/>
            </w:r>
            <w:r>
              <w:rPr>
                <w:noProof/>
                <w:webHidden/>
              </w:rPr>
              <w:instrText xml:space="preserve"> PAGEREF _Toc466821563 \h </w:instrText>
            </w:r>
            <w:r>
              <w:rPr>
                <w:noProof/>
                <w:webHidden/>
              </w:rPr>
            </w:r>
            <w:r>
              <w:rPr>
                <w:noProof/>
                <w:webHidden/>
              </w:rPr>
              <w:fldChar w:fldCharType="separate"/>
            </w:r>
            <w:r>
              <w:rPr>
                <w:noProof/>
                <w:webHidden/>
              </w:rPr>
              <w:t>12</w:t>
            </w:r>
            <w:r>
              <w:rPr>
                <w:noProof/>
                <w:webHidden/>
              </w:rPr>
              <w:fldChar w:fldCharType="end"/>
            </w:r>
          </w:hyperlink>
        </w:p>
        <w:p w:rsidR="0096273C" w:rsidRDefault="0096273C" w:rsidP="0096273C">
          <w:pPr>
            <w:pStyle w:val="TOC2"/>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4" w:history="1">
            <w:r w:rsidRPr="00B55322">
              <w:rPr>
                <w:rStyle w:val="Hyperlink"/>
                <w:noProof/>
              </w:rPr>
              <w:t>Backups</w:t>
            </w:r>
            <w:r>
              <w:rPr>
                <w:noProof/>
                <w:webHidden/>
              </w:rPr>
              <w:tab/>
            </w:r>
            <w:r>
              <w:rPr>
                <w:noProof/>
                <w:webHidden/>
              </w:rPr>
              <w:fldChar w:fldCharType="begin"/>
            </w:r>
            <w:r>
              <w:rPr>
                <w:noProof/>
                <w:webHidden/>
              </w:rPr>
              <w:instrText xml:space="preserve"> PAGEREF _Toc466821564 \h </w:instrText>
            </w:r>
            <w:r>
              <w:rPr>
                <w:noProof/>
                <w:webHidden/>
              </w:rPr>
            </w:r>
            <w:r>
              <w:rPr>
                <w:noProof/>
                <w:webHidden/>
              </w:rPr>
              <w:fldChar w:fldCharType="separate"/>
            </w:r>
            <w:r>
              <w:rPr>
                <w:noProof/>
                <w:webHidden/>
              </w:rPr>
              <w:t>13</w:t>
            </w:r>
            <w:r>
              <w:rPr>
                <w:noProof/>
                <w:webHidden/>
              </w:rPr>
              <w:fldChar w:fldCharType="end"/>
            </w:r>
          </w:hyperlink>
        </w:p>
        <w:p w:rsidR="0096273C" w:rsidRDefault="0096273C" w:rsidP="0096273C">
          <w:pPr>
            <w:pStyle w:val="TOC2"/>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5" w:history="1">
            <w:r w:rsidRPr="00B55322">
              <w:rPr>
                <w:rStyle w:val="Hyperlink"/>
                <w:noProof/>
              </w:rPr>
              <w:t>Privacy</w:t>
            </w:r>
            <w:r>
              <w:rPr>
                <w:noProof/>
                <w:webHidden/>
              </w:rPr>
              <w:tab/>
            </w:r>
            <w:r>
              <w:rPr>
                <w:noProof/>
                <w:webHidden/>
              </w:rPr>
              <w:fldChar w:fldCharType="begin"/>
            </w:r>
            <w:r>
              <w:rPr>
                <w:noProof/>
                <w:webHidden/>
              </w:rPr>
              <w:instrText xml:space="preserve"> PAGEREF _Toc466821565 \h </w:instrText>
            </w:r>
            <w:r>
              <w:rPr>
                <w:noProof/>
                <w:webHidden/>
              </w:rPr>
            </w:r>
            <w:r>
              <w:rPr>
                <w:noProof/>
                <w:webHidden/>
              </w:rPr>
              <w:fldChar w:fldCharType="separate"/>
            </w:r>
            <w:r>
              <w:rPr>
                <w:noProof/>
                <w:webHidden/>
              </w:rPr>
              <w:t>13</w:t>
            </w:r>
            <w:r>
              <w:rPr>
                <w:noProof/>
                <w:webHidden/>
              </w:rPr>
              <w:fldChar w:fldCharType="end"/>
            </w:r>
          </w:hyperlink>
        </w:p>
        <w:p w:rsidR="0096273C" w:rsidRDefault="0096273C" w:rsidP="0096273C">
          <w:pPr>
            <w:pStyle w:val="TOC2"/>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6" w:history="1">
            <w:r w:rsidRPr="00B55322">
              <w:rPr>
                <w:rStyle w:val="Hyperlink"/>
                <w:noProof/>
              </w:rPr>
              <w:t>Access to Customer Data</w:t>
            </w:r>
            <w:r>
              <w:rPr>
                <w:noProof/>
                <w:webHidden/>
              </w:rPr>
              <w:tab/>
            </w:r>
            <w:r>
              <w:rPr>
                <w:noProof/>
                <w:webHidden/>
              </w:rPr>
              <w:fldChar w:fldCharType="begin"/>
            </w:r>
            <w:r>
              <w:rPr>
                <w:noProof/>
                <w:webHidden/>
              </w:rPr>
              <w:instrText xml:space="preserve"> PAGEREF _Toc466821566 \h </w:instrText>
            </w:r>
            <w:r>
              <w:rPr>
                <w:noProof/>
                <w:webHidden/>
              </w:rPr>
            </w:r>
            <w:r>
              <w:rPr>
                <w:noProof/>
                <w:webHidden/>
              </w:rPr>
              <w:fldChar w:fldCharType="separate"/>
            </w:r>
            <w:r>
              <w:rPr>
                <w:noProof/>
                <w:webHidden/>
              </w:rPr>
              <w:t>13</w:t>
            </w:r>
            <w:r>
              <w:rPr>
                <w:noProof/>
                <w:webHidden/>
              </w:rPr>
              <w:fldChar w:fldCharType="end"/>
            </w:r>
          </w:hyperlink>
        </w:p>
        <w:p w:rsidR="0096273C" w:rsidRDefault="0096273C" w:rsidP="0096273C">
          <w:pPr>
            <w:pStyle w:val="TOC1"/>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7" w:history="1">
            <w:r w:rsidRPr="00B55322">
              <w:rPr>
                <w:rStyle w:val="Hyperlink"/>
                <w:noProof/>
              </w:rPr>
              <w:t>Conclusion</w:t>
            </w:r>
            <w:r>
              <w:rPr>
                <w:noProof/>
                <w:webHidden/>
              </w:rPr>
              <w:tab/>
            </w:r>
            <w:r>
              <w:rPr>
                <w:noProof/>
                <w:webHidden/>
              </w:rPr>
              <w:fldChar w:fldCharType="begin"/>
            </w:r>
            <w:r>
              <w:rPr>
                <w:noProof/>
                <w:webHidden/>
              </w:rPr>
              <w:instrText xml:space="preserve"> PAGEREF _Toc466821567 \h </w:instrText>
            </w:r>
            <w:r>
              <w:rPr>
                <w:noProof/>
                <w:webHidden/>
              </w:rPr>
            </w:r>
            <w:r>
              <w:rPr>
                <w:noProof/>
                <w:webHidden/>
              </w:rPr>
              <w:fldChar w:fldCharType="separate"/>
            </w:r>
            <w:r>
              <w:rPr>
                <w:noProof/>
                <w:webHidden/>
              </w:rPr>
              <w:t>14</w:t>
            </w:r>
            <w:r>
              <w:rPr>
                <w:noProof/>
                <w:webHidden/>
              </w:rPr>
              <w:fldChar w:fldCharType="end"/>
            </w:r>
          </w:hyperlink>
        </w:p>
        <w:p w:rsidR="0096273C" w:rsidRDefault="0096273C" w:rsidP="0096273C">
          <w:pPr>
            <w:pStyle w:val="TOC1"/>
            <w:tabs>
              <w:tab w:val="right" w:leader="dot" w:pos="9016"/>
            </w:tabs>
            <w:jc w:val="both"/>
            <w:rPr>
              <w:rFonts w:asciiTheme="minorHAnsi" w:eastAsiaTheme="minorEastAsia" w:hAnsiTheme="minorHAnsi" w:cstheme="minorBidi"/>
              <w:noProof/>
              <w:color w:val="auto"/>
              <w:sz w:val="22"/>
              <w:szCs w:val="22"/>
              <w:lang w:eastAsia="en-US" w:bidi="ar-SA"/>
            </w:rPr>
          </w:pPr>
          <w:hyperlink w:anchor="_Toc466821568" w:history="1">
            <w:r w:rsidRPr="00B55322">
              <w:rPr>
                <w:rStyle w:val="Hyperlink"/>
                <w:noProof/>
              </w:rPr>
              <w:t>References and Bibliography</w:t>
            </w:r>
            <w:r>
              <w:rPr>
                <w:noProof/>
                <w:webHidden/>
              </w:rPr>
              <w:tab/>
            </w:r>
            <w:r>
              <w:rPr>
                <w:noProof/>
                <w:webHidden/>
              </w:rPr>
              <w:fldChar w:fldCharType="begin"/>
            </w:r>
            <w:r>
              <w:rPr>
                <w:noProof/>
                <w:webHidden/>
              </w:rPr>
              <w:instrText xml:space="preserve"> PAGEREF _Toc466821568 \h </w:instrText>
            </w:r>
            <w:r>
              <w:rPr>
                <w:noProof/>
                <w:webHidden/>
              </w:rPr>
            </w:r>
            <w:r>
              <w:rPr>
                <w:noProof/>
                <w:webHidden/>
              </w:rPr>
              <w:fldChar w:fldCharType="separate"/>
            </w:r>
            <w:r>
              <w:rPr>
                <w:noProof/>
                <w:webHidden/>
              </w:rPr>
              <w:t>15</w:t>
            </w:r>
            <w:r>
              <w:rPr>
                <w:noProof/>
                <w:webHidden/>
              </w:rPr>
              <w:fldChar w:fldCharType="end"/>
            </w:r>
          </w:hyperlink>
        </w:p>
        <w:p w:rsidR="0096273C" w:rsidRDefault="0096273C" w:rsidP="0096273C">
          <w:pPr>
            <w:spacing w:line="360" w:lineRule="auto"/>
            <w:jc w:val="both"/>
          </w:pPr>
          <w:r>
            <w:rPr>
              <w:b/>
              <w:bCs/>
              <w:noProof/>
            </w:rPr>
            <w:fldChar w:fldCharType="end"/>
          </w:r>
        </w:p>
      </w:sdtContent>
    </w:sdt>
    <w:p w:rsidR="0096273C" w:rsidRDefault="0096273C" w:rsidP="0096273C">
      <w:pPr>
        <w:keepNext w:val="0"/>
        <w:spacing w:line="360" w:lineRule="auto"/>
        <w:jc w:val="both"/>
        <w:rPr>
          <w:sz w:val="40"/>
          <w:szCs w:val="40"/>
        </w:rPr>
      </w:pPr>
      <w:r>
        <w:br w:type="page"/>
      </w:r>
    </w:p>
    <w:p w:rsidR="0012164C" w:rsidRDefault="00475BB7" w:rsidP="0096273C">
      <w:pPr>
        <w:pStyle w:val="Heading1"/>
        <w:spacing w:line="360" w:lineRule="auto"/>
      </w:pPr>
      <w:bookmarkStart w:id="0" w:name="_Toc466821557"/>
      <w:r>
        <w:lastRenderedPageBreak/>
        <w:t>Abstract</w:t>
      </w:r>
      <w:bookmarkEnd w:id="0"/>
    </w:p>
    <w:p w:rsidR="0012164C" w:rsidRDefault="00475BB7" w:rsidP="0096273C">
      <w:pPr>
        <w:spacing w:line="360" w:lineRule="auto"/>
        <w:jc w:val="both"/>
      </w:pPr>
      <w:proofErr w:type="spellStart"/>
      <w:r>
        <w:t>Heroku</w:t>
      </w:r>
      <w:proofErr w:type="spellEnd"/>
      <w:r>
        <w:t xml:space="preserve"> is a cloud application platform used by organizations of all sizes to deploy and operate applications throughout the world. This research paper digs deeper into the core architecture, use cases, security and privacy of </w:t>
      </w:r>
      <w:proofErr w:type="spellStart"/>
      <w:r>
        <w:t>Heroku</w:t>
      </w:r>
      <w:proofErr w:type="spellEnd"/>
      <w:r>
        <w:t xml:space="preserve"> platform and how can on</w:t>
      </w:r>
      <w:r>
        <w:t xml:space="preserve">e share an ides via fully developed and deployed application through this platform. This paper also suggests why </w:t>
      </w:r>
      <w:proofErr w:type="spellStart"/>
      <w:r>
        <w:t>Heroku</w:t>
      </w:r>
      <w:proofErr w:type="spellEnd"/>
      <w:r>
        <w:t xml:space="preserve"> is best for deploying applications. Different use cases and deeper analysis of </w:t>
      </w:r>
      <w:proofErr w:type="spellStart"/>
      <w:r>
        <w:t>Heroku</w:t>
      </w:r>
      <w:proofErr w:type="spellEnd"/>
      <w:r>
        <w:t xml:space="preserve"> platform is also included in this paper.</w:t>
      </w:r>
    </w:p>
    <w:p w:rsidR="0012164C" w:rsidRDefault="0012164C" w:rsidP="0096273C">
      <w:pPr>
        <w:spacing w:line="360" w:lineRule="auto"/>
        <w:jc w:val="both"/>
      </w:pPr>
    </w:p>
    <w:p w:rsidR="0012164C" w:rsidRPr="0096273C" w:rsidRDefault="00475BB7" w:rsidP="0096273C">
      <w:pPr>
        <w:spacing w:line="360" w:lineRule="auto"/>
        <w:jc w:val="both"/>
        <w:rPr>
          <w:b/>
          <w:i/>
        </w:rPr>
      </w:pPr>
      <w:r w:rsidRPr="0096273C">
        <w:rPr>
          <w:b/>
          <w:i/>
        </w:rPr>
        <w:t>Keywords</w:t>
      </w:r>
      <w:r w:rsidRPr="0096273C">
        <w:rPr>
          <w:b/>
          <w:i/>
        </w:rPr>
        <w:t xml:space="preserve">: </w:t>
      </w:r>
      <w:proofErr w:type="spellStart"/>
      <w:r w:rsidRPr="0096273C">
        <w:rPr>
          <w:b/>
          <w:i/>
        </w:rPr>
        <w:t>Heroku</w:t>
      </w:r>
      <w:proofErr w:type="spellEnd"/>
      <w:r w:rsidRPr="0096273C">
        <w:rPr>
          <w:b/>
          <w:i/>
        </w:rPr>
        <w:t>, Cloud, Platform as a Service (</w:t>
      </w:r>
      <w:proofErr w:type="spellStart"/>
      <w:r w:rsidRPr="0096273C">
        <w:rPr>
          <w:b/>
          <w:i/>
        </w:rPr>
        <w:t>PaaS</w:t>
      </w:r>
      <w:proofErr w:type="spellEnd"/>
      <w:r w:rsidRPr="0096273C">
        <w:rPr>
          <w:b/>
          <w:i/>
        </w:rPr>
        <w:t>), continuous deployment.</w:t>
      </w:r>
      <w:r w:rsidRPr="0096273C">
        <w:rPr>
          <w:b/>
          <w:i/>
        </w:rPr>
        <w:br w:type="page"/>
      </w:r>
    </w:p>
    <w:p w:rsidR="0012164C" w:rsidRDefault="00475BB7" w:rsidP="0096273C">
      <w:pPr>
        <w:pStyle w:val="Heading1"/>
        <w:spacing w:line="360" w:lineRule="auto"/>
      </w:pPr>
      <w:bookmarkStart w:id="1" w:name="_nzbec36a2r61"/>
      <w:bookmarkStart w:id="2" w:name="_Toc466821558"/>
      <w:bookmarkEnd w:id="1"/>
      <w:r>
        <w:lastRenderedPageBreak/>
        <w:t>Introduction</w:t>
      </w:r>
      <w:bookmarkEnd w:id="2"/>
    </w:p>
    <w:p w:rsidR="0012164C" w:rsidRDefault="00475BB7" w:rsidP="0096273C">
      <w:pPr>
        <w:spacing w:line="360" w:lineRule="auto"/>
        <w:jc w:val="both"/>
      </w:pPr>
      <w:r>
        <w:t xml:space="preserve">Developed in July 2007, </w:t>
      </w:r>
      <w:proofErr w:type="spellStart"/>
      <w:r>
        <w:t>Heroku</w:t>
      </w:r>
      <w:proofErr w:type="spellEnd"/>
      <w:r>
        <w:t xml:space="preserve"> is a cloud service that provides, Platform-as-a-Service (</w:t>
      </w:r>
      <w:proofErr w:type="spellStart"/>
      <w:r>
        <w:t>PaaS</w:t>
      </w:r>
      <w:proofErr w:type="spellEnd"/>
      <w:r>
        <w:t xml:space="preserve">). It supports several programming languages such as Ruby, Java, Node.js, </w:t>
      </w:r>
      <w:proofErr w:type="spellStart"/>
      <w:r>
        <w:t>Scala</w:t>
      </w:r>
      <w:proofErr w:type="spellEnd"/>
      <w:r>
        <w:t>,</w:t>
      </w:r>
      <w:r>
        <w:t xml:space="preserve"> </w:t>
      </w:r>
      <w:proofErr w:type="spellStart"/>
      <w:r>
        <w:t>Clojure</w:t>
      </w:r>
      <w:proofErr w:type="spellEnd"/>
      <w:r>
        <w:t xml:space="preserve">, Python, PHP, and Go. </w:t>
      </w:r>
      <w:proofErr w:type="spellStart"/>
      <w:r>
        <w:t>Heroku</w:t>
      </w:r>
      <w:proofErr w:type="spellEnd"/>
      <w:r>
        <w:t xml:space="preserve"> is primarily being used as a Web Application Deployment model by many developers. </w:t>
      </w:r>
      <w:proofErr w:type="spellStart"/>
      <w:r>
        <w:t>Heroku</w:t>
      </w:r>
      <w:proofErr w:type="spellEnd"/>
      <w:r>
        <w:t xml:space="preserve"> was founded by James </w:t>
      </w:r>
      <w:proofErr w:type="spellStart"/>
      <w:r>
        <w:t>Lindenbaum</w:t>
      </w:r>
      <w:proofErr w:type="spellEnd"/>
      <w:r>
        <w:t xml:space="preserve"> et al., in July 2007 and was acquired by Salesforce.com in 2010.[1] When </w:t>
      </w:r>
      <w:proofErr w:type="spellStart"/>
      <w:r>
        <w:t>Heroku</w:t>
      </w:r>
      <w:proofErr w:type="spellEnd"/>
      <w:r>
        <w:t xml:space="preserve"> was in initial ph</w:t>
      </w:r>
      <w:r>
        <w:t xml:space="preserve">ase, it supported only the Ruby programming language, but now supports Java, Node.js, </w:t>
      </w:r>
      <w:proofErr w:type="spellStart"/>
      <w:r>
        <w:t>Scala</w:t>
      </w:r>
      <w:proofErr w:type="spellEnd"/>
      <w:r>
        <w:t xml:space="preserve">, </w:t>
      </w:r>
      <w:proofErr w:type="spellStart"/>
      <w:r>
        <w:t>Clojure</w:t>
      </w:r>
      <w:proofErr w:type="spellEnd"/>
      <w:r>
        <w:t>, Python, PHP, and Go.[2]</w:t>
      </w:r>
    </w:p>
    <w:p w:rsidR="0012164C" w:rsidRDefault="00475BB7" w:rsidP="0096273C">
      <w:pPr>
        <w:spacing w:line="360" w:lineRule="auto"/>
        <w:jc w:val="both"/>
      </w:pPr>
      <w:proofErr w:type="spellStart"/>
      <w:r>
        <w:t>Heroku</w:t>
      </w:r>
      <w:proofErr w:type="spellEnd"/>
      <w:r>
        <w:t xml:space="preserve"> is said to be a polyglot platform (a computer program that performs same operations or output independent of programming la</w:t>
      </w:r>
      <w:r>
        <w:t xml:space="preserve">nguage). Hence, it allows the developer to build, run and scale applications in a similar manner across all the languages. The </w:t>
      </w:r>
      <w:proofErr w:type="spellStart"/>
      <w:r>
        <w:t>Procfile</w:t>
      </w:r>
      <w:proofErr w:type="spellEnd"/>
      <w:r>
        <w:t xml:space="preserve"> exposes an architectural aspect of the application and this architecture aims to help the developer scale each part inde</w:t>
      </w:r>
      <w:r>
        <w:t>pendently</w:t>
      </w:r>
      <w:proofErr w:type="gramStart"/>
      <w:r>
        <w:t>.[</w:t>
      </w:r>
      <w:proofErr w:type="gramEnd"/>
      <w:r>
        <w:t>1]</w:t>
      </w:r>
    </w:p>
    <w:p w:rsidR="0012164C" w:rsidRDefault="00475BB7" w:rsidP="0096273C">
      <w:pPr>
        <w:spacing w:line="360" w:lineRule="auto"/>
        <w:jc w:val="both"/>
      </w:pPr>
      <w:proofErr w:type="spellStart"/>
      <w:r>
        <w:t>Heroku</w:t>
      </w:r>
      <w:proofErr w:type="spellEnd"/>
      <w:r>
        <w:t xml:space="preserve"> also has support for its databases. At present </w:t>
      </w:r>
      <w:proofErr w:type="spellStart"/>
      <w:r>
        <w:t>Heroku</w:t>
      </w:r>
      <w:proofErr w:type="spellEnd"/>
      <w:r>
        <w:t xml:space="preserve"> supports </w:t>
      </w:r>
      <w:proofErr w:type="spellStart"/>
      <w:r>
        <w:t>MongoDB</w:t>
      </w:r>
      <w:proofErr w:type="spellEnd"/>
      <w:r>
        <w:t xml:space="preserve"> and </w:t>
      </w:r>
      <w:proofErr w:type="spellStart"/>
      <w:r>
        <w:t>Redis</w:t>
      </w:r>
      <w:proofErr w:type="spellEnd"/>
      <w:r>
        <w:t xml:space="preserve"> databases in addition to its standard </w:t>
      </w:r>
      <w:proofErr w:type="spellStart"/>
      <w:r>
        <w:t>PostgreSQL</w:t>
      </w:r>
      <w:proofErr w:type="spellEnd"/>
      <w:r>
        <w:t xml:space="preserve">. </w:t>
      </w:r>
    </w:p>
    <w:p w:rsidR="0012164C" w:rsidRDefault="00475BB7" w:rsidP="0096273C">
      <w:pPr>
        <w:spacing w:line="360" w:lineRule="auto"/>
        <w:jc w:val="both"/>
      </w:pPr>
      <w:r>
        <w:t xml:space="preserve">Some of the key products developed by </w:t>
      </w:r>
      <w:proofErr w:type="spellStart"/>
      <w:r>
        <w:t>Heroku</w:t>
      </w:r>
      <w:proofErr w:type="spellEnd"/>
      <w:r>
        <w:t xml:space="preserve"> are</w:t>
      </w:r>
      <w:proofErr w:type="gramStart"/>
      <w:r>
        <w:t>:[</w:t>
      </w:r>
      <w:proofErr w:type="gramEnd"/>
      <w:r>
        <w:t>3]</w:t>
      </w:r>
    </w:p>
    <w:p w:rsidR="0012164C" w:rsidRDefault="00475BB7" w:rsidP="0096273C">
      <w:pPr>
        <w:pStyle w:val="ListParagraph"/>
        <w:numPr>
          <w:ilvl w:val="0"/>
          <w:numId w:val="19"/>
        </w:numPr>
        <w:spacing w:line="360" w:lineRule="auto"/>
        <w:jc w:val="both"/>
      </w:pPr>
      <w:proofErr w:type="spellStart"/>
      <w:r>
        <w:t>Heroku</w:t>
      </w:r>
      <w:proofErr w:type="spellEnd"/>
      <w:r>
        <w:t xml:space="preserve"> Platform (a powerful ecosystem, for </w:t>
      </w:r>
      <w:r>
        <w:t>deploying and running modern applications)</w:t>
      </w:r>
    </w:p>
    <w:p w:rsidR="0012164C" w:rsidRDefault="00475BB7" w:rsidP="0096273C">
      <w:pPr>
        <w:pStyle w:val="ListParagraph"/>
        <w:numPr>
          <w:ilvl w:val="0"/>
          <w:numId w:val="19"/>
        </w:numPr>
        <w:spacing w:line="360" w:lineRule="auto"/>
        <w:jc w:val="both"/>
      </w:pPr>
      <w:proofErr w:type="spellStart"/>
      <w:r>
        <w:t>Heroku</w:t>
      </w:r>
      <w:proofErr w:type="spellEnd"/>
      <w:r>
        <w:t xml:space="preserve"> </w:t>
      </w:r>
      <w:proofErr w:type="spellStart"/>
      <w:r>
        <w:t>Postgres</w:t>
      </w:r>
      <w:proofErr w:type="spellEnd"/>
      <w:r>
        <w:t xml:space="preserve"> (a Cloud database (</w:t>
      </w:r>
      <w:proofErr w:type="spellStart"/>
      <w:r>
        <w:t>DBaaS</w:t>
      </w:r>
      <w:proofErr w:type="spellEnd"/>
      <w:r>
        <w:t xml:space="preserve">) service form </w:t>
      </w:r>
      <w:proofErr w:type="spellStart"/>
      <w:r>
        <w:t>Heroku</w:t>
      </w:r>
      <w:proofErr w:type="spellEnd"/>
      <w:r>
        <w:t xml:space="preserve"> based on </w:t>
      </w:r>
      <w:proofErr w:type="spellStart"/>
      <w:r>
        <w:t>PostgreSQL</w:t>
      </w:r>
      <w:proofErr w:type="spellEnd"/>
      <w:r>
        <w:t>)</w:t>
      </w:r>
    </w:p>
    <w:p w:rsidR="0012164C" w:rsidRDefault="00475BB7" w:rsidP="0096273C">
      <w:pPr>
        <w:pStyle w:val="ListParagraph"/>
        <w:numPr>
          <w:ilvl w:val="0"/>
          <w:numId w:val="19"/>
        </w:numPr>
        <w:spacing w:line="360" w:lineRule="auto"/>
        <w:jc w:val="both"/>
      </w:pPr>
      <w:proofErr w:type="spellStart"/>
      <w:r>
        <w:t>Heroku</w:t>
      </w:r>
      <w:proofErr w:type="spellEnd"/>
      <w:r>
        <w:t xml:space="preserve"> </w:t>
      </w:r>
      <w:proofErr w:type="spellStart"/>
      <w:r>
        <w:t>Redis</w:t>
      </w:r>
      <w:proofErr w:type="spellEnd"/>
      <w:r>
        <w:t xml:space="preserve">(a customized </w:t>
      </w:r>
      <w:proofErr w:type="spellStart"/>
      <w:r>
        <w:t>Redis</w:t>
      </w:r>
      <w:proofErr w:type="spellEnd"/>
      <w:r>
        <w:t xml:space="preserve"> from </w:t>
      </w:r>
      <w:proofErr w:type="spellStart"/>
      <w:r>
        <w:t>Heroku</w:t>
      </w:r>
      <w:proofErr w:type="spellEnd"/>
      <w:r>
        <w:t xml:space="preserve"> to provide a better developer experience)</w:t>
      </w:r>
    </w:p>
    <w:p w:rsidR="0012164C" w:rsidRDefault="00475BB7" w:rsidP="0096273C">
      <w:pPr>
        <w:pStyle w:val="ListParagraph"/>
        <w:numPr>
          <w:ilvl w:val="0"/>
          <w:numId w:val="19"/>
        </w:numPr>
        <w:spacing w:line="360" w:lineRule="auto"/>
        <w:jc w:val="both"/>
      </w:pPr>
      <w:proofErr w:type="spellStart"/>
      <w:r>
        <w:t>Heroku</w:t>
      </w:r>
      <w:proofErr w:type="spellEnd"/>
      <w:r>
        <w:t xml:space="preserve"> Enterprise (provides </w:t>
      </w:r>
      <w:r>
        <w:tab/>
        <w:t>services to lar</w:t>
      </w:r>
      <w:r>
        <w:t>ge companies which help them to improve collaboration among different teams)</w:t>
      </w:r>
    </w:p>
    <w:p w:rsidR="0012164C" w:rsidRDefault="00475BB7" w:rsidP="0096273C">
      <w:pPr>
        <w:pStyle w:val="ListParagraph"/>
        <w:numPr>
          <w:ilvl w:val="0"/>
          <w:numId w:val="19"/>
        </w:numPr>
        <w:spacing w:line="360" w:lineRule="auto"/>
        <w:jc w:val="both"/>
      </w:pPr>
      <w:proofErr w:type="spellStart"/>
      <w:r>
        <w:t>Heroku</w:t>
      </w:r>
      <w:proofErr w:type="spellEnd"/>
      <w:r>
        <w:t xml:space="preserve"> Teams(a team management </w:t>
      </w:r>
      <w:r>
        <w:tab/>
        <w:t>tool which provides collaboration and controls to bring customer's developers, processes and tools together in order to build better software)</w:t>
      </w:r>
    </w:p>
    <w:p w:rsidR="0012164C" w:rsidRDefault="00475BB7" w:rsidP="0096273C">
      <w:pPr>
        <w:pStyle w:val="ListParagraph"/>
        <w:numPr>
          <w:ilvl w:val="0"/>
          <w:numId w:val="19"/>
        </w:numPr>
        <w:spacing w:line="360" w:lineRule="auto"/>
        <w:jc w:val="both"/>
      </w:pPr>
      <w:proofErr w:type="spellStart"/>
      <w:r>
        <w:t>Hero</w:t>
      </w:r>
      <w:r>
        <w:t>ku</w:t>
      </w:r>
      <w:proofErr w:type="spellEnd"/>
      <w:r>
        <w:t xml:space="preserve"> Connect (a service that lets users to easily integrate with </w:t>
      </w:r>
      <w:proofErr w:type="spellStart"/>
      <w:r>
        <w:t>Salesforce</w:t>
      </w:r>
      <w:proofErr w:type="spellEnd"/>
      <w:r>
        <w:t xml:space="preserve"> deployments at scale)</w:t>
      </w:r>
    </w:p>
    <w:p w:rsidR="0012164C" w:rsidRDefault="00475BB7" w:rsidP="0096273C">
      <w:pPr>
        <w:pStyle w:val="ListParagraph"/>
        <w:numPr>
          <w:ilvl w:val="0"/>
          <w:numId w:val="19"/>
        </w:numPr>
        <w:spacing w:line="360" w:lineRule="auto"/>
        <w:jc w:val="both"/>
      </w:pPr>
      <w:proofErr w:type="spellStart"/>
      <w:r>
        <w:t>Heroku</w:t>
      </w:r>
      <w:proofErr w:type="spellEnd"/>
      <w:r>
        <w:t xml:space="preserve"> Elements (a service that provides users with Add-ons -Tools and services for developing, extending, and operating the applications)</w:t>
      </w:r>
    </w:p>
    <w:p w:rsidR="0012164C" w:rsidRDefault="0096273C" w:rsidP="0096273C">
      <w:pPr>
        <w:pStyle w:val="Heading1"/>
      </w:pPr>
      <w:bookmarkStart w:id="3" w:name="_7njmlovr1ejx"/>
      <w:bookmarkEnd w:id="3"/>
      <w:r>
        <w:br w:type="page"/>
      </w:r>
      <w:bookmarkStart w:id="4" w:name="_Toc466821559"/>
      <w:r w:rsidR="00475BB7">
        <w:lastRenderedPageBreak/>
        <w:t>Literature Review</w:t>
      </w:r>
      <w:bookmarkEnd w:id="4"/>
    </w:p>
    <w:p w:rsidR="0012164C" w:rsidRDefault="00475BB7" w:rsidP="0096273C">
      <w:pPr>
        <w:spacing w:line="360" w:lineRule="auto"/>
        <w:jc w:val="both"/>
      </w:pPr>
      <w:proofErr w:type="spellStart"/>
      <w:r>
        <w:t>Ts</w:t>
      </w:r>
      <w:r>
        <w:t>e-Chuan</w:t>
      </w:r>
      <w:proofErr w:type="spellEnd"/>
      <w:r>
        <w:t xml:space="preserve"> Hsu</w:t>
      </w:r>
      <w:proofErr w:type="gramStart"/>
      <w:r>
        <w:t>,  Dong</w:t>
      </w:r>
      <w:proofErr w:type="gramEnd"/>
      <w:r>
        <w:t>-</w:t>
      </w:r>
      <w:proofErr w:type="spellStart"/>
      <w:r>
        <w:t>Meau</w:t>
      </w:r>
      <w:proofErr w:type="spellEnd"/>
      <w:r>
        <w:t xml:space="preserve"> Chang and </w:t>
      </w:r>
      <w:proofErr w:type="spellStart"/>
      <w:r>
        <w:t>Hsin</w:t>
      </w:r>
      <w:proofErr w:type="spellEnd"/>
      <w:r>
        <w:t xml:space="preserve">-Jan Lee conducted research on the study of application and evaluation with </w:t>
      </w:r>
      <w:proofErr w:type="spellStart"/>
      <w:r>
        <w:t>NoSQL</w:t>
      </w:r>
      <w:proofErr w:type="spellEnd"/>
      <w:r>
        <w:t xml:space="preserve"> databases in Cloud Computing using </w:t>
      </w:r>
      <w:proofErr w:type="spellStart"/>
      <w:r>
        <w:t>Heroku</w:t>
      </w:r>
      <w:proofErr w:type="spellEnd"/>
      <w:r>
        <w:t>[4]. The purpose of this research study was to investigate the cloud computing environment, the</w:t>
      </w:r>
      <w:r>
        <w:t xml:space="preserve"> credibility of information use in the different database structures such </w:t>
      </w:r>
      <w:proofErr w:type="gramStart"/>
      <w:r>
        <w:t xml:space="preserve">as  </w:t>
      </w:r>
      <w:proofErr w:type="spellStart"/>
      <w:r>
        <w:t>MongoDB</w:t>
      </w:r>
      <w:proofErr w:type="spellEnd"/>
      <w:proofErr w:type="gramEnd"/>
      <w:r>
        <w:t xml:space="preserve"> and </w:t>
      </w:r>
      <w:proofErr w:type="spellStart"/>
      <w:r>
        <w:t>PostgreSQL</w:t>
      </w:r>
      <w:proofErr w:type="spellEnd"/>
      <w:r>
        <w:t xml:space="preserve">. In this case, they use </w:t>
      </w:r>
      <w:proofErr w:type="spellStart"/>
      <w:r>
        <w:t>Heroku</w:t>
      </w:r>
      <w:proofErr w:type="spellEnd"/>
      <w:r>
        <w:t xml:space="preserve"> architecture through new types of conduct practical cases verify. After the establishment of a commercial website modular sh</w:t>
      </w:r>
      <w:r>
        <w:t xml:space="preserve">elf space cloud environment, using </w:t>
      </w:r>
      <w:proofErr w:type="spellStart"/>
      <w:r>
        <w:t>heroku</w:t>
      </w:r>
      <w:proofErr w:type="spellEnd"/>
      <w:r>
        <w:t xml:space="preserve"> mongo database architecture platform support, and support for station management interface design. To set up the </w:t>
      </w:r>
      <w:proofErr w:type="spellStart"/>
      <w:r>
        <w:t>MongoDB</w:t>
      </w:r>
      <w:proofErr w:type="spellEnd"/>
      <w:r>
        <w:t xml:space="preserve"> database in </w:t>
      </w:r>
      <w:proofErr w:type="spellStart"/>
      <w:r>
        <w:t>Heroku</w:t>
      </w:r>
      <w:proofErr w:type="spellEnd"/>
      <w:r>
        <w:t xml:space="preserve">, </w:t>
      </w:r>
      <w:proofErr w:type="spellStart"/>
      <w:r>
        <w:t>cms-mongolab</w:t>
      </w:r>
      <w:proofErr w:type="spellEnd"/>
      <w:r>
        <w:t xml:space="preserve"> application is created from </w:t>
      </w:r>
      <w:proofErr w:type="spellStart"/>
      <w:r>
        <w:t>heroku</w:t>
      </w:r>
      <w:proofErr w:type="spellEnd"/>
      <w:r>
        <w:t xml:space="preserve"> dashboard. Through this, </w:t>
      </w:r>
      <w:r>
        <w:t xml:space="preserve">Mongo databases project is instantiated to setup a </w:t>
      </w:r>
      <w:proofErr w:type="spellStart"/>
      <w:r>
        <w:t>mongodb</w:t>
      </w:r>
      <w:proofErr w:type="spellEnd"/>
      <w:r>
        <w:t xml:space="preserve"> database. In this study, to compare the database performance, databases are setup via the </w:t>
      </w:r>
      <w:proofErr w:type="spellStart"/>
      <w:r>
        <w:t>Heroku</w:t>
      </w:r>
      <w:proofErr w:type="spellEnd"/>
      <w:r>
        <w:t xml:space="preserve"> platform test, including the back-end database, and are used </w:t>
      </w:r>
      <w:proofErr w:type="spellStart"/>
      <w:r>
        <w:t>PostgreSQL</w:t>
      </w:r>
      <w:proofErr w:type="spellEnd"/>
      <w:r>
        <w:t xml:space="preserve"> </w:t>
      </w:r>
      <w:proofErr w:type="spellStart"/>
      <w:r>
        <w:t>MongoDB</w:t>
      </w:r>
      <w:proofErr w:type="spellEnd"/>
      <w:r>
        <w:t xml:space="preserve"> system, the followin</w:t>
      </w:r>
      <w:r>
        <w:t>g description separately.</w:t>
      </w:r>
    </w:p>
    <w:p w:rsidR="0012164C" w:rsidRDefault="00475BB7" w:rsidP="0096273C">
      <w:pPr>
        <w:spacing w:line="360" w:lineRule="auto"/>
        <w:jc w:val="both"/>
      </w:pPr>
      <w:r>
        <w:t xml:space="preserve">A whitepaper published by the </w:t>
      </w:r>
      <w:proofErr w:type="spellStart"/>
      <w:r>
        <w:t>Salesforce</w:t>
      </w:r>
      <w:proofErr w:type="spellEnd"/>
      <w:r>
        <w:t xml:space="preserve"> in June 2016 called, “</w:t>
      </w:r>
      <w:proofErr w:type="spellStart"/>
      <w:r>
        <w:t>Salesforce</w:t>
      </w:r>
      <w:proofErr w:type="spellEnd"/>
      <w:r>
        <w:t xml:space="preserve"> </w:t>
      </w:r>
      <w:proofErr w:type="spellStart"/>
      <w:r>
        <w:t>Heroku</w:t>
      </w:r>
      <w:proofErr w:type="spellEnd"/>
      <w:r>
        <w:t xml:space="preserve"> Enterprise: June 2016 A Cloud Security Overview”</w:t>
      </w:r>
      <w:proofErr w:type="gramStart"/>
      <w:r>
        <w:t>.[</w:t>
      </w:r>
      <w:proofErr w:type="gramEnd"/>
      <w:r>
        <w:t>5] This paper includes, Security responsibilities, customer data protection and awareness and how</w:t>
      </w:r>
      <w:r>
        <w:t xml:space="preserve"> </w:t>
      </w:r>
      <w:proofErr w:type="spellStart"/>
      <w:r>
        <w:t>Salesforce</w:t>
      </w:r>
      <w:proofErr w:type="spellEnd"/>
      <w:r>
        <w:t xml:space="preserve"> and </w:t>
      </w:r>
      <w:proofErr w:type="spellStart"/>
      <w:r>
        <w:t>Heroku</w:t>
      </w:r>
      <w:proofErr w:type="spellEnd"/>
      <w:r>
        <w:t xml:space="preserve"> communicate with each other. This paper states that The Global Privacy Counsel is responsible for </w:t>
      </w:r>
      <w:proofErr w:type="spellStart"/>
      <w:r>
        <w:t>Salesforce’s</w:t>
      </w:r>
      <w:proofErr w:type="spellEnd"/>
      <w:r>
        <w:t xml:space="preserve"> privacy program, including compliance with applicable privacy and data protection laws. Additionally, all </w:t>
      </w:r>
      <w:proofErr w:type="spellStart"/>
      <w:r>
        <w:t>Salesforce</w:t>
      </w:r>
      <w:proofErr w:type="spellEnd"/>
      <w:r>
        <w:t xml:space="preserve"> perso</w:t>
      </w:r>
      <w:r>
        <w:t xml:space="preserve">nnel are required to follow </w:t>
      </w:r>
      <w:proofErr w:type="spellStart"/>
      <w:r>
        <w:t>Salesforce</w:t>
      </w:r>
      <w:proofErr w:type="spellEnd"/>
      <w:r>
        <w:t xml:space="preserve"> confidentiality, privacy, and information security policies. Data security in </w:t>
      </w:r>
      <w:proofErr w:type="spellStart"/>
      <w:r>
        <w:t>Heroku’s</w:t>
      </w:r>
      <w:proofErr w:type="spellEnd"/>
      <w:r>
        <w:t xml:space="preserve"> Premium and Enterprise </w:t>
      </w:r>
      <w:proofErr w:type="spellStart"/>
      <w:r>
        <w:t>Postgres</w:t>
      </w:r>
      <w:proofErr w:type="spellEnd"/>
      <w:r>
        <w:t xml:space="preserve"> database plans encrypt data at rest by using AES-</w:t>
      </w:r>
      <w:r w:rsidR="0096273C">
        <w:t xml:space="preserve"> </w:t>
      </w:r>
      <w:r>
        <w:t>256, block-level storage encryption. Data encryp</w:t>
      </w:r>
      <w:r>
        <w:t xml:space="preserve">tion is implemented using the AWS EBS disk encryption feature. Encryption keys are fully managed by AWS and are not visible to </w:t>
      </w:r>
      <w:proofErr w:type="spellStart"/>
      <w:r>
        <w:t>Heroku</w:t>
      </w:r>
      <w:proofErr w:type="spellEnd"/>
      <w:r>
        <w:t xml:space="preserve"> or </w:t>
      </w:r>
      <w:proofErr w:type="spellStart"/>
      <w:r>
        <w:t>Heroku</w:t>
      </w:r>
      <w:proofErr w:type="spellEnd"/>
      <w:r>
        <w:t xml:space="preserve"> customers. </w:t>
      </w:r>
      <w:proofErr w:type="spellStart"/>
      <w:r>
        <w:t>Postgres</w:t>
      </w:r>
      <w:proofErr w:type="spellEnd"/>
      <w:r>
        <w:t xml:space="preserve"> access credentials are also encrypted at rest.</w:t>
      </w:r>
    </w:p>
    <w:p w:rsidR="0012164C" w:rsidRDefault="00475BB7" w:rsidP="0096273C">
      <w:pPr>
        <w:spacing w:line="360" w:lineRule="auto"/>
        <w:jc w:val="both"/>
      </w:pPr>
      <w:r>
        <w:t xml:space="preserve">Customer data is stored in access-controlled </w:t>
      </w:r>
      <w:r>
        <w:t xml:space="preserve">physically-segregated databases. Each database requires a unique username and password that is only valid for that specific database and </w:t>
      </w:r>
      <w:proofErr w:type="spellStart"/>
      <w:r>
        <w:t>isunique</w:t>
      </w:r>
      <w:proofErr w:type="spellEnd"/>
      <w:r>
        <w:t xml:space="preserve"> to a single application. Customers with multiple applications and databases are assigned separate database ins</w:t>
      </w:r>
      <w:r>
        <w:t>tances and accounts to mitigate the risk of unauthorized access.</w:t>
      </w:r>
      <w:r w:rsidR="0096273C">
        <w:t xml:space="preserve"> </w:t>
      </w:r>
      <w:r>
        <w:t xml:space="preserve">Customer connections to </w:t>
      </w:r>
      <w:proofErr w:type="spellStart"/>
      <w:r>
        <w:t>Postgres</w:t>
      </w:r>
      <w:proofErr w:type="spellEnd"/>
      <w:r>
        <w:t xml:space="preserve"> databases require SSL encryption to ensure a high level of security and privacy. When deploying applications, </w:t>
      </w:r>
      <w:proofErr w:type="spellStart"/>
      <w:r>
        <w:t>Heroku</w:t>
      </w:r>
      <w:proofErr w:type="spellEnd"/>
      <w:r>
        <w:t xml:space="preserve"> encourages customers to take advantage of</w:t>
      </w:r>
      <w:r>
        <w:t xml:space="preserve"> encrypted database connections. Stored data can be encrypted by customer </w:t>
      </w:r>
      <w:r>
        <w:lastRenderedPageBreak/>
        <w:t xml:space="preserve">applications in order to meet data security requirements. Customers can implement data storage, key management, and data retention requirements when developing their application. </w:t>
      </w:r>
    </w:p>
    <w:p w:rsidR="0096273C" w:rsidRDefault="0096273C" w:rsidP="0096273C">
      <w:pPr>
        <w:keepNext w:val="0"/>
        <w:spacing w:line="360" w:lineRule="auto"/>
        <w:jc w:val="both"/>
        <w:rPr>
          <w:sz w:val="40"/>
          <w:szCs w:val="40"/>
        </w:rPr>
      </w:pPr>
      <w:bookmarkStart w:id="5" w:name="_26dnlw2zoezm"/>
      <w:bookmarkEnd w:id="5"/>
      <w:r>
        <w:br w:type="page"/>
      </w:r>
    </w:p>
    <w:p w:rsidR="0012164C" w:rsidRDefault="00475BB7" w:rsidP="0096273C">
      <w:pPr>
        <w:pStyle w:val="Heading1"/>
        <w:spacing w:before="0" w:after="0" w:line="360" w:lineRule="auto"/>
      </w:pPr>
      <w:bookmarkStart w:id="6" w:name="_Toc466821560"/>
      <w:r>
        <w:lastRenderedPageBreak/>
        <w:t>Us</w:t>
      </w:r>
      <w:r>
        <w:t>e cases</w:t>
      </w:r>
      <w:bookmarkEnd w:id="6"/>
    </w:p>
    <w:p w:rsidR="0012164C" w:rsidRDefault="00475BB7" w:rsidP="0096273C">
      <w:pPr>
        <w:spacing w:line="360" w:lineRule="auto"/>
        <w:jc w:val="both"/>
      </w:pPr>
      <w:r>
        <w:t xml:space="preserve">There are more than 50 satisfied clients that </w:t>
      </w:r>
      <w:proofErr w:type="gramStart"/>
      <w:r>
        <w:t>uses</w:t>
      </w:r>
      <w:proofErr w:type="gramEnd"/>
      <w:r>
        <w:t xml:space="preserve"> </w:t>
      </w:r>
      <w:proofErr w:type="spellStart"/>
      <w:r>
        <w:t>Heroku</w:t>
      </w:r>
      <w:proofErr w:type="spellEnd"/>
      <w:r>
        <w:t xml:space="preserve"> and services provided by it. Some of the use cases of </w:t>
      </w:r>
      <w:proofErr w:type="spellStart"/>
      <w:r>
        <w:t>Heroku</w:t>
      </w:r>
      <w:proofErr w:type="spellEnd"/>
      <w:r>
        <w:t xml:space="preserve"> are:</w:t>
      </w:r>
    </w:p>
    <w:p w:rsidR="0012164C" w:rsidRDefault="00475BB7" w:rsidP="0096273C">
      <w:pPr>
        <w:pStyle w:val="ListParagraph"/>
        <w:numPr>
          <w:ilvl w:val="0"/>
          <w:numId w:val="21"/>
        </w:numPr>
        <w:spacing w:line="360" w:lineRule="auto"/>
        <w:jc w:val="both"/>
      </w:pPr>
      <w:proofErr w:type="spellStart"/>
      <w:r>
        <w:t>Dubsmash</w:t>
      </w:r>
      <w:proofErr w:type="spellEnd"/>
      <w:r>
        <w:t xml:space="preserve"> [6]</w:t>
      </w:r>
    </w:p>
    <w:p w:rsidR="0012164C" w:rsidRDefault="00475BB7" w:rsidP="0096273C">
      <w:pPr>
        <w:spacing w:line="360" w:lineRule="auto"/>
        <w:ind w:left="720"/>
        <w:jc w:val="both"/>
      </w:pPr>
      <w:proofErr w:type="spellStart"/>
      <w:r>
        <w:t>Dubsmash</w:t>
      </w:r>
      <w:proofErr w:type="spellEnd"/>
      <w:r>
        <w:t xml:space="preserve"> is an application that enables users to easily and quickly create videos and share them with their fri</w:t>
      </w:r>
      <w:r>
        <w:t xml:space="preserve">ends. </w:t>
      </w:r>
      <w:proofErr w:type="spellStart"/>
      <w:proofErr w:type="gramStart"/>
      <w:r>
        <w:t>Dubsmash</w:t>
      </w:r>
      <w:proofErr w:type="spellEnd"/>
      <w:r>
        <w:t xml:space="preserve"> Delivers Video Messaging Service on </w:t>
      </w:r>
      <w:proofErr w:type="spellStart"/>
      <w:r>
        <w:t>Heroku</w:t>
      </w:r>
      <w:proofErr w:type="spellEnd"/>
      <w:r>
        <w:t>.</w:t>
      </w:r>
      <w:proofErr w:type="gramEnd"/>
      <w:r>
        <w:t xml:space="preserve"> Daniel </w:t>
      </w:r>
      <w:proofErr w:type="spellStart"/>
      <w:r>
        <w:t>Taschik</w:t>
      </w:r>
      <w:proofErr w:type="spellEnd"/>
      <w:r>
        <w:t xml:space="preserve">, Co-Founder &amp; CTO of </w:t>
      </w:r>
      <w:proofErr w:type="spellStart"/>
      <w:r>
        <w:t>Dubsmash</w:t>
      </w:r>
      <w:proofErr w:type="spellEnd"/>
      <w:r>
        <w:t xml:space="preserve"> says that they chose </w:t>
      </w:r>
      <w:proofErr w:type="spellStart"/>
      <w:r>
        <w:t>Heroku</w:t>
      </w:r>
      <w:proofErr w:type="spellEnd"/>
      <w:r>
        <w:t xml:space="preserve"> primarily because of the platform is easy to use and has </w:t>
      </w:r>
      <w:proofErr w:type="spellStart"/>
      <w:r>
        <w:t>GitHub</w:t>
      </w:r>
      <w:proofErr w:type="spellEnd"/>
      <w:r>
        <w:t xml:space="preserve"> integration for continuous delivery.[] Also, developers and </w:t>
      </w:r>
      <w:r>
        <w:t xml:space="preserve">CTO were </w:t>
      </w:r>
      <w:proofErr w:type="spellStart"/>
      <w:r>
        <w:t>familier</w:t>
      </w:r>
      <w:proofErr w:type="spellEnd"/>
      <w:r>
        <w:t xml:space="preserve"> with the </w:t>
      </w:r>
      <w:proofErr w:type="spellStart"/>
      <w:r>
        <w:t>Heroku</w:t>
      </w:r>
      <w:proofErr w:type="spellEnd"/>
      <w:r>
        <w:t xml:space="preserve"> platform, so they felt easy to </w:t>
      </w:r>
      <w:proofErr w:type="spellStart"/>
      <w:r>
        <w:t>deply</w:t>
      </w:r>
      <w:proofErr w:type="spellEnd"/>
      <w:r>
        <w:t xml:space="preserve"> the application in </w:t>
      </w:r>
      <w:proofErr w:type="spellStart"/>
      <w:r>
        <w:t>Heroku</w:t>
      </w:r>
      <w:proofErr w:type="spellEnd"/>
      <w:r>
        <w:t xml:space="preserve">. Also, the backend of </w:t>
      </w:r>
      <w:proofErr w:type="spellStart"/>
      <w:r>
        <w:t>Dubsmash</w:t>
      </w:r>
      <w:proofErr w:type="spellEnd"/>
      <w:r>
        <w:t xml:space="preserve"> is written in Python and later moved </w:t>
      </w:r>
      <w:proofErr w:type="gramStart"/>
      <w:r>
        <w:t>Go</w:t>
      </w:r>
      <w:proofErr w:type="gramEnd"/>
      <w:r>
        <w:t xml:space="preserve"> programming language which are both supported by the </w:t>
      </w:r>
      <w:proofErr w:type="spellStart"/>
      <w:r>
        <w:t>Heroku</w:t>
      </w:r>
      <w:proofErr w:type="spellEnd"/>
      <w:r>
        <w:t xml:space="preserve"> platform. </w:t>
      </w:r>
      <w:r>
        <w:t>Since, it is a vi</w:t>
      </w:r>
      <w:r>
        <w:t xml:space="preserve">deo sharing </w:t>
      </w:r>
      <w:proofErr w:type="gramStart"/>
      <w:r>
        <w:t>platform,</w:t>
      </w:r>
      <w:proofErr w:type="gramEnd"/>
      <w:r>
        <w:t xml:space="preserve"> </w:t>
      </w:r>
      <w:proofErr w:type="spellStart"/>
      <w:r>
        <w:t>Dubsmash</w:t>
      </w:r>
      <w:proofErr w:type="spellEnd"/>
      <w:r>
        <w:t xml:space="preserve"> has huge data storage requirements. For such volume, they prefer to use a </w:t>
      </w:r>
      <w:proofErr w:type="spellStart"/>
      <w:r>
        <w:t>NoSQL</w:t>
      </w:r>
      <w:proofErr w:type="spellEnd"/>
      <w:r>
        <w:t xml:space="preserve"> service like </w:t>
      </w:r>
      <w:proofErr w:type="spellStart"/>
      <w:r>
        <w:t>DynamoDB</w:t>
      </w:r>
      <w:proofErr w:type="spellEnd"/>
      <w:r>
        <w:t xml:space="preserve"> and use </w:t>
      </w:r>
      <w:proofErr w:type="spellStart"/>
      <w:r>
        <w:t>Heroku</w:t>
      </w:r>
      <w:proofErr w:type="spellEnd"/>
      <w:r>
        <w:t xml:space="preserve"> </w:t>
      </w:r>
      <w:proofErr w:type="spellStart"/>
      <w:r>
        <w:t>Postgres</w:t>
      </w:r>
      <w:proofErr w:type="spellEnd"/>
      <w:r>
        <w:t xml:space="preserve"> for their relational database needs. </w:t>
      </w:r>
      <w:proofErr w:type="spellStart"/>
      <w:r>
        <w:t>Dubsmash</w:t>
      </w:r>
      <w:proofErr w:type="spellEnd"/>
      <w:r>
        <w:t xml:space="preserve"> also integrates several </w:t>
      </w:r>
      <w:proofErr w:type="spellStart"/>
      <w:r>
        <w:t>Heroku</w:t>
      </w:r>
      <w:proofErr w:type="spellEnd"/>
      <w:r>
        <w:t xml:space="preserve"> Add-ons, including New</w:t>
      </w:r>
      <w:r>
        <w:t xml:space="preserve"> Relic APM and </w:t>
      </w:r>
      <w:proofErr w:type="spellStart"/>
      <w:r>
        <w:t>Librato</w:t>
      </w:r>
      <w:proofErr w:type="spellEnd"/>
      <w:r>
        <w:t xml:space="preserve"> for performance monitoring, </w:t>
      </w:r>
      <w:proofErr w:type="spellStart"/>
      <w:r>
        <w:t>MemCachier</w:t>
      </w:r>
      <w:proofErr w:type="spellEnd"/>
      <w:r>
        <w:t xml:space="preserve"> for caching, SSL encryption, and </w:t>
      </w:r>
      <w:proofErr w:type="spellStart"/>
      <w:r>
        <w:t>Papertrail</w:t>
      </w:r>
      <w:proofErr w:type="spellEnd"/>
      <w:r>
        <w:t xml:space="preserve"> for logging. This allows them to focus on development.</w:t>
      </w:r>
    </w:p>
    <w:p w:rsidR="0012164C" w:rsidRDefault="00475BB7" w:rsidP="0096273C">
      <w:pPr>
        <w:pStyle w:val="ListParagraph"/>
        <w:numPr>
          <w:ilvl w:val="0"/>
          <w:numId w:val="21"/>
        </w:numPr>
        <w:spacing w:line="360" w:lineRule="auto"/>
        <w:jc w:val="both"/>
      </w:pPr>
      <w:r>
        <w:t>Toyota Motor Europe [7]</w:t>
      </w:r>
    </w:p>
    <w:p w:rsidR="0012164C" w:rsidRDefault="00475BB7" w:rsidP="0096273C">
      <w:pPr>
        <w:spacing w:line="360" w:lineRule="auto"/>
        <w:ind w:left="720"/>
        <w:jc w:val="both"/>
      </w:pPr>
      <w:r>
        <w:t xml:space="preserve">Toyota Motor Europe runs over 40+ web applications on the </w:t>
      </w:r>
      <w:proofErr w:type="spellStart"/>
      <w:r>
        <w:t>Heroku</w:t>
      </w:r>
      <w:proofErr w:type="spellEnd"/>
      <w:r>
        <w:t xml:space="preserve"> </w:t>
      </w:r>
      <w:r>
        <w:t xml:space="preserve">platform that deals with the customers.[] </w:t>
      </w:r>
      <w:proofErr w:type="spellStart"/>
      <w:r>
        <w:t>Heroku</w:t>
      </w:r>
      <w:proofErr w:type="spellEnd"/>
      <w:r>
        <w:t xml:space="preserve"> provided the trusted platform that Toyota Motor Europe needed to build and scale their continent-wide portfolio of customer-facing applications, at the speed and complexity of their businesses. </w:t>
      </w:r>
      <w:proofErr w:type="gramStart"/>
      <w:r>
        <w:t>Instead of ha</w:t>
      </w:r>
      <w:r>
        <w:t>ving to deal with hundreds of cloud infrastructure deployment scripts or racking servers to scale.</w:t>
      </w:r>
      <w:proofErr w:type="gramEnd"/>
    </w:p>
    <w:p w:rsidR="0012164C" w:rsidRDefault="00475BB7" w:rsidP="0096273C">
      <w:pPr>
        <w:pStyle w:val="ListParagraph"/>
        <w:numPr>
          <w:ilvl w:val="0"/>
          <w:numId w:val="21"/>
        </w:numPr>
        <w:spacing w:line="360" w:lineRule="auto"/>
        <w:jc w:val="both"/>
      </w:pPr>
      <w:r>
        <w:t>Scoot Networks [8]</w:t>
      </w:r>
    </w:p>
    <w:p w:rsidR="0096273C" w:rsidRDefault="00475BB7" w:rsidP="0096273C">
      <w:pPr>
        <w:spacing w:line="360" w:lineRule="auto"/>
        <w:ind w:left="720"/>
        <w:jc w:val="both"/>
        <w:rPr>
          <w:sz w:val="40"/>
          <w:szCs w:val="40"/>
        </w:rPr>
      </w:pPr>
      <w:r>
        <w:t>Scoot Networks provides mobility for the city: shared, smart phone-enabled, electric, Vespa-style scooters. Scoot Network’s application le</w:t>
      </w:r>
      <w:r>
        <w:t xml:space="preserve">ts riders to reserve, turn on  electric scooters, map their trip, track their battery charge, and pay for the ride, all from their smart phone, and it’s all powered by </w:t>
      </w:r>
      <w:proofErr w:type="spellStart"/>
      <w:r>
        <w:t>Heroku</w:t>
      </w:r>
      <w:proofErr w:type="spellEnd"/>
      <w:r>
        <w:t>.[] Scoot Networks engineering team focus on building new features without setting</w:t>
      </w:r>
      <w:r>
        <w:t xml:space="preserve"> up servers for their customers all through </w:t>
      </w:r>
      <w:proofErr w:type="spellStart"/>
      <w:r>
        <w:t>Heroku</w:t>
      </w:r>
      <w:proofErr w:type="spellEnd"/>
      <w:r>
        <w:t>.</w:t>
      </w:r>
      <w:bookmarkStart w:id="7" w:name="_lb2qfjmfuoj0"/>
      <w:bookmarkEnd w:id="7"/>
      <w:r w:rsidR="0096273C">
        <w:br w:type="page"/>
      </w:r>
    </w:p>
    <w:p w:rsidR="0012164C" w:rsidRDefault="00475BB7" w:rsidP="0096273C">
      <w:pPr>
        <w:pStyle w:val="Heading1"/>
        <w:spacing w:before="0" w:after="0" w:line="360" w:lineRule="auto"/>
      </w:pPr>
      <w:bookmarkStart w:id="8" w:name="_Toc466821561"/>
      <w:r>
        <w:lastRenderedPageBreak/>
        <w:t>Analysis</w:t>
      </w:r>
      <w:bookmarkEnd w:id="8"/>
    </w:p>
    <w:p w:rsidR="0012164C" w:rsidRDefault="00475BB7" w:rsidP="0096273C">
      <w:pPr>
        <w:spacing w:line="360" w:lineRule="auto"/>
        <w:jc w:val="both"/>
      </w:pPr>
      <w:r>
        <w:t>Application require infrastructure. It we want to run a modern day application we need a lot of moving parts like file storage, a server, a database server, a DNS, a domain name. Hence</w:t>
      </w:r>
      <w:proofErr w:type="gramStart"/>
      <w:r>
        <w:t xml:space="preserve">,  </w:t>
      </w:r>
      <w:proofErr w:type="spellStart"/>
      <w:r>
        <w:t>Heroku</w:t>
      </w:r>
      <w:proofErr w:type="spellEnd"/>
      <w:proofErr w:type="gramEnd"/>
      <w:r>
        <w:t xml:space="preserve"> i</w:t>
      </w:r>
      <w:r>
        <w:t xml:space="preserve">s platform that provides all those moving parts. </w:t>
      </w:r>
      <w:proofErr w:type="gramStart"/>
      <w:r>
        <w:t>It the developers choice because it lets developer to focus on their application and deliver more value to customer.</w:t>
      </w:r>
      <w:proofErr w:type="gramEnd"/>
      <w:r>
        <w:t xml:space="preserve"> Applications large and small use </w:t>
      </w:r>
      <w:proofErr w:type="spellStart"/>
      <w:r>
        <w:t>Heroku</w:t>
      </w:r>
      <w:proofErr w:type="spellEnd"/>
      <w:r>
        <w:t xml:space="preserve"> such as Macys, Toyota, Apartment list, Marsh, </w:t>
      </w:r>
      <w:proofErr w:type="spellStart"/>
      <w:r>
        <w:t>Lutr</w:t>
      </w:r>
      <w:r>
        <w:t>on</w:t>
      </w:r>
      <w:proofErr w:type="spellEnd"/>
      <w:r>
        <w:t xml:space="preserve">, </w:t>
      </w:r>
      <w:proofErr w:type="spellStart"/>
      <w:r>
        <w:t>Applauze</w:t>
      </w:r>
      <w:proofErr w:type="spellEnd"/>
      <w:r>
        <w:t xml:space="preserve">, etc. </w:t>
      </w:r>
    </w:p>
    <w:p w:rsidR="0012164C" w:rsidRDefault="00475BB7" w:rsidP="0096273C">
      <w:pPr>
        <w:pStyle w:val="Heading2"/>
        <w:spacing w:line="360" w:lineRule="auto"/>
      </w:pPr>
      <w:bookmarkStart w:id="9" w:name="_Toc466821562"/>
      <w:r>
        <w:t>Architecture</w:t>
      </w:r>
      <w:bookmarkEnd w:id="9"/>
    </w:p>
    <w:p w:rsidR="0012164C" w:rsidRDefault="00475BB7" w:rsidP="0096273C">
      <w:pPr>
        <w:spacing w:line="360" w:lineRule="auto"/>
        <w:jc w:val="both"/>
      </w:pPr>
      <w:proofErr w:type="spellStart"/>
      <w:r>
        <w:t>Heroku</w:t>
      </w:r>
      <w:proofErr w:type="spellEnd"/>
      <w:r>
        <w:t xml:space="preserve"> as a proven scale with a largest platform with 8 billion requests per day, more than 5 million Apps created, and more than 150 Add-on services.[9] </w:t>
      </w:r>
      <w:proofErr w:type="spellStart"/>
      <w:r>
        <w:t>Heroku</w:t>
      </w:r>
      <w:proofErr w:type="spellEnd"/>
      <w:r>
        <w:t xml:space="preserve"> provides everything that we need to build customer facing appl</w:t>
      </w:r>
      <w:r>
        <w:t xml:space="preserve">ication. Core of any </w:t>
      </w:r>
      <w:proofErr w:type="spellStart"/>
      <w:r>
        <w:t>Heroku</w:t>
      </w:r>
      <w:proofErr w:type="spellEnd"/>
      <w:r>
        <w:t xml:space="preserve"> application is called </w:t>
      </w:r>
      <w:proofErr w:type="spellStart"/>
      <w:r>
        <w:t>Dyno</w:t>
      </w:r>
      <w:proofErr w:type="spellEnd"/>
      <w:r>
        <w:t xml:space="preserve">. It can be thought as a really small virtual machine that just runs our application and </w:t>
      </w:r>
      <w:proofErr w:type="spellStart"/>
      <w:r>
        <w:t>dynos</w:t>
      </w:r>
      <w:proofErr w:type="spellEnd"/>
      <w:r>
        <w:t xml:space="preserve"> scale horizontally. </w:t>
      </w:r>
      <w:proofErr w:type="spellStart"/>
      <w:r>
        <w:t>Heroku</w:t>
      </w:r>
      <w:proofErr w:type="spellEnd"/>
      <w:r>
        <w:t xml:space="preserve"> provides </w:t>
      </w:r>
      <w:proofErr w:type="spellStart"/>
      <w:r>
        <w:t>PostgreSQL</w:t>
      </w:r>
      <w:proofErr w:type="spellEnd"/>
      <w:r>
        <w:t xml:space="preserve"> database that is ran and maintained internally. And the most</w:t>
      </w:r>
      <w:r>
        <w:t xml:space="preserve"> powerful feature of </w:t>
      </w:r>
      <w:proofErr w:type="spellStart"/>
      <w:r>
        <w:t>Heroku</w:t>
      </w:r>
      <w:proofErr w:type="spellEnd"/>
      <w:r>
        <w:t xml:space="preserve"> platform is Add-ons which provides a marketplace for data stores and app services like </w:t>
      </w:r>
      <w:proofErr w:type="spellStart"/>
      <w:r>
        <w:t>Redis</w:t>
      </w:r>
      <w:proofErr w:type="spellEnd"/>
      <w:r>
        <w:t xml:space="preserve">, </w:t>
      </w:r>
      <w:proofErr w:type="spellStart"/>
      <w:r>
        <w:t>MongoDB</w:t>
      </w:r>
      <w:proofErr w:type="spellEnd"/>
      <w:r>
        <w:t xml:space="preserve">, load testing, Email </w:t>
      </w:r>
      <w:proofErr w:type="spellStart"/>
      <w:r>
        <w:t>servies</w:t>
      </w:r>
      <w:proofErr w:type="spellEnd"/>
      <w:r>
        <w:t xml:space="preserve"> which can be configured and added in the application within a matter of seconds. </w:t>
      </w:r>
    </w:p>
    <w:p w:rsidR="0012164C" w:rsidRDefault="00475BB7" w:rsidP="0096273C">
      <w:pPr>
        <w:spacing w:line="360" w:lineRule="auto"/>
        <w:jc w:val="both"/>
      </w:pPr>
      <w:r>
        <w:t>Applications th</w:t>
      </w:r>
      <w:r>
        <w:t xml:space="preserve">at are run from the </w:t>
      </w:r>
      <w:proofErr w:type="spellStart"/>
      <w:r>
        <w:t>Heroku</w:t>
      </w:r>
      <w:proofErr w:type="spellEnd"/>
      <w:r>
        <w:t xml:space="preserve"> server use the </w:t>
      </w:r>
      <w:proofErr w:type="spellStart"/>
      <w:r>
        <w:t>Heroku</w:t>
      </w:r>
      <w:proofErr w:type="spellEnd"/>
      <w:r>
        <w:t xml:space="preserve"> DNS Server to direct to the application domain (typically "applicationname.herokuapp.com").  </w:t>
      </w:r>
      <w:proofErr w:type="spellStart"/>
      <w:r>
        <w:t>Heroku's</w:t>
      </w:r>
      <w:proofErr w:type="spellEnd"/>
      <w:r>
        <w:t xml:space="preserve"> </w:t>
      </w:r>
      <w:proofErr w:type="spellStart"/>
      <w:r>
        <w:t>Git</w:t>
      </w:r>
      <w:proofErr w:type="spellEnd"/>
      <w:r>
        <w:t xml:space="preserve"> server handles application repository pushes from permitted users. </w:t>
      </w:r>
      <w:proofErr w:type="spellStart"/>
      <w:r>
        <w:t>Heroku</w:t>
      </w:r>
      <w:proofErr w:type="spellEnd"/>
      <w:r>
        <w:t xml:space="preserve"> core language support inclu</w:t>
      </w:r>
      <w:r>
        <w:t xml:space="preserve">des Ruby, Python, Java, PHP, Go, </w:t>
      </w:r>
      <w:proofErr w:type="spellStart"/>
      <w:r>
        <w:t>Javascripts</w:t>
      </w:r>
      <w:proofErr w:type="spellEnd"/>
      <w:r>
        <w:t>. These core programming languages are supported internally. Other than these programming languages are supported virtually through community build packs</w:t>
      </w:r>
      <w:proofErr w:type="gramStart"/>
      <w:r>
        <w:t>.[</w:t>
      </w:r>
      <w:proofErr w:type="gramEnd"/>
      <w:r>
        <w:t xml:space="preserve">1] </w:t>
      </w:r>
    </w:p>
    <w:p w:rsidR="0012164C" w:rsidRDefault="00475BB7" w:rsidP="0096273C">
      <w:pPr>
        <w:spacing w:line="360" w:lineRule="auto"/>
        <w:jc w:val="both"/>
      </w:pPr>
      <w:proofErr w:type="spellStart"/>
      <w:r>
        <w:t>Heroku</w:t>
      </w:r>
      <w:proofErr w:type="spellEnd"/>
      <w:r>
        <w:t xml:space="preserve"> is developer oriented. The main way to develop</w:t>
      </w:r>
      <w:r>
        <w:t xml:space="preserve"> and deploy through </w:t>
      </w:r>
      <w:proofErr w:type="spellStart"/>
      <w:r>
        <w:t>Heroku</w:t>
      </w:r>
      <w:proofErr w:type="spellEnd"/>
      <w:r>
        <w:t xml:space="preserve"> is get through the version control. Because of this, a developer can deploy their code instantly which supports continuous deployment. </w:t>
      </w:r>
    </w:p>
    <w:p w:rsidR="0012164C" w:rsidRDefault="00475BB7" w:rsidP="0096273C">
      <w:pPr>
        <w:spacing w:line="360" w:lineRule="auto"/>
        <w:jc w:val="both"/>
      </w:pPr>
      <w:r>
        <w:rPr>
          <w:noProof/>
          <w:lang w:eastAsia="en-US" w:bidi="ar-SA"/>
        </w:rPr>
        <w:drawing>
          <wp:anchor distT="0" distB="0" distL="0" distR="0" simplePos="0" relativeHeight="5" behindDoc="0" locked="0" layoutInCell="1" allowOverlap="1" wp14:anchorId="446D545A" wp14:editId="3149E447">
            <wp:simplePos x="0" y="0"/>
            <wp:positionH relativeFrom="column">
              <wp:align>center</wp:align>
            </wp:positionH>
            <wp:positionV relativeFrom="paragraph">
              <wp:posOffset>635</wp:posOffset>
            </wp:positionV>
            <wp:extent cx="2284095" cy="193357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2284095" cy="1933575"/>
                    </a:xfrm>
                    <a:prstGeom prst="rect">
                      <a:avLst/>
                    </a:prstGeom>
                  </pic:spPr>
                </pic:pic>
              </a:graphicData>
            </a:graphic>
          </wp:anchor>
        </w:drawing>
      </w:r>
      <w:r>
        <w:br w:type="page"/>
      </w:r>
    </w:p>
    <w:p w:rsidR="0012164C" w:rsidRDefault="00475BB7" w:rsidP="0096273C">
      <w:pPr>
        <w:spacing w:line="360" w:lineRule="auto"/>
        <w:jc w:val="both"/>
      </w:pPr>
      <w:r>
        <w:lastRenderedPageBreak/>
        <w:t xml:space="preserve">The core architecture of </w:t>
      </w:r>
      <w:proofErr w:type="spellStart"/>
      <w:r>
        <w:t>Heroku</w:t>
      </w:r>
      <w:proofErr w:type="spellEnd"/>
      <w:r>
        <w:t xml:space="preserve"> can be viewed as shown in the block diagram below:</w:t>
      </w:r>
    </w:p>
    <w:p w:rsidR="0012164C" w:rsidRDefault="00475BB7" w:rsidP="0096273C">
      <w:pPr>
        <w:spacing w:line="360" w:lineRule="auto"/>
        <w:jc w:val="both"/>
      </w:pPr>
      <w:r>
        <w:rPr>
          <w:noProof/>
          <w:lang w:eastAsia="en-US" w:bidi="ar-SA"/>
        </w:rPr>
        <w:drawing>
          <wp:anchor distT="0" distB="0" distL="0" distR="0" simplePos="0" relativeHeight="6" behindDoc="0" locked="0" layoutInCell="1" allowOverlap="1" wp14:anchorId="7AC73AA0" wp14:editId="48210D3A">
            <wp:simplePos x="0" y="0"/>
            <wp:positionH relativeFrom="column">
              <wp:posOffset>901065</wp:posOffset>
            </wp:positionH>
            <wp:positionV relativeFrom="paragraph">
              <wp:posOffset>635</wp:posOffset>
            </wp:positionV>
            <wp:extent cx="3815080" cy="383095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3815080" cy="3830955"/>
                    </a:xfrm>
                    <a:prstGeom prst="rect">
                      <a:avLst/>
                    </a:prstGeom>
                  </pic:spPr>
                </pic:pic>
              </a:graphicData>
            </a:graphic>
          </wp:anchor>
        </w:drawing>
      </w: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12164C" w:rsidP="0096273C">
      <w:pPr>
        <w:spacing w:line="360" w:lineRule="auto"/>
        <w:jc w:val="both"/>
      </w:pPr>
    </w:p>
    <w:p w:rsidR="0012164C" w:rsidRDefault="00475BB7" w:rsidP="0096273C">
      <w:pPr>
        <w:spacing w:line="360" w:lineRule="auto"/>
        <w:jc w:val="both"/>
      </w:pPr>
      <w:r>
        <w:t xml:space="preserve">All the infrastructures lie at the bottom level. This includes databases services, monitor, add-ons, etc. Just above it has a </w:t>
      </w:r>
      <w:proofErr w:type="spellStart"/>
      <w:r>
        <w:t>dyno</w:t>
      </w:r>
      <w:proofErr w:type="spellEnd"/>
      <w:r>
        <w:t xml:space="preserve"> grid or </w:t>
      </w:r>
      <w:proofErr w:type="spellStart"/>
      <w:r>
        <w:t>Dyno</w:t>
      </w:r>
      <w:proofErr w:type="spellEnd"/>
      <w:r>
        <w:t xml:space="preserve"> </w:t>
      </w:r>
      <w:proofErr w:type="spellStart"/>
      <w:r>
        <w:t>mainfold</w:t>
      </w:r>
      <w:proofErr w:type="spellEnd"/>
      <w:r>
        <w:t xml:space="preserve">, which runs multiple </w:t>
      </w:r>
      <w:proofErr w:type="spellStart"/>
      <w:r>
        <w:t>dynos</w:t>
      </w:r>
      <w:proofErr w:type="spellEnd"/>
      <w:r>
        <w:t xml:space="preserve"> at the same time. These </w:t>
      </w:r>
      <w:proofErr w:type="spellStart"/>
      <w:r>
        <w:t>dyno</w:t>
      </w:r>
      <w:proofErr w:type="spellEnd"/>
      <w:r>
        <w:t xml:space="preserve"> grid is controlled through an API </w:t>
      </w:r>
      <w:proofErr w:type="spellStart"/>
      <w:proofErr w:type="gramStart"/>
      <w:r>
        <w:t>calles</w:t>
      </w:r>
      <w:proofErr w:type="spellEnd"/>
      <w:proofErr w:type="gramEnd"/>
      <w:r>
        <w:t xml:space="preserve"> contro</w:t>
      </w:r>
      <w:r>
        <w:t xml:space="preserve">l </w:t>
      </w:r>
      <w:proofErr w:type="spellStart"/>
      <w:r>
        <w:t>api</w:t>
      </w:r>
      <w:proofErr w:type="spellEnd"/>
      <w:r>
        <w:t xml:space="preserve">. Through control API we can create a </w:t>
      </w:r>
      <w:proofErr w:type="spellStart"/>
      <w:r>
        <w:t>Dyno</w:t>
      </w:r>
      <w:proofErr w:type="spellEnd"/>
      <w:r>
        <w:t xml:space="preserve">, add a </w:t>
      </w:r>
      <w:proofErr w:type="spellStart"/>
      <w:r>
        <w:t>dyno</w:t>
      </w:r>
      <w:proofErr w:type="spellEnd"/>
      <w:r>
        <w:t xml:space="preserve">, deploy an app, version control it, scale it, etc. And above all HTTP Router is placed through which other users can interact with the application.    </w:t>
      </w:r>
    </w:p>
    <w:p w:rsidR="0012164C" w:rsidRDefault="00475BB7" w:rsidP="0096273C">
      <w:pPr>
        <w:spacing w:line="360" w:lineRule="auto"/>
        <w:jc w:val="both"/>
      </w:pPr>
      <w:r>
        <w:t xml:space="preserve">Some infrastructure’s used inside </w:t>
      </w:r>
      <w:proofErr w:type="spellStart"/>
      <w:r>
        <w:t>Heroku</w:t>
      </w:r>
      <w:proofErr w:type="spellEnd"/>
      <w:r>
        <w:t xml:space="preserve"> are</w:t>
      </w:r>
      <w:proofErr w:type="gramStart"/>
      <w:r>
        <w:t>:[</w:t>
      </w:r>
      <w:proofErr w:type="gramEnd"/>
      <w:r>
        <w:t>10]</w:t>
      </w:r>
    </w:p>
    <w:p w:rsidR="0012164C" w:rsidRDefault="00475BB7" w:rsidP="0096273C">
      <w:pPr>
        <w:pStyle w:val="ListParagraph"/>
        <w:numPr>
          <w:ilvl w:val="0"/>
          <w:numId w:val="21"/>
        </w:numPr>
        <w:spacing w:line="360" w:lineRule="auto"/>
        <w:jc w:val="both"/>
      </w:pPr>
      <w:r>
        <w:t>DNS</w:t>
      </w:r>
    </w:p>
    <w:p w:rsidR="0012164C" w:rsidRDefault="00475BB7" w:rsidP="0096273C">
      <w:pPr>
        <w:spacing w:line="360" w:lineRule="auto"/>
        <w:ind w:left="720"/>
        <w:jc w:val="both"/>
      </w:pPr>
      <w:proofErr w:type="spellStart"/>
      <w:r>
        <w:t>Heroku</w:t>
      </w:r>
      <w:proofErr w:type="spellEnd"/>
      <w:r>
        <w:t xml:space="preserve"> runs approximately 6 </w:t>
      </w:r>
      <w:proofErr w:type="spellStart"/>
      <w:r>
        <w:t>Nginx</w:t>
      </w:r>
      <w:proofErr w:type="spellEnd"/>
      <w:r>
        <w:t xml:space="preserve"> reverse proxies (plus the customers who pay $100/month for a dedicated IP/proxy so they can use SSL on a custom domain name).</w:t>
      </w:r>
    </w:p>
    <w:p w:rsidR="0012164C" w:rsidRDefault="00475BB7" w:rsidP="0096273C">
      <w:pPr>
        <w:pStyle w:val="ListParagraph"/>
        <w:numPr>
          <w:ilvl w:val="0"/>
          <w:numId w:val="21"/>
        </w:numPr>
        <w:spacing w:line="360" w:lineRule="auto"/>
        <w:jc w:val="both"/>
      </w:pPr>
      <w:r>
        <w:t>SQL Database</w:t>
      </w:r>
    </w:p>
    <w:p w:rsidR="0012164C" w:rsidRDefault="00475BB7" w:rsidP="0096273C">
      <w:pPr>
        <w:spacing w:line="360" w:lineRule="auto"/>
        <w:ind w:left="720"/>
        <w:jc w:val="both"/>
      </w:pPr>
      <w:r>
        <w:t xml:space="preserve">A </w:t>
      </w:r>
      <w:proofErr w:type="spellStart"/>
      <w:r>
        <w:t>PostgreSQL</w:t>
      </w:r>
      <w:proofErr w:type="spellEnd"/>
      <w:r>
        <w:t xml:space="preserve"> database is automatically provisioned for each application. </w:t>
      </w:r>
      <w:r>
        <w:t xml:space="preserve">Databases are run on either shared or dedicated EC2 instances with EBS </w:t>
      </w:r>
      <w:proofErr w:type="spellStart"/>
      <w:r>
        <w:t>persistance</w:t>
      </w:r>
      <w:proofErr w:type="spellEnd"/>
      <w:r>
        <w:t>. Other databases can be maintained by customer through Add-ons.</w:t>
      </w:r>
    </w:p>
    <w:p w:rsidR="0096273C" w:rsidRDefault="0096273C" w:rsidP="0096273C">
      <w:pPr>
        <w:spacing w:line="360" w:lineRule="auto"/>
        <w:ind w:left="720"/>
        <w:jc w:val="both"/>
      </w:pPr>
    </w:p>
    <w:p w:rsidR="0096273C" w:rsidRDefault="0096273C" w:rsidP="0096273C">
      <w:pPr>
        <w:spacing w:line="360" w:lineRule="auto"/>
        <w:ind w:left="720"/>
        <w:jc w:val="both"/>
      </w:pPr>
    </w:p>
    <w:p w:rsidR="0012164C" w:rsidRDefault="00475BB7" w:rsidP="0096273C">
      <w:pPr>
        <w:pStyle w:val="ListParagraph"/>
        <w:numPr>
          <w:ilvl w:val="0"/>
          <w:numId w:val="21"/>
        </w:numPr>
        <w:spacing w:line="360" w:lineRule="auto"/>
        <w:jc w:val="both"/>
      </w:pPr>
      <w:proofErr w:type="spellStart"/>
      <w:r>
        <w:lastRenderedPageBreak/>
        <w:t>Memcached</w:t>
      </w:r>
      <w:proofErr w:type="spellEnd"/>
    </w:p>
    <w:p w:rsidR="0012164C" w:rsidRDefault="00475BB7" w:rsidP="0096273C">
      <w:pPr>
        <w:spacing w:line="360" w:lineRule="auto"/>
        <w:ind w:left="720"/>
        <w:jc w:val="both"/>
      </w:pPr>
      <w:proofErr w:type="spellStart"/>
      <w:r>
        <w:t>Heroku</w:t>
      </w:r>
      <w:proofErr w:type="spellEnd"/>
      <w:r>
        <w:t xml:space="preserve"> uses </w:t>
      </w:r>
      <w:proofErr w:type="spellStart"/>
      <w:r>
        <w:t>Membase</w:t>
      </w:r>
      <w:proofErr w:type="spellEnd"/>
      <w:r>
        <w:t xml:space="preserve"> provided by </w:t>
      </w:r>
      <w:proofErr w:type="spellStart"/>
      <w:r>
        <w:t>Couchbase</w:t>
      </w:r>
      <w:proofErr w:type="spellEnd"/>
      <w:r>
        <w:t xml:space="preserve"> (formerly </w:t>
      </w:r>
      <w:proofErr w:type="spellStart"/>
      <w:r>
        <w:t>Membase</w:t>
      </w:r>
      <w:proofErr w:type="spellEnd"/>
      <w:r>
        <w:t xml:space="preserve"> formerly </w:t>
      </w:r>
      <w:proofErr w:type="spellStart"/>
      <w:r>
        <w:t>NorthScale</w:t>
      </w:r>
      <w:proofErr w:type="spellEnd"/>
      <w:r>
        <w:t xml:space="preserve">) as an add-on. </w:t>
      </w:r>
      <w:proofErr w:type="spellStart"/>
      <w:r>
        <w:t>Memc</w:t>
      </w:r>
      <w:r>
        <w:t>ached</w:t>
      </w:r>
      <w:proofErr w:type="spellEnd"/>
      <w:r>
        <w:t xml:space="preserve"> makes application faster via caching the requests and data.</w:t>
      </w:r>
    </w:p>
    <w:p w:rsidR="0012164C" w:rsidRDefault="00475BB7" w:rsidP="0096273C">
      <w:pPr>
        <w:pStyle w:val="ListParagraph"/>
        <w:numPr>
          <w:ilvl w:val="0"/>
          <w:numId w:val="21"/>
        </w:numPr>
        <w:spacing w:line="360" w:lineRule="auto"/>
        <w:jc w:val="both"/>
      </w:pPr>
      <w:r>
        <w:t>Workers</w:t>
      </w:r>
    </w:p>
    <w:p w:rsidR="0012164C" w:rsidRDefault="00475BB7" w:rsidP="0096273C">
      <w:pPr>
        <w:spacing w:line="360" w:lineRule="auto"/>
        <w:ind w:left="720"/>
        <w:jc w:val="both"/>
      </w:pPr>
      <w:r>
        <w:t xml:space="preserve">Workers (formerly Delayed Job) are also run on the app server </w:t>
      </w:r>
      <w:proofErr w:type="spellStart"/>
      <w:r>
        <w:t>dynos</w:t>
      </w:r>
      <w:proofErr w:type="spellEnd"/>
      <w:r>
        <w:t xml:space="preserve">. Almost half of the </w:t>
      </w:r>
      <w:proofErr w:type="spellStart"/>
      <w:r>
        <w:t>dynos</w:t>
      </w:r>
      <w:proofErr w:type="spellEnd"/>
      <w:r>
        <w:t xml:space="preserve"> on </w:t>
      </w:r>
      <w:proofErr w:type="spellStart"/>
      <w:r>
        <w:t>Heroku's</w:t>
      </w:r>
      <w:proofErr w:type="spellEnd"/>
      <w:r>
        <w:t xml:space="preserve"> </w:t>
      </w:r>
      <w:proofErr w:type="spellStart"/>
      <w:r>
        <w:t>dyno</w:t>
      </w:r>
      <w:proofErr w:type="spellEnd"/>
      <w:r>
        <w:t xml:space="preserve"> grid are workers.</w:t>
      </w:r>
    </w:p>
    <w:p w:rsidR="0012164C" w:rsidRDefault="00475BB7" w:rsidP="0096273C">
      <w:pPr>
        <w:pStyle w:val="ListParagraph"/>
        <w:numPr>
          <w:ilvl w:val="0"/>
          <w:numId w:val="21"/>
        </w:numPr>
        <w:spacing w:line="360" w:lineRule="auto"/>
        <w:jc w:val="both"/>
      </w:pPr>
      <w:r>
        <w:t>Logging</w:t>
      </w:r>
    </w:p>
    <w:p w:rsidR="0012164C" w:rsidRDefault="00475BB7" w:rsidP="0096273C">
      <w:pPr>
        <w:spacing w:line="360" w:lineRule="auto"/>
        <w:ind w:left="720"/>
        <w:jc w:val="both"/>
      </w:pPr>
      <w:r>
        <w:t>Logs from apps servers' and workers' and eve</w:t>
      </w:r>
      <w:r>
        <w:t xml:space="preserve">n some of </w:t>
      </w:r>
      <w:proofErr w:type="spellStart"/>
      <w:r>
        <w:t>Heroku's</w:t>
      </w:r>
      <w:proofErr w:type="spellEnd"/>
      <w:r>
        <w:t xml:space="preserve"> internal infrastructure components (</w:t>
      </w:r>
      <w:proofErr w:type="spellStart"/>
      <w:r>
        <w:t>nginx</w:t>
      </w:r>
      <w:proofErr w:type="spellEnd"/>
      <w:r>
        <w:t xml:space="preserve">, router, </w:t>
      </w:r>
      <w:proofErr w:type="spellStart"/>
      <w:proofErr w:type="gramStart"/>
      <w:r>
        <w:t>api</w:t>
      </w:r>
      <w:proofErr w:type="spellEnd"/>
      <w:proofErr w:type="gramEnd"/>
      <w:r>
        <w:t xml:space="preserve">, </w:t>
      </w:r>
      <w:proofErr w:type="spellStart"/>
      <w:r>
        <w:t>slugc</w:t>
      </w:r>
      <w:proofErr w:type="spellEnd"/>
      <w:r>
        <w:t xml:space="preserve">) and add-ons are sent to a syslog router called </w:t>
      </w:r>
      <w:proofErr w:type="spellStart"/>
      <w:r>
        <w:t>Logplex</w:t>
      </w:r>
      <w:proofErr w:type="spellEnd"/>
      <w:r>
        <w:t>. Users can access logs via the command line tool, and even setup their own syslog endpoint.</w:t>
      </w:r>
    </w:p>
    <w:p w:rsidR="0012164C" w:rsidRDefault="00475BB7" w:rsidP="0096273C">
      <w:pPr>
        <w:pStyle w:val="ListParagraph"/>
        <w:numPr>
          <w:ilvl w:val="0"/>
          <w:numId w:val="21"/>
        </w:numPr>
        <w:spacing w:line="360" w:lineRule="auto"/>
        <w:jc w:val="both"/>
      </w:pPr>
      <w:r>
        <w:t>Add-ons</w:t>
      </w:r>
    </w:p>
    <w:p w:rsidR="0012164C" w:rsidRDefault="00475BB7" w:rsidP="0096273C">
      <w:pPr>
        <w:tabs>
          <w:tab w:val="left" w:pos="720"/>
        </w:tabs>
        <w:spacing w:line="360" w:lineRule="auto"/>
        <w:ind w:left="720"/>
        <w:jc w:val="both"/>
      </w:pPr>
      <w:r>
        <w:t>Third-party add-ons</w:t>
      </w:r>
      <w:r>
        <w:t xml:space="preserve"> (and some of </w:t>
      </w:r>
      <w:proofErr w:type="spellStart"/>
      <w:r>
        <w:t>Heroku's</w:t>
      </w:r>
      <w:proofErr w:type="spellEnd"/>
      <w:r>
        <w:t xml:space="preserve"> own services) implement </w:t>
      </w:r>
      <w:proofErr w:type="spellStart"/>
      <w:r>
        <w:t>implement</w:t>
      </w:r>
      <w:proofErr w:type="spellEnd"/>
      <w:r>
        <w:t xml:space="preserve"> a REST API to automate provisioning. When a customer adds an add-on </w:t>
      </w:r>
      <w:proofErr w:type="spellStart"/>
      <w:r>
        <w:t>Heroku</w:t>
      </w:r>
      <w:proofErr w:type="spellEnd"/>
      <w:r>
        <w:t xml:space="preserve"> makes requests to the add-on's API.</w:t>
      </w:r>
    </w:p>
    <w:p w:rsidR="0012164C" w:rsidRDefault="00475BB7" w:rsidP="0096273C">
      <w:pPr>
        <w:pStyle w:val="Heading2"/>
        <w:spacing w:line="360" w:lineRule="auto"/>
      </w:pPr>
      <w:bookmarkStart w:id="10" w:name="_Toc466821563"/>
      <w:r>
        <w:t>Security</w:t>
      </w:r>
      <w:bookmarkEnd w:id="10"/>
    </w:p>
    <w:p w:rsidR="0012164C" w:rsidRDefault="00475BB7" w:rsidP="0096273C">
      <w:pPr>
        <w:spacing w:line="360" w:lineRule="auto"/>
        <w:jc w:val="both"/>
      </w:pPr>
      <w:r>
        <w:t xml:space="preserve">Trust is a core principle of salesforce.com and </w:t>
      </w:r>
      <w:proofErr w:type="spellStart"/>
      <w:r>
        <w:t>Heroku</w:t>
      </w:r>
      <w:proofErr w:type="spellEnd"/>
      <w:r>
        <w:t>. It</w:t>
      </w:r>
      <w:r>
        <w:t xml:space="preserve">’s this commitment to customer privacy and inspiring trust that directs the decisions we make on a daily basis. Trust is the responsibility of each and every employee and </w:t>
      </w:r>
      <w:proofErr w:type="spellStart"/>
      <w:r>
        <w:t>Heroku</w:t>
      </w:r>
      <w:proofErr w:type="spellEnd"/>
      <w:r>
        <w:t xml:space="preserve"> takes it seriously. [11]</w:t>
      </w:r>
    </w:p>
    <w:p w:rsidR="0012164C" w:rsidRDefault="00475BB7" w:rsidP="00475BB7">
      <w:pPr>
        <w:pStyle w:val="ListParagraph"/>
        <w:numPr>
          <w:ilvl w:val="0"/>
          <w:numId w:val="21"/>
        </w:numPr>
        <w:spacing w:line="360" w:lineRule="auto"/>
        <w:jc w:val="both"/>
      </w:pPr>
      <w:r>
        <w:t>Vulnerability Reporting</w:t>
      </w:r>
    </w:p>
    <w:p w:rsidR="0012164C" w:rsidRDefault="00475BB7" w:rsidP="00475BB7">
      <w:pPr>
        <w:spacing w:line="360" w:lineRule="auto"/>
        <w:ind w:left="720"/>
        <w:jc w:val="both"/>
      </w:pPr>
      <w:r>
        <w:t xml:space="preserve">As part of </w:t>
      </w:r>
      <w:proofErr w:type="spellStart"/>
      <w:r>
        <w:t>Heroku’s</w:t>
      </w:r>
      <w:proofErr w:type="spellEnd"/>
      <w:r>
        <w:t xml:space="preserve"> commitmen</w:t>
      </w:r>
      <w:r>
        <w:t xml:space="preserve">t to working with security researchers to make platform safer, </w:t>
      </w:r>
      <w:proofErr w:type="spellStart"/>
      <w:r>
        <w:t>Heroku</w:t>
      </w:r>
      <w:proofErr w:type="spellEnd"/>
      <w:r>
        <w:t xml:space="preserve"> operates a bug bounty program to reward those who find and report bugs in the platform. The bug bounty program is managed through </w:t>
      </w:r>
      <w:proofErr w:type="spellStart"/>
      <w:r>
        <w:t>Bugcrowd</w:t>
      </w:r>
      <w:proofErr w:type="spellEnd"/>
      <w:r>
        <w:t>.</w:t>
      </w:r>
    </w:p>
    <w:p w:rsidR="0012164C" w:rsidRDefault="00475BB7" w:rsidP="00475BB7">
      <w:pPr>
        <w:pStyle w:val="ListParagraph"/>
        <w:numPr>
          <w:ilvl w:val="0"/>
          <w:numId w:val="21"/>
        </w:numPr>
        <w:spacing w:line="360" w:lineRule="auto"/>
        <w:jc w:val="both"/>
      </w:pPr>
      <w:r>
        <w:t>Security Assessments and Compliance in Data Ce</w:t>
      </w:r>
      <w:r>
        <w:t>nters</w:t>
      </w:r>
    </w:p>
    <w:p w:rsidR="0012164C" w:rsidRDefault="00475BB7" w:rsidP="00475BB7">
      <w:pPr>
        <w:spacing w:line="360" w:lineRule="auto"/>
        <w:ind w:left="720"/>
        <w:jc w:val="both"/>
      </w:pPr>
      <w:proofErr w:type="spellStart"/>
      <w:r>
        <w:t>Heroku’s</w:t>
      </w:r>
      <w:proofErr w:type="spellEnd"/>
      <w:r>
        <w:t xml:space="preserve"> physical </w:t>
      </w:r>
      <w:proofErr w:type="gramStart"/>
      <w:r>
        <w:t>infrastructure is hosted and managed within Amazon’s secure data centers and utilize</w:t>
      </w:r>
      <w:proofErr w:type="gramEnd"/>
      <w:r>
        <w:t xml:space="preserve"> the Amazon Web Service (AWS) technology.</w:t>
      </w:r>
    </w:p>
    <w:p w:rsidR="00475BB7" w:rsidRDefault="00475BB7" w:rsidP="0096273C">
      <w:pPr>
        <w:spacing w:line="360" w:lineRule="auto"/>
        <w:jc w:val="both"/>
      </w:pPr>
    </w:p>
    <w:p w:rsidR="0012164C" w:rsidRDefault="00475BB7" w:rsidP="00475BB7">
      <w:pPr>
        <w:pStyle w:val="ListParagraph"/>
        <w:numPr>
          <w:ilvl w:val="0"/>
          <w:numId w:val="21"/>
        </w:numPr>
        <w:spacing w:line="360" w:lineRule="auto"/>
        <w:jc w:val="both"/>
      </w:pPr>
      <w:r>
        <w:lastRenderedPageBreak/>
        <w:t>PCI (Payment Card Industry)</w:t>
      </w:r>
    </w:p>
    <w:p w:rsidR="0012164C" w:rsidRDefault="00475BB7" w:rsidP="00475BB7">
      <w:pPr>
        <w:spacing w:line="360" w:lineRule="auto"/>
        <w:ind w:left="810"/>
        <w:jc w:val="both"/>
      </w:pPr>
      <w:proofErr w:type="spellStart"/>
      <w:r>
        <w:t>Heroku</w:t>
      </w:r>
      <w:proofErr w:type="spellEnd"/>
      <w:r>
        <w:t xml:space="preserve"> uses PCI compliant payment processor Braintree for encrypting and proce</w:t>
      </w:r>
      <w:r>
        <w:t>ssing credit card payments.</w:t>
      </w:r>
    </w:p>
    <w:p w:rsidR="0012164C" w:rsidRDefault="00475BB7" w:rsidP="00475BB7">
      <w:pPr>
        <w:pStyle w:val="ListParagraph"/>
        <w:numPr>
          <w:ilvl w:val="0"/>
          <w:numId w:val="21"/>
        </w:numPr>
        <w:spacing w:line="360" w:lineRule="auto"/>
        <w:jc w:val="both"/>
      </w:pPr>
      <w:r>
        <w:t>Penetration Testing and Vulnerability Assessments</w:t>
      </w:r>
    </w:p>
    <w:p w:rsidR="0012164C" w:rsidRDefault="00475BB7" w:rsidP="00475BB7">
      <w:pPr>
        <w:spacing w:line="360" w:lineRule="auto"/>
        <w:ind w:left="720"/>
        <w:jc w:val="both"/>
      </w:pPr>
      <w:r>
        <w:t xml:space="preserve">Third party security testing of the </w:t>
      </w:r>
      <w:proofErr w:type="spellStart"/>
      <w:r>
        <w:t>Heroku</w:t>
      </w:r>
      <w:proofErr w:type="spellEnd"/>
      <w:r>
        <w:t xml:space="preserve"> application is performed by independent and reputable security consulting firms.</w:t>
      </w:r>
    </w:p>
    <w:p w:rsidR="0012164C" w:rsidRDefault="00475BB7" w:rsidP="00475BB7">
      <w:pPr>
        <w:pStyle w:val="ListParagraph"/>
        <w:numPr>
          <w:ilvl w:val="0"/>
          <w:numId w:val="21"/>
        </w:numPr>
        <w:spacing w:line="360" w:lineRule="auto"/>
        <w:jc w:val="both"/>
      </w:pPr>
      <w:r>
        <w:t>Physical Security</w:t>
      </w:r>
    </w:p>
    <w:p w:rsidR="0012164C" w:rsidRDefault="00475BB7" w:rsidP="00475BB7">
      <w:pPr>
        <w:spacing w:line="360" w:lineRule="auto"/>
        <w:ind w:left="720"/>
        <w:jc w:val="both"/>
      </w:pPr>
      <w:proofErr w:type="spellStart"/>
      <w:r>
        <w:t>Heroku</w:t>
      </w:r>
      <w:proofErr w:type="spellEnd"/>
      <w:r>
        <w:t xml:space="preserve"> utilizes ISO 27001 and FISMA </w:t>
      </w:r>
      <w:r>
        <w:t>certified data centers managed by Amazon. Physical access is strictly controlled both at the perimeter and at building ingress points by professional security staff utilizing video surveillance, state of the art intrusion detection systems, and other elect</w:t>
      </w:r>
      <w:r>
        <w:t>ronic means.</w:t>
      </w:r>
    </w:p>
    <w:p w:rsidR="0012164C" w:rsidRDefault="00475BB7" w:rsidP="00475BB7">
      <w:pPr>
        <w:pStyle w:val="ListParagraph"/>
        <w:numPr>
          <w:ilvl w:val="0"/>
          <w:numId w:val="21"/>
        </w:numPr>
        <w:spacing w:line="360" w:lineRule="auto"/>
        <w:jc w:val="both"/>
      </w:pPr>
      <w:r>
        <w:t>Data Security</w:t>
      </w:r>
    </w:p>
    <w:p w:rsidR="0012164C" w:rsidRDefault="00475BB7" w:rsidP="00475BB7">
      <w:pPr>
        <w:spacing w:line="360" w:lineRule="auto"/>
        <w:ind w:left="720"/>
        <w:jc w:val="both"/>
      </w:pPr>
      <w:r>
        <w:t xml:space="preserve">Each application on the </w:t>
      </w:r>
      <w:proofErr w:type="spellStart"/>
      <w:r>
        <w:t>Heroku</w:t>
      </w:r>
      <w:proofErr w:type="spellEnd"/>
      <w:r>
        <w:t xml:space="preserve"> platform runs within its own isolated environment and cannot interact with other applications or areas of the system. This restrictive operating environment is designed to prevent security and stabi</w:t>
      </w:r>
      <w:r>
        <w:t xml:space="preserve">lity issues. </w:t>
      </w:r>
    </w:p>
    <w:p w:rsidR="0012164C" w:rsidRDefault="00475BB7" w:rsidP="00475BB7">
      <w:pPr>
        <w:pStyle w:val="ListParagraph"/>
        <w:numPr>
          <w:ilvl w:val="0"/>
          <w:numId w:val="21"/>
        </w:numPr>
        <w:spacing w:line="360" w:lineRule="auto"/>
        <w:jc w:val="both"/>
      </w:pPr>
      <w:r>
        <w:t>System Security</w:t>
      </w:r>
    </w:p>
    <w:p w:rsidR="0012164C" w:rsidRDefault="00475BB7" w:rsidP="00475BB7">
      <w:pPr>
        <w:spacing w:line="360" w:lineRule="auto"/>
        <w:ind w:left="720"/>
        <w:jc w:val="both"/>
      </w:pPr>
      <w:r>
        <w:t xml:space="preserve">System configuration and consistency is maintained through standard, up-to-date images, configuration management software, and by replacing systems with updated deployments. </w:t>
      </w:r>
    </w:p>
    <w:p w:rsidR="0012164C" w:rsidRDefault="00475BB7" w:rsidP="0096273C">
      <w:pPr>
        <w:pStyle w:val="Heading2"/>
        <w:spacing w:line="360" w:lineRule="auto"/>
      </w:pPr>
      <w:bookmarkStart w:id="11" w:name="_Toc466821564"/>
      <w:r>
        <w:t>Backups</w:t>
      </w:r>
      <w:bookmarkEnd w:id="11"/>
    </w:p>
    <w:p w:rsidR="0012164C" w:rsidRDefault="00475BB7" w:rsidP="0096273C">
      <w:pPr>
        <w:pStyle w:val="ListParagraph"/>
        <w:numPr>
          <w:ilvl w:val="0"/>
          <w:numId w:val="20"/>
        </w:numPr>
        <w:spacing w:line="360" w:lineRule="auto"/>
        <w:jc w:val="both"/>
      </w:pPr>
      <w:r>
        <w:t>Customer Applications</w:t>
      </w:r>
    </w:p>
    <w:p w:rsidR="0012164C" w:rsidRDefault="00475BB7" w:rsidP="00475BB7">
      <w:pPr>
        <w:spacing w:line="360" w:lineRule="auto"/>
        <w:ind w:left="720"/>
        <w:jc w:val="both"/>
      </w:pPr>
      <w:r>
        <w:t xml:space="preserve">Applications deployed to the </w:t>
      </w:r>
      <w:proofErr w:type="spellStart"/>
      <w:r>
        <w:t>Heroku</w:t>
      </w:r>
      <w:proofErr w:type="spellEnd"/>
      <w:r>
        <w:t xml:space="preserve"> platform are automatically backed up as part of the deployment process on secure, access controlled, and redundant storage. It uses these backups to deploy customer’s application across our platform and to automatically </w:t>
      </w:r>
      <w:proofErr w:type="gramStart"/>
      <w:r>
        <w:t>bring  application</w:t>
      </w:r>
      <w:proofErr w:type="gramEnd"/>
      <w:r>
        <w:t xml:space="preserve"> back online in the event of an outage.</w:t>
      </w:r>
    </w:p>
    <w:p w:rsidR="00475BB7" w:rsidRDefault="00475BB7" w:rsidP="00475BB7">
      <w:pPr>
        <w:spacing w:line="360" w:lineRule="auto"/>
        <w:ind w:left="720"/>
        <w:jc w:val="both"/>
      </w:pPr>
    </w:p>
    <w:p w:rsidR="00475BB7" w:rsidRDefault="00475BB7" w:rsidP="00475BB7">
      <w:pPr>
        <w:spacing w:line="360" w:lineRule="auto"/>
        <w:ind w:left="720"/>
        <w:jc w:val="both"/>
      </w:pPr>
    </w:p>
    <w:p w:rsidR="00475BB7" w:rsidRDefault="00475BB7" w:rsidP="00475BB7">
      <w:pPr>
        <w:spacing w:line="360" w:lineRule="auto"/>
        <w:ind w:left="720"/>
        <w:jc w:val="both"/>
      </w:pPr>
    </w:p>
    <w:p w:rsidR="0012164C" w:rsidRDefault="00475BB7" w:rsidP="0096273C">
      <w:pPr>
        <w:pStyle w:val="ListParagraph"/>
        <w:numPr>
          <w:ilvl w:val="0"/>
          <w:numId w:val="20"/>
        </w:numPr>
        <w:spacing w:line="360" w:lineRule="auto"/>
        <w:jc w:val="both"/>
      </w:pPr>
      <w:r>
        <w:lastRenderedPageBreak/>
        <w:t xml:space="preserve">Customer </w:t>
      </w:r>
      <w:proofErr w:type="spellStart"/>
      <w:r>
        <w:t>Postgres</w:t>
      </w:r>
      <w:proofErr w:type="spellEnd"/>
      <w:r>
        <w:t xml:space="preserve"> Databases</w:t>
      </w:r>
    </w:p>
    <w:p w:rsidR="0012164C" w:rsidRDefault="00475BB7" w:rsidP="00475BB7">
      <w:pPr>
        <w:spacing w:line="360" w:lineRule="auto"/>
        <w:ind w:left="720"/>
        <w:jc w:val="both"/>
      </w:pPr>
      <w:r>
        <w:t xml:space="preserve">Continuous protection keeps data safe on </w:t>
      </w:r>
      <w:proofErr w:type="spellStart"/>
      <w:r>
        <w:t>Heroku</w:t>
      </w:r>
      <w:proofErr w:type="spellEnd"/>
      <w:r>
        <w:t xml:space="preserve"> </w:t>
      </w:r>
      <w:proofErr w:type="spellStart"/>
      <w:r>
        <w:t>Postgres</w:t>
      </w:r>
      <w:proofErr w:type="spellEnd"/>
      <w:r>
        <w:t xml:space="preserve">. Every change to the data is written to write-ahead logs, which are shipped to multi-datacenter, high-durability </w:t>
      </w:r>
      <w:r>
        <w:t xml:space="preserve">storage. </w:t>
      </w:r>
    </w:p>
    <w:p w:rsidR="0012164C" w:rsidRDefault="00475BB7" w:rsidP="0096273C">
      <w:pPr>
        <w:pStyle w:val="Heading2"/>
        <w:spacing w:line="360" w:lineRule="auto"/>
      </w:pPr>
      <w:bookmarkStart w:id="12" w:name="_Toc466821565"/>
      <w:r>
        <w:t>Privacy</w:t>
      </w:r>
      <w:bookmarkEnd w:id="12"/>
    </w:p>
    <w:p w:rsidR="0012164C" w:rsidRDefault="00475BB7" w:rsidP="0096273C">
      <w:pPr>
        <w:spacing w:line="360" w:lineRule="auto"/>
        <w:jc w:val="both"/>
      </w:pPr>
      <w:r>
        <w:t xml:space="preserve">Some </w:t>
      </w:r>
      <w:r>
        <w:t>of</w:t>
      </w:r>
      <w:r>
        <w:t xml:space="preserve"> the protections inherent to </w:t>
      </w:r>
      <w:proofErr w:type="spellStart"/>
      <w:r>
        <w:t>Heroku’s</w:t>
      </w:r>
      <w:proofErr w:type="spellEnd"/>
      <w:r>
        <w:t xml:space="preserve"> products include authentication, access controls, data transport encryption, HTTPS support for customer applications, and the ability for customers to encrypt stored data.</w:t>
      </w:r>
    </w:p>
    <w:p w:rsidR="0012164C" w:rsidRDefault="00475BB7" w:rsidP="0096273C">
      <w:pPr>
        <w:pStyle w:val="Heading2"/>
        <w:spacing w:line="360" w:lineRule="auto"/>
      </w:pPr>
      <w:bookmarkStart w:id="13" w:name="_Toc466821566"/>
      <w:r>
        <w:t>Access to Customer D</w:t>
      </w:r>
      <w:r>
        <w:t>ata</w:t>
      </w:r>
      <w:bookmarkEnd w:id="13"/>
    </w:p>
    <w:p w:rsidR="0012164C" w:rsidRDefault="00475BB7" w:rsidP="0096273C">
      <w:pPr>
        <w:spacing w:line="360" w:lineRule="auto"/>
        <w:jc w:val="both"/>
      </w:pPr>
      <w:proofErr w:type="spellStart"/>
      <w:r>
        <w:t>Heroku</w:t>
      </w:r>
      <w:proofErr w:type="spellEnd"/>
      <w:r>
        <w:t xml:space="preserve"> staff does not access or interact with customer data or applications as part of normal operations. Customer data is access controlled and all access by </w:t>
      </w:r>
      <w:proofErr w:type="spellStart"/>
      <w:r>
        <w:t>Heroku</w:t>
      </w:r>
      <w:proofErr w:type="spellEnd"/>
      <w:r>
        <w:t xml:space="preserve"> staff is accompanied by customer approval or government mandate, reason for access, ac</w:t>
      </w:r>
      <w:r>
        <w:t>tions taken by staff, and support start and end time.</w:t>
      </w:r>
    </w:p>
    <w:p w:rsidR="0096273C" w:rsidRDefault="0096273C" w:rsidP="0096273C">
      <w:pPr>
        <w:keepNext w:val="0"/>
        <w:spacing w:line="360" w:lineRule="auto"/>
        <w:jc w:val="both"/>
        <w:rPr>
          <w:sz w:val="40"/>
          <w:szCs w:val="40"/>
        </w:rPr>
      </w:pPr>
      <w:bookmarkStart w:id="14" w:name="_bvnxw1xwteuk"/>
      <w:bookmarkEnd w:id="14"/>
      <w:r>
        <w:br w:type="page"/>
      </w:r>
    </w:p>
    <w:p w:rsidR="0012164C" w:rsidRDefault="00475BB7" w:rsidP="0096273C">
      <w:pPr>
        <w:pStyle w:val="Heading1"/>
        <w:spacing w:before="0" w:after="0" w:line="360" w:lineRule="auto"/>
      </w:pPr>
      <w:bookmarkStart w:id="15" w:name="_Toc466821567"/>
      <w:r>
        <w:lastRenderedPageBreak/>
        <w:t>Conclusion</w:t>
      </w:r>
      <w:bookmarkEnd w:id="15"/>
    </w:p>
    <w:p w:rsidR="00475BB7" w:rsidRDefault="00475BB7" w:rsidP="0096273C">
      <w:pPr>
        <w:spacing w:line="360" w:lineRule="auto"/>
        <w:jc w:val="both"/>
      </w:pPr>
      <w:proofErr w:type="spellStart"/>
      <w:r>
        <w:t>Heroku</w:t>
      </w:r>
      <w:proofErr w:type="spellEnd"/>
      <w:r>
        <w:t xml:space="preserve"> is a cloud platform that lets companies build, deliver, monitor and scale apps. </w:t>
      </w:r>
      <w:proofErr w:type="spellStart"/>
      <w:r>
        <w:t>Heroku</w:t>
      </w:r>
      <w:proofErr w:type="spellEnd"/>
      <w:r>
        <w:t xml:space="preserve"> is the fastest way to go from idea to URL, bypassing all those infrastructure headaches. </w:t>
      </w:r>
      <w:proofErr w:type="spellStart"/>
      <w:r>
        <w:t>Heroku</w:t>
      </w:r>
      <w:proofErr w:type="spellEnd"/>
      <w:r>
        <w:t xml:space="preserve"> </w:t>
      </w:r>
      <w:r>
        <w:t xml:space="preserve">focuses relentlessly on apps and the developer experience around apps. </w:t>
      </w:r>
      <w:proofErr w:type="spellStart"/>
      <w:r>
        <w:t>Heroku</w:t>
      </w:r>
      <w:proofErr w:type="spellEnd"/>
      <w:r>
        <w:t xml:space="preserve"> lets companies of all sizes embrace the value of apps, not the distraction of hardware, nor the distraction of servers - virtual or otherwise. It provides the best security featu</w:t>
      </w:r>
      <w:r>
        <w:t xml:space="preserve">re that there is in the cloud deployment model. </w:t>
      </w:r>
      <w:proofErr w:type="spellStart"/>
      <w:r>
        <w:t>Heroku</w:t>
      </w:r>
      <w:proofErr w:type="spellEnd"/>
      <w:r>
        <w:t xml:space="preserve"> is best for any startups for </w:t>
      </w:r>
      <w:proofErr w:type="spellStart"/>
      <w:r>
        <w:t>continous</w:t>
      </w:r>
      <w:proofErr w:type="spellEnd"/>
      <w:r>
        <w:t xml:space="preserve"> deployments, better security, </w:t>
      </w:r>
      <w:proofErr w:type="spellStart"/>
      <w:proofErr w:type="gramStart"/>
      <w:r>
        <w:t>sharig</w:t>
      </w:r>
      <w:proofErr w:type="spellEnd"/>
      <w:proofErr w:type="gramEnd"/>
      <w:r>
        <w:t xml:space="preserve"> ideas to many peoples through a fully functional application within few hours without any concerns of infrastructures that ar</w:t>
      </w:r>
      <w:r>
        <w:t xml:space="preserve">e needed for an application. </w:t>
      </w:r>
    </w:p>
    <w:p w:rsidR="0012164C" w:rsidRDefault="00475BB7" w:rsidP="0096273C">
      <w:pPr>
        <w:spacing w:line="360" w:lineRule="auto"/>
        <w:jc w:val="both"/>
      </w:pPr>
      <w:r>
        <w:br w:type="page"/>
      </w:r>
    </w:p>
    <w:p w:rsidR="0012164C" w:rsidRDefault="00475BB7" w:rsidP="0096273C">
      <w:pPr>
        <w:pStyle w:val="Heading1"/>
        <w:spacing w:line="360" w:lineRule="auto"/>
      </w:pPr>
      <w:bookmarkStart w:id="16" w:name="_Toc466821568"/>
      <w:r>
        <w:lastRenderedPageBreak/>
        <w:t>References and Bibliography</w:t>
      </w:r>
      <w:bookmarkEnd w:id="16"/>
    </w:p>
    <w:p w:rsidR="0012164C" w:rsidRDefault="00475BB7" w:rsidP="0096273C">
      <w:pPr>
        <w:spacing w:line="360" w:lineRule="auto"/>
        <w:jc w:val="both"/>
      </w:pPr>
      <w:r>
        <w:t>[1]</w:t>
      </w:r>
      <w:r>
        <w:t>"</w:t>
      </w:r>
      <w:proofErr w:type="spellStart"/>
      <w:r>
        <w:t>Heroku</w:t>
      </w:r>
      <w:proofErr w:type="spellEnd"/>
      <w:r>
        <w:t xml:space="preserve">", En.wikipedia.org, 2016. </w:t>
      </w:r>
      <w:proofErr w:type="gramStart"/>
      <w:r>
        <w:t>[Online].</w:t>
      </w:r>
      <w:proofErr w:type="gramEnd"/>
      <w:r>
        <w:t xml:space="preserve"> Available: https://en.wikipedia.org/wiki/Heroku. </w:t>
      </w:r>
      <w:proofErr w:type="gramStart"/>
      <w:r>
        <w:t>[Accessed: 13- Nov- 2016].</w:t>
      </w:r>
      <w:proofErr w:type="gramEnd"/>
    </w:p>
    <w:p w:rsidR="0012164C" w:rsidRDefault="00475BB7" w:rsidP="0096273C">
      <w:pPr>
        <w:spacing w:line="360" w:lineRule="auto"/>
        <w:jc w:val="both"/>
      </w:pPr>
      <w:r>
        <w:t xml:space="preserve"> </w:t>
      </w:r>
      <w:r>
        <w:t xml:space="preserve">[2] "Cloud Application Platform | </w:t>
      </w:r>
      <w:proofErr w:type="spellStart"/>
      <w:r>
        <w:t>Heroku</w:t>
      </w:r>
      <w:proofErr w:type="spellEnd"/>
      <w:r>
        <w:t xml:space="preserve">", Heroku.com, 2016. </w:t>
      </w:r>
      <w:proofErr w:type="gramStart"/>
      <w:r>
        <w:t>[Online].</w:t>
      </w:r>
      <w:proofErr w:type="gramEnd"/>
      <w:r>
        <w:t xml:space="preserve"> A</w:t>
      </w:r>
      <w:r>
        <w:t xml:space="preserve">vailable: https://www.heroku.com. </w:t>
      </w:r>
      <w:proofErr w:type="gramStart"/>
      <w:r>
        <w:t>[Accessed: 13- Nov- 2016].</w:t>
      </w:r>
      <w:proofErr w:type="gramEnd"/>
    </w:p>
    <w:p w:rsidR="0012164C" w:rsidRDefault="00475BB7" w:rsidP="0096273C">
      <w:pPr>
        <w:spacing w:line="360" w:lineRule="auto"/>
        <w:jc w:val="both"/>
      </w:pPr>
      <w:r>
        <w:t xml:space="preserve">[3] "The </w:t>
      </w:r>
      <w:proofErr w:type="spellStart"/>
      <w:r>
        <w:t>Heroku</w:t>
      </w:r>
      <w:proofErr w:type="spellEnd"/>
      <w:r>
        <w:t xml:space="preserve"> product suite | </w:t>
      </w:r>
      <w:proofErr w:type="spellStart"/>
      <w:r>
        <w:t>Heroku</w:t>
      </w:r>
      <w:proofErr w:type="spellEnd"/>
      <w:r>
        <w:t xml:space="preserve">", Heroku.com, 2016. </w:t>
      </w:r>
      <w:proofErr w:type="gramStart"/>
      <w:r>
        <w:t>[Online].</w:t>
      </w:r>
      <w:proofErr w:type="gramEnd"/>
      <w:r>
        <w:t xml:space="preserve"> Available: https://www.heroku.com/products. </w:t>
      </w:r>
      <w:proofErr w:type="gramStart"/>
      <w:r>
        <w:t>[Accessed: 13- Nov- 2016].</w:t>
      </w:r>
      <w:proofErr w:type="gramEnd"/>
    </w:p>
    <w:p w:rsidR="0012164C" w:rsidRDefault="00475BB7" w:rsidP="0096273C">
      <w:pPr>
        <w:spacing w:line="360" w:lineRule="auto"/>
        <w:jc w:val="both"/>
      </w:pPr>
      <w:r>
        <w:t xml:space="preserve">[4] </w:t>
      </w:r>
      <w:proofErr w:type="spellStart"/>
      <w:r>
        <w:t>Tse-Chuan</w:t>
      </w:r>
      <w:proofErr w:type="spellEnd"/>
      <w:r>
        <w:t xml:space="preserve"> Hsu, et.al "The study of application and </w:t>
      </w:r>
      <w:r>
        <w:t xml:space="preserve">evaluation with </w:t>
      </w:r>
      <w:proofErr w:type="spellStart"/>
      <w:r>
        <w:t>NoSQL</w:t>
      </w:r>
      <w:proofErr w:type="spellEnd"/>
      <w:r>
        <w:t xml:space="preserve"> databases in Cloud Computing", International Conference on Trustworthy Systems and their Applications, 2014</w:t>
      </w:r>
    </w:p>
    <w:p w:rsidR="0012164C" w:rsidRDefault="00475BB7" w:rsidP="0096273C">
      <w:pPr>
        <w:spacing w:line="360" w:lineRule="auto"/>
        <w:jc w:val="both"/>
      </w:pPr>
      <w:r>
        <w:t xml:space="preserve">[5] </w:t>
      </w:r>
      <w:proofErr w:type="gramStart"/>
      <w:r>
        <w:t>salesforce.com</w:t>
      </w:r>
      <w:proofErr w:type="gramEnd"/>
      <w:r>
        <w:t xml:space="preserve"> "</w:t>
      </w:r>
      <w:proofErr w:type="spellStart"/>
      <w:r>
        <w:t>Heroku</w:t>
      </w:r>
      <w:proofErr w:type="spellEnd"/>
      <w:r>
        <w:t xml:space="preserve"> Enterprise: A Cloud Security Overview", </w:t>
      </w:r>
      <w:proofErr w:type="spellStart"/>
      <w:r>
        <w:t>Heroku</w:t>
      </w:r>
      <w:proofErr w:type="spellEnd"/>
      <w:r>
        <w:t xml:space="preserve"> Enterprise </w:t>
      </w:r>
      <w:proofErr w:type="spellStart"/>
      <w:r>
        <w:t>Securuty</w:t>
      </w:r>
      <w:proofErr w:type="spellEnd"/>
      <w:r>
        <w:t xml:space="preserve"> White Paper, June 2016</w:t>
      </w:r>
      <w:bookmarkStart w:id="17" w:name="_GoBack"/>
      <w:bookmarkEnd w:id="17"/>
    </w:p>
    <w:p w:rsidR="0012164C" w:rsidRDefault="00475BB7" w:rsidP="0096273C">
      <w:pPr>
        <w:spacing w:line="360" w:lineRule="auto"/>
        <w:jc w:val="both"/>
      </w:pPr>
      <w:r>
        <w:t>[6]"</w:t>
      </w:r>
      <w:proofErr w:type="spellStart"/>
      <w:r>
        <w:t>Dubsm</w:t>
      </w:r>
      <w:r>
        <w:t>ash</w:t>
      </w:r>
      <w:proofErr w:type="spellEnd"/>
      <w:r>
        <w:t xml:space="preserve"> - Customer Success | </w:t>
      </w:r>
      <w:proofErr w:type="spellStart"/>
      <w:r>
        <w:t>Heroku</w:t>
      </w:r>
      <w:proofErr w:type="spellEnd"/>
      <w:r>
        <w:t xml:space="preserve">", Heroku.com, 2016. </w:t>
      </w:r>
      <w:proofErr w:type="gramStart"/>
      <w:r>
        <w:t>[Online].</w:t>
      </w:r>
      <w:proofErr w:type="gramEnd"/>
      <w:r>
        <w:t xml:space="preserve"> Available: https://www.heroku.com/customers/dubsmash. </w:t>
      </w:r>
      <w:proofErr w:type="gramStart"/>
      <w:r>
        <w:t>[Accessed: 13- Nov- 2016].</w:t>
      </w:r>
      <w:proofErr w:type="gramEnd"/>
    </w:p>
    <w:p w:rsidR="0012164C" w:rsidRDefault="00475BB7" w:rsidP="0096273C">
      <w:pPr>
        <w:spacing w:line="360" w:lineRule="auto"/>
        <w:jc w:val="both"/>
      </w:pPr>
      <w:r>
        <w:t xml:space="preserve">[7]"Toyota Motor Europe - Customer Success | </w:t>
      </w:r>
      <w:proofErr w:type="spellStart"/>
      <w:r>
        <w:t>Heroku</w:t>
      </w:r>
      <w:proofErr w:type="spellEnd"/>
      <w:r>
        <w:t xml:space="preserve">", Heroku.com, 2016. </w:t>
      </w:r>
      <w:proofErr w:type="gramStart"/>
      <w:r>
        <w:t>[Online].</w:t>
      </w:r>
      <w:proofErr w:type="gramEnd"/>
      <w:r>
        <w:t xml:space="preserve"> Available: https://www.heroku.c</w:t>
      </w:r>
      <w:r>
        <w:t xml:space="preserve">om/customers/toyotamotoreurope. </w:t>
      </w:r>
      <w:proofErr w:type="gramStart"/>
      <w:r>
        <w:t>[Accessed: 13- Nov- 2016].</w:t>
      </w:r>
      <w:proofErr w:type="gramEnd"/>
    </w:p>
    <w:p w:rsidR="0012164C" w:rsidRDefault="00475BB7" w:rsidP="0096273C">
      <w:pPr>
        <w:spacing w:line="360" w:lineRule="auto"/>
        <w:jc w:val="both"/>
      </w:pPr>
      <w:r>
        <w:t xml:space="preserve">[8]"Scoot Networks - Customer Success | </w:t>
      </w:r>
      <w:proofErr w:type="spellStart"/>
      <w:r>
        <w:t>Heroku</w:t>
      </w:r>
      <w:proofErr w:type="spellEnd"/>
      <w:r>
        <w:t xml:space="preserve">", Heroku.com, 2016. </w:t>
      </w:r>
      <w:proofErr w:type="gramStart"/>
      <w:r>
        <w:t>[Online].</w:t>
      </w:r>
      <w:proofErr w:type="gramEnd"/>
      <w:r>
        <w:t xml:space="preserve"> Available: https://www.heroku.com/customers/scootnetworks. </w:t>
      </w:r>
      <w:proofErr w:type="gramStart"/>
      <w:r>
        <w:t>[Accessed: 13- Nov- 2016].</w:t>
      </w:r>
      <w:proofErr w:type="gramEnd"/>
    </w:p>
    <w:p w:rsidR="0012164C" w:rsidRDefault="00475BB7" w:rsidP="0096273C">
      <w:pPr>
        <w:spacing w:line="360" w:lineRule="auto"/>
        <w:jc w:val="both"/>
      </w:pPr>
      <w:r>
        <w:t xml:space="preserve">[9]"What is </w:t>
      </w:r>
      <w:proofErr w:type="spellStart"/>
      <w:r>
        <w:t>Heroku</w:t>
      </w:r>
      <w:proofErr w:type="spellEnd"/>
      <w:r>
        <w:t xml:space="preserve"> | </w:t>
      </w:r>
      <w:proofErr w:type="spellStart"/>
      <w:r>
        <w:t>Heroku</w:t>
      </w:r>
      <w:proofErr w:type="spellEnd"/>
      <w:r>
        <w:t>", Hero</w:t>
      </w:r>
      <w:r>
        <w:t xml:space="preserve">ku.com, 2016. </w:t>
      </w:r>
      <w:proofErr w:type="gramStart"/>
      <w:r>
        <w:t>[Online].</w:t>
      </w:r>
      <w:proofErr w:type="gramEnd"/>
      <w:r>
        <w:t xml:space="preserve"> Available: https://www.heroku.com/what. </w:t>
      </w:r>
      <w:proofErr w:type="gramStart"/>
      <w:r>
        <w:t>[Accessed: 13- Nov- 2016].</w:t>
      </w:r>
      <w:proofErr w:type="gramEnd"/>
    </w:p>
    <w:p w:rsidR="0012164C" w:rsidRDefault="00475BB7" w:rsidP="0096273C">
      <w:pPr>
        <w:spacing w:line="360" w:lineRule="auto"/>
        <w:jc w:val="both"/>
      </w:pPr>
      <w:r>
        <w:t xml:space="preserve">[10]2016. </w:t>
      </w:r>
      <w:proofErr w:type="gramStart"/>
      <w:r>
        <w:t>[Online].</w:t>
      </w:r>
      <w:proofErr w:type="gramEnd"/>
      <w:r>
        <w:t xml:space="preserve"> Available: https://www.quora.com/Scalability/Scalability-How-does-Heroku-work-2. </w:t>
      </w:r>
      <w:proofErr w:type="gramStart"/>
      <w:r>
        <w:t>[Accessed: 13- Nov- 2016].</w:t>
      </w:r>
      <w:proofErr w:type="gramEnd"/>
    </w:p>
    <w:sectPr w:rsidR="0012164C">
      <w:pgSz w:w="11906" w:h="16838"/>
      <w:pgMar w:top="1440" w:right="1440" w:bottom="1440" w:left="1440"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18B"/>
    <w:multiLevelType w:val="multilevel"/>
    <w:tmpl w:val="7766E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5C265F"/>
    <w:multiLevelType w:val="multilevel"/>
    <w:tmpl w:val="AC7483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8B00693"/>
    <w:multiLevelType w:val="multilevel"/>
    <w:tmpl w:val="B89A6F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5E5D3C"/>
    <w:multiLevelType w:val="hybridMultilevel"/>
    <w:tmpl w:val="2A32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52D2F"/>
    <w:multiLevelType w:val="multilevel"/>
    <w:tmpl w:val="280EE4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ED40EFA"/>
    <w:multiLevelType w:val="multilevel"/>
    <w:tmpl w:val="7B5AAB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0EF5A0C"/>
    <w:multiLevelType w:val="multilevel"/>
    <w:tmpl w:val="7786BD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1912D50"/>
    <w:multiLevelType w:val="hybridMultilevel"/>
    <w:tmpl w:val="B202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2F51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95B7014"/>
    <w:multiLevelType w:val="multilevel"/>
    <w:tmpl w:val="D87478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2612464"/>
    <w:multiLevelType w:val="multilevel"/>
    <w:tmpl w:val="B8C6F7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9A37B77"/>
    <w:multiLevelType w:val="multilevel"/>
    <w:tmpl w:val="CA164C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2D3E51A6"/>
    <w:multiLevelType w:val="multilevel"/>
    <w:tmpl w:val="0E7283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ECA46A7"/>
    <w:multiLevelType w:val="hybridMultilevel"/>
    <w:tmpl w:val="A1A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DA2842"/>
    <w:multiLevelType w:val="multilevel"/>
    <w:tmpl w:val="5A5E2F8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5">
    <w:nsid w:val="345E4091"/>
    <w:multiLevelType w:val="multilevel"/>
    <w:tmpl w:val="6A2EF9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47DF75B2"/>
    <w:multiLevelType w:val="multilevel"/>
    <w:tmpl w:val="08F4EB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BC041A8"/>
    <w:multiLevelType w:val="multilevel"/>
    <w:tmpl w:val="38AED5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4904DD9"/>
    <w:multiLevelType w:val="multilevel"/>
    <w:tmpl w:val="655A90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0E87F7E"/>
    <w:multiLevelType w:val="multilevel"/>
    <w:tmpl w:val="A92461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6AAC2675"/>
    <w:multiLevelType w:val="multilevel"/>
    <w:tmpl w:val="18746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770E2357"/>
    <w:multiLevelType w:val="multilevel"/>
    <w:tmpl w:val="149CFC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4"/>
  </w:num>
  <w:num w:numId="2">
    <w:abstractNumId w:val="18"/>
  </w:num>
  <w:num w:numId="3">
    <w:abstractNumId w:val="11"/>
  </w:num>
  <w:num w:numId="4">
    <w:abstractNumId w:val="6"/>
  </w:num>
  <w:num w:numId="5">
    <w:abstractNumId w:val="17"/>
  </w:num>
  <w:num w:numId="6">
    <w:abstractNumId w:val="12"/>
  </w:num>
  <w:num w:numId="7">
    <w:abstractNumId w:val="10"/>
  </w:num>
  <w:num w:numId="8">
    <w:abstractNumId w:val="15"/>
  </w:num>
  <w:num w:numId="9">
    <w:abstractNumId w:val="0"/>
  </w:num>
  <w:num w:numId="10">
    <w:abstractNumId w:val="19"/>
  </w:num>
  <w:num w:numId="11">
    <w:abstractNumId w:val="2"/>
  </w:num>
  <w:num w:numId="12">
    <w:abstractNumId w:val="9"/>
  </w:num>
  <w:num w:numId="13">
    <w:abstractNumId w:val="21"/>
  </w:num>
  <w:num w:numId="14">
    <w:abstractNumId w:val="1"/>
  </w:num>
  <w:num w:numId="15">
    <w:abstractNumId w:val="20"/>
  </w:num>
  <w:num w:numId="16">
    <w:abstractNumId w:val="16"/>
  </w:num>
  <w:num w:numId="17">
    <w:abstractNumId w:val="4"/>
  </w:num>
  <w:num w:numId="18">
    <w:abstractNumId w:val="5"/>
  </w:num>
  <w:num w:numId="19">
    <w:abstractNumId w:val="3"/>
  </w:num>
  <w:num w:numId="20">
    <w:abstractNumId w:val="7"/>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2164C"/>
    <w:rsid w:val="0012164C"/>
    <w:rsid w:val="00475BB7"/>
    <w:rsid w:val="009627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3C"/>
    <w:pPr>
      <w:keepNext/>
      <w:spacing w:before="120" w:after="120"/>
    </w:pPr>
    <w:rPr>
      <w:sz w:val="24"/>
    </w:rPr>
  </w:style>
  <w:style w:type="paragraph" w:styleId="Heading1">
    <w:name w:val="heading 1"/>
    <w:next w:val="Normal"/>
    <w:qFormat/>
    <w:pPr>
      <w:keepNext/>
      <w:keepLines/>
      <w:widowControl w:val="0"/>
      <w:spacing w:before="400" w:after="120"/>
      <w:contextualSpacing/>
      <w:jc w:val="both"/>
      <w:outlineLvl w:val="0"/>
    </w:pPr>
    <w:rPr>
      <w:sz w:val="40"/>
      <w:szCs w:val="40"/>
    </w:rPr>
  </w:style>
  <w:style w:type="paragraph" w:styleId="Heading2">
    <w:name w:val="heading 2"/>
    <w:next w:val="Normal"/>
    <w:qFormat/>
    <w:pPr>
      <w:keepNext/>
      <w:keepLines/>
      <w:widowControl w:val="0"/>
      <w:spacing w:before="360" w:after="120"/>
      <w:contextualSpacing/>
      <w:jc w:val="both"/>
      <w:outlineLvl w:val="1"/>
    </w:pPr>
    <w:rPr>
      <w:sz w:val="32"/>
      <w:szCs w:val="32"/>
    </w:rPr>
  </w:style>
  <w:style w:type="paragraph" w:styleId="Heading3">
    <w:name w:val="heading 3"/>
    <w:next w:val="Normal"/>
    <w:qFormat/>
    <w:pPr>
      <w:keepNext/>
      <w:keepLines/>
      <w:widowControl w:val="0"/>
      <w:spacing w:before="320" w:after="80"/>
      <w:contextualSpacing/>
      <w:outlineLvl w:val="2"/>
    </w:pPr>
    <w:rPr>
      <w:color w:val="434343"/>
      <w:sz w:val="28"/>
      <w:szCs w:val="28"/>
    </w:rPr>
  </w:style>
  <w:style w:type="paragraph" w:styleId="Heading4">
    <w:name w:val="heading 4"/>
    <w:next w:val="Normal"/>
    <w:qFormat/>
    <w:pPr>
      <w:keepNext/>
      <w:keepLines/>
      <w:widowControl w:val="0"/>
      <w:spacing w:before="280" w:after="80"/>
      <w:contextualSpacing/>
      <w:outlineLvl w:val="3"/>
    </w:pPr>
    <w:rPr>
      <w:color w:val="666666"/>
      <w:sz w:val="24"/>
    </w:rPr>
  </w:style>
  <w:style w:type="paragraph" w:styleId="Heading5">
    <w:name w:val="heading 5"/>
    <w:next w:val="Normal"/>
    <w:qFormat/>
    <w:pPr>
      <w:keepNext/>
      <w:keepLines/>
      <w:widowControl w:val="0"/>
      <w:spacing w:before="240" w:after="80"/>
      <w:contextualSpacing/>
      <w:outlineLvl w:val="4"/>
    </w:pPr>
    <w:rPr>
      <w:color w:val="666666"/>
      <w:sz w:val="22"/>
      <w:szCs w:val="22"/>
    </w:rPr>
  </w:style>
  <w:style w:type="paragraph" w:styleId="Heading6">
    <w:name w:val="heading 6"/>
    <w:next w:val="Normal"/>
    <w:qFormat/>
    <w:pPr>
      <w:keepNext/>
      <w:keepLines/>
      <w:widowControl w:val="0"/>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Wingdings"/>
      <w:sz w:val="24"/>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spacing w:before="240"/>
    </w:pPr>
    <w:rPr>
      <w:rFonts w:ascii="Liberation Sans" w:eastAsia="Noto Sans CJK SC Regular"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pPr>
    <w:rPr>
      <w:rFonts w:cs="Mangal"/>
      <w:i/>
      <w:iCs/>
    </w:rPr>
  </w:style>
  <w:style w:type="paragraph" w:customStyle="1" w:styleId="Index">
    <w:name w:val="Index"/>
    <w:basedOn w:val="Normal"/>
    <w:qFormat/>
    <w:pPr>
      <w:suppressLineNumbers/>
    </w:pPr>
    <w:rPr>
      <w:rFonts w:cs="Mangal"/>
    </w:rPr>
  </w:style>
  <w:style w:type="paragraph" w:customStyle="1" w:styleId="LO-normal">
    <w:name w:val="LO-normal"/>
    <w:qFormat/>
    <w:rPr>
      <w:sz w:val="24"/>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rFonts w:ascii="Arial" w:eastAsia="Arial" w:hAnsi="Arial" w:cs="Arial"/>
      <w:color w:val="666666"/>
      <w:sz w:val="30"/>
      <w:szCs w:val="30"/>
    </w:rPr>
  </w:style>
  <w:style w:type="paragraph" w:customStyle="1" w:styleId="IllustrationIndexHeading">
    <w:name w:val="Illustration Index Heading"/>
    <w:basedOn w:val="Heading"/>
    <w:qFormat/>
  </w:style>
  <w:style w:type="paragraph" w:styleId="TOAHeading">
    <w:name w:val="toa heading"/>
    <w:basedOn w:val="Heading"/>
  </w:style>
  <w:style w:type="paragraph" w:styleId="TOCHeading">
    <w:name w:val="TOC Heading"/>
    <w:basedOn w:val="Heading1"/>
    <w:next w:val="Normal"/>
    <w:uiPriority w:val="39"/>
    <w:semiHidden/>
    <w:unhideWhenUsed/>
    <w:qFormat/>
    <w:rsid w:val="0096273C"/>
    <w:pPr>
      <w:widowControl/>
      <w:spacing w:before="480" w:after="0" w:line="276" w:lineRule="auto"/>
      <w:contextualSpacing w:val="0"/>
      <w:jc w:val="left"/>
      <w:outlineLvl w:val="9"/>
    </w:pPr>
    <w:rPr>
      <w:rFonts w:asciiTheme="majorHAnsi" w:eastAsiaTheme="majorEastAsia" w:hAnsiTheme="majorHAnsi" w:cstheme="majorBidi"/>
      <w:b/>
      <w:bCs/>
      <w:color w:val="365F91" w:themeColor="accent1" w:themeShade="BF"/>
      <w:sz w:val="28"/>
      <w:szCs w:val="28"/>
      <w:lang w:eastAsia="ja-JP" w:bidi="ar-SA"/>
    </w:rPr>
  </w:style>
  <w:style w:type="paragraph" w:styleId="TOC1">
    <w:name w:val="toc 1"/>
    <w:basedOn w:val="Normal"/>
    <w:next w:val="Normal"/>
    <w:autoRedefine/>
    <w:uiPriority w:val="39"/>
    <w:unhideWhenUsed/>
    <w:rsid w:val="0096273C"/>
    <w:pPr>
      <w:spacing w:after="100"/>
    </w:pPr>
    <w:rPr>
      <w:rFonts w:cs="Mangal"/>
      <w:szCs w:val="21"/>
    </w:rPr>
  </w:style>
  <w:style w:type="paragraph" w:styleId="TOC2">
    <w:name w:val="toc 2"/>
    <w:basedOn w:val="Normal"/>
    <w:next w:val="Normal"/>
    <w:autoRedefine/>
    <w:uiPriority w:val="39"/>
    <w:unhideWhenUsed/>
    <w:rsid w:val="0096273C"/>
    <w:pPr>
      <w:spacing w:after="100"/>
      <w:ind w:left="240"/>
    </w:pPr>
    <w:rPr>
      <w:rFonts w:cs="Mangal"/>
      <w:szCs w:val="21"/>
    </w:rPr>
  </w:style>
  <w:style w:type="character" w:styleId="Hyperlink">
    <w:name w:val="Hyperlink"/>
    <w:basedOn w:val="DefaultParagraphFont"/>
    <w:uiPriority w:val="99"/>
    <w:unhideWhenUsed/>
    <w:rsid w:val="0096273C"/>
    <w:rPr>
      <w:color w:val="0000FF" w:themeColor="hyperlink"/>
      <w:u w:val="single"/>
    </w:rPr>
  </w:style>
  <w:style w:type="paragraph" w:styleId="BalloonText">
    <w:name w:val="Balloon Text"/>
    <w:basedOn w:val="Normal"/>
    <w:link w:val="BalloonTextChar"/>
    <w:uiPriority w:val="99"/>
    <w:semiHidden/>
    <w:unhideWhenUsed/>
    <w:rsid w:val="0096273C"/>
    <w:rPr>
      <w:rFonts w:ascii="Tahoma" w:hAnsi="Tahoma" w:cs="Mangal"/>
      <w:sz w:val="16"/>
      <w:szCs w:val="14"/>
    </w:rPr>
  </w:style>
  <w:style w:type="character" w:customStyle="1" w:styleId="BalloonTextChar">
    <w:name w:val="Balloon Text Char"/>
    <w:basedOn w:val="DefaultParagraphFont"/>
    <w:link w:val="BalloonText"/>
    <w:uiPriority w:val="99"/>
    <w:semiHidden/>
    <w:rsid w:val="0096273C"/>
    <w:rPr>
      <w:rFonts w:ascii="Tahoma" w:hAnsi="Tahoma" w:cs="Mangal"/>
      <w:sz w:val="16"/>
      <w:szCs w:val="14"/>
    </w:rPr>
  </w:style>
  <w:style w:type="paragraph" w:styleId="ListParagraph">
    <w:name w:val="List Paragraph"/>
    <w:basedOn w:val="Normal"/>
    <w:uiPriority w:val="34"/>
    <w:qFormat/>
    <w:rsid w:val="0096273C"/>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3C"/>
    <w:pPr>
      <w:keepNext/>
      <w:spacing w:before="120" w:after="120"/>
    </w:pPr>
    <w:rPr>
      <w:sz w:val="24"/>
    </w:rPr>
  </w:style>
  <w:style w:type="paragraph" w:styleId="Heading1">
    <w:name w:val="heading 1"/>
    <w:next w:val="Normal"/>
    <w:qFormat/>
    <w:pPr>
      <w:keepNext/>
      <w:keepLines/>
      <w:widowControl w:val="0"/>
      <w:spacing w:before="400" w:after="120"/>
      <w:contextualSpacing/>
      <w:jc w:val="both"/>
      <w:outlineLvl w:val="0"/>
    </w:pPr>
    <w:rPr>
      <w:sz w:val="40"/>
      <w:szCs w:val="40"/>
    </w:rPr>
  </w:style>
  <w:style w:type="paragraph" w:styleId="Heading2">
    <w:name w:val="heading 2"/>
    <w:next w:val="Normal"/>
    <w:qFormat/>
    <w:pPr>
      <w:keepNext/>
      <w:keepLines/>
      <w:widowControl w:val="0"/>
      <w:spacing w:before="360" w:after="120"/>
      <w:contextualSpacing/>
      <w:jc w:val="both"/>
      <w:outlineLvl w:val="1"/>
    </w:pPr>
    <w:rPr>
      <w:sz w:val="32"/>
      <w:szCs w:val="32"/>
    </w:rPr>
  </w:style>
  <w:style w:type="paragraph" w:styleId="Heading3">
    <w:name w:val="heading 3"/>
    <w:next w:val="Normal"/>
    <w:qFormat/>
    <w:pPr>
      <w:keepNext/>
      <w:keepLines/>
      <w:widowControl w:val="0"/>
      <w:spacing w:before="320" w:after="80"/>
      <w:contextualSpacing/>
      <w:outlineLvl w:val="2"/>
    </w:pPr>
    <w:rPr>
      <w:color w:val="434343"/>
      <w:sz w:val="28"/>
      <w:szCs w:val="28"/>
    </w:rPr>
  </w:style>
  <w:style w:type="paragraph" w:styleId="Heading4">
    <w:name w:val="heading 4"/>
    <w:next w:val="Normal"/>
    <w:qFormat/>
    <w:pPr>
      <w:keepNext/>
      <w:keepLines/>
      <w:widowControl w:val="0"/>
      <w:spacing w:before="280" w:after="80"/>
      <w:contextualSpacing/>
      <w:outlineLvl w:val="3"/>
    </w:pPr>
    <w:rPr>
      <w:color w:val="666666"/>
      <w:sz w:val="24"/>
    </w:rPr>
  </w:style>
  <w:style w:type="paragraph" w:styleId="Heading5">
    <w:name w:val="heading 5"/>
    <w:next w:val="Normal"/>
    <w:qFormat/>
    <w:pPr>
      <w:keepNext/>
      <w:keepLines/>
      <w:widowControl w:val="0"/>
      <w:spacing w:before="240" w:after="80"/>
      <w:contextualSpacing/>
      <w:outlineLvl w:val="4"/>
    </w:pPr>
    <w:rPr>
      <w:color w:val="666666"/>
      <w:sz w:val="22"/>
      <w:szCs w:val="22"/>
    </w:rPr>
  </w:style>
  <w:style w:type="paragraph" w:styleId="Heading6">
    <w:name w:val="heading 6"/>
    <w:next w:val="Normal"/>
    <w:qFormat/>
    <w:pPr>
      <w:keepNext/>
      <w:keepLines/>
      <w:widowControl w:val="0"/>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Wingdings"/>
      <w:sz w:val="24"/>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spacing w:before="240"/>
    </w:pPr>
    <w:rPr>
      <w:rFonts w:ascii="Liberation Sans" w:eastAsia="Noto Sans CJK SC Regular"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pPr>
    <w:rPr>
      <w:rFonts w:cs="Mangal"/>
      <w:i/>
      <w:iCs/>
    </w:rPr>
  </w:style>
  <w:style w:type="paragraph" w:customStyle="1" w:styleId="Index">
    <w:name w:val="Index"/>
    <w:basedOn w:val="Normal"/>
    <w:qFormat/>
    <w:pPr>
      <w:suppressLineNumbers/>
    </w:pPr>
    <w:rPr>
      <w:rFonts w:cs="Mangal"/>
    </w:rPr>
  </w:style>
  <w:style w:type="paragraph" w:customStyle="1" w:styleId="LO-normal">
    <w:name w:val="LO-normal"/>
    <w:qFormat/>
    <w:rPr>
      <w:sz w:val="24"/>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rFonts w:ascii="Arial" w:eastAsia="Arial" w:hAnsi="Arial" w:cs="Arial"/>
      <w:color w:val="666666"/>
      <w:sz w:val="30"/>
      <w:szCs w:val="30"/>
    </w:rPr>
  </w:style>
  <w:style w:type="paragraph" w:customStyle="1" w:styleId="IllustrationIndexHeading">
    <w:name w:val="Illustration Index Heading"/>
    <w:basedOn w:val="Heading"/>
    <w:qFormat/>
  </w:style>
  <w:style w:type="paragraph" w:styleId="TOAHeading">
    <w:name w:val="toa heading"/>
    <w:basedOn w:val="Heading"/>
  </w:style>
  <w:style w:type="paragraph" w:styleId="TOCHeading">
    <w:name w:val="TOC Heading"/>
    <w:basedOn w:val="Heading1"/>
    <w:next w:val="Normal"/>
    <w:uiPriority w:val="39"/>
    <w:semiHidden/>
    <w:unhideWhenUsed/>
    <w:qFormat/>
    <w:rsid w:val="0096273C"/>
    <w:pPr>
      <w:widowControl/>
      <w:spacing w:before="480" w:after="0" w:line="276" w:lineRule="auto"/>
      <w:contextualSpacing w:val="0"/>
      <w:jc w:val="left"/>
      <w:outlineLvl w:val="9"/>
    </w:pPr>
    <w:rPr>
      <w:rFonts w:asciiTheme="majorHAnsi" w:eastAsiaTheme="majorEastAsia" w:hAnsiTheme="majorHAnsi" w:cstheme="majorBidi"/>
      <w:b/>
      <w:bCs/>
      <w:color w:val="365F91" w:themeColor="accent1" w:themeShade="BF"/>
      <w:sz w:val="28"/>
      <w:szCs w:val="28"/>
      <w:lang w:eastAsia="ja-JP" w:bidi="ar-SA"/>
    </w:rPr>
  </w:style>
  <w:style w:type="paragraph" w:styleId="TOC1">
    <w:name w:val="toc 1"/>
    <w:basedOn w:val="Normal"/>
    <w:next w:val="Normal"/>
    <w:autoRedefine/>
    <w:uiPriority w:val="39"/>
    <w:unhideWhenUsed/>
    <w:rsid w:val="0096273C"/>
    <w:pPr>
      <w:spacing w:after="100"/>
    </w:pPr>
    <w:rPr>
      <w:rFonts w:cs="Mangal"/>
      <w:szCs w:val="21"/>
    </w:rPr>
  </w:style>
  <w:style w:type="paragraph" w:styleId="TOC2">
    <w:name w:val="toc 2"/>
    <w:basedOn w:val="Normal"/>
    <w:next w:val="Normal"/>
    <w:autoRedefine/>
    <w:uiPriority w:val="39"/>
    <w:unhideWhenUsed/>
    <w:rsid w:val="0096273C"/>
    <w:pPr>
      <w:spacing w:after="100"/>
      <w:ind w:left="240"/>
    </w:pPr>
    <w:rPr>
      <w:rFonts w:cs="Mangal"/>
      <w:szCs w:val="21"/>
    </w:rPr>
  </w:style>
  <w:style w:type="character" w:styleId="Hyperlink">
    <w:name w:val="Hyperlink"/>
    <w:basedOn w:val="DefaultParagraphFont"/>
    <w:uiPriority w:val="99"/>
    <w:unhideWhenUsed/>
    <w:rsid w:val="0096273C"/>
    <w:rPr>
      <w:color w:val="0000FF" w:themeColor="hyperlink"/>
      <w:u w:val="single"/>
    </w:rPr>
  </w:style>
  <w:style w:type="paragraph" w:styleId="BalloonText">
    <w:name w:val="Balloon Text"/>
    <w:basedOn w:val="Normal"/>
    <w:link w:val="BalloonTextChar"/>
    <w:uiPriority w:val="99"/>
    <w:semiHidden/>
    <w:unhideWhenUsed/>
    <w:rsid w:val="0096273C"/>
    <w:rPr>
      <w:rFonts w:ascii="Tahoma" w:hAnsi="Tahoma" w:cs="Mangal"/>
      <w:sz w:val="16"/>
      <w:szCs w:val="14"/>
    </w:rPr>
  </w:style>
  <w:style w:type="character" w:customStyle="1" w:styleId="BalloonTextChar">
    <w:name w:val="Balloon Text Char"/>
    <w:basedOn w:val="DefaultParagraphFont"/>
    <w:link w:val="BalloonText"/>
    <w:uiPriority w:val="99"/>
    <w:semiHidden/>
    <w:rsid w:val="0096273C"/>
    <w:rPr>
      <w:rFonts w:ascii="Tahoma" w:hAnsi="Tahoma" w:cs="Mangal"/>
      <w:sz w:val="16"/>
      <w:szCs w:val="14"/>
    </w:rPr>
  </w:style>
  <w:style w:type="paragraph" w:styleId="ListParagraph">
    <w:name w:val="List Paragraph"/>
    <w:basedOn w:val="Normal"/>
    <w:uiPriority w:val="34"/>
    <w:qFormat/>
    <w:rsid w:val="0096273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820DEE4-D66B-4101-A86F-135FB89F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16</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Sagar Giri</cp:lastModifiedBy>
  <cp:revision>22</cp:revision>
  <dcterms:created xsi:type="dcterms:W3CDTF">2016-11-13T11:40:00Z</dcterms:created>
  <dcterms:modified xsi:type="dcterms:W3CDTF">2016-11-13T11:54:00Z</dcterms:modified>
  <dc:language>en-US</dc:language>
</cp:coreProperties>
</file>