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6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15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  <w:t>Deerwalk Institute Of Technology</w:t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  <w:t>Database Administration</w:t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  <w:pict>
          <v:line id="shape_0" from="239.55pt,24.35pt" to="239.55pt,286.35pt" stroked="t" style="position:absolute">
            <v:stroke color="black" weight="36720" joinstyle="round" endcap="flat"/>
            <v:fill on="false" detectmouseclick="t"/>
          </v:line>
        </w:pict>
        <w:pict>
          <v:line id="shape_0" from="289.85pt,71.2pt" to="289.85pt,230.15pt" stroked="t" style="position:absolute">
            <v:stroke color="black" weight="36720" joinstyle="round" endcap="flat"/>
            <v:fill on="false" detectmouseclick="t"/>
          </v:line>
        </w:pict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  <w:pict>
          <v:line id="shape_0" from="191.2pt,-2.9pt" to="191.2pt,156.05pt" stroked="t" style="position:absolute">
            <v:stroke color="black" weight="36720" joinstyle="round" endcap="flat"/>
            <v:fill on="false" detectmouseclick="t"/>
          </v:line>
        </w:pict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  <w:t>Lab: 3</w:t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32"/>
          <w:szCs w:val="32"/>
          <w:u w:val="single"/>
        </w:rPr>
      </w:pPr>
      <w:r>
        <w:rPr>
          <w:rFonts w:ascii="Adobe Garamond Pro" w:hAnsi="Adobe Garamond Pro"/>
          <w:b/>
          <w:bCs/>
          <w:sz w:val="32"/>
          <w:szCs w:val="32"/>
          <w:u w:val="single"/>
        </w:rPr>
        <w:t>Submitted By:</w:t>
      </w:r>
      <w:r>
        <w:rPr>
          <w:rFonts w:ascii="Adobe Garamond Pro" w:hAnsi="Adobe Garamond Pro"/>
          <w:b/>
          <w:bCs/>
          <w:sz w:val="32"/>
          <w:szCs w:val="32"/>
        </w:rPr>
        <w:tab/>
        <w:tab/>
        <w:tab/>
        <w:tab/>
        <w:tab/>
        <w:tab/>
        <w:tab/>
      </w:r>
      <w:r>
        <w:rPr>
          <w:rFonts w:ascii="Adobe Garamond Pro" w:hAnsi="Adobe Garamond Pro"/>
          <w:b/>
          <w:bCs/>
          <w:sz w:val="32"/>
          <w:szCs w:val="32"/>
          <w:u w:val="single"/>
        </w:rPr>
        <w:t>Submitted To:</w:t>
      </w:r>
    </w:p>
    <w:p>
      <w:pPr>
        <w:pStyle w:val="Normal"/>
        <w:jc w:val="left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  <w:t>Name: Sagar Giri</w:t>
        <w:tab/>
        <w:tab/>
        <w:tab/>
        <w:tab/>
        <w:tab/>
        <w:tab/>
        <w:t>Narayan Chalise</w:t>
      </w:r>
    </w:p>
    <w:p>
      <w:pPr>
        <w:pStyle w:val="Normal"/>
        <w:jc w:val="left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  <w:t>Roll No. 205</w:t>
      </w:r>
    </w:p>
    <w:p>
      <w:pPr>
        <w:pStyle w:val="Normal"/>
        <w:jc w:val="center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  <w:t xml:space="preserve">Date: </w:t>
      </w:r>
    </w:p>
    <w:p>
      <w:pPr>
        <w:pStyle w:val="Normal"/>
        <w:pageBreakBefore/>
        <w:rPr>
          <w:rFonts w:cs="Times New Roman" w:ascii="Adobe Garamond Pro" w:hAnsi="Adobe Garamond Pro"/>
          <w:b/>
          <w:sz w:val="36"/>
          <w:szCs w:val="28"/>
          <w:u w:val="single"/>
        </w:rPr>
      </w:pPr>
      <w:r>
        <w:rPr>
          <w:rFonts w:cs="Times New Roman" w:ascii="Adobe Garamond Pro" w:hAnsi="Adobe Garamond Pro"/>
          <w:b/>
          <w:sz w:val="36"/>
          <w:szCs w:val="28"/>
          <w:u w:val="single"/>
        </w:rPr>
        <w:t>Configuring the user</w:t>
      </w:r>
    </w:p>
    <w:p>
      <w:pPr>
        <w:pStyle w:val="Normal"/>
        <w:ind w:left="851" w:right="0" w:hanging="0"/>
        <w:rPr>
          <w:rFonts w:cs="Times New Roman" w:ascii="Adobe Garamond Pro" w:hAnsi="Adobe Garamond Pro"/>
          <w:b/>
          <w:sz w:val="36"/>
          <w:szCs w:val="28"/>
        </w:rPr>
      </w:pPr>
      <w:r>
        <w:rPr>
          <w:rFonts w:cs="Times New Roman" w:ascii="Adobe Garamond Pro" w:hAnsi="Adobe Garamond Pro"/>
          <w:b/>
          <w:sz w:val="36"/>
          <w:szCs w:val="28"/>
        </w:rPr>
        <w:b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257810</wp:posOffset>
            </wp:positionH>
            <wp:positionV relativeFrom="paragraph">
              <wp:posOffset>270510</wp:posOffset>
            </wp:positionV>
            <wp:extent cx="3724275" cy="10096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Normal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Normal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Normal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Normal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Normal"/>
        <w:rPr>
          <w:rFonts w:cs="Times New Roman" w:ascii="Adobe Garamond Pro" w:hAnsi="Adobe Garamond Pro"/>
          <w:b/>
          <w:sz w:val="36"/>
          <w:szCs w:val="28"/>
          <w:u w:val="single"/>
        </w:rPr>
      </w:pPr>
      <w:r>
        <w:rPr>
          <w:rFonts w:cs="Times New Roman" w:ascii="Adobe Garamond Pro" w:hAnsi="Adobe Garamond Pro"/>
          <w:b/>
          <w:sz w:val="36"/>
          <w:szCs w:val="28"/>
          <w:u w:val="single"/>
        </w:rPr>
        <w:t>Data Control Language (DCL)</w:t>
      </w:r>
    </w:p>
    <w:p>
      <w:pPr>
        <w:pStyle w:val="Normal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b/>
          <w:sz w:val="36"/>
          <w:szCs w:val="28"/>
        </w:rPr>
        <w:tab/>
      </w:r>
      <w:r>
        <w:rPr>
          <w:rFonts w:cs="Times New Roman" w:ascii="Adobe Garamond Pro" w:hAnsi="Adobe Garamond Pro"/>
          <w:sz w:val="28"/>
          <w:szCs w:val="28"/>
        </w:rPr>
        <w:t>It is a language used to control access to data stored in database.</w:t>
      </w:r>
    </w:p>
    <w:p>
      <w:pPr>
        <w:pStyle w:val="ListParagraph"/>
        <w:numPr>
          <w:ilvl w:val="0"/>
          <w:numId w:val="1"/>
        </w:numPr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  <w:t>GRANT</w:t>
      </w:r>
    </w:p>
    <w:p>
      <w:pPr>
        <w:pStyle w:val="Normal"/>
        <w:ind w:left="1080" w:right="0" w:firstLine="36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t>It allows specified users to perform specific tasks.</w:t>
      </w:r>
    </w:p>
    <w:p>
      <w:pPr>
        <w:pStyle w:val="Normal"/>
        <w:ind w:left="1134" w:right="0" w:hanging="0"/>
        <w:rPr>
          <w:rFonts w:ascii="Adobe Garamond Pro" w:hAnsi="Adobe Garamond Pro"/>
        </w:rPr>
      </w:pPr>
      <w:r>
        <w:rPr>
          <w:rFonts w:ascii="Adobe Garamond Pro" w:hAnsi="Adobe Garamond Pro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257810</wp:posOffset>
            </wp:positionH>
            <wp:positionV relativeFrom="paragraph">
              <wp:posOffset>270510</wp:posOffset>
            </wp:positionV>
            <wp:extent cx="3724275" cy="10096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851" w:right="0" w:hanging="0"/>
        <w:rPr>
          <w:rFonts w:cs="Times New Roman" w:ascii="Adobe Garamond Pro" w:hAnsi="Adobe Garamond Pro"/>
          <w:b/>
          <w:sz w:val="36"/>
          <w:szCs w:val="28"/>
        </w:rPr>
      </w:pPr>
      <w:r>
        <w:rPr>
          <w:rFonts w:cs="Times New Roman" w:ascii="Adobe Garamond Pro" w:hAnsi="Adobe Garamond Pro"/>
          <w:b/>
          <w:sz w:val="36"/>
          <w:szCs w:val="28"/>
        </w:rPr>
      </w:r>
    </w:p>
    <w:p>
      <w:pPr>
        <w:pStyle w:val="Normal"/>
        <w:ind w:left="851" w:right="0" w:hanging="0"/>
        <w:rPr>
          <w:rFonts w:cs="Times New Roman" w:ascii="Adobe Garamond Pro" w:hAnsi="Adobe Garamond Pro"/>
          <w:b/>
          <w:sz w:val="36"/>
          <w:szCs w:val="28"/>
        </w:rPr>
      </w:pPr>
      <w:r>
        <w:rPr>
          <w:rFonts w:cs="Times New Roman" w:ascii="Adobe Garamond Pro" w:hAnsi="Adobe Garamond Pro"/>
          <w:b/>
          <w:sz w:val="36"/>
          <w:szCs w:val="28"/>
        </w:rPr>
      </w:r>
    </w:p>
    <w:p>
      <w:pPr>
        <w:pStyle w:val="Normal"/>
        <w:ind w:left="851" w:right="0" w:hanging="0"/>
        <w:rPr>
          <w:rFonts w:cs="Times New Roman" w:ascii="Adobe Garamond Pro" w:hAnsi="Adobe Garamond Pro"/>
          <w:b/>
          <w:sz w:val="36"/>
          <w:szCs w:val="28"/>
        </w:rPr>
      </w:pPr>
      <w:r>
        <w:rPr>
          <w:rFonts w:cs="Times New Roman" w:ascii="Adobe Garamond Pro" w:hAnsi="Adobe Garamond Pro"/>
          <w:b/>
          <w:sz w:val="36"/>
          <w:szCs w:val="28"/>
        </w:rPr>
      </w:r>
    </w:p>
    <w:p>
      <w:pPr>
        <w:pStyle w:val="Normal"/>
        <w:ind w:left="851" w:right="0" w:hanging="0"/>
        <w:rPr>
          <w:rFonts w:cs="Times New Roman" w:ascii="Adobe Garamond Pro" w:hAnsi="Adobe Garamond Pro"/>
          <w:b/>
          <w:sz w:val="36"/>
          <w:szCs w:val="28"/>
        </w:rPr>
      </w:pPr>
      <w:r>
        <w:rPr>
          <w:rFonts w:cs="Times New Roman" w:ascii="Adobe Garamond Pro" w:hAnsi="Adobe Garamond Pro"/>
          <w:b/>
          <w:sz w:val="36"/>
          <w:szCs w:val="28"/>
        </w:rPr>
      </w:r>
    </w:p>
    <w:p>
      <w:pPr>
        <w:pStyle w:val="ListParagraph"/>
        <w:numPr>
          <w:ilvl w:val="0"/>
          <w:numId w:val="1"/>
        </w:numPr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  <w:t>REVOKE</w:t>
      </w:r>
    </w:p>
    <w:p>
      <w:pPr>
        <w:pStyle w:val="Normal"/>
        <w:ind w:left="1080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t>It cancels previously granted or denied permissions.</w:t>
      </w:r>
    </w:p>
    <w:p>
      <w:pPr>
        <w:pStyle w:val="Normal"/>
        <w:ind w:left="1080" w:right="0" w:hanging="0"/>
        <w:rPr>
          <w:rFonts w:cs="Times New Roman" w:ascii="Adobe Garamond Pro" w:hAnsi="Adobe Garamond Pro"/>
          <w:b/>
          <w:sz w:val="36"/>
          <w:szCs w:val="28"/>
        </w:rPr>
      </w:pPr>
      <w:r>
        <w:rPr>
          <w:rFonts w:cs="Times New Roman" w:ascii="Adobe Garamond Pro" w:hAnsi="Adobe Garamond Pro"/>
          <w:b/>
          <w:sz w:val="36"/>
          <w:szCs w:val="28"/>
        </w:rPr>
        <w:t xml:space="preserve">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453390</wp:posOffset>
            </wp:positionH>
            <wp:positionV relativeFrom="paragraph">
              <wp:posOffset>40005</wp:posOffset>
            </wp:positionV>
            <wp:extent cx="2838450" cy="4381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1080" w:right="0" w:hanging="0"/>
        <w:rPr>
          <w:rFonts w:cs="Times New Roman" w:ascii="Adobe Garamond Pro" w:hAnsi="Adobe Garamond Pro"/>
          <w:b/>
          <w:sz w:val="36"/>
          <w:szCs w:val="28"/>
        </w:rPr>
      </w:pPr>
      <w:r>
        <w:rPr>
          <w:rFonts w:cs="Times New Roman" w:ascii="Adobe Garamond Pro" w:hAnsi="Adobe Garamond Pro"/>
          <w:b/>
          <w:sz w:val="36"/>
          <w:szCs w:val="28"/>
        </w:rPr>
      </w:r>
    </w:p>
    <w:p>
      <w:pPr>
        <w:pStyle w:val="Normal"/>
        <w:ind w:left="1080" w:right="0" w:hanging="0"/>
        <w:rPr>
          <w:rFonts w:cs="Times New Roman" w:ascii="Adobe Garamond Pro" w:hAnsi="Adobe Garamond Pro"/>
          <w:b/>
          <w:sz w:val="36"/>
          <w:szCs w:val="28"/>
        </w:rPr>
      </w:pPr>
      <w:r>
        <w:rPr>
          <w:rFonts w:cs="Times New Roman" w:ascii="Adobe Garamond Pro" w:hAnsi="Adobe Garamond Pro"/>
          <w:b/>
          <w:sz w:val="36"/>
          <w:szCs w:val="28"/>
        </w:rPr>
      </w:r>
    </w:p>
    <w:p>
      <w:pPr>
        <w:pStyle w:val="Normal"/>
        <w:ind w:left="1080" w:right="0" w:hanging="0"/>
        <w:rPr>
          <w:rFonts w:cs="Times New Roman" w:ascii="Adobe Garamond Pro" w:hAnsi="Adobe Garamond Pro"/>
          <w:b/>
          <w:sz w:val="36"/>
          <w:szCs w:val="28"/>
        </w:rPr>
      </w:pPr>
      <w:r>
        <w:rPr>
          <w:rFonts w:cs="Times New Roman" w:ascii="Adobe Garamond Pro" w:hAnsi="Adobe Garamond Pro"/>
          <w:b/>
          <w:sz w:val="36"/>
          <w:szCs w:val="28"/>
        </w:rPr>
      </w:r>
    </w:p>
    <w:p>
      <w:pPr>
        <w:pStyle w:val="Normal"/>
        <w:ind w:left="1080" w:right="0" w:hanging="0"/>
        <w:rPr>
          <w:rFonts w:cs="Times New Roman" w:ascii="Adobe Garamond Pro" w:hAnsi="Adobe Garamond Pro"/>
          <w:b/>
          <w:sz w:val="36"/>
          <w:szCs w:val="28"/>
        </w:rPr>
      </w:pPr>
      <w:r>
        <w:rPr>
          <w:rFonts w:cs="Times New Roman" w:ascii="Adobe Garamond Pro" w:hAnsi="Adobe Garamond Pro"/>
          <w:b/>
          <w:sz w:val="36"/>
          <w:szCs w:val="28"/>
        </w:rPr>
      </w:r>
    </w:p>
    <w:p>
      <w:pPr>
        <w:pStyle w:val="Normal"/>
        <w:ind w:left="1080" w:right="0" w:hanging="0"/>
        <w:rPr>
          <w:rFonts w:cs="Times New Roman" w:ascii="Adobe Garamond Pro" w:hAnsi="Adobe Garamond Pro"/>
          <w:b/>
          <w:sz w:val="36"/>
          <w:szCs w:val="28"/>
        </w:rPr>
      </w:pPr>
      <w:r>
        <w:rPr>
          <w:rFonts w:cs="Times New Roman" w:ascii="Adobe Garamond Pro" w:hAnsi="Adobe Garamond Pro"/>
          <w:b/>
          <w:sz w:val="36"/>
          <w:szCs w:val="28"/>
        </w:rPr>
      </w:r>
    </w:p>
    <w:p>
      <w:pPr>
        <w:pStyle w:val="Normal"/>
        <w:rPr>
          <w:rFonts w:cs="Times New Roman" w:ascii="Adobe Garamond Pro" w:hAnsi="Adobe Garamond Pro"/>
          <w:b/>
          <w:sz w:val="36"/>
          <w:szCs w:val="28"/>
          <w:u w:val="single"/>
        </w:rPr>
      </w:pPr>
      <w:r>
        <w:rPr>
          <w:rFonts w:cs="Times New Roman" w:ascii="Adobe Garamond Pro" w:hAnsi="Adobe Garamond Pro"/>
          <w:b/>
          <w:sz w:val="36"/>
          <w:szCs w:val="28"/>
          <w:u w:val="single"/>
        </w:rPr>
        <w:t>Transaction Control Language (TCL)</w:t>
      </w:r>
    </w:p>
    <w:p>
      <w:pPr>
        <w:pStyle w:val="Normal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tab/>
        <w:t>It is a subset of SQL, used to control transactional processing in a database. A transaction is logical unit of work that comprises one or more SQL statements, usually a group of Data Manipulation Language (DML) statements.</w:t>
      </w:r>
    </w:p>
    <w:p>
      <w:pPr>
        <w:pStyle w:val="Normal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  <w:t>COMMIT</w:t>
      </w:r>
    </w:p>
    <w:p>
      <w:pPr>
        <w:pStyle w:val="Normal"/>
        <w:ind w:left="1100" w:right="0" w:firstLine="34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t>It is used to apply the transaction by saving the database changes.</w:t>
      </w:r>
    </w:p>
    <w:p>
      <w:pPr>
        <w:pStyle w:val="Normal"/>
        <w:ind w:left="1100" w:right="0" w:firstLine="34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t xml:space="preserve"> 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990725" cy="58039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1100" w:right="0" w:firstLine="34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ListParagraph"/>
        <w:numPr>
          <w:ilvl w:val="0"/>
          <w:numId w:val="2"/>
        </w:numPr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  <w:t>ROLLBACK</w:t>
      </w:r>
    </w:p>
    <w:p>
      <w:pPr>
        <w:pStyle w:val="ListParagraph"/>
        <w:ind w:left="1440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t>It is the process to undo all changes of a transaction.</w:t>
      </w:r>
    </w:p>
    <w:p>
      <w:pPr>
        <w:pStyle w:val="ListParagraph"/>
        <w:ind w:left="1440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284" w:right="0" w:hanging="0"/>
        <w:rPr>
          <w:rFonts w:ascii="Adobe Garamond Pro" w:hAnsi="Adobe Garamond Pro"/>
        </w:rPr>
      </w:pPr>
      <w:r>
        <w:rPr>
          <w:rFonts w:ascii="Adobe Garamond Pro" w:hAnsi="Adobe Garamond Pro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43525" cy="33718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1100" w:right="0" w:hanging="0"/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</w:r>
    </w:p>
    <w:p>
      <w:pPr>
        <w:pStyle w:val="ListParagraph"/>
        <w:ind w:left="1100" w:right="0" w:hanging="0"/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</w:r>
    </w:p>
    <w:p>
      <w:pPr>
        <w:pStyle w:val="ListParagraph"/>
        <w:ind w:left="1100" w:right="0" w:hanging="0"/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</w:r>
    </w:p>
    <w:p>
      <w:pPr>
        <w:pStyle w:val="ListParagraph"/>
        <w:ind w:left="1100" w:right="0" w:hanging="0"/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  <w:t>SAVEPOINT</w:t>
      </w:r>
    </w:p>
    <w:p>
      <w:pPr>
        <w:pStyle w:val="Normal"/>
        <w:ind w:left="1440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t>It is used to divide the transaction into smaller sections. It defines breakpoints for a transaction to allow partial rollbacks.</w:t>
      </w:r>
    </w:p>
    <w:p>
      <w:pPr>
        <w:pStyle w:val="Normal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Normal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68010" cy="632523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632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Normal"/>
        <w:rPr>
          <w:rFonts w:cs="Times New Roman" w:ascii="Adobe Garamond Pro" w:hAnsi="Adobe Garamond Pro"/>
          <w:b/>
          <w:sz w:val="36"/>
          <w:szCs w:val="28"/>
          <w:u w:val="single"/>
        </w:rPr>
      </w:pPr>
      <w:r>
        <w:rPr>
          <w:rFonts w:cs="Times New Roman" w:ascii="Adobe Garamond Pro" w:hAnsi="Adobe Garamond Pro"/>
          <w:b/>
          <w:sz w:val="36"/>
          <w:szCs w:val="28"/>
          <w:u w:val="single"/>
        </w:rPr>
        <w:t>Data Definition Language (DDL)</w:t>
      </w:r>
    </w:p>
    <w:p>
      <w:pPr>
        <w:pStyle w:val="Normal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tab/>
        <w:t>It is a language for defining data structures, especially database schemas.</w:t>
      </w:r>
    </w:p>
    <w:p>
      <w:pPr>
        <w:pStyle w:val="ListParagraph"/>
        <w:numPr>
          <w:ilvl w:val="0"/>
          <w:numId w:val="3"/>
        </w:numPr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  <w:t>CREATE</w:t>
        <w:br/>
      </w:r>
      <w:r>
        <w:rPr>
          <w:rFonts w:cs="Times New Roman" w:ascii="Adobe Garamond Pro" w:hAnsi="Adobe Garamond Pro"/>
          <w:sz w:val="28"/>
          <w:szCs w:val="28"/>
        </w:rPr>
        <w:t xml:space="preserve">        It is used to establish a new database, table, index or stored procedure.</w:t>
      </w:r>
    </w:p>
    <w:p>
      <w:pPr>
        <w:pStyle w:val="ListParagraph"/>
        <w:ind w:left="709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b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977900</wp:posOffset>
            </wp:positionH>
            <wp:positionV relativeFrom="paragraph">
              <wp:posOffset>-78740</wp:posOffset>
            </wp:positionV>
            <wp:extent cx="2466975" cy="70421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709" w:right="0" w:hanging="0"/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</w:r>
    </w:p>
    <w:p>
      <w:pPr>
        <w:pStyle w:val="ListParagraph"/>
        <w:ind w:left="709" w:right="0" w:hanging="0"/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  <w:t>ALTER</w:t>
      </w:r>
    </w:p>
    <w:p>
      <w:pPr>
        <w:pStyle w:val="ListParagraph"/>
        <w:ind w:left="1440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t>It is used to modify the existing database object.</w:t>
      </w:r>
    </w:p>
    <w:p>
      <w:pPr>
        <w:pStyle w:val="ListParagraph"/>
        <w:ind w:left="1440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709" w:right="0" w:hanging="0"/>
        <w:rPr>
          <w:rFonts w:ascii="Adobe Garamond Pro" w:hAnsi="Adobe Garamond Pro"/>
        </w:rPr>
      </w:pPr>
      <w:r>
        <w:rPr>
          <w:rFonts w:ascii="Adobe Garamond Pro" w:hAnsi="Adobe Garamond Pro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14775" cy="173355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709" w:right="0" w:hanging="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ListParagraph"/>
        <w:ind w:left="709" w:right="0" w:hanging="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ListParagraph"/>
        <w:ind w:left="709" w:right="0" w:hanging="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ListParagraph"/>
        <w:ind w:left="709" w:right="0" w:hanging="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ListParagraph"/>
        <w:ind w:left="709" w:right="0" w:hanging="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ListParagraph"/>
        <w:ind w:left="709" w:right="0" w:hanging="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ListParagraph"/>
        <w:ind w:left="709" w:right="0" w:hanging="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ListParagraph"/>
        <w:ind w:left="709" w:right="0" w:hanging="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ListParagraph"/>
        <w:ind w:left="709" w:right="0" w:hanging="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ListParagraph"/>
        <w:ind w:left="709" w:right="0" w:hanging="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ListParagraph"/>
        <w:ind w:left="709" w:right="0" w:hanging="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ListParagraph"/>
        <w:ind w:left="709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  <w:t>DROP</w:t>
      </w:r>
    </w:p>
    <w:p>
      <w:pPr>
        <w:pStyle w:val="ListParagraph"/>
        <w:ind w:left="1134" w:right="0" w:firstLine="306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t>It is used to remove a table from database. The table’s entire row, indexes will also be removed. This operation can be rolled back.</w:t>
      </w:r>
    </w:p>
    <w:p>
      <w:pPr>
        <w:pStyle w:val="ListParagraph"/>
        <w:ind w:left="709" w:right="0" w:hanging="0"/>
        <w:rPr>
          <w:rFonts w:ascii="Adobe Garamond Pro" w:hAnsi="Adobe Garamond Pro"/>
        </w:rPr>
      </w:pPr>
      <w:r>
        <w:rPr>
          <w:rFonts w:ascii="Adobe Garamond Pro" w:hAnsi="Adobe Garamond Pro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71925" cy="177165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1134" w:right="0" w:firstLine="306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1134" w:right="0" w:firstLine="306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1134" w:right="0" w:firstLine="306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1134" w:right="0" w:firstLine="306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1134" w:right="0" w:firstLine="306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1134" w:right="0" w:firstLine="306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1134" w:right="0" w:firstLine="306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1134" w:right="0" w:firstLine="306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1134" w:right="0" w:firstLine="306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1440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1440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1440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  <w:t>RENAME</w:t>
      </w:r>
    </w:p>
    <w:p>
      <w:pPr>
        <w:pStyle w:val="ListParagraph"/>
        <w:ind w:left="720" w:right="0" w:firstLine="72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t xml:space="preserve">It is used to rename a database table. </w:t>
      </w:r>
    </w:p>
    <w:p>
      <w:pPr>
        <w:pStyle w:val="ListParagraph"/>
        <w:ind w:left="720" w:right="0" w:firstLine="72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ListParagraph"/>
        <w:ind w:left="1418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43170" cy="167132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  <w:t>TRUNCATE</w:t>
      </w:r>
    </w:p>
    <w:p>
      <w:pPr>
        <w:pStyle w:val="ListParagraph"/>
        <w:ind w:left="1134" w:right="0" w:firstLine="306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t>It removes all the rows from a table. The operation cannot be rolled back.</w:t>
      </w:r>
    </w:p>
    <w:p>
      <w:pPr>
        <w:pStyle w:val="ListParagraph"/>
        <w:ind w:left="567" w:right="0" w:firstLine="142"/>
        <w:rPr>
          <w:rFonts w:ascii="Adobe Garamond Pro" w:hAnsi="Adobe Garamond Pro"/>
        </w:rPr>
      </w:pPr>
      <w:r>
        <w:rPr>
          <w:rFonts w:ascii="Adobe Garamond Pro" w:hAnsi="Adobe Garamond Pro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607060</wp:posOffset>
            </wp:positionH>
            <wp:positionV relativeFrom="paragraph">
              <wp:posOffset>0</wp:posOffset>
            </wp:positionV>
            <wp:extent cx="2905125" cy="98107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567" w:right="0" w:firstLine="142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ListParagraph"/>
        <w:ind w:left="567" w:right="0" w:firstLine="142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ListParagraph"/>
        <w:ind w:left="567" w:right="0" w:firstLine="142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567" w:right="0" w:firstLine="142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567" w:right="0" w:firstLine="142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567" w:right="0" w:firstLine="142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567" w:right="0" w:firstLine="142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  <w:t>COMMENT</w:t>
      </w:r>
    </w:p>
    <w:p>
      <w:pPr>
        <w:pStyle w:val="ListParagraph"/>
        <w:ind w:left="1080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  <w:t xml:space="preserve">   </w:t>
      </w:r>
      <w:r>
        <w:rPr>
          <w:rFonts w:cs="Times New Roman" w:ascii="Adobe Garamond Pro" w:hAnsi="Adobe Garamond Pro"/>
          <w:sz w:val="28"/>
          <w:szCs w:val="28"/>
        </w:rPr>
        <w:t>It is used to make easier to read and maintain.</w:t>
      </w:r>
    </w:p>
    <w:p>
      <w:pPr>
        <w:pStyle w:val="ListParagraph"/>
        <w:ind w:left="709" w:right="0" w:hanging="0"/>
        <w:rPr>
          <w:rFonts w:ascii="Adobe Garamond Pro" w:hAnsi="Adobe Garamond Pro"/>
        </w:rPr>
      </w:pPr>
      <w:r>
        <w:rPr>
          <w:rFonts w:ascii="Adobe Garamond Pro" w:hAnsi="Adobe Garamond Pro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24985" cy="57150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709" w:right="0" w:hanging="0"/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</w:r>
    </w:p>
    <w:p>
      <w:pPr>
        <w:pStyle w:val="ListParagraph"/>
        <w:ind w:left="709" w:right="0" w:hanging="0"/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</w:r>
    </w:p>
    <w:p>
      <w:pPr>
        <w:pStyle w:val="ListParagraph"/>
        <w:ind w:left="709" w:right="0" w:hanging="0"/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</w:r>
    </w:p>
    <w:p>
      <w:pPr>
        <w:pStyle w:val="ListParagraph"/>
        <w:ind w:left="709" w:right="0" w:hanging="0"/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  <w:br/>
        <w:br/>
        <w:br/>
        <w:br/>
        <w:br/>
        <w:br/>
        <w:br/>
        <w:br/>
      </w:r>
    </w:p>
    <w:p>
      <w:pPr>
        <w:pStyle w:val="ListParagraph"/>
        <w:ind w:left="709" w:right="0" w:hanging="0"/>
        <w:rPr/>
      </w:pPr>
      <w:r>
        <w:rPr/>
      </w:r>
    </w:p>
    <w:p>
      <w:pPr>
        <w:pStyle w:val="ListParagraph"/>
        <w:ind w:left="709" w:right="0" w:hanging="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ListParagraph"/>
        <w:ind w:left="709" w:right="0" w:hanging="0"/>
        <w:rPr>
          <w:rFonts w:cs="Times New Roman" w:ascii="Adobe Garamond Pro" w:hAnsi="Adobe Garamond Pro"/>
          <w:b/>
          <w:sz w:val="36"/>
          <w:szCs w:val="28"/>
          <w:u w:val="single"/>
        </w:rPr>
      </w:pPr>
      <w:r>
        <w:rPr>
          <w:rFonts w:cs="Times New Roman" w:ascii="Adobe Garamond Pro" w:hAnsi="Adobe Garamond Pro"/>
          <w:b/>
          <w:sz w:val="36"/>
          <w:szCs w:val="28"/>
          <w:u w:val="single"/>
        </w:rPr>
        <w:t>DATA MANIPULATION LANGUAGE (DML)</w:t>
      </w:r>
    </w:p>
    <w:p>
      <w:pPr>
        <w:pStyle w:val="ListParagraph"/>
        <w:ind w:left="709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36"/>
          <w:szCs w:val="28"/>
        </w:rPr>
        <w:tab/>
      </w:r>
      <w:r>
        <w:rPr>
          <w:rFonts w:cs="Times New Roman" w:ascii="Adobe Garamond Pro" w:hAnsi="Adobe Garamond Pro"/>
          <w:sz w:val="28"/>
          <w:szCs w:val="28"/>
        </w:rPr>
        <w:t>It is a type of language used for selecting, deleting and updating data in database. It is used to retrieve and manipulate data in relational database.</w:t>
      </w:r>
    </w:p>
    <w:p>
      <w:pPr>
        <w:pStyle w:val="ListParagraph"/>
        <w:ind w:left="709" w:right="0" w:hanging="0"/>
        <w:rPr>
          <w:rFonts w:cs="Times New Roman" w:ascii="Adobe Garamond Pro" w:hAnsi="Adobe Garamond Pro"/>
          <w:b/>
          <w:sz w:val="36"/>
          <w:szCs w:val="28"/>
          <w:u w:val="single"/>
        </w:rPr>
      </w:pPr>
      <w:r>
        <w:rPr>
          <w:rFonts w:cs="Times New Roman" w:ascii="Adobe Garamond Pro" w:hAnsi="Adobe Garamond Pro"/>
          <w:b/>
          <w:sz w:val="36"/>
          <w:szCs w:val="28"/>
          <w:u w:val="single"/>
        </w:rPr>
      </w:r>
    </w:p>
    <w:p>
      <w:pPr>
        <w:pStyle w:val="ListParagraph"/>
        <w:numPr>
          <w:ilvl w:val="0"/>
          <w:numId w:val="4"/>
        </w:numPr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  <w:t>SELECT</w:t>
      </w:r>
    </w:p>
    <w:p>
      <w:pPr>
        <w:pStyle w:val="ListParagraph"/>
        <w:ind w:left="1440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t>It returns a result set of records from one or more database tables.</w:t>
      </w:r>
    </w:p>
    <w:p>
      <w:pPr>
        <w:pStyle w:val="ListParagraph"/>
        <w:ind w:left="993" w:right="0" w:hanging="0"/>
        <w:rPr/>
      </w:pPr>
      <w:r>
        <w:rPr/>
        <w:drawing>
          <wp:inline distT="0" distB="0" distL="0" distR="0">
            <wp:extent cx="5524500" cy="1511300"/>
            <wp:effectExtent l="0" t="0" r="0" b="0"/>
            <wp:docPr id="12" name="Picture" descr="Mac:Users:sumitshrestha:Downloads:DBA_LAB: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Mac:Users:sumitshrestha:Downloads:DBA_LAB:selec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993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993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  <w:t>INSERT</w:t>
      </w:r>
    </w:p>
    <w:p>
      <w:pPr>
        <w:pStyle w:val="ListParagraph"/>
        <w:ind w:left="1440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t>It adds one or more records to any single table in a relational database.</w:t>
      </w:r>
    </w:p>
    <w:p>
      <w:pPr>
        <w:pStyle w:val="Normal"/>
        <w:ind w:left="567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tab/>
      </w:r>
    </w:p>
    <w:p>
      <w:pPr>
        <w:pStyle w:val="Normal"/>
        <w:ind w:left="567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95725" cy="2190750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567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Normal"/>
        <w:ind w:left="567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Normal"/>
        <w:ind w:left="567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Normal"/>
        <w:ind w:left="567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Normal"/>
        <w:ind w:left="567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Normal"/>
        <w:ind w:left="567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Normal"/>
        <w:ind w:left="567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Normal"/>
        <w:ind w:left="567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Normal"/>
        <w:ind w:left="567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Normal"/>
        <w:ind w:left="567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Normal"/>
        <w:ind w:left="567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  <w:t>UPDATE</w:t>
      </w:r>
    </w:p>
    <w:p>
      <w:pPr>
        <w:pStyle w:val="ListParagraph"/>
        <w:ind w:left="1440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t>It changes the data of one or more records in a table.</w:t>
      </w:r>
    </w:p>
    <w:p>
      <w:pPr>
        <w:pStyle w:val="ListParagraph"/>
        <w:ind w:left="630" w:right="0" w:firstLine="81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1440" w:right="0" w:hanging="0"/>
        <w:rPr/>
      </w:pPr>
      <w:r>
        <w:rPr/>
        <w:drawing>
          <wp:inline distT="0" distB="0" distL="0" distR="0">
            <wp:extent cx="4722495" cy="808990"/>
            <wp:effectExtent l="0" t="0" r="0" b="0"/>
            <wp:docPr id="14" name="Picture" descr="C:\Users\Dell\Desktop\upo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C:\Users\Dell\Desktop\upodat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1440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ind w:left="1440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rFonts w:cs="Times New Roman" w:ascii="Adobe Garamond Pro" w:hAnsi="Adobe Garamond Pro"/>
          <w:b/>
          <w:sz w:val="28"/>
          <w:szCs w:val="28"/>
        </w:rPr>
      </w:pPr>
      <w:r>
        <w:rPr>
          <w:rFonts w:cs="Times New Roman" w:ascii="Adobe Garamond Pro" w:hAnsi="Adobe Garamond Pro"/>
          <w:b/>
          <w:sz w:val="28"/>
          <w:szCs w:val="28"/>
        </w:rPr>
        <w:t>DELETE</w:t>
      </w:r>
    </w:p>
    <w:p>
      <w:pPr>
        <w:pStyle w:val="ListParagraph"/>
        <w:ind w:left="1440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  <w:t xml:space="preserve">It removes one or more records from a table. </w:t>
      </w:r>
    </w:p>
    <w:p>
      <w:pPr>
        <w:pStyle w:val="Normal"/>
        <w:ind w:left="993" w:right="0" w:hanging="0"/>
        <w:rPr>
          <w:rFonts w:ascii="Adobe Garamond Pro" w:hAnsi="Adobe Garamond Pro"/>
        </w:rPr>
      </w:pPr>
      <w:r>
        <w:rPr>
          <w:rFonts w:ascii="Adobe Garamond Pro" w:hAnsi="Adobe Garamond Pro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43985" cy="1494790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993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Normal"/>
        <w:ind w:left="993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Normal"/>
        <w:ind w:left="993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Normal"/>
        <w:ind w:left="993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Normal"/>
        <w:ind w:left="993" w:right="0" w:hanging="0"/>
        <w:rPr>
          <w:rFonts w:cs="Times New Roman" w:ascii="Adobe Garamond Pro" w:hAnsi="Adobe Garamond Pro"/>
          <w:sz w:val="28"/>
          <w:szCs w:val="28"/>
        </w:rPr>
      </w:pPr>
      <w:r>
        <w:rPr>
          <w:rFonts w:cs="Times New Roman" w:ascii="Adobe Garamond Pro" w:hAnsi="Adobe Garamond Pro"/>
          <w:sz w:val="28"/>
          <w:szCs w:val="28"/>
        </w:rPr>
      </w:r>
    </w:p>
    <w:p>
      <w:pPr>
        <w:pStyle w:val="ListParagraph"/>
        <w:spacing w:before="0" w:after="160"/>
        <w:ind w:left="0" w:righ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dobe Garamond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100" w:hanging="38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36057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894552"/>
    <w:basedOn w:val="Normal"/>
    <w:next w:val="Normal"/>
    <w:pPr>
      <w:keepNext/>
      <w:keepLines/>
      <w:spacing w:before="480" w:after="0"/>
      <w:outlineLvl w:val="0"/>
    </w:pPr>
    <w:rPr>
      <w:rFonts w:ascii="Calibri Light" w:hAnsi="Calibri Light" w:cs=""/>
      <w:b/>
      <w:bCs/>
      <w:color w:val="2C6EA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894552"/>
    <w:basedOn w:val="DefaultParagraphFont"/>
    <w:rPr>
      <w:rFonts w:ascii="Calibri Light" w:hAnsi="Calibri Light" w:cs=""/>
      <w:b/>
      <w:bCs/>
      <w:color w:val="2C6EAB"/>
      <w:sz w:val="32"/>
      <w:szCs w:val="32"/>
    </w:rPr>
  </w:style>
  <w:style w:type="character" w:styleId="BalloonTextChar" w:customStyle="1">
    <w:name w:val="Balloon Text Char"/>
    <w:uiPriority w:val="99"/>
    <w:semiHidden/>
    <w:link w:val="BalloonText"/>
    <w:rsid w:val="00f319d9"/>
    <w:basedOn w:val="DefaultParagraphFont"/>
    <w:rPr>
      <w:rFonts w:ascii="Lucida Grande" w:hAnsi="Lucida Grande" w:cs="Lucida Grande"/>
      <w:sz w:val="18"/>
      <w:szCs w:val="18"/>
    </w:rPr>
  </w:style>
  <w:style w:type="character" w:styleId="ListLabel1">
    <w:name w:val="ListLabel 1"/>
    <w:rPr>
      <w:sz w:val="3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b11f2"/>
    <w:basedOn w:val="Normal"/>
    <w:pPr>
      <w:spacing w:before="0" w:after="160"/>
      <w:ind w:left="720" w:right="0" w:hanging="0"/>
      <w:contextualSpacing/>
    </w:pPr>
    <w:rPr/>
  </w:style>
  <w:style w:type="paragraph" w:styleId="NoSpacing">
    <w:name w:val="No Spacing"/>
    <w:uiPriority w:val="1"/>
    <w:qFormat/>
    <w:rsid w:val="0089455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BalloonText">
    <w:name w:val="Balloon Text"/>
    <w:uiPriority w:val="99"/>
    <w:semiHidden/>
    <w:unhideWhenUsed/>
    <w:link w:val="BalloonTextChar"/>
    <w:rsid w:val="00f319d9"/>
    <w:basedOn w:val="Normal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2016-03-08T15:59:00Z</dcterms:created>
  <dc:creator>Sajeeb</dc:creator>
  <dc:language>en-US</dc:language>
  <cp:lastModifiedBy>Dell</cp:lastModifiedBy>
  <cp:lastPrinted>2012-12-18T03:10:00Z</cp:lastPrinted>
  <dcterms:modified xsi:type="dcterms:W3CDTF">2016-03-09T02:05:00Z</dcterms:modified>
  <cp:revision>5</cp:revision>
</cp:coreProperties>
</file>