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1D5D4AD" wp14:paraId="0533A6CF" wp14:textId="0D9D88C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1D5D4AD" wp14:paraId="50378AC8" wp14:textId="6D9DF312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034C2BA9">
        <w:drawing>
          <wp:inline xmlns:wp14="http://schemas.microsoft.com/office/word/2010/wordprocessingDrawing" wp14:editId="633ABE7F" wp14:anchorId="6FD11EDF">
            <wp:extent cx="4143375" cy="3914775"/>
            <wp:effectExtent l="0" t="0" r="0" b="0"/>
            <wp:docPr id="19696277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9627795" name=""/>
                    <pic:cNvPicPr/>
                  </pic:nvPicPr>
                  <pic:blipFill>
                    <a:blip xmlns:r="http://schemas.openxmlformats.org/officeDocument/2006/relationships" r:embed="rId20845534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D5D4AD" wp14:paraId="4DAF8D56" wp14:textId="7DFC5E18">
      <w:pPr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71D5D4AD" w:rsidR="034C2BA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Programación Genérica y Eventos</w:t>
      </w:r>
    </w:p>
    <w:p xmlns:wp14="http://schemas.microsoft.com/office/word/2010/wordml" w:rsidP="71D5D4AD" wp14:paraId="06AC9CEC" wp14:textId="592E310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1D5D4AD" wp14:paraId="5BC4ACB1" wp14:textId="22CCCAAC">
      <w:pPr>
        <w:spacing w:before="0" w:beforeAutospacing="off" w:after="0" w:afterAutospacing="off"/>
        <w:jc w:val="center"/>
        <w:rPr>
          <w:rFonts w:ascii="Arial" w:hAnsi="Arial" w:eastAsia="Arial" w:cs="Arial"/>
          <w:noProof w:val="0"/>
          <w:sz w:val="28"/>
          <w:szCs w:val="28"/>
          <w:u w:val="single"/>
          <w:lang w:val="es-ES"/>
        </w:rPr>
      </w:pPr>
      <w:r w:rsidRPr="71D5D4AD" w:rsidR="034C2BA9">
        <w:rPr>
          <w:rFonts w:ascii="Arial" w:hAnsi="Arial" w:eastAsia="Arial" w:cs="Arial"/>
          <w:noProof w:val="0"/>
          <w:sz w:val="28"/>
          <w:szCs w:val="28"/>
          <w:u w:val="single"/>
          <w:lang w:val="es-ES"/>
        </w:rPr>
        <w:t>Migración del Proyecto de Win32 a WinForms</w:t>
      </w:r>
    </w:p>
    <w:p xmlns:wp14="http://schemas.microsoft.com/office/word/2010/wordml" w:rsidP="71D5D4AD" wp14:paraId="0DA2EE94" wp14:textId="782EF0F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1D5D4AD" wp14:paraId="77C6DF02" wp14:textId="58CB60D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1D5D4AD" wp14:paraId="47B84401" wp14:textId="7338141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1D5D4AD" wp14:paraId="36257275" wp14:textId="6A659A0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1D5D4AD" wp14:paraId="4AA236EC" wp14:textId="0ADC87F3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71D5D4AD" w:rsidR="034C2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Integrante</w:t>
      </w:r>
      <w:r w:rsidRPr="71D5D4AD" w:rsidR="034C2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:</w:t>
      </w:r>
    </w:p>
    <w:p xmlns:wp14="http://schemas.microsoft.com/office/word/2010/wordml" w:rsidP="71D5D4AD" wp14:paraId="652A5D60" wp14:textId="396F3327">
      <w:pPr>
        <w:spacing w:before="0" w:beforeAutospacing="off" w:after="0" w:afterAutospacing="off"/>
        <w:ind w:left="72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71D5D4AD" w:rsidR="034C2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-Sofia Julieta Coniglio</w:t>
      </w:r>
    </w:p>
    <w:p xmlns:wp14="http://schemas.microsoft.com/office/word/2010/wordml" w:rsidP="71D5D4AD" wp14:paraId="76E10225" wp14:textId="4008E0E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1D5D4AD" wp14:paraId="04FAEA85" wp14:textId="04AD9673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71D5D4AD" w:rsidR="034C2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Profesor</w:t>
      </w:r>
      <w:r w:rsidRPr="71D5D4AD" w:rsidR="034C2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:</w:t>
      </w:r>
    </w:p>
    <w:p xmlns:wp14="http://schemas.microsoft.com/office/word/2010/wordml" w:rsidP="71D5D4AD" wp14:paraId="24D2AC80" wp14:textId="77715FAF">
      <w:pPr>
        <w:pStyle w:val="Heading1"/>
        <w:keepNext w:val="1"/>
        <w:keepLines w:val="1"/>
        <w:spacing w:before="0" w:beforeAutospacing="off" w:after="1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71D5D4AD" w:rsidR="034C2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-Mónica Liliana Nano</w:t>
      </w:r>
    </w:p>
    <w:p xmlns:wp14="http://schemas.microsoft.com/office/word/2010/wordml" wp14:paraId="5C1A07E2" wp14:textId="3AB18770"/>
    <w:p w:rsidR="71D5D4AD" w:rsidRDefault="71D5D4AD" w14:paraId="0B22867B" w14:textId="4B259B73"/>
    <w:p w:rsidR="71D5D4AD" w:rsidRDefault="71D5D4AD" w14:paraId="285CC858" w14:textId="7AAB5560"/>
    <w:p w:rsidR="71D5D4AD" w:rsidRDefault="71D5D4AD" w14:paraId="7F69568E" w14:textId="582AA010"/>
    <w:p w:rsidR="034C2BA9" w:rsidP="71D5D4AD" w:rsidRDefault="034C2BA9" w14:paraId="65ECD1B9" w14:textId="3CDA1792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</w:pPr>
      <w:r w:rsidRPr="71D5D4AD" w:rsidR="034C2BA9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>Introducción</w:t>
      </w:r>
    </w:p>
    <w:p w:rsidR="034C2BA9" w:rsidP="71D5D4AD" w:rsidRDefault="034C2BA9" w14:paraId="4A380A28" w14:textId="065E764B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En esta tarea se solicitó migrar el proyecto desarrollado en la API de Win32 hacia la plataforma </w:t>
      </w:r>
      <w:r w:rsidRPr="71D5D4AD" w:rsidR="034C2B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 xml:space="preserve">Windows </w:t>
      </w:r>
      <w:r w:rsidRPr="71D5D4AD" w:rsidR="034C2B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Forms</w:t>
      </w:r>
      <w:r w:rsidRPr="71D5D4AD" w:rsidR="034C2B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 xml:space="preserve"> (WinForms)</w:t>
      </w: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Microsoft. WinForms es una tecnología de interfaz gráfica que permite crear aplicaciones con un entorno visual más moderno, intuitivo y fácil de mantener.</w:t>
      </w:r>
    </w:p>
    <w:p w:rsidR="034C2BA9" w:rsidP="71D5D4AD" w:rsidRDefault="034C2BA9" w14:paraId="3A017FA3" w14:textId="6B2C15CB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>El objetivo principal de la migración fue conservar la funcionalidad del proyecto original, mejorando la interacción con el usuario mediante controles visuales propios de WinForms.</w:t>
      </w:r>
    </w:p>
    <w:p w:rsidR="71D5D4AD" w:rsidP="71D5D4AD" w:rsidRDefault="71D5D4AD" w14:paraId="4877C2FD" w14:textId="763F1CAA">
      <w:pPr>
        <w:rPr>
          <w:rFonts w:ascii="Arial" w:hAnsi="Arial" w:eastAsia="Arial" w:cs="Arial"/>
        </w:rPr>
      </w:pPr>
    </w:p>
    <w:p w:rsidR="034C2BA9" w:rsidP="71D5D4AD" w:rsidRDefault="034C2BA9" w14:paraId="293080AE" w14:textId="676952D8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</w:pPr>
      <w:r w:rsidRPr="71D5D4AD" w:rsidR="034C2BA9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>Pasos de Migración</w:t>
      </w:r>
    </w:p>
    <w:p w:rsidR="034C2BA9" w:rsidP="71D5D4AD" w:rsidRDefault="034C2BA9" w14:paraId="2C9DBD07" w14:textId="0E13E839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</w:pPr>
      <w:r w:rsidRPr="71D5D4AD" w:rsidR="034C2BA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1. Creación de un Proyecto WinForms Nuevo</w:t>
      </w:r>
    </w:p>
    <w:p w:rsidR="034C2BA9" w:rsidP="71D5D4AD" w:rsidRDefault="034C2BA9" w14:paraId="0D44D613" w14:textId="29ADAEF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Se abrió </w:t>
      </w:r>
      <w:r w:rsidRPr="71D5D4AD" w:rsidR="034C2B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Visual Studio 2022</w:t>
      </w: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y se creó un nuevo proyecto de tipo </w:t>
      </w:r>
      <w:r w:rsidRPr="71D5D4AD" w:rsidR="034C2B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 xml:space="preserve">Windows </w:t>
      </w:r>
      <w:r w:rsidRPr="71D5D4AD" w:rsidR="034C2B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Forms</w:t>
      </w:r>
      <w:r w:rsidRPr="71D5D4AD" w:rsidR="034C2B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 xml:space="preserve"> App (.NET Framework / .NET)</w:t>
      </w: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>.</w:t>
      </w:r>
    </w:p>
    <w:p w:rsidR="034C2BA9" w:rsidP="71D5D4AD" w:rsidRDefault="034C2BA9" w14:paraId="5D0BB3F8" w14:textId="195629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>Este proyecto se estableció como el nuevo entorno donde se migraría el código previamente desarrollado en Win32.</w:t>
      </w:r>
    </w:p>
    <w:p w:rsidR="034C2BA9" w:rsidP="71D5D4AD" w:rsidRDefault="034C2BA9" w14:paraId="7BDDD3A7" w14:textId="7C2A5B6E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</w:pPr>
      <w:r w:rsidRPr="71D5D4AD" w:rsidR="034C2BA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2. Diseño de la Interfaz</w:t>
      </w:r>
    </w:p>
    <w:p w:rsidR="034C2BA9" w:rsidP="71D5D4AD" w:rsidRDefault="034C2BA9" w14:paraId="75266A5C" w14:textId="3AADEC3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>A partir del análisis del proyecto original en Win32, se identificaron los elementos de la interfaz necesarios.</w:t>
      </w:r>
    </w:p>
    <w:p w:rsidR="034C2BA9" w:rsidP="71D5D4AD" w:rsidRDefault="034C2BA9" w14:paraId="3AE5D919" w14:textId="6796E23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>Se utilizaron los controles gráficos de WinForms (botones, etiquetas, cuadros de texto, menús, etc.) para replicar la interfaz original.</w:t>
      </w:r>
    </w:p>
    <w:p w:rsidR="034C2BA9" w:rsidP="71D5D4AD" w:rsidRDefault="034C2BA9" w14:paraId="11A860E2" w14:textId="7D9E808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Se aprovechó el </w:t>
      </w:r>
      <w:r w:rsidRPr="71D5D4AD" w:rsidR="034C2B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diseñador visual de WinForms</w:t>
      </w: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>, lo cual permitió construir la interfaz de manera más rápida y clara en comparación con la codificación manual de la API de Win32.</w:t>
      </w:r>
    </w:p>
    <w:p w:rsidR="034C2BA9" w:rsidP="71D5D4AD" w:rsidRDefault="034C2BA9" w14:paraId="0A24B8A2" w14:textId="650676D5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</w:pPr>
      <w:r w:rsidRPr="71D5D4AD" w:rsidR="034C2BA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3. Migración del Código</w:t>
      </w:r>
    </w:p>
    <w:p w:rsidR="034C2BA9" w:rsidP="71D5D4AD" w:rsidRDefault="034C2BA9" w14:paraId="4C2A47EB" w14:textId="2F632A4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>El código que en Win32 se encontraba en funciones asociadas al bucle de mensajes (</w:t>
      </w: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>WndProc</w:t>
      </w: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) fue trasladado a los </w:t>
      </w:r>
      <w:r w:rsidRPr="71D5D4AD" w:rsidR="034C2B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eventos</w:t>
      </w: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los controles de WinForms (por ejemplo, </w:t>
      </w: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>button_Click</w:t>
      </w: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</w:t>
      </w: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>form_Load</w:t>
      </w: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>).</w:t>
      </w:r>
    </w:p>
    <w:p w:rsidR="034C2BA9" w:rsidP="71D5D4AD" w:rsidRDefault="034C2BA9" w14:paraId="3844A16D" w14:textId="30ABC33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>Se sustituyó el manejo manual de ventanas y mensajes por las estructuras provistas por WinForms.</w:t>
      </w:r>
    </w:p>
    <w:p w:rsidR="034C2BA9" w:rsidP="71D5D4AD" w:rsidRDefault="034C2BA9" w14:paraId="02DA2FB8" w14:textId="5756B06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>Las funciones lógicas del proyecto original se mantuvieron, solo se adaptaron las llamadas de la API de Win32 a métodos equivalentes en .NET.</w:t>
      </w:r>
    </w:p>
    <w:p w:rsidR="034C2BA9" w:rsidP="71D5D4AD" w:rsidRDefault="034C2BA9" w14:paraId="04AD8B70" w14:textId="731265D6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</w:pPr>
      <w:r w:rsidRPr="71D5D4AD" w:rsidR="034C2BA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4. Mejora de la Interfaz de Usuario</w:t>
      </w:r>
    </w:p>
    <w:p w:rsidR="034C2BA9" w:rsidP="71D5D4AD" w:rsidRDefault="034C2BA9" w14:paraId="2103087A" w14:textId="543FE1B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>Se añadieron mejoras aprovechando las capacidades de WinForms, como:</w:t>
      </w:r>
    </w:p>
    <w:p w:rsidR="034C2BA9" w:rsidP="71D5D4AD" w:rsidRDefault="034C2BA9" w14:paraId="01F1059B" w14:textId="4C076C89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B06AD7B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>Ajuste automático de tamaños de controles.</w:t>
      </w:r>
    </w:p>
    <w:p w:rsidR="034C2BA9" w:rsidP="71D5D4AD" w:rsidRDefault="034C2BA9" w14:paraId="3ED725B9" w14:textId="4BCC13A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B06AD7B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Organización en </w:t>
      </w:r>
      <w:r w:rsidRPr="3B06AD7B" w:rsidR="034C2B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GroupBox</w:t>
      </w:r>
      <w:r w:rsidRPr="3B06AD7B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y </w:t>
      </w:r>
      <w:r w:rsidRPr="3B06AD7B" w:rsidR="034C2B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Paneles</w:t>
      </w:r>
      <w:r w:rsidRPr="3B06AD7B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para una interfaz más clara.</w:t>
      </w:r>
    </w:p>
    <w:p w:rsidR="2BBDEDEF" w:rsidP="3B06AD7B" w:rsidRDefault="2BBDEDEF" w14:paraId="2F8DF518" w14:textId="54A7D77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B06AD7B" w:rsidR="2BBDEDEF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Una barra de lupa </w:t>
      </w:r>
      <w:r w:rsidRPr="3B06AD7B" w:rsidR="2BBDEDEF">
        <w:rPr>
          <w:rFonts w:ascii="Arial" w:hAnsi="Arial" w:eastAsia="Arial" w:cs="Arial"/>
          <w:noProof w:val="0"/>
          <w:sz w:val="24"/>
          <w:szCs w:val="24"/>
          <w:lang w:val="es-ES"/>
        </w:rPr>
        <w:t>mas</w:t>
      </w:r>
      <w:r w:rsidRPr="3B06AD7B" w:rsidR="2BBDEDEF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grande y con mejor tamaño en las letras.</w:t>
      </w:r>
    </w:p>
    <w:p w:rsidR="2BBDEDEF" w:rsidP="3B06AD7B" w:rsidRDefault="2BBDEDEF" w14:paraId="3AD010F0" w14:textId="4CE93C5F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B06AD7B" w:rsidR="2BBDEDEF">
        <w:rPr>
          <w:rFonts w:ascii="Arial" w:hAnsi="Arial" w:eastAsia="Arial" w:cs="Arial"/>
          <w:noProof w:val="0"/>
          <w:sz w:val="24"/>
          <w:szCs w:val="24"/>
          <w:lang w:val="es-ES"/>
        </w:rPr>
        <w:t>Inclusión</w:t>
      </w:r>
      <w:r w:rsidRPr="3B06AD7B" w:rsidR="7EE102C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Noticias.</w:t>
      </w:r>
    </w:p>
    <w:p w:rsidR="664DE23D" w:rsidP="3B06AD7B" w:rsidRDefault="664DE23D" w14:paraId="611C3483" w14:textId="5CFF2EFB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B06AD7B" w:rsidR="664DE23D">
        <w:rPr>
          <w:rFonts w:ascii="Arial" w:hAnsi="Arial" w:eastAsia="Arial" w:cs="Arial"/>
          <w:noProof w:val="0"/>
          <w:sz w:val="24"/>
          <w:szCs w:val="24"/>
          <w:lang w:val="es-ES"/>
        </w:rPr>
        <w:t>Menú</w:t>
      </w:r>
      <w:r w:rsidRPr="3B06AD7B" w:rsidR="7EE102C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desplegable.</w:t>
      </w:r>
    </w:p>
    <w:p w:rsidR="7EE102C8" w:rsidP="3B06AD7B" w:rsidRDefault="7EE102C8" w14:paraId="4A7AA33E" w14:textId="3B6EDB37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B06AD7B" w:rsidR="7EE102C8">
        <w:rPr>
          <w:rFonts w:ascii="Arial" w:hAnsi="Arial" w:eastAsia="Arial" w:cs="Arial"/>
          <w:noProof w:val="0"/>
          <w:sz w:val="24"/>
          <w:szCs w:val="24"/>
          <w:lang w:val="es-ES"/>
        </w:rPr>
        <w:t>Se cambiaron los botones del carrusel por unos más nuevos y</w:t>
      </w:r>
      <w:r w:rsidRPr="3B06AD7B" w:rsidR="18AF10A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pequeños</w:t>
      </w:r>
      <w:r w:rsidRPr="3B06AD7B" w:rsidR="7EE102C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sin tener que agregar el nombre a cada botón a cambiar.</w:t>
      </w:r>
    </w:p>
    <w:p w:rsidR="034C2BA9" w:rsidP="71D5D4AD" w:rsidRDefault="034C2BA9" w14:paraId="7EADF174" w14:textId="22E4BE0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>Esto permitió que la aplicación no solo mantuviera sus funciones, sino que además resultara más amigable y atractiva.</w:t>
      </w:r>
    </w:p>
    <w:p w:rsidR="034C2BA9" w:rsidP="71D5D4AD" w:rsidRDefault="034C2BA9" w14:paraId="01AD4227" w14:textId="2E3F95B1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</w:pPr>
      <w:r w:rsidRPr="71D5D4AD" w:rsidR="034C2BA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5. Pruebas de Funcionamiento</w:t>
      </w:r>
    </w:p>
    <w:p w:rsidR="034C2BA9" w:rsidP="71D5D4AD" w:rsidRDefault="034C2BA9" w14:paraId="32BF74BC" w14:textId="5D7A8E7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>Se ejecutaron pruebas exhaustivas para comprobar que todas las funciones del proyecto original seguían presentes y funcionando correctamente en la nueva versión.</w:t>
      </w:r>
    </w:p>
    <w:p w:rsidR="034C2BA9" w:rsidP="71D5D4AD" w:rsidRDefault="034C2BA9" w14:paraId="4832756A" w14:textId="5182AFA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>Se validó que no se produjeran errores de ejecución y que la interacción con los controles fuera la esperada.</w:t>
      </w:r>
    </w:p>
    <w:p w:rsidR="71D5D4AD" w:rsidP="71D5D4AD" w:rsidRDefault="71D5D4AD" w14:paraId="420CDAB1" w14:textId="4B3B29B1">
      <w:pPr>
        <w:rPr>
          <w:rFonts w:ascii="Arial" w:hAnsi="Arial" w:eastAsia="Arial" w:cs="Arial"/>
        </w:rPr>
      </w:pPr>
    </w:p>
    <w:p w:rsidR="034C2BA9" w:rsidP="71D5D4AD" w:rsidRDefault="034C2BA9" w14:paraId="7DDAC23A" w14:textId="14D6D288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</w:pPr>
      <w:r w:rsidRPr="71D5D4AD" w:rsidR="034C2BA9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>Desafíos Durante la Migración</w:t>
      </w:r>
    </w:p>
    <w:p w:rsidR="034C2BA9" w:rsidP="71D5D4AD" w:rsidRDefault="034C2BA9" w14:paraId="63FED824" w14:textId="35D9D41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1D5D4AD" w:rsidR="034C2B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Diferencias en el manejo de la interfaz:</w:t>
      </w: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La API Win32 gestiona la interfaz a través de mensajes, mientras que WinForms lo hace mediante eventos. Esto requirió reorganizar parte del código.</w:t>
      </w:r>
    </w:p>
    <w:p w:rsidR="034C2BA9" w:rsidP="71D5D4AD" w:rsidRDefault="034C2BA9" w14:paraId="630811AA" w14:textId="36245E2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1D5D4AD" w:rsidR="034C2B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Compatibilidad de funciones:</w:t>
      </w:r>
      <w:r w:rsidRPr="71D5D4AD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Algunas funciones específicas de Win32 no tienen equivalente directo en WinForms, por lo que fue necesario adaptarlas a métodos de .NET.</w:t>
      </w:r>
    </w:p>
    <w:p w:rsidR="034C2BA9" w:rsidP="3B06AD7B" w:rsidRDefault="034C2BA9" w14:paraId="55315BC3" w14:textId="6D80B87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B06AD7B" w:rsidR="034C2B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Rediseño visual:</w:t>
      </w:r>
      <w:r w:rsidRPr="3B06AD7B" w:rsidR="034C2BA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Al migrar, se debió replantear la disposición de la interfaz para aprovechar las ventajas del diseñador de WinForms.</w:t>
      </w:r>
    </w:p>
    <w:p w:rsidR="71D5D4AD" w:rsidP="71D5D4AD" w:rsidRDefault="71D5D4AD" w14:paraId="4FDD1C3E" w14:textId="189AAB70">
      <w:pPr>
        <w:rPr>
          <w:rFonts w:ascii="Arial" w:hAnsi="Arial" w:eastAsia="Arial" w:cs="Arial"/>
        </w:rPr>
      </w:pPr>
    </w:p>
    <w:p w:rsidR="034C2BA9" w:rsidP="71D5D4AD" w:rsidRDefault="034C2BA9" w14:paraId="4BBD3A59" w14:textId="0ED7490E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</w:pPr>
      <w:r w:rsidRPr="3B06AD7B" w:rsidR="034C2BA9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>Conclusión</w:t>
      </w:r>
    </w:p>
    <w:p w:rsidR="732F27F7" w:rsidP="3B06AD7B" w:rsidRDefault="732F27F7" w14:paraId="558CF975" w14:textId="105C00A7">
      <w:pPr>
        <w:spacing w:before="240" w:beforeAutospacing="off" w:after="240" w:afterAutospacing="off"/>
      </w:pPr>
      <w:r w:rsidRPr="3B06AD7B" w:rsidR="732F27F7">
        <w:rPr>
          <w:rFonts w:ascii="Arial" w:hAnsi="Arial" w:eastAsia="Arial" w:cs="Arial"/>
          <w:noProof w:val="0"/>
          <w:sz w:val="24"/>
          <w:szCs w:val="24"/>
          <w:lang w:val="es-ES"/>
        </w:rPr>
        <w:t>La migración del proyecto desde la API Win32 hacia la plataforma WinForms permitió modernizar la aplicación, conservando la lógica y funcionalidades originales. Esta transición facilitó una mejora significativa en la interfaz gráfica, haciendo la aplicación más amigable y atractiva para el usuario.</w:t>
      </w:r>
    </w:p>
    <w:p w:rsidR="732F27F7" w:rsidP="3B06AD7B" w:rsidRDefault="732F27F7" w14:paraId="4DDCAF93" w14:textId="0E13B9B9">
      <w:pPr>
        <w:spacing w:before="240" w:beforeAutospacing="off" w:after="240" w:afterAutospacing="off"/>
      </w:pPr>
      <w:r w:rsidRPr="3B06AD7B" w:rsidR="732F27F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Durante el desarrollo, se intentó implementar un diseño responsivo que adaptara la interfaz a distintos tamaños de ventana, tal como ocurre en aplicaciones web. Sin embargo, debido a que Windows Forms se basa en posiciones y tamaños fijos de los controles, no fue posible alcanzar un comportamiento completamente responsivo. Aunque se utilizaron mecanismos como </w:t>
      </w:r>
      <w:r w:rsidRPr="3B06AD7B" w:rsidR="732F27F7">
        <w:rPr>
          <w:rFonts w:ascii="Consolas" w:hAnsi="Consolas" w:eastAsia="Consolas" w:cs="Consolas"/>
          <w:noProof w:val="0"/>
          <w:sz w:val="24"/>
          <w:szCs w:val="24"/>
          <w:lang w:val="es-ES"/>
        </w:rPr>
        <w:t>Dock</w:t>
      </w:r>
      <w:r w:rsidRPr="3B06AD7B" w:rsidR="732F27F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</w:t>
      </w:r>
      <w:r w:rsidRPr="3B06AD7B" w:rsidR="732F27F7">
        <w:rPr>
          <w:rFonts w:ascii="Consolas" w:hAnsi="Consolas" w:eastAsia="Consolas" w:cs="Consolas"/>
          <w:noProof w:val="0"/>
          <w:sz w:val="24"/>
          <w:szCs w:val="24"/>
          <w:lang w:val="es-ES"/>
        </w:rPr>
        <w:t>Anchor</w:t>
      </w:r>
      <w:r w:rsidRPr="3B06AD7B" w:rsidR="732F27F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y contenedores como </w:t>
      </w:r>
      <w:r w:rsidRPr="3B06AD7B" w:rsidR="732F27F7">
        <w:rPr>
          <w:rFonts w:ascii="Consolas" w:hAnsi="Consolas" w:eastAsia="Consolas" w:cs="Consolas"/>
          <w:noProof w:val="0"/>
          <w:sz w:val="24"/>
          <w:szCs w:val="24"/>
          <w:lang w:val="es-ES"/>
        </w:rPr>
        <w:t>TableLayoutPanel</w:t>
      </w:r>
      <w:r w:rsidRPr="3B06AD7B" w:rsidR="732F27F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o </w:t>
      </w:r>
      <w:r w:rsidRPr="3B06AD7B" w:rsidR="732F27F7">
        <w:rPr>
          <w:rFonts w:ascii="Consolas" w:hAnsi="Consolas" w:eastAsia="Consolas" w:cs="Consolas"/>
          <w:noProof w:val="0"/>
          <w:sz w:val="24"/>
          <w:szCs w:val="24"/>
          <w:lang w:val="es-ES"/>
        </w:rPr>
        <w:t>FlowLayoutPanel</w:t>
      </w:r>
      <w:r w:rsidRPr="3B06AD7B" w:rsidR="732F27F7">
        <w:rPr>
          <w:rFonts w:ascii="Arial" w:hAnsi="Arial" w:eastAsia="Arial" w:cs="Arial"/>
          <w:noProof w:val="0"/>
          <w:sz w:val="24"/>
          <w:szCs w:val="24"/>
          <w:lang w:val="es-ES"/>
        </w:rPr>
        <w:t>, estos solo permiten una adaptación parcial y no replican completamente la flexibilidad del diseño en porcentajes propio de tecnologías como WPF o entornos web.</w:t>
      </w:r>
    </w:p>
    <w:p w:rsidR="732F27F7" w:rsidP="3B06AD7B" w:rsidRDefault="732F27F7" w14:paraId="12F70B8F" w14:textId="094DA3A5">
      <w:pPr>
        <w:spacing w:before="240" w:beforeAutospacing="off" w:after="240" w:afterAutospacing="off"/>
      </w:pPr>
      <w:r w:rsidRPr="3B06AD7B" w:rsidR="732F27F7">
        <w:rPr>
          <w:rFonts w:ascii="Arial" w:hAnsi="Arial" w:eastAsia="Arial" w:cs="Arial"/>
          <w:noProof w:val="0"/>
          <w:sz w:val="24"/>
          <w:szCs w:val="24"/>
          <w:lang w:val="es-ES"/>
        </w:rPr>
        <w:t>A pesar de estas limitaciones, se logró diseñar una interfaz clara, con proporciones básicas bien definidas, asegurando que los elementos esenciales permanezcan visibles en distintas resoluciones.</w:t>
      </w:r>
    </w:p>
    <w:p w:rsidR="732F27F7" w:rsidP="3B06AD7B" w:rsidRDefault="732F27F7" w14:paraId="7381FD4F" w14:textId="0CE1B060">
      <w:pPr>
        <w:spacing w:before="240" w:beforeAutospacing="off" w:after="240" w:afterAutospacing="off"/>
      </w:pPr>
      <w:r w:rsidRPr="3B06AD7B" w:rsidR="732F27F7">
        <w:rPr>
          <w:rFonts w:ascii="Arial" w:hAnsi="Arial" w:eastAsia="Arial" w:cs="Arial"/>
          <w:noProof w:val="0"/>
          <w:sz w:val="24"/>
          <w:szCs w:val="24"/>
          <w:lang w:val="es-ES"/>
        </w:rPr>
        <w:t>En definitiva, este cambio de tecnología no solo mantiene las funcionalidades del proyecto original, sino que también facilita su evolución futura e integración con el ecosistema moderno de aplicaciones Windows.</w:t>
      </w:r>
    </w:p>
    <w:p w:rsidR="71D5D4AD" w:rsidP="71D5D4AD" w:rsidRDefault="71D5D4AD" w14:paraId="7802456C" w14:textId="57CE230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c3ad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05ea6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7b70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87e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76d6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6126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CD7808"/>
    <w:rsid w:val="034C2BA9"/>
    <w:rsid w:val="092B8DC1"/>
    <w:rsid w:val="18AF10A5"/>
    <w:rsid w:val="19E12BC6"/>
    <w:rsid w:val="23B4887D"/>
    <w:rsid w:val="2BBDEDEF"/>
    <w:rsid w:val="3291E44D"/>
    <w:rsid w:val="3741DA24"/>
    <w:rsid w:val="3B06AD7B"/>
    <w:rsid w:val="41CD7808"/>
    <w:rsid w:val="524F2B91"/>
    <w:rsid w:val="5278B4CE"/>
    <w:rsid w:val="5C369560"/>
    <w:rsid w:val="62E915D5"/>
    <w:rsid w:val="64AA8A23"/>
    <w:rsid w:val="664DE23D"/>
    <w:rsid w:val="71D5D4AD"/>
    <w:rsid w:val="730385C0"/>
    <w:rsid w:val="732F27F7"/>
    <w:rsid w:val="74ADBFE8"/>
    <w:rsid w:val="7EE1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CAC0"/>
  <w15:chartTrackingRefBased/>
  <w15:docId w15:val="{6C6274A4-7B28-43BB-9380-CC3FDCBB42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1D5D4A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71D5D4A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71D5D4A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1D5D4A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84553432" /><Relationship Type="http://schemas.openxmlformats.org/officeDocument/2006/relationships/numbering" Target="numbering.xml" Id="Ra9281e6e4aa04b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2025-09-01T19:01:51.7880362Z</dcterms:created>
  <dcterms:modified xsi:type="dcterms:W3CDTF">2025-09-03T16:23:58.7079553Z</dcterms:modified>
  <dc:creator>Sofía Julieta Coniglio</dc:creator>
  <lastModifiedBy>Sofía Julieta Coniglio</lastModifiedBy>
</coreProperties>
</file>