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CSL Bot — Load Status Definitions &amp; Rules</w:t>
      </w:r>
    </w:p>
    <w:p>
      <w:r>
        <w:t>Document Date: March 17, 2026</w:t>
      </w:r>
    </w:p>
    <w:p/>
    <w:p>
      <w:pPr>
        <w:pStyle w:val="Heading1"/>
      </w:pPr>
      <w:r>
        <w:t>1. Dray Import Statuses</w:t>
      </w:r>
    </w:p>
    <w:p>
      <w:r>
        <w:t>The bot processes Dray Import rows only when the current status in Column M is "Tracking Waiting for Update". It can overwrite the status only if the current value is empty or one of the bot-managed statuses listed below.</w:t>
      </w:r>
    </w:p>
    <w:p>
      <w:pPr>
        <w:pStyle w:val="Heading2"/>
      </w:pPr>
      <w:r>
        <w:t>Bot-Managed Statuses (can be overwritten by the bot)</w:t>
      </w:r>
    </w:p>
    <w:tbl>
      <w:tblPr>
        <w:tblStyle w:val="LightGrid-Accent1"/>
        <w:tblW w:type="auto" w:w="0"/>
        <w:jc w:val="center"/>
        <w:tblLook w:firstColumn="1" w:firstRow="1" w:lastColumn="0" w:lastRow="0" w:noHBand="0" w:noVBand="1" w:val="04A0"/>
      </w:tblPr>
      <w:tblGrid>
        <w:gridCol w:w="4320"/>
        <w:gridCol w:w="4320"/>
      </w:tblGrid>
      <w:tr>
        <w:tc>
          <w:tcPr>
            <w:tcW w:type="dxa" w:w="4320"/>
          </w:tcPr>
          <w:p>
            <w:r>
              <w:t>Status</w:t>
            </w:r>
          </w:p>
        </w:tc>
        <w:tc>
          <w:tcPr>
            <w:tcW w:type="dxa" w:w="4320"/>
          </w:tcPr>
          <w:p>
            <w:r>
              <w:t>Definition / Trigger Rule</w:t>
            </w:r>
          </w:p>
        </w:tc>
      </w:tr>
      <w:tr>
        <w:tc>
          <w:tcPr>
            <w:tcW w:type="dxa" w:w="4320"/>
          </w:tcPr>
          <w:p>
            <w:r>
              <w:t>(empty)</w:t>
            </w:r>
          </w:p>
        </w:tc>
        <w:tc>
          <w:tcPr>
            <w:tcW w:type="dxa" w:w="4320"/>
          </w:tcPr>
          <w:p>
            <w:r>
              <w:t>No status has been set yet.</w:t>
            </w:r>
          </w:p>
        </w:tc>
      </w:tr>
      <w:tr>
        <w:tc>
          <w:tcPr>
            <w:tcW w:type="dxa" w:w="4320"/>
          </w:tcPr>
          <w:p>
            <w:r>
              <w:t>Vessel / On Vessel</w:t>
            </w:r>
          </w:p>
        </w:tc>
        <w:tc>
          <w:tcPr>
            <w:tcW w:type="dxa" w:w="4320"/>
          </w:tcPr>
          <w:p>
            <w:r>
              <w:t>Container is on a vessel in transit to port. Detected when tracking events contain "vessel departure", "vessel sailed", "departed by vessel", or "vessel eta".</w:t>
            </w:r>
          </w:p>
        </w:tc>
      </w:tr>
      <w:tr>
        <w:tc>
          <w:tcPr>
            <w:tcW w:type="dxa" w:w="4320"/>
          </w:tcPr>
          <w:p>
            <w:r>
              <w:t>Vessel Arrived</w:t>
            </w:r>
          </w:p>
        </w:tc>
        <w:tc>
          <w:tcPr>
            <w:tcW w:type="dxa" w:w="4320"/>
          </w:tcPr>
          <w:p>
            <w:r>
              <w:t>Vessel has arrived at the destination port. Detected when events contain "vessel arrived", "actual arrival", "arrival in", or "arrived at port".</w:t>
            </w:r>
          </w:p>
        </w:tc>
      </w:tr>
      <w:tr>
        <w:tc>
          <w:tcPr>
            <w:tcW w:type="dxa" w:w="4320"/>
          </w:tcPr>
          <w:p>
            <w:r>
              <w:t>Discharged</w:t>
            </w:r>
          </w:p>
        </w:tc>
        <w:tc>
          <w:tcPr>
            <w:tcW w:type="dxa" w:w="4320"/>
          </w:tcPr>
          <w:p>
            <w:r>
              <w:t>Container has been unloaded from the vessel at port. Detected when events contain "discharged", "discharge", or "unloaded from vessel".</w:t>
            </w:r>
          </w:p>
        </w:tc>
      </w:tr>
      <w:tr>
        <w:tc>
          <w:tcPr>
            <w:tcW w:type="dxa" w:w="4320"/>
          </w:tcPr>
          <w:p>
            <w:r>
              <w:t>Rail</w:t>
            </w:r>
          </w:p>
        </w:tc>
        <w:tc>
          <w:tcPr>
            <w:tcW w:type="dxa" w:w="4320"/>
          </w:tcPr>
          <w:p>
            <w:r>
              <w:t>Container is moving by rail (intermodal). Detected when events contain "rail", "on rail", "ramp arrival", or "intermodal".</w:t>
            </w:r>
          </w:p>
        </w:tc>
      </w:tr>
      <w:tr>
        <w:tc>
          <w:tcPr>
            <w:tcW w:type="dxa" w:w="4320"/>
          </w:tcPr>
          <w:p>
            <w:r>
              <w:t>Released</w:t>
            </w:r>
          </w:p>
        </w:tc>
        <w:tc>
          <w:tcPr>
            <w:tcW w:type="dxa" w:w="4320"/>
          </w:tcPr>
          <w:p>
            <w:r>
              <w:t>Container has been released / picked up from the port. Detected when events contain "gate out", "full out", "out gate", "pick-up by merchant haulage", "container to consignee", or "delivery to consignee".</w:t>
            </w:r>
          </w:p>
        </w:tc>
      </w:tr>
      <w:tr>
        <w:tc>
          <w:tcPr>
            <w:tcW w:type="dxa" w:w="4320"/>
          </w:tcPr>
          <w:p>
            <w:r>
              <w:t>Returned to Port</w:t>
            </w:r>
          </w:p>
        </w:tc>
        <w:tc>
          <w:tcPr>
            <w:tcW w:type="dxa" w:w="4320"/>
          </w:tcPr>
          <w:p>
            <w:r>
              <w:t>Empty container has been returned to the port (terminal status for imports). Detected when events contain "empty container returned", "empty return", "empty in", or "gate in empty". When this status is reached, the row is archived to the Completed tab.</w:t>
            </w:r>
          </w:p>
        </w:tc>
      </w:tr>
    </w:tbl>
    <w:p/>
    <w:p>
      <w:pPr>
        <w:pStyle w:val="Heading2"/>
      </w:pPr>
      <w:r>
        <w:t>Archive Rule (Dray Import)</w:t>
      </w:r>
    </w:p>
    <w:p>
      <w:r>
        <w:t>When the status reaches "Returned to Port", the row is copied to the account rep's Completed tab (Completed Eli or Completed Radka) and deleted from the source account tab.</w:t>
      </w:r>
    </w:p>
    <w:p>
      <w:pPr>
        <w:pStyle w:val="Heading1"/>
      </w:pPr>
      <w:r>
        <w:t>2. Dray Export Statuses</w:t>
      </w:r>
    </w:p>
    <w:p>
      <w:r>
        <w:t>The export monitor polls every 60 minutes for rows where Column B = "Dray Export". It tracks ERD and Cutoff date changes and monitors for gate-in confirmation via the JsonCargo API.</w:t>
      </w:r>
    </w:p>
    <w:p>
      <w:pPr>
        <w:pStyle w:val="Heading2"/>
      </w:pPr>
      <w:r>
        <w:t>Cutoff Alert Rule</w:t>
      </w:r>
    </w:p>
    <w:p>
      <w:r>
        <w:t>If the cutoff date is within 48 hours, the bot sends a "CUTOFF IN Xhr" alert email. This alert fires only once per cutoff date. If the cutoff date itself changes, the alert resets and can fire again.</w:t>
      </w:r>
    </w:p>
    <w:p>
      <w:pPr>
        <w:pStyle w:val="Heading2"/>
      </w:pPr>
      <w:r>
        <w:t>Gate-In Keywords (Trigger Archive)</w:t>
      </w:r>
    </w:p>
    <w:tbl>
      <w:tblPr>
        <w:tblStyle w:val="LightGrid-Accent1"/>
        <w:tblW w:type="auto" w:w="0"/>
        <w:jc w:val="center"/>
        <w:tblLook w:firstColumn="1" w:firstRow="1" w:lastColumn="0" w:lastRow="0" w:noHBand="0" w:noVBand="1" w:val="04A0"/>
      </w:tblPr>
      <w:tblGrid>
        <w:gridCol w:w="4320"/>
        <w:gridCol w:w="4320"/>
      </w:tblGrid>
      <w:tr>
        <w:tc>
          <w:tcPr>
            <w:tcW w:type="dxa" w:w="4320"/>
          </w:tcPr>
          <w:p>
            <w:r>
              <w:t>Gate-In Keyword</w:t>
            </w:r>
          </w:p>
        </w:tc>
        <w:tc>
          <w:tcPr>
            <w:tcW w:type="dxa" w:w="4320"/>
          </w:tcPr>
          <w:p>
            <w:r>
              <w:t>Definition</w:t>
            </w:r>
          </w:p>
        </w:tc>
      </w:tr>
      <w:tr>
        <w:tc>
          <w:tcPr>
            <w:tcW w:type="dxa" w:w="4320"/>
          </w:tcPr>
          <w:p>
            <w:r>
              <w:t>full load on rail for export</w:t>
            </w:r>
          </w:p>
        </w:tc>
        <w:tc>
          <w:tcPr>
            <w:tcW w:type="dxa" w:w="4320"/>
          </w:tcPr>
          <w:p>
            <w:r>
              <w:t>Container loaded on rail for export departure.</w:t>
            </w:r>
          </w:p>
        </w:tc>
      </w:tr>
      <w:tr>
        <w:tc>
          <w:tcPr>
            <w:tcW w:type="dxa" w:w="4320"/>
          </w:tcPr>
          <w:p>
            <w:r>
              <w:t>gate in full</w:t>
            </w:r>
          </w:p>
        </w:tc>
        <w:tc>
          <w:tcPr>
            <w:tcW w:type="dxa" w:w="4320"/>
          </w:tcPr>
          <w:p>
            <w:r>
              <w:t>Full container has entered the port/terminal gate.</w:t>
            </w:r>
          </w:p>
        </w:tc>
      </w:tr>
      <w:tr>
        <w:tc>
          <w:tcPr>
            <w:tcW w:type="dxa" w:w="4320"/>
          </w:tcPr>
          <w:p>
            <w:r>
              <w:t>full in</w:t>
            </w:r>
          </w:p>
        </w:tc>
        <w:tc>
          <w:tcPr>
            <w:tcW w:type="dxa" w:w="4320"/>
          </w:tcPr>
          <w:p>
            <w:r>
              <w:t>Full container received at terminal.</w:t>
            </w:r>
          </w:p>
        </w:tc>
      </w:tr>
      <w:tr>
        <w:tc>
          <w:tcPr>
            <w:tcW w:type="dxa" w:w="4320"/>
          </w:tcPr>
          <w:p>
            <w:r>
              <w:t>received for export transfer</w:t>
            </w:r>
          </w:p>
        </w:tc>
        <w:tc>
          <w:tcPr>
            <w:tcW w:type="dxa" w:w="4320"/>
          </w:tcPr>
          <w:p>
            <w:r>
              <w:t>Container received for export transfer.</w:t>
            </w:r>
          </w:p>
        </w:tc>
      </w:tr>
      <w:tr>
        <w:tc>
          <w:tcPr>
            <w:tcW w:type="dxa" w:w="4320"/>
          </w:tcPr>
          <w:p>
            <w:r>
              <w:t>loaded on vessel</w:t>
            </w:r>
          </w:p>
        </w:tc>
        <w:tc>
          <w:tcPr>
            <w:tcW w:type="dxa" w:w="4320"/>
          </w:tcPr>
          <w:p>
            <w:r>
              <w:t>Container has been loaded onto the vessel.</w:t>
            </w:r>
          </w:p>
        </w:tc>
      </w:tr>
      <w:tr>
        <w:tc>
          <w:tcPr>
            <w:tcW w:type="dxa" w:w="4320"/>
          </w:tcPr>
          <w:p>
            <w:r>
              <w:t>vessel departure</w:t>
            </w:r>
          </w:p>
        </w:tc>
        <w:tc>
          <w:tcPr>
            <w:tcW w:type="dxa" w:w="4320"/>
          </w:tcPr>
          <w:p>
            <w:r>
              <w:t>Vessel has departed with the container on board.</w:t>
            </w:r>
          </w:p>
        </w:tc>
      </w:tr>
    </w:tbl>
    <w:p/>
    <w:p>
      <w:pPr>
        <w:pStyle w:val="Heading2"/>
      </w:pPr>
      <w:r>
        <w:t>Skip Statuses (Export rows ignored by bot)</w:t>
      </w:r>
    </w:p>
    <w:p>
      <w:r>
        <w:t>Delivered, Completed, Gate In, Loaded on Vessel, Vessel Departed, Billed/Closed, Cancelled, Canceled</w:t>
      </w:r>
    </w:p>
    <w:p>
      <w:pPr>
        <w:pStyle w:val="Heading2"/>
      </w:pPr>
      <w:r>
        <w:t>Archive Rule (Dray Export)</w:t>
      </w:r>
    </w:p>
    <w:p>
      <w:r>
        <w:t>When any gate-in keyword is detected in the container's tracking events, the row is copied to the Completed tab and deleted from the source account tab.</w:t>
      </w:r>
    </w:p>
    <w:p>
      <w:pPr>
        <w:pStyle w:val="Heading1"/>
      </w:pPr>
      <w:r>
        <w:t>3. FTL (Full Truckload) Statuses</w:t>
      </w:r>
    </w:p>
    <w:p>
      <w:r>
        <w:t>The FTL monitor polls every 30 minutes for rows where Column B = "FTL". It scrapes the Macropoint tracking page to detect driver/shipment status and writes updates to the Google Sheet. Statuses are listed below in priority order — the bot checks from highest priority (1) to lowest.</w:t>
      </w:r>
    </w:p>
    <w:p>
      <w:pPr>
        <w:pStyle w:val="Heading2"/>
      </w:pPr>
      <w:r>
        <w:t>Status Detection Logic (Priority Order)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Detected Status</w:t>
            </w:r>
          </w:p>
        </w:tc>
        <w:tc>
          <w:tcPr>
            <w:tcW w:type="dxa" w:w="2160"/>
          </w:tcPr>
          <w:p>
            <w:r>
              <w:t>Sheet Dropdown Value</w:t>
            </w:r>
          </w:p>
        </w:tc>
        <w:tc>
          <w:tcPr>
            <w:tcW w:type="dxa" w:w="2160"/>
          </w:tcPr>
          <w:p>
            <w:r>
              <w:t>Definition / Trigger Rule</w:t>
            </w:r>
          </w:p>
        </w:tc>
      </w:tr>
      <w:tr>
        <w:tc>
          <w:tcPr>
            <w:tcW w:type="dxa" w:w="2160"/>
          </w:tcPr>
          <w:p>
            <w:r>
              <w:t>1</w:t>
            </w:r>
          </w:p>
        </w:tc>
        <w:tc>
          <w:tcPr>
            <w:tcW w:type="dxa" w:w="2160"/>
          </w:tcPr>
          <w:p>
            <w:r>
              <w:t>Driver Phone Unresponsive</w:t>
            </w:r>
          </w:p>
        </w:tc>
        <w:tc>
          <w:tcPr>
            <w:tcW w:type="dxa" w:w="2160"/>
          </w:tcPr>
          <w:p>
            <w:r>
              <w:t>Driver Phone Unresponsive</w:t>
            </w:r>
          </w:p>
        </w:tc>
        <w:tc>
          <w:tcPr>
            <w:tcW w:type="dxa" w:w="2160"/>
          </w:tcPr>
          <w:p>
            <w:r>
              <w:t>FraudGuard alert detected, or driver's phone is unresponsive/unreachable on the Macropoint tracking page.</w:t>
            </w:r>
          </w:p>
        </w:tc>
      </w:tr>
      <w:tr>
        <w:tc>
          <w:tcPr>
            <w:tcW w:type="dxa" w:w="2160"/>
          </w:tcPr>
          <w:p>
            <w:r>
              <w:t>2</w:t>
            </w:r>
          </w:p>
        </w:tc>
        <w:tc>
          <w:tcPr>
            <w:tcW w:type="dxa" w:w="2160"/>
          </w:tcPr>
          <w:p>
            <w:r>
              <w:t>Delivered</w:t>
            </w:r>
          </w:p>
        </w:tc>
        <w:tc>
          <w:tcPr>
            <w:tcW w:type="dxa" w:w="2160"/>
          </w:tcPr>
          <w:p>
            <w:r>
              <w:t>Delivered</w:t>
            </w:r>
          </w:p>
        </w:tc>
        <w:tc>
          <w:tcPr>
            <w:tcW w:type="dxa" w:w="2160"/>
          </w:tcPr>
          <w:p>
            <w:r>
              <w:t>"Tracking Completed Successfully" text found on the tracking page. The shipment has been delivered and tracking is complete.</w:t>
            </w:r>
          </w:p>
        </w:tc>
      </w:tr>
      <w:tr>
        <w:tc>
          <w:tcPr>
            <w:tcW w:type="dxa" w:w="2160"/>
          </w:tcPr>
          <w:p>
            <w:r>
              <w:t>3</w:t>
            </w:r>
          </w:p>
        </w:tc>
        <w:tc>
          <w:tcPr>
            <w:tcW w:type="dxa" w:w="2160"/>
          </w:tcPr>
          <w:p>
            <w:r>
              <w:t>Departed Delivery</w:t>
            </w:r>
          </w:p>
        </w:tc>
        <w:tc>
          <w:tcPr>
            <w:tcW w:type="dxa" w:w="2160"/>
          </w:tcPr>
          <w:p>
            <w:r>
              <w:t>Departed Delivery</w:t>
            </w:r>
          </w:p>
        </w:tc>
        <w:tc>
          <w:tcPr>
            <w:tcW w:type="dxa" w:w="2160"/>
          </w:tcPr>
          <w:p>
            <w:r>
              <w:t>Stop 2 (delivery location) shows a "Departed" timestamp. Driver has left the delivery location.</w:t>
            </w:r>
          </w:p>
        </w:tc>
      </w:tr>
      <w:tr>
        <w:tc>
          <w:tcPr>
            <w:tcW w:type="dxa" w:w="2160"/>
          </w:tcPr>
          <w:p>
            <w:r>
              <w:t>4</w:t>
            </w:r>
          </w:p>
        </w:tc>
        <w:tc>
          <w:tcPr>
            <w:tcW w:type="dxa" w:w="2160"/>
          </w:tcPr>
          <w:p>
            <w:r>
              <w:t>Arrived at Delivery</w:t>
            </w:r>
          </w:p>
        </w:tc>
        <w:tc>
          <w:tcPr>
            <w:tcW w:type="dxa" w:w="2160"/>
          </w:tcPr>
          <w:p>
            <w:r>
              <w:t>At Delivery</w:t>
            </w:r>
          </w:p>
        </w:tc>
        <w:tc>
          <w:tcPr>
            <w:tcW w:type="dxa" w:w="2160"/>
          </w:tcPr>
          <w:p>
            <w:r>
              <w:t>Stop 2 (delivery location) shows an "Arrived" timestamp. Driver is at the delivery location.</w:t>
            </w:r>
          </w:p>
        </w:tc>
      </w:tr>
      <w:tr>
        <w:tc>
          <w:tcPr>
            <w:tcW w:type="dxa" w:w="2160"/>
          </w:tcPr>
          <w:p>
            <w:r>
              <w:t>5</w:t>
            </w:r>
          </w:p>
        </w:tc>
        <w:tc>
          <w:tcPr>
            <w:tcW w:type="dxa" w:w="2160"/>
          </w:tcPr>
          <w:p>
            <w:r>
              <w:t>Departed Pickup - En Route</w:t>
            </w:r>
          </w:p>
        </w:tc>
        <w:tc>
          <w:tcPr>
            <w:tcW w:type="dxa" w:w="2160"/>
          </w:tcPr>
          <w:p>
            <w:r>
              <w:t>In Transit</w:t>
            </w:r>
          </w:p>
        </w:tc>
        <w:tc>
          <w:tcPr>
            <w:tcW w:type="dxa" w:w="2160"/>
          </w:tcPr>
          <w:p>
            <w:r>
              <w:t>Stop 1 (pickup location) shows a "Departed" timestamp. Driver has picked up the load and is en route to delivery.</w:t>
            </w:r>
          </w:p>
        </w:tc>
      </w:tr>
      <w:tr>
        <w:tc>
          <w:tcPr>
            <w:tcW w:type="dxa" w:w="2160"/>
          </w:tcPr>
          <w:p>
            <w:r>
              <w:t>6</w:t>
            </w:r>
          </w:p>
        </w:tc>
        <w:tc>
          <w:tcPr>
            <w:tcW w:type="dxa" w:w="2160"/>
          </w:tcPr>
          <w:p>
            <w:r>
              <w:t>Driver Arrived at Pickup</w:t>
            </w:r>
          </w:p>
        </w:tc>
        <w:tc>
          <w:tcPr>
            <w:tcW w:type="dxa" w:w="2160"/>
          </w:tcPr>
          <w:p>
            <w:r>
              <w:t>At Pickup</w:t>
            </w:r>
          </w:p>
        </w:tc>
        <w:tc>
          <w:tcPr>
            <w:tcW w:type="dxa" w:w="2160"/>
          </w:tcPr>
          <w:p>
            <w:r>
              <w:t>Stop 1 (pickup location) shows an "Arrived" timestamp. Driver is at the pickup location.</w:t>
            </w:r>
          </w:p>
        </w:tc>
      </w:tr>
      <w:tr>
        <w:tc>
          <w:tcPr>
            <w:tcW w:type="dxa" w:w="2160"/>
          </w:tcPr>
          <w:p>
            <w:r>
              <w:t>7</w:t>
            </w:r>
          </w:p>
        </w:tc>
        <w:tc>
          <w:tcPr>
            <w:tcW w:type="dxa" w:w="2160"/>
          </w:tcPr>
          <w:p>
            <w:r>
              <w:t>Running Late</w:t>
            </w:r>
          </w:p>
        </w:tc>
        <w:tc>
          <w:tcPr>
            <w:tcW w:type="dxa" w:w="2160"/>
          </w:tcPr>
          <w:p>
            <w:r>
              <w:t>Running Behind</w:t>
            </w:r>
          </w:p>
        </w:tc>
        <w:tc>
          <w:tcPr>
            <w:tcW w:type="dxa" w:w="2160"/>
          </w:tcPr>
          <w:p>
            <w:r>
              <w:t>Current time is past the planned pickup appointment time, but no arrival event has been recorded at Stop 1.</w:t>
            </w:r>
          </w:p>
        </w:tc>
      </w:tr>
      <w:tr>
        <w:tc>
          <w:tcPr>
            <w:tcW w:type="dxa" w:w="2160"/>
          </w:tcPr>
          <w:p>
            <w:r>
              <w:t>8</w:t>
            </w:r>
          </w:p>
        </w:tc>
        <w:tc>
          <w:tcPr>
            <w:tcW w:type="dxa" w:w="2160"/>
          </w:tcPr>
          <w:p>
            <w:r>
              <w:t>Tracking Behind Schedule</w:t>
            </w:r>
          </w:p>
        </w:tc>
        <w:tc>
          <w:tcPr>
            <w:tcW w:type="dxa" w:w="2160"/>
          </w:tcPr>
          <w:p>
            <w:r>
              <w:t>Running Behind</w:t>
            </w:r>
          </w:p>
        </w:tc>
        <w:tc>
          <w:tcPr>
            <w:tcW w:type="dxa" w:w="2160"/>
          </w:tcPr>
          <w:p>
            <w:r>
              <w:t>Macropoint page contains text like "tracking behind", "behind schedule", or "falling behind".</w:t>
            </w:r>
          </w:p>
        </w:tc>
      </w:tr>
      <w:tr>
        <w:tc>
          <w:tcPr>
            <w:tcW w:type="dxa" w:w="2160"/>
          </w:tcPr>
          <w:p>
            <w:r>
              <w:t>9</w:t>
            </w:r>
          </w:p>
        </w:tc>
        <w:tc>
          <w:tcPr>
            <w:tcW w:type="dxa" w:w="2160"/>
          </w:tcPr>
          <w:p>
            <w:r>
              <w:t>Tracking Waiting for Update</w:t>
            </w:r>
          </w:p>
        </w:tc>
        <w:tc>
          <w:tcPr>
            <w:tcW w:type="dxa" w:w="2160"/>
          </w:tcPr>
          <w:p>
            <w:r>
              <w:t>Tracking Waiting for</w:t>
            </w:r>
          </w:p>
        </w:tc>
        <w:tc>
          <w:tcPr>
            <w:tcW w:type="dxa" w:w="2160"/>
          </w:tcPr>
          <w:p>
            <w:r>
              <w:t>No stop events detected and no "Ready to Track" or "Tracking Now" text. Waiting for driver to begin tracking.</w:t>
            </w:r>
          </w:p>
        </w:tc>
      </w:tr>
      <w:tr>
        <w:tc>
          <w:tcPr>
            <w:tcW w:type="dxa" w:w="2160"/>
          </w:tcPr>
          <w:p>
            <w:r>
              <w:t>—</w:t>
            </w:r>
          </w:p>
        </w:tc>
        <w:tc>
          <w:tcPr>
            <w:tcW w:type="dxa" w:w="2160"/>
          </w:tcPr>
          <w:p>
            <w:r>
              <w:t>Tracking Started (Ready to Track / Tracking Now)</w:t>
            </w:r>
          </w:p>
        </w:tc>
        <w:tc>
          <w:tcPr>
            <w:tcW w:type="dxa" w:w="2160"/>
          </w:tcPr>
          <w:p>
            <w:r>
              <w:t>(no alert sent)</w:t>
            </w:r>
          </w:p>
        </w:tc>
        <w:tc>
          <w:tcPr>
            <w:tcW w:type="dxa" w:w="2160"/>
          </w:tcPr>
          <w:p>
            <w:r>
              <w:t>Macropoint shows "Ready to Track" or "Tracking Now". This is informational only — no status update or alert is triggered.</w:t>
            </w:r>
          </w:p>
        </w:tc>
      </w:tr>
    </w:tbl>
    <w:p/>
    <w:p>
      <w:pPr>
        <w:pStyle w:val="Heading2"/>
      </w:pPr>
      <w:r>
        <w:t>Status Hierarchy (Rank)</w:t>
      </w:r>
    </w:p>
    <w:p>
      <w:r>
        <w:t>The bot tracks a status hierarchy to detect regressions (status going backward). Higher rank = further along in the shipment lifecycle: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t>Rank</w:t>
            </w:r>
          </w:p>
        </w:tc>
        <w:tc>
          <w:tcPr>
            <w:tcW w:type="dxa" w:w="4320"/>
          </w:tcPr>
          <w:p>
            <w:r>
              <w:t>Status(es)</w:t>
            </w:r>
          </w:p>
        </w:tc>
      </w:tr>
      <w:tr>
        <w:tc>
          <w:tcPr>
            <w:tcW w:type="dxa" w:w="4320"/>
          </w:tcPr>
          <w:p>
            <w:r>
              <w:t>1</w:t>
            </w:r>
          </w:p>
        </w:tc>
        <w:tc>
          <w:tcPr>
            <w:tcW w:type="dxa" w:w="4320"/>
          </w:tcPr>
          <w:p>
            <w:r>
              <w:t>Tracking Started</w:t>
            </w:r>
          </w:p>
        </w:tc>
      </w:tr>
      <w:tr>
        <w:tc>
          <w:tcPr>
            <w:tcW w:type="dxa" w:w="4320"/>
          </w:tcPr>
          <w:p>
            <w:r>
              <w:t>2</w:t>
            </w:r>
          </w:p>
        </w:tc>
        <w:tc>
          <w:tcPr>
            <w:tcW w:type="dxa" w:w="4320"/>
          </w:tcPr>
          <w:p>
            <w:r>
              <w:t>Tracking Waiting for Update / Driver Phone Unresponsive</w:t>
            </w:r>
          </w:p>
        </w:tc>
      </w:tr>
      <w:tr>
        <w:tc>
          <w:tcPr>
            <w:tcW w:type="dxa" w:w="4320"/>
          </w:tcPr>
          <w:p>
            <w:r>
              <w:t>3</w:t>
            </w:r>
          </w:p>
        </w:tc>
        <w:tc>
          <w:tcPr>
            <w:tcW w:type="dxa" w:w="4320"/>
          </w:tcPr>
          <w:p>
            <w:r>
              <w:t>Driver Arrived at Pickup / At Pickup</w:t>
            </w:r>
          </w:p>
        </w:tc>
      </w:tr>
      <w:tr>
        <w:tc>
          <w:tcPr>
            <w:tcW w:type="dxa" w:w="4320"/>
          </w:tcPr>
          <w:p>
            <w:r>
              <w:t>4</w:t>
            </w:r>
          </w:p>
        </w:tc>
        <w:tc>
          <w:tcPr>
            <w:tcW w:type="dxa" w:w="4320"/>
          </w:tcPr>
          <w:p>
            <w:r>
              <w:t>Departed Pickup - En Route / In Transit / Running Late / Tracking Behind Schedule</w:t>
            </w:r>
          </w:p>
        </w:tc>
      </w:tr>
      <w:tr>
        <w:tc>
          <w:tcPr>
            <w:tcW w:type="dxa" w:w="4320"/>
          </w:tcPr>
          <w:p>
            <w:r>
              <w:t>5</w:t>
            </w:r>
          </w:p>
        </w:tc>
        <w:tc>
          <w:tcPr>
            <w:tcW w:type="dxa" w:w="4320"/>
          </w:tcPr>
          <w:p>
            <w:r>
              <w:t>Arrived at Delivery / At Delivery</w:t>
            </w:r>
          </w:p>
        </w:tc>
      </w:tr>
      <w:tr>
        <w:tc>
          <w:tcPr>
            <w:tcW w:type="dxa" w:w="4320"/>
          </w:tcPr>
          <w:p>
            <w:r>
              <w:t>6</w:t>
            </w:r>
          </w:p>
        </w:tc>
        <w:tc>
          <w:tcPr>
            <w:tcW w:type="dxa" w:w="4320"/>
          </w:tcPr>
          <w:p>
            <w:r>
              <w:t>Departed Delivery</w:t>
            </w:r>
          </w:p>
        </w:tc>
      </w:tr>
      <w:tr>
        <w:tc>
          <w:tcPr>
            <w:tcW w:type="dxa" w:w="4320"/>
          </w:tcPr>
          <w:p>
            <w:r>
              <w:t>7</w:t>
            </w:r>
          </w:p>
        </w:tc>
        <w:tc>
          <w:tcPr>
            <w:tcW w:type="dxa" w:w="4320"/>
          </w:tcPr>
          <w:p>
            <w:r>
              <w:t>Delivered</w:t>
            </w:r>
          </w:p>
        </w:tc>
      </w:tr>
      <w:tr>
        <w:tc>
          <w:tcPr>
            <w:tcW w:type="dxa" w:w="4320"/>
          </w:tcPr>
          <w:p>
            <w:r>
              <w:t>8</w:t>
            </w:r>
          </w:p>
        </w:tc>
        <w:tc>
          <w:tcPr>
            <w:tcW w:type="dxa" w:w="4320"/>
          </w:tcPr>
          <w:p>
            <w:r>
              <w:t>Tracking Completed Successfully</w:t>
            </w:r>
          </w:p>
        </w:tc>
      </w:tr>
    </w:tbl>
    <w:p/>
    <w:p>
      <w:pPr>
        <w:pStyle w:val="Heading2"/>
      </w:pPr>
      <w:r>
        <w:t>Terminal Statuses (FTL)</w:t>
      </w:r>
    </w:p>
    <w:p>
      <w:r>
        <w:t>These statuses indicate the load is complete. No further updates are made:</w:t>
      </w:r>
    </w:p>
    <w:p>
      <w:pPr>
        <w:pStyle w:val="ListBullet"/>
      </w:pPr>
      <w:r>
        <w:t>Delivered</w:t>
      </w:r>
    </w:p>
    <w:p>
      <w:pPr>
        <w:pStyle w:val="ListBullet"/>
      </w:pPr>
      <w:r>
        <w:t>Tracking Completed Successfully</w:t>
      </w:r>
    </w:p>
    <w:p>
      <w:pPr>
        <w:pStyle w:val="ListBullet"/>
      </w:pPr>
      <w:r>
        <w:t>Billed/Closed</w:t>
      </w:r>
    </w:p>
    <w:p>
      <w:pPr>
        <w:pStyle w:val="Heading2"/>
      </w:pPr>
      <w:r>
        <w:t>Archive Rule (FTL)</w:t>
      </w:r>
    </w:p>
    <w:p>
      <w:r>
        <w:t>When status reaches "Delivered" or "Tracking Completed Successfully", the row is archived:</w:t>
        <w:br/>
        <w:t>• Rep name contains "eli" → Completed Eli tab</w:t>
        <w:br/>
        <w:t>• Rep name contains "radka" → Completed Radka tab</w:t>
        <w:br/>
        <w:t>• Neither → a note is written to Col O, but the row is NOT archived</w:t>
      </w:r>
    </w:p>
    <w:p>
      <w:pPr>
        <w:pStyle w:val="Heading2"/>
      </w:pPr>
      <w:r>
        <w:t>Write Rules (FTL)</w:t>
      </w:r>
    </w:p>
    <w:p>
      <w:pPr>
        <w:pStyle w:val="ListBullet"/>
      </w:pPr>
      <w:r>
        <w:t>Pickup Date (Col K) and Delivery Date (Col L) are never overwritten if already populated.</w:t>
      </w:r>
    </w:p>
    <w:p>
      <w:pPr>
        <w:pStyle w:val="ListBullet"/>
      </w:pPr>
      <w:r>
        <w:t>Email alerts are sent on the first detection of each new status per load (deduped via ftl_sent_alerts.json).</w:t>
      </w:r>
    </w:p>
    <w:p>
      <w:pPr>
        <w:pStyle w:val="ListBullet"/>
      </w:pPr>
      <w:r>
        <w:t>If a row has no EFJ# in Col A, a daily "Please Pro Load ASAP" email is sent to the rep.</w:t>
      </w:r>
    </w:p>
    <w:p>
      <w:pPr>
        <w:pStyle w:val="ListBullet"/>
      </w:pPr>
      <w:r>
        <w:t>Boviet account: CC to efj-operations@evansdelivery.com is skipped.</w:t>
      </w:r>
    </w:p>
    <w:p>
      <w:pPr>
        <w:pStyle w:val="Heading1"/>
      </w:pPr>
      <w:r>
        <w:t>4. Dashboard / Database Statuses</w:t>
      </w:r>
    </w:p>
    <w:p>
      <w:r>
        <w:t>The dashboard uses snake_case status values in PostgreSQL. These are mapped to human-readable display values for the Google Sheet.</w:t>
      </w:r>
    </w:p>
    <w:p>
      <w:pPr>
        <w:pStyle w:val="Heading2"/>
      </w:pPr>
      <w:r>
        <w:t>Dray Statuses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Database Value</w:t>
            </w:r>
          </w:p>
        </w:tc>
        <w:tc>
          <w:tcPr>
            <w:tcW w:type="dxa" w:w="4320"/>
          </w:tcPr>
          <w:p>
            <w:r>
              <w:t>Sheet / Display Value</w:t>
            </w:r>
          </w:p>
        </w:tc>
      </w:tr>
      <w:tr>
        <w:tc>
          <w:tcPr>
            <w:tcW w:type="dxa" w:w="4320"/>
          </w:tcPr>
          <w:p>
            <w:r>
              <w:t>at_port</w:t>
            </w:r>
          </w:p>
        </w:tc>
        <w:tc>
          <w:tcPr>
            <w:tcW w:type="dxa" w:w="4320"/>
          </w:tcPr>
          <w:p>
            <w:r>
              <w:t>At Port</w:t>
            </w:r>
          </w:p>
        </w:tc>
      </w:tr>
      <w:tr>
        <w:tc>
          <w:tcPr>
            <w:tcW w:type="dxa" w:w="4320"/>
          </w:tcPr>
          <w:p>
            <w:r>
              <w:t>on_vessel</w:t>
            </w:r>
          </w:p>
        </w:tc>
        <w:tc>
          <w:tcPr>
            <w:tcW w:type="dxa" w:w="4320"/>
          </w:tcPr>
          <w:p>
            <w:r>
              <w:t>On Vessel</w:t>
            </w:r>
          </w:p>
        </w:tc>
      </w:tr>
      <w:tr>
        <w:tc>
          <w:tcPr>
            <w:tcW w:type="dxa" w:w="4320"/>
          </w:tcPr>
          <w:p>
            <w:r>
              <w:t>in_transit</w:t>
            </w:r>
          </w:p>
        </w:tc>
        <w:tc>
          <w:tcPr>
            <w:tcW w:type="dxa" w:w="4320"/>
          </w:tcPr>
          <w:p>
            <w:r>
              <w:t>In Transit</w:t>
            </w:r>
          </w:p>
        </w:tc>
      </w:tr>
      <w:tr>
        <w:tc>
          <w:tcPr>
            <w:tcW w:type="dxa" w:w="4320"/>
          </w:tcPr>
          <w:p>
            <w:r>
              <w:t>out_for_delivery</w:t>
            </w:r>
          </w:p>
        </w:tc>
        <w:tc>
          <w:tcPr>
            <w:tcW w:type="dxa" w:w="4320"/>
          </w:tcPr>
          <w:p>
            <w:r>
              <w:t>Out for Delivery</w:t>
            </w:r>
          </w:p>
        </w:tc>
      </w:tr>
      <w:tr>
        <w:tc>
          <w:tcPr>
            <w:tcW w:type="dxa" w:w="4320"/>
          </w:tcPr>
          <w:p>
            <w:r>
              <w:t>delivered</w:t>
            </w:r>
          </w:p>
        </w:tc>
        <w:tc>
          <w:tcPr>
            <w:tcW w:type="dxa" w:w="4320"/>
          </w:tcPr>
          <w:p>
            <w:r>
              <w:t>Delivered</w:t>
            </w:r>
          </w:p>
        </w:tc>
      </w:tr>
      <w:tr>
        <w:tc>
          <w:tcPr>
            <w:tcW w:type="dxa" w:w="4320"/>
          </w:tcPr>
          <w:p>
            <w:r>
              <w:t>empty_return</w:t>
            </w:r>
          </w:p>
        </w:tc>
        <w:tc>
          <w:tcPr>
            <w:tcW w:type="dxa" w:w="4320"/>
          </w:tcPr>
          <w:p>
            <w:r>
              <w:t>Empty Return</w:t>
            </w:r>
          </w:p>
        </w:tc>
      </w:tr>
      <w:tr>
        <w:tc>
          <w:tcPr>
            <w:tcW w:type="dxa" w:w="4320"/>
          </w:tcPr>
          <w:p>
            <w:r>
              <w:t>on_hold</w:t>
            </w:r>
          </w:p>
        </w:tc>
        <w:tc>
          <w:tcPr>
            <w:tcW w:type="dxa" w:w="4320"/>
          </w:tcPr>
          <w:p>
            <w:r>
              <w:t>On Hold</w:t>
            </w:r>
          </w:p>
        </w:tc>
      </w:tr>
      <w:tr>
        <w:tc>
          <w:tcPr>
            <w:tcW w:type="dxa" w:w="4320"/>
          </w:tcPr>
          <w:p>
            <w:r>
              <w:t>scheduled</w:t>
            </w:r>
          </w:p>
        </w:tc>
        <w:tc>
          <w:tcPr>
            <w:tcW w:type="dxa" w:w="4320"/>
          </w:tcPr>
          <w:p>
            <w:r>
              <w:t>Scheduled</w:t>
            </w:r>
          </w:p>
        </w:tc>
      </w:tr>
      <w:tr>
        <w:tc>
          <w:tcPr>
            <w:tcW w:type="dxa" w:w="4320"/>
          </w:tcPr>
          <w:p>
            <w:r>
              <w:t>released</w:t>
            </w:r>
          </w:p>
        </w:tc>
        <w:tc>
          <w:tcPr>
            <w:tcW w:type="dxa" w:w="4320"/>
          </w:tcPr>
          <w:p>
            <w:r>
              <w:t>Released</w:t>
            </w:r>
          </w:p>
        </w:tc>
      </w:tr>
      <w:tr>
        <w:tc>
          <w:tcPr>
            <w:tcW w:type="dxa" w:w="4320"/>
          </w:tcPr>
          <w:p>
            <w:r>
              <w:t>returned_to_port</w:t>
            </w:r>
          </w:p>
        </w:tc>
        <w:tc>
          <w:tcPr>
            <w:tcW w:type="dxa" w:w="4320"/>
          </w:tcPr>
          <w:p>
            <w:r>
              <w:t>Returned to Port</w:t>
            </w:r>
          </w:p>
        </w:tc>
      </w:tr>
      <w:tr>
        <w:tc>
          <w:tcPr>
            <w:tcW w:type="dxa" w:w="4320"/>
          </w:tcPr>
          <w:p>
            <w:r>
              <w:t>at_yard</w:t>
            </w:r>
          </w:p>
        </w:tc>
        <w:tc>
          <w:tcPr>
            <w:tcW w:type="dxa" w:w="4320"/>
          </w:tcPr>
          <w:p>
            <w:r>
              <w:t>At Yard</w:t>
            </w:r>
          </w:p>
        </w:tc>
      </w:tr>
      <w:tr>
        <w:tc>
          <w:tcPr>
            <w:tcW w:type="dxa" w:w="4320"/>
          </w:tcPr>
          <w:p>
            <w:r>
              <w:t>rail</w:t>
            </w:r>
          </w:p>
        </w:tc>
        <w:tc>
          <w:tcPr>
            <w:tcW w:type="dxa" w:w="4320"/>
          </w:tcPr>
          <w:p>
            <w:r>
              <w:t>Rail</w:t>
            </w:r>
          </w:p>
        </w:tc>
      </w:tr>
      <w:tr>
        <w:tc>
          <w:tcPr>
            <w:tcW w:type="dxa" w:w="4320"/>
          </w:tcPr>
          <w:p>
            <w:r>
              <w:t>transload</w:t>
            </w:r>
          </w:p>
        </w:tc>
        <w:tc>
          <w:tcPr>
            <w:tcW w:type="dxa" w:w="4320"/>
          </w:tcPr>
          <w:p>
            <w:r>
              <w:t>Transload</w:t>
            </w:r>
          </w:p>
        </w:tc>
      </w:tr>
      <w:tr>
        <w:tc>
          <w:tcPr>
            <w:tcW w:type="dxa" w:w="4320"/>
          </w:tcPr>
          <w:p>
            <w:r>
              <w:t>on_site_loading</w:t>
            </w:r>
          </w:p>
        </w:tc>
        <w:tc>
          <w:tcPr>
            <w:tcW w:type="dxa" w:w="4320"/>
          </w:tcPr>
          <w:p>
            <w:r>
              <w:t>On Site Loading</w:t>
            </w:r>
          </w:p>
        </w:tc>
      </w:tr>
      <w:tr>
        <w:tc>
          <w:tcPr>
            <w:tcW w:type="dxa" w:w="4320"/>
          </w:tcPr>
          <w:p>
            <w:r>
              <w:t>issue</w:t>
            </w:r>
          </w:p>
        </w:tc>
        <w:tc>
          <w:tcPr>
            <w:tcW w:type="dxa" w:w="4320"/>
          </w:tcPr>
          <w:p>
            <w:r>
              <w:t>Exception</w:t>
            </w:r>
          </w:p>
        </w:tc>
      </w:tr>
      <w:tr>
        <w:tc>
          <w:tcPr>
            <w:tcW w:type="dxa" w:w="4320"/>
          </w:tcPr>
          <w:p>
            <w:r>
              <w:t>cancelled</w:t>
            </w:r>
          </w:p>
        </w:tc>
        <w:tc>
          <w:tcPr>
            <w:tcW w:type="dxa" w:w="4320"/>
          </w:tcPr>
          <w:p>
            <w:r>
              <w:t>Cancelled</w:t>
            </w:r>
          </w:p>
        </w:tc>
      </w:tr>
      <w:tr>
        <w:tc>
          <w:tcPr>
            <w:tcW w:type="dxa" w:w="4320"/>
          </w:tcPr>
          <w:p>
            <w:r>
              <w:t>cancelled_tonu</w:t>
            </w:r>
          </w:p>
        </w:tc>
        <w:tc>
          <w:tcPr>
            <w:tcW w:type="dxa" w:w="4320"/>
          </w:tcPr>
          <w:p>
            <w:r>
              <w:t>Cancelled TONU</w:t>
            </w:r>
          </w:p>
        </w:tc>
      </w:tr>
    </w:tbl>
    <w:p/>
    <w:p>
      <w:pPr>
        <w:pStyle w:val="Heading2"/>
      </w:pPr>
      <w:r>
        <w:t>FTL Statuses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Database Value</w:t>
            </w:r>
          </w:p>
        </w:tc>
        <w:tc>
          <w:tcPr>
            <w:tcW w:type="dxa" w:w="4320"/>
          </w:tcPr>
          <w:p>
            <w:r>
              <w:t>Sheet / Display Value</w:t>
            </w:r>
          </w:p>
        </w:tc>
      </w:tr>
      <w:tr>
        <w:tc>
          <w:tcPr>
            <w:tcW w:type="dxa" w:w="4320"/>
          </w:tcPr>
          <w:p>
            <w:r>
              <w:t>unassigned</w:t>
            </w:r>
          </w:p>
        </w:tc>
        <w:tc>
          <w:tcPr>
            <w:tcW w:type="dxa" w:w="4320"/>
          </w:tcPr>
          <w:p>
            <w:r>
              <w:t>Unassigned</w:t>
            </w:r>
          </w:p>
        </w:tc>
      </w:tr>
      <w:tr>
        <w:tc>
          <w:tcPr>
            <w:tcW w:type="dxa" w:w="4320"/>
          </w:tcPr>
          <w:p>
            <w:r>
              <w:t>assigned</w:t>
            </w:r>
          </w:p>
        </w:tc>
        <w:tc>
          <w:tcPr>
            <w:tcW w:type="dxa" w:w="4320"/>
          </w:tcPr>
          <w:p>
            <w:r>
              <w:t>Assigned</w:t>
            </w:r>
          </w:p>
        </w:tc>
      </w:tr>
      <w:tr>
        <w:tc>
          <w:tcPr>
            <w:tcW w:type="dxa" w:w="4320"/>
          </w:tcPr>
          <w:p>
            <w:r>
              <w:t>scheduled</w:t>
            </w:r>
          </w:p>
        </w:tc>
        <w:tc>
          <w:tcPr>
            <w:tcW w:type="dxa" w:w="4320"/>
          </w:tcPr>
          <w:p>
            <w:r>
              <w:t>Scheduled</w:t>
            </w:r>
          </w:p>
        </w:tc>
      </w:tr>
      <w:tr>
        <w:tc>
          <w:tcPr>
            <w:tcW w:type="dxa" w:w="4320"/>
          </w:tcPr>
          <w:p>
            <w:r>
              <w:t>picking_up</w:t>
            </w:r>
          </w:p>
        </w:tc>
        <w:tc>
          <w:tcPr>
            <w:tcW w:type="dxa" w:w="4320"/>
          </w:tcPr>
          <w:p>
            <w:r>
              <w:t>Picking Up</w:t>
            </w:r>
          </w:p>
        </w:tc>
      </w:tr>
      <w:tr>
        <w:tc>
          <w:tcPr>
            <w:tcW w:type="dxa" w:w="4320"/>
          </w:tcPr>
          <w:p>
            <w:r>
              <w:t>in_transit</w:t>
            </w:r>
          </w:p>
        </w:tc>
        <w:tc>
          <w:tcPr>
            <w:tcW w:type="dxa" w:w="4320"/>
          </w:tcPr>
          <w:p>
            <w:r>
              <w:t>In Transit</w:t>
            </w:r>
          </w:p>
        </w:tc>
      </w:tr>
      <w:tr>
        <w:tc>
          <w:tcPr>
            <w:tcW w:type="dxa" w:w="4320"/>
          </w:tcPr>
          <w:p>
            <w:r>
              <w:t>on_site</w:t>
            </w:r>
          </w:p>
        </w:tc>
        <w:tc>
          <w:tcPr>
            <w:tcW w:type="dxa" w:w="4320"/>
          </w:tcPr>
          <w:p>
            <w:r>
              <w:t>On-Site</w:t>
            </w:r>
          </w:p>
        </w:tc>
      </w:tr>
      <w:tr>
        <w:tc>
          <w:tcPr>
            <w:tcW w:type="dxa" w:w="4320"/>
          </w:tcPr>
          <w:p>
            <w:r>
              <w:t>at_delivery</w:t>
            </w:r>
          </w:p>
        </w:tc>
        <w:tc>
          <w:tcPr>
            <w:tcW w:type="dxa" w:w="4320"/>
          </w:tcPr>
          <w:p>
            <w:r>
              <w:t>At Delivery</w:t>
            </w:r>
          </w:p>
        </w:tc>
      </w:tr>
      <w:tr>
        <w:tc>
          <w:tcPr>
            <w:tcW w:type="dxa" w:w="4320"/>
          </w:tcPr>
          <w:p>
            <w:r>
              <w:t>delivered</w:t>
            </w:r>
          </w:p>
        </w:tc>
        <w:tc>
          <w:tcPr>
            <w:tcW w:type="dxa" w:w="4320"/>
          </w:tcPr>
          <w:p>
            <w:r>
              <w:t>Delivered</w:t>
            </w:r>
          </w:p>
        </w:tc>
      </w:tr>
      <w:tr>
        <w:tc>
          <w:tcPr>
            <w:tcW w:type="dxa" w:w="4320"/>
          </w:tcPr>
          <w:p>
            <w:r>
              <w:t>need_pod</w:t>
            </w:r>
          </w:p>
        </w:tc>
        <w:tc>
          <w:tcPr>
            <w:tcW w:type="dxa" w:w="4320"/>
          </w:tcPr>
          <w:p>
            <w:r>
              <w:t>Need POD</w:t>
            </w:r>
          </w:p>
        </w:tc>
      </w:tr>
      <w:tr>
        <w:tc>
          <w:tcPr>
            <w:tcW w:type="dxa" w:w="4320"/>
          </w:tcPr>
          <w:p>
            <w:r>
              <w:t>pod_received</w:t>
            </w:r>
          </w:p>
        </w:tc>
        <w:tc>
          <w:tcPr>
            <w:tcW w:type="dxa" w:w="4320"/>
          </w:tcPr>
          <w:p>
            <w:r>
              <w:t>POD Rc'd</w:t>
            </w:r>
          </w:p>
        </w:tc>
      </w:tr>
      <w:tr>
        <w:tc>
          <w:tcPr>
            <w:tcW w:type="dxa" w:w="4320"/>
          </w:tcPr>
          <w:p>
            <w:r>
              <w:t>driver_paid</w:t>
            </w:r>
          </w:p>
        </w:tc>
        <w:tc>
          <w:tcPr>
            <w:tcW w:type="dxa" w:w="4320"/>
          </w:tcPr>
          <w:p>
            <w:r>
              <w:t>Driver Paid</w:t>
            </w:r>
          </w:p>
        </w:tc>
      </w:tr>
      <w:tr>
        <w:tc>
          <w:tcPr>
            <w:tcW w:type="dxa" w:w="4320"/>
          </w:tcPr>
          <w:p>
            <w:r>
              <w:t>cancelled</w:t>
            </w:r>
          </w:p>
        </w:tc>
        <w:tc>
          <w:tcPr>
            <w:tcW w:type="dxa" w:w="4320"/>
          </w:tcPr>
          <w:p>
            <w:r>
              <w:t>Cancelled</w:t>
            </w:r>
          </w:p>
        </w:tc>
      </w:tr>
      <w:tr>
        <w:tc>
          <w:tcPr>
            <w:tcW w:type="dxa" w:w="4320"/>
          </w:tcPr>
          <w:p>
            <w:r>
              <w:t>cancelled_tonu</w:t>
            </w:r>
          </w:p>
        </w:tc>
        <w:tc>
          <w:tcPr>
            <w:tcW w:type="dxa" w:w="4320"/>
          </w:tcPr>
          <w:p>
            <w:r>
              <w:t>Cancelled TONU</w:t>
            </w:r>
          </w:p>
        </w:tc>
      </w:tr>
    </w:tbl>
    <w:p/>
    <w:p>
      <w:pPr>
        <w:pStyle w:val="Heading2"/>
      </w:pPr>
      <w:r>
        <w:t>Billing Statuses (Shared across move types)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Database Value</w:t>
            </w:r>
          </w:p>
        </w:tc>
        <w:tc>
          <w:tcPr>
            <w:tcW w:type="dxa" w:w="4320"/>
          </w:tcPr>
          <w:p>
            <w:r>
              <w:t>Sheet / Display Value</w:t>
            </w:r>
          </w:p>
        </w:tc>
      </w:tr>
      <w:tr>
        <w:tc>
          <w:tcPr>
            <w:tcW w:type="dxa" w:w="4320"/>
          </w:tcPr>
          <w:p>
            <w:r>
              <w:t>ready_to_close</w:t>
            </w:r>
          </w:p>
        </w:tc>
        <w:tc>
          <w:tcPr>
            <w:tcW w:type="dxa" w:w="4320"/>
          </w:tcPr>
          <w:p>
            <w:r>
              <w:t>Ready to Close</w:t>
            </w:r>
          </w:p>
        </w:tc>
      </w:tr>
      <w:tr>
        <w:tc>
          <w:tcPr>
            <w:tcW w:type="dxa" w:w="4320"/>
          </w:tcPr>
          <w:p>
            <w:r>
              <w:t>missing_invoice</w:t>
            </w:r>
          </w:p>
        </w:tc>
        <w:tc>
          <w:tcPr>
            <w:tcW w:type="dxa" w:w="4320"/>
          </w:tcPr>
          <w:p>
            <w:r>
              <w:t>Missing Invoice</w:t>
            </w:r>
          </w:p>
        </w:tc>
      </w:tr>
      <w:tr>
        <w:tc>
          <w:tcPr>
            <w:tcW w:type="dxa" w:w="4320"/>
          </w:tcPr>
          <w:p>
            <w:r>
              <w:t>billed_closed</w:t>
            </w:r>
          </w:p>
        </w:tc>
        <w:tc>
          <w:tcPr>
            <w:tcW w:type="dxa" w:w="4320"/>
          </w:tcPr>
          <w:p>
            <w:r>
              <w:t>Billed &amp; Closed</w:t>
            </w:r>
          </w:p>
        </w:tc>
      </w:tr>
      <w:tr>
        <w:tc>
          <w:tcPr>
            <w:tcW w:type="dxa" w:w="4320"/>
          </w:tcPr>
          <w:p>
            <w:r>
              <w:t>ppwk_needed</w:t>
            </w:r>
          </w:p>
        </w:tc>
        <w:tc>
          <w:tcPr>
            <w:tcW w:type="dxa" w:w="4320"/>
          </w:tcPr>
          <w:p>
            <w:r>
              <w:t>PPWK Needed</w:t>
            </w:r>
          </w:p>
        </w:tc>
      </w:tr>
      <w:tr>
        <w:tc>
          <w:tcPr>
            <w:tcW w:type="dxa" w:w="4320"/>
          </w:tcPr>
          <w:p>
            <w:r>
              <w:t>waiting_confirmation</w:t>
            </w:r>
          </w:p>
        </w:tc>
        <w:tc>
          <w:tcPr>
            <w:tcW w:type="dxa" w:w="4320"/>
          </w:tcPr>
          <w:p>
            <w:r>
              <w:t>Waiting on Confirmation</w:t>
            </w:r>
          </w:p>
        </w:tc>
      </w:tr>
      <w:tr>
        <w:tc>
          <w:tcPr>
            <w:tcW w:type="dxa" w:w="4320"/>
          </w:tcPr>
          <w:p>
            <w:r>
              <w:t>waiting_cx_approval</w:t>
            </w:r>
          </w:p>
        </w:tc>
        <w:tc>
          <w:tcPr>
            <w:tcW w:type="dxa" w:w="4320"/>
          </w:tcPr>
          <w:p>
            <w:r>
              <w:t>Waiting CX Approval</w:t>
            </w:r>
          </w:p>
        </w:tc>
      </w:tr>
      <w:tr>
        <w:tc>
          <w:tcPr>
            <w:tcW w:type="dxa" w:w="4320"/>
          </w:tcPr>
          <w:p>
            <w:r>
              <w:t>cx_approved</w:t>
            </w:r>
          </w:p>
        </w:tc>
        <w:tc>
          <w:tcPr>
            <w:tcW w:type="dxa" w:w="4320"/>
          </w:tcPr>
          <w:p>
            <w:r>
              <w:t>CX Approved</w:t>
            </w:r>
          </w:p>
        </w:tc>
      </w:tr>
    </w:tbl>
    <w:p>
      <w:pPr>
        <w:pStyle w:val="Heading1"/>
      </w:pPr>
      <w:r>
        <w:t>5. Post-Delivery &amp; Active vs. Completed</w:t>
      </w:r>
    </w:p>
    <w:p>
      <w:r>
        <w:t>The following statuses are considered "post-delivery" — loads with these statuses are excluded from active load counts on the dashboard:</w:t>
      </w:r>
    </w:p>
    <w:p>
      <w:pPr>
        <w:pStyle w:val="ListBullet"/>
      </w:pPr>
      <w:r>
        <w:t>delivered</w:t>
      </w:r>
    </w:p>
    <w:p>
      <w:pPr>
        <w:pStyle w:val="ListBullet"/>
      </w:pPr>
      <w:r>
        <w:t>need_pod</w:t>
      </w:r>
    </w:p>
    <w:p>
      <w:pPr>
        <w:pStyle w:val="ListBullet"/>
      </w:pPr>
      <w:r>
        <w:t>pod_received</w:t>
      </w:r>
    </w:p>
    <w:p>
      <w:pPr>
        <w:pStyle w:val="ListBullet"/>
      </w:pPr>
      <w:r>
        <w:t>empty_return</w:t>
      </w:r>
    </w:p>
    <w:p>
      <w:pPr>
        <w:pStyle w:val="ListBullet"/>
      </w:pPr>
      <w:r>
        <w:t>returned_to_port</w:t>
      </w:r>
    </w:p>
    <w:p>
      <w:pPr>
        <w:pStyle w:val="ListBullet"/>
      </w:pPr>
      <w:r>
        <w:t>ready_to_close</w:t>
      </w:r>
    </w:p>
    <w:p>
      <w:pPr>
        <w:pStyle w:val="ListBullet"/>
      </w:pPr>
      <w:r>
        <w:t>missing_invoice</w:t>
      </w:r>
    </w:p>
    <w:p>
      <w:pPr>
        <w:pStyle w:val="ListBullet"/>
      </w:pPr>
      <w:r>
        <w:t>billed_closed</w:t>
      </w:r>
    </w:p>
    <w:p>
      <w:pPr>
        <w:pStyle w:val="ListBullet"/>
      </w:pPr>
      <w:r>
        <w:t>ppwk_needed</w:t>
      </w:r>
    </w:p>
    <w:p>
      <w:pPr>
        <w:pStyle w:val="ListBullet"/>
      </w:pPr>
      <w:r>
        <w:t>waiting_confirmation</w:t>
      </w:r>
    </w:p>
    <w:p>
      <w:pPr>
        <w:pStyle w:val="ListBullet"/>
      </w:pPr>
      <w:r>
        <w:t>waiting_cx_approval</w:t>
      </w:r>
    </w:p>
    <w:p>
      <w:pPr>
        <w:pStyle w:val="ListBullet"/>
      </w:pPr>
      <w:r>
        <w:t>cx_approved</w:t>
      </w:r>
    </w:p>
    <w:p>
      <w:pPr>
        <w:pStyle w:val="ListBullet"/>
      </w:pPr>
      <w:r>
        <w:t>driver_paid</w:t>
      </w:r>
    </w:p>
    <w:p>
      <w:pPr>
        <w:pStyle w:val="Heading2"/>
      </w:pPr>
      <w:r>
        <w:t>Skip Statuses (excluded from daily summaries and active counts)</w:t>
      </w:r>
    </w:p>
    <w:p>
      <w:pPr>
        <w:pStyle w:val="ListBullet"/>
      </w:pPr>
      <w:r>
        <w:t>Delivered</w:t>
      </w:r>
    </w:p>
    <w:p>
      <w:pPr>
        <w:pStyle w:val="ListBullet"/>
      </w:pPr>
      <w:r>
        <w:t>Completed</w:t>
      </w:r>
    </w:p>
    <w:p>
      <w:pPr>
        <w:pStyle w:val="ListBullet"/>
      </w:pPr>
      <w:r>
        <w:t>Empty Returned</w:t>
      </w:r>
    </w:p>
    <w:p>
      <w:pPr>
        <w:pStyle w:val="ListBullet"/>
      </w:pPr>
      <w:r>
        <w:t>Returned to Port</w:t>
      </w:r>
    </w:p>
    <w:p>
      <w:pPr>
        <w:pStyle w:val="ListBullet"/>
      </w:pPr>
      <w:r>
        <w:t>Billed/Closed</w:t>
      </w:r>
    </w:p>
    <w:p>
      <w:pPr>
        <w:pStyle w:val="ListBullet"/>
      </w:pPr>
      <w:r>
        <w:t>Cancelled</w:t>
      </w:r>
    </w:p>
    <w:p>
      <w:pPr>
        <w:pStyle w:val="ListBullet"/>
      </w:pPr>
      <w:r>
        <w:t>Canceled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