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3E67" w:rsidP="00DF3E67" w:rsidRDefault="00DF3E67" w14:paraId="76ED8CA3" w14:textId="77777777">
      <w:pPr>
        <w:pStyle w:val="paragraph"/>
        <w:spacing w:before="0" w:beforeAutospacing="0" w:after="0" w:afterAutospacing="0"/>
        <w:jc w:val="center"/>
        <w:textAlignment w:val="baseline"/>
        <w:rPr>
          <w:rFonts w:ascii="Segoe UI" w:hAnsi="Segoe UI" w:cs="Segoe UI"/>
          <w:b/>
          <w:bCs/>
          <w:color w:val="4F80BD"/>
          <w:sz w:val="18"/>
          <w:szCs w:val="18"/>
        </w:rPr>
      </w:pPr>
      <w:r>
        <w:rPr>
          <w:rStyle w:val="normaltextrun"/>
          <w:rFonts w:ascii="Calibri" w:hAnsi="Calibri" w:cs="Calibri"/>
          <w:b/>
          <w:bCs/>
          <w:color w:val="4F80BD"/>
          <w:sz w:val="32"/>
          <w:szCs w:val="32"/>
        </w:rPr>
        <w:t>Hackathon</w:t>
      </w:r>
      <w:r>
        <w:rPr>
          <w:rStyle w:val="scxw142025976"/>
          <w:rFonts w:ascii="Calibri" w:hAnsi="Calibri" w:cs="Calibri"/>
          <w:b/>
          <w:bCs/>
          <w:color w:val="4F80BD"/>
          <w:sz w:val="32"/>
          <w:szCs w:val="32"/>
        </w:rPr>
        <w:t> </w:t>
      </w:r>
      <w:r>
        <w:rPr>
          <w:rFonts w:ascii="Calibri" w:hAnsi="Calibri" w:cs="Calibri"/>
          <w:b/>
          <w:bCs/>
          <w:color w:val="4F80BD"/>
          <w:sz w:val="32"/>
          <w:szCs w:val="32"/>
        </w:rPr>
        <w:br/>
      </w:r>
      <w:r>
        <w:rPr>
          <w:rStyle w:val="normaltextrun"/>
          <w:rFonts w:ascii="Calibri" w:hAnsi="Calibri" w:cs="Calibri"/>
          <w:b/>
          <w:bCs/>
          <w:i/>
          <w:iCs/>
          <w:color w:val="4F80BD"/>
        </w:rPr>
        <w:t>Conception d'un support de médiation sur un sujet de recherche</w:t>
      </w:r>
      <w:r>
        <w:rPr>
          <w:rStyle w:val="scxw142025976"/>
          <w:rFonts w:ascii="Calibri" w:hAnsi="Calibri" w:cs="Calibri"/>
          <w:b/>
          <w:bCs/>
          <w:color w:val="4F80BD"/>
        </w:rPr>
        <w:t> </w:t>
      </w:r>
      <w:r>
        <w:rPr>
          <w:rFonts w:ascii="Calibri" w:hAnsi="Calibri" w:cs="Calibri"/>
          <w:b/>
          <w:bCs/>
          <w:color w:val="4F80BD"/>
        </w:rPr>
        <w:br/>
      </w:r>
      <w:r>
        <w:rPr>
          <w:rStyle w:val="eop"/>
          <w:rFonts w:ascii="Calibri" w:hAnsi="Calibri" w:cs="Calibri"/>
          <w:b/>
          <w:bCs/>
          <w:color w:val="4F80BD"/>
          <w:sz w:val="32"/>
          <w:szCs w:val="32"/>
        </w:rPr>
        <w:t> </w:t>
      </w:r>
    </w:p>
    <w:p w:rsidR="00DF3E67" w:rsidP="00DF3E67" w:rsidRDefault="00DF3E67" w14:paraId="12394885" w14:textId="77777777">
      <w:pPr>
        <w:pStyle w:val="paragraph"/>
        <w:spacing w:before="0" w:beforeAutospacing="0" w:after="0" w:afterAutospacing="0"/>
        <w:textAlignment w:val="baseline"/>
        <w:rPr>
          <w:rFonts w:ascii="Segoe UI" w:hAnsi="Segoe UI" w:cs="Segoe UI"/>
          <w:b/>
          <w:bCs/>
          <w:color w:val="4F80BD"/>
          <w:sz w:val="18"/>
          <w:szCs w:val="18"/>
        </w:rPr>
      </w:pPr>
      <w:r>
        <w:rPr>
          <w:rStyle w:val="normaltextrun"/>
          <w:rFonts w:ascii="Calibri" w:hAnsi="Calibri" w:cs="Calibri"/>
          <w:b/>
          <w:bCs/>
          <w:color w:val="4F80BD"/>
          <w:sz w:val="28"/>
          <w:szCs w:val="28"/>
        </w:rPr>
        <w:t>Objectif :</w:t>
      </w:r>
      <w:r>
        <w:rPr>
          <w:rStyle w:val="eop"/>
          <w:rFonts w:ascii="Calibri" w:hAnsi="Calibri" w:cs="Calibri"/>
          <w:b/>
          <w:bCs/>
          <w:color w:val="4F80BD"/>
          <w:sz w:val="28"/>
          <w:szCs w:val="28"/>
        </w:rPr>
        <w:t> </w:t>
      </w:r>
    </w:p>
    <w:p w:rsidR="00DF3E67" w:rsidP="63EE4CB2" w:rsidRDefault="00DF3E67" w14:paraId="3A9FE12C" w14:textId="1503D585">
      <w:pPr>
        <w:pStyle w:val="paragraph"/>
        <w:spacing w:before="0" w:beforeAutospacing="off" w:after="0" w:afterAutospacing="off"/>
        <w:textAlignment w:val="baseline"/>
        <w:rPr>
          <w:rStyle w:val="eop"/>
          <w:rFonts w:ascii="Cambria" w:hAnsi="Cambria" w:cs="Segoe UI"/>
        </w:rPr>
      </w:pPr>
      <w:r w:rsidRPr="63EE4CB2" w:rsidR="63EE4CB2">
        <w:rPr>
          <w:rStyle w:val="normaltextrun"/>
          <w:rFonts w:ascii="Cambria" w:hAnsi="Cambria" w:cs="Segoe UI"/>
        </w:rPr>
        <w:t>Un laboratoire/une équipe/un·e chercheur·euse a besoin d'un support de médiation pour vulgariser son sujet de recherche auprès d’un public non spécialiste lors d’une intervention qui lui est dédiée. Écrire un cahier des charges sur un poster papier, avec des dessins/schémas de la maquette/du dispositif/poster/jeu, les enjeux/ressources nécessaires pour le réaliser. </w:t>
      </w:r>
    </w:p>
    <w:p w:rsidR="00DF3E67" w:rsidP="00DF3E67" w:rsidRDefault="00DF3E67" w14:paraId="51BEB0DB" w14:textId="77777777">
      <w:pPr>
        <w:pStyle w:val="paragraph"/>
        <w:spacing w:before="0" w:beforeAutospacing="0" w:after="0" w:afterAutospacing="0"/>
        <w:textAlignment w:val="baseline"/>
        <w:rPr>
          <w:rFonts w:ascii="Segoe UI" w:hAnsi="Segoe UI" w:cs="Segoe UI"/>
          <w:sz w:val="18"/>
          <w:szCs w:val="18"/>
        </w:rPr>
      </w:pPr>
    </w:p>
    <w:p w:rsidR="00DF3E67" w:rsidP="00DF3E67" w:rsidRDefault="00DF3E67" w14:paraId="228E1A12" w14:textId="4A46DFBC">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rPr>
        <w:t xml:space="preserve">En bonus : imaginez les questions que </w:t>
      </w:r>
      <w:r w:rsidR="00CE4DEC">
        <w:rPr>
          <w:rStyle w:val="normaltextrun"/>
          <w:rFonts w:ascii="Cambria" w:hAnsi="Cambria" w:cs="Segoe UI"/>
        </w:rPr>
        <w:t>le public</w:t>
      </w:r>
      <w:r>
        <w:rPr>
          <w:rStyle w:val="normaltextrun"/>
          <w:rFonts w:ascii="Cambria" w:hAnsi="Cambria" w:cs="Segoe UI"/>
        </w:rPr>
        <w:t xml:space="preserve"> pourrait poser ?</w:t>
      </w:r>
      <w:r>
        <w:rPr>
          <w:rStyle w:val="eop"/>
          <w:rFonts w:ascii="Cambria" w:hAnsi="Cambria" w:cs="Segoe UI"/>
        </w:rPr>
        <w:t> </w:t>
      </w:r>
    </w:p>
    <w:p w:rsidR="00DF3E67" w:rsidP="00DF3E67" w:rsidRDefault="00DF3E67" w14:paraId="0C3B6182" w14:textId="77777777">
      <w:pPr>
        <w:pStyle w:val="paragraph"/>
        <w:spacing w:before="0" w:beforeAutospacing="0" w:after="0" w:afterAutospacing="0"/>
        <w:textAlignment w:val="baseline"/>
        <w:rPr>
          <w:rStyle w:val="normaltextrun"/>
          <w:rFonts w:ascii="Calibri" w:hAnsi="Calibri" w:cs="Calibri"/>
          <w:b/>
          <w:bCs/>
          <w:color w:val="4F80BD"/>
          <w:sz w:val="28"/>
          <w:szCs w:val="28"/>
        </w:rPr>
      </w:pPr>
    </w:p>
    <w:p w:rsidR="00DF3E67" w:rsidP="00DF3E67" w:rsidRDefault="00DF3E67" w14:paraId="408AEA26" w14:textId="1B93B2B4">
      <w:pPr>
        <w:pStyle w:val="paragraph"/>
        <w:spacing w:before="0" w:beforeAutospacing="0" w:after="0" w:afterAutospacing="0"/>
        <w:textAlignment w:val="baseline"/>
        <w:rPr>
          <w:rFonts w:ascii="Segoe UI" w:hAnsi="Segoe UI" w:cs="Segoe UI"/>
          <w:b/>
          <w:bCs/>
          <w:color w:val="4F80BD"/>
          <w:sz w:val="18"/>
          <w:szCs w:val="18"/>
        </w:rPr>
      </w:pPr>
      <w:r>
        <w:rPr>
          <w:rStyle w:val="normaltextrun"/>
          <w:rFonts w:ascii="Calibri" w:hAnsi="Calibri" w:cs="Calibri"/>
          <w:b/>
          <w:bCs/>
          <w:color w:val="4F80BD"/>
          <w:sz w:val="28"/>
          <w:szCs w:val="28"/>
        </w:rPr>
        <w:t>Ressources :</w:t>
      </w:r>
      <w:r>
        <w:rPr>
          <w:rStyle w:val="eop"/>
          <w:rFonts w:ascii="Calibri" w:hAnsi="Calibri" w:cs="Calibri"/>
          <w:b/>
          <w:bCs/>
          <w:color w:val="4F80BD"/>
          <w:sz w:val="28"/>
          <w:szCs w:val="28"/>
        </w:rPr>
        <w:t> </w:t>
      </w:r>
    </w:p>
    <w:p w:rsidR="00DF3E67" w:rsidP="00DF3E67" w:rsidRDefault="00DF3E67" w14:paraId="2C4583D4" w14:textId="77777777">
      <w:pPr>
        <w:pStyle w:val="paragraph"/>
        <w:spacing w:before="0" w:beforeAutospacing="0" w:after="0" w:afterAutospacing="0"/>
        <w:ind w:left="720"/>
        <w:textAlignment w:val="baseline"/>
        <w:rPr>
          <w:rFonts w:ascii="Segoe UI" w:hAnsi="Segoe UI" w:cs="Segoe UI"/>
          <w:sz w:val="18"/>
          <w:szCs w:val="18"/>
        </w:rPr>
      </w:pPr>
      <w:r>
        <w:rPr>
          <w:rStyle w:val="eop"/>
          <w:rFonts w:ascii="Cambria" w:hAnsi="Cambria" w:cs="Segoe UI"/>
        </w:rPr>
        <w:t> </w:t>
      </w:r>
    </w:p>
    <w:p w:rsidR="00DF3E67" w:rsidP="00CE4DEC" w:rsidRDefault="00DF3E67" w14:paraId="01DF358F" w14:textId="77777777">
      <w:pPr>
        <w:pStyle w:val="paragraph"/>
        <w:numPr>
          <w:ilvl w:val="0"/>
          <w:numId w:val="28"/>
        </w:numPr>
        <w:tabs>
          <w:tab w:val="clear" w:pos="720"/>
          <w:tab w:val="left" w:pos="284"/>
          <w:tab w:val="num" w:pos="426"/>
        </w:tabs>
        <w:spacing w:before="0" w:beforeAutospacing="0" w:after="0" w:afterAutospacing="0"/>
        <w:ind w:left="0" w:firstLine="0"/>
        <w:textAlignment w:val="baseline"/>
        <w:rPr>
          <w:rFonts w:ascii="Cambria" w:hAnsi="Cambria" w:cs="Segoe UI"/>
        </w:rPr>
      </w:pPr>
      <w:r>
        <w:rPr>
          <w:rStyle w:val="normaltextrun"/>
          <w:rFonts w:ascii="Cambria" w:hAnsi="Cambria" w:cs="Segoe UI"/>
        </w:rPr>
        <w:t>Propositions de sujets possibles avec présentations d’enjeux et de pistes de réalisations possibles</w:t>
      </w:r>
      <w:r>
        <w:rPr>
          <w:rStyle w:val="scxw142025976"/>
          <w:rFonts w:ascii="Cambria" w:hAnsi="Cambria" w:cs="Segoe UI"/>
        </w:rPr>
        <w:t> </w:t>
      </w:r>
      <w:r>
        <w:rPr>
          <w:rFonts w:ascii="Cambria" w:hAnsi="Cambria" w:cs="Segoe UI"/>
        </w:rPr>
        <w:br/>
      </w:r>
      <w:r>
        <w:rPr>
          <w:rStyle w:val="eop"/>
          <w:rFonts w:ascii="Cambria" w:hAnsi="Cambria" w:cs="Segoe UI"/>
        </w:rPr>
        <w:t> </w:t>
      </w:r>
    </w:p>
    <w:p w:rsidR="00DF3E67" w:rsidP="00DF3E67" w:rsidRDefault="00CE4DEC" w14:paraId="6B1664BF" w14:textId="1C0210B5">
      <w:pPr>
        <w:pStyle w:val="paragraph"/>
        <w:numPr>
          <w:ilvl w:val="0"/>
          <w:numId w:val="29"/>
        </w:numPr>
        <w:spacing w:before="0" w:beforeAutospacing="0" w:after="0" w:afterAutospacing="0"/>
        <w:ind w:left="567" w:firstLine="0"/>
        <w:textAlignment w:val="baseline"/>
        <w:rPr>
          <w:rFonts w:ascii="Cambria" w:hAnsi="Cambria" w:cs="Segoe UI"/>
        </w:rPr>
      </w:pPr>
      <w:r>
        <w:rPr>
          <w:rStyle w:val="normaltextrun"/>
          <w:rFonts w:ascii="Cambria" w:hAnsi="Cambria" w:cs="Segoe UI"/>
          <w:b/>
          <w:bCs/>
        </w:rPr>
        <w:t xml:space="preserve"> </w:t>
      </w:r>
      <w:r w:rsidR="00DF3E67">
        <w:rPr>
          <w:rStyle w:val="normaltextrun"/>
          <w:rFonts w:ascii="Cambria" w:hAnsi="Cambria" w:cs="Segoe UI"/>
          <w:b/>
          <w:bCs/>
        </w:rPr>
        <w:t>Mécanique du sport :</w:t>
      </w:r>
      <w:r w:rsidR="00DF3E67">
        <w:rPr>
          <w:rStyle w:val="eop"/>
          <w:rFonts w:ascii="Cambria" w:hAnsi="Cambria" w:cs="Segoe UI"/>
        </w:rPr>
        <w:t> </w:t>
      </w:r>
    </w:p>
    <w:p w:rsidR="00DF3E67" w:rsidP="00DF3E67" w:rsidRDefault="00DF3E67" w14:paraId="5523DD43" w14:textId="512D38BD">
      <w:pPr>
        <w:pStyle w:val="paragraph"/>
        <w:numPr>
          <w:ilvl w:val="0"/>
          <w:numId w:val="39"/>
        </w:numPr>
        <w:spacing w:before="0" w:beforeAutospacing="0" w:after="0" w:afterAutospacing="0"/>
        <w:textAlignment w:val="baseline"/>
        <w:rPr>
          <w:rFonts w:ascii="Cambria" w:hAnsi="Cambria" w:cs="Segoe UI"/>
        </w:rPr>
      </w:pPr>
      <w:r>
        <w:rPr>
          <w:rStyle w:val="normaltextrun"/>
          <w:rFonts w:ascii="Cambria" w:hAnsi="Cambria" w:cs="Segoe UI"/>
          <w:u w:val="single"/>
        </w:rPr>
        <w:t xml:space="preserve">Enjeux : </w:t>
      </w:r>
      <w:r>
        <w:rPr>
          <w:rStyle w:val="scxw142025976"/>
          <w:rFonts w:ascii="Cambria" w:hAnsi="Cambria" w:cs="Segoe UI"/>
        </w:rPr>
        <w:t> </w:t>
      </w:r>
      <w:r>
        <w:rPr>
          <w:rFonts w:ascii="Cambria" w:hAnsi="Cambria" w:cs="Segoe UI"/>
        </w:rPr>
        <w:br/>
      </w:r>
      <w:r>
        <w:rPr>
          <w:rStyle w:val="normaltextrun"/>
          <w:rFonts w:ascii="Cambria" w:hAnsi="Cambria" w:cs="Segoe UI"/>
        </w:rPr>
        <w:t>Choisir un sport, soit avec une composante technologique importante (vélo, saut à la perche, ...) soit purement musculaire</w:t>
      </w:r>
      <w:r>
        <w:rPr>
          <w:rStyle w:val="scxw142025976"/>
          <w:rFonts w:ascii="Cambria" w:hAnsi="Cambria" w:cs="Segoe UI"/>
        </w:rPr>
        <w:t> </w:t>
      </w:r>
      <w:r>
        <w:rPr>
          <w:rFonts w:ascii="Cambria" w:hAnsi="Cambria" w:cs="Segoe UI"/>
        </w:rPr>
        <w:br/>
      </w:r>
      <w:r>
        <w:rPr>
          <w:rStyle w:val="normaltextrun"/>
          <w:rFonts w:ascii="Cambria" w:hAnsi="Cambria" w:cs="Segoe UI"/>
        </w:rPr>
        <w:t>Aborder la notion d'énergie mécanique dans ce sport (énergie de l’athlète, énergie dissipée, énergie potentielle)</w:t>
      </w:r>
      <w:r>
        <w:rPr>
          <w:rStyle w:val="scxw142025976"/>
          <w:rFonts w:ascii="Cambria" w:hAnsi="Cambria" w:cs="Segoe UI"/>
        </w:rPr>
        <w:t> </w:t>
      </w:r>
      <w:r>
        <w:rPr>
          <w:rFonts w:ascii="Cambria" w:hAnsi="Cambria" w:cs="Segoe UI"/>
        </w:rPr>
        <w:br/>
      </w:r>
      <w:r>
        <w:rPr>
          <w:rStyle w:val="normaltextrun"/>
          <w:rFonts w:ascii="Cambria" w:hAnsi="Cambria" w:cs="Segoe UI"/>
        </w:rPr>
        <w:t>Présenter la notion de forces, faire le bilan d’actions mécaniques</w:t>
      </w:r>
      <w:r>
        <w:rPr>
          <w:rStyle w:val="eop"/>
          <w:rFonts w:ascii="Cambria" w:hAnsi="Cambria" w:cs="Segoe UI"/>
        </w:rPr>
        <w:t> </w:t>
      </w:r>
    </w:p>
    <w:p w:rsidR="00DF3E67" w:rsidP="00DF3E67" w:rsidRDefault="00DF3E67" w14:paraId="5BEC3711" w14:textId="2DD7C889">
      <w:pPr>
        <w:pStyle w:val="paragraph"/>
        <w:numPr>
          <w:ilvl w:val="0"/>
          <w:numId w:val="39"/>
        </w:numPr>
        <w:spacing w:before="0" w:beforeAutospacing="0" w:after="0" w:afterAutospacing="0"/>
        <w:textAlignment w:val="baseline"/>
        <w:rPr>
          <w:rFonts w:ascii="Cambria" w:hAnsi="Cambria" w:cs="Segoe UI"/>
        </w:rPr>
      </w:pPr>
      <w:r>
        <w:rPr>
          <w:rStyle w:val="normaltextrun"/>
          <w:rFonts w:ascii="Cambria" w:hAnsi="Cambria" w:cs="Segoe UI"/>
          <w:u w:val="single"/>
        </w:rPr>
        <w:t>Réalisations possibles :</w:t>
      </w:r>
      <w:r>
        <w:rPr>
          <w:rStyle w:val="scxw142025976"/>
          <w:rFonts w:ascii="Cambria" w:hAnsi="Cambria" w:cs="Segoe UI"/>
        </w:rPr>
        <w:t> </w:t>
      </w:r>
      <w:r>
        <w:rPr>
          <w:rFonts w:ascii="Cambria" w:hAnsi="Cambria" w:cs="Segoe UI"/>
        </w:rPr>
        <w:br/>
      </w:r>
      <w:r>
        <w:rPr>
          <w:rStyle w:val="normaltextrun"/>
          <w:rFonts w:ascii="Cambria" w:hAnsi="Cambria" w:cs="Segoe UI"/>
        </w:rPr>
        <w:t>Maquette du sport (exemple saut à la perche et comportement d’une poutre en flexion)</w:t>
      </w:r>
      <w:r>
        <w:rPr>
          <w:rStyle w:val="scxw142025976"/>
          <w:rFonts w:ascii="Cambria" w:hAnsi="Cambria" w:cs="Segoe UI"/>
        </w:rPr>
        <w:t> </w:t>
      </w:r>
      <w:r>
        <w:rPr>
          <w:rFonts w:ascii="Cambria" w:hAnsi="Cambria" w:cs="Segoe UI"/>
        </w:rPr>
        <w:br/>
      </w:r>
      <w:r>
        <w:rPr>
          <w:rStyle w:val="normaltextrun"/>
          <w:rFonts w:ascii="Cambria" w:hAnsi="Cambria" w:cs="Segoe UI"/>
        </w:rPr>
        <w:t>Élaborer un dispositif (ex : vélo équipé) permettant de faire des mesures d’effort et de donner des équivalences électriques.</w:t>
      </w:r>
      <w:r>
        <w:rPr>
          <w:rStyle w:val="eop"/>
          <w:rFonts w:ascii="Cambria" w:hAnsi="Cambria" w:cs="Segoe UI"/>
        </w:rPr>
        <w:t> </w:t>
      </w:r>
      <w:r w:rsidR="00FA2258">
        <w:rPr>
          <w:rStyle w:val="eop"/>
          <w:rFonts w:ascii="Cambria" w:hAnsi="Cambria" w:cs="Segoe UI"/>
        </w:rPr>
        <w:br/>
      </w:r>
      <w:r w:rsidR="00FA2258">
        <w:rPr>
          <w:rStyle w:val="eop"/>
          <w:rFonts w:ascii="Cambria" w:hAnsi="Cambria" w:cs="Segoe UI"/>
        </w:rPr>
        <w:t>Montrer des solutions technologiques innovantes (ex : matériaux composites)</w:t>
      </w:r>
    </w:p>
    <w:p w:rsidR="00DF3E67" w:rsidP="00DF3E67" w:rsidRDefault="00DF3E67" w14:paraId="10097E51" w14:textId="77777777">
      <w:pPr>
        <w:pStyle w:val="paragraph"/>
        <w:spacing w:before="0" w:beforeAutospacing="0" w:after="0" w:afterAutospacing="0"/>
        <w:ind w:left="1440"/>
        <w:textAlignment w:val="baseline"/>
        <w:rPr>
          <w:rFonts w:ascii="Segoe UI" w:hAnsi="Segoe UI" w:cs="Segoe UI"/>
          <w:sz w:val="18"/>
          <w:szCs w:val="18"/>
        </w:rPr>
      </w:pPr>
      <w:r>
        <w:rPr>
          <w:rStyle w:val="eop"/>
          <w:rFonts w:ascii="Cambria" w:hAnsi="Cambria" w:cs="Segoe UI"/>
        </w:rPr>
        <w:t> </w:t>
      </w:r>
    </w:p>
    <w:p w:rsidR="00DF3E67" w:rsidP="00DF3E67" w:rsidRDefault="00CE4DEC" w14:paraId="573F958F" w14:textId="1647A854">
      <w:pPr>
        <w:pStyle w:val="paragraph"/>
        <w:numPr>
          <w:ilvl w:val="0"/>
          <w:numId w:val="32"/>
        </w:numPr>
        <w:spacing w:before="0" w:beforeAutospacing="0" w:after="0" w:afterAutospacing="0"/>
        <w:ind w:left="567" w:firstLine="0"/>
        <w:textAlignment w:val="baseline"/>
        <w:rPr>
          <w:rFonts w:ascii="Cambria" w:hAnsi="Cambria" w:cs="Segoe UI"/>
        </w:rPr>
      </w:pPr>
      <w:r>
        <w:rPr>
          <w:rStyle w:val="normaltextrun"/>
          <w:rFonts w:ascii="Cambria" w:hAnsi="Cambria" w:cs="Segoe UI"/>
          <w:b/>
          <w:bCs/>
        </w:rPr>
        <w:t xml:space="preserve"> </w:t>
      </w:r>
      <w:r w:rsidR="00DF3E67">
        <w:rPr>
          <w:rStyle w:val="normaltextrun"/>
          <w:rFonts w:ascii="Cambria" w:hAnsi="Cambria" w:cs="Segoe UI"/>
          <w:b/>
          <w:bCs/>
        </w:rPr>
        <w:t>Métamatériaux :</w:t>
      </w:r>
      <w:r w:rsidR="00DF3E67">
        <w:rPr>
          <w:rStyle w:val="eop"/>
          <w:rFonts w:ascii="Cambria" w:hAnsi="Cambria" w:cs="Segoe UI"/>
        </w:rPr>
        <w:t> </w:t>
      </w:r>
    </w:p>
    <w:p w:rsidR="00DF3E67" w:rsidP="00DF3E67" w:rsidRDefault="00DF3E67" w14:paraId="3D596844" w14:textId="3E506CDC">
      <w:pPr>
        <w:pStyle w:val="paragraph"/>
        <w:numPr>
          <w:ilvl w:val="0"/>
          <w:numId w:val="39"/>
        </w:numPr>
        <w:spacing w:before="0" w:beforeAutospacing="0" w:after="0" w:afterAutospacing="0"/>
        <w:textAlignment w:val="baseline"/>
        <w:rPr>
          <w:rFonts w:ascii="Cambria" w:hAnsi="Cambria" w:cs="Segoe UI"/>
        </w:rPr>
      </w:pPr>
      <w:r>
        <w:rPr>
          <w:rStyle w:val="normaltextrun"/>
          <w:rFonts w:ascii="Cambria" w:hAnsi="Cambria" w:cs="Segoe UI"/>
          <w:u w:val="single"/>
        </w:rPr>
        <w:t xml:space="preserve">Enjeux : </w:t>
      </w:r>
      <w:r>
        <w:rPr>
          <w:rStyle w:val="scxw142025976"/>
          <w:rFonts w:ascii="Cambria" w:hAnsi="Cambria" w:cs="Segoe UI"/>
        </w:rPr>
        <w:t> </w:t>
      </w:r>
      <w:r>
        <w:rPr>
          <w:rFonts w:ascii="Cambria" w:hAnsi="Cambria" w:cs="Segoe UI"/>
        </w:rPr>
        <w:br/>
      </w:r>
      <w:r>
        <w:rPr>
          <w:rStyle w:val="normaltextrun"/>
          <w:rFonts w:ascii="Cambria" w:hAnsi="Cambria" w:cs="Segoe UI"/>
        </w:rPr>
        <w:t>Présenter la notion de matériaux et leur diversité</w:t>
      </w:r>
      <w:r>
        <w:rPr>
          <w:rStyle w:val="scxw142025976"/>
          <w:rFonts w:ascii="Cambria" w:hAnsi="Cambria" w:cs="Segoe UI"/>
        </w:rPr>
        <w:t> </w:t>
      </w:r>
      <w:r>
        <w:rPr>
          <w:rFonts w:ascii="Cambria" w:hAnsi="Cambria" w:cs="Segoe UI"/>
        </w:rPr>
        <w:br/>
      </w:r>
      <w:r>
        <w:rPr>
          <w:rStyle w:val="normaltextrun"/>
          <w:rFonts w:ascii="Cambria" w:hAnsi="Cambria" w:cs="Segoe UI"/>
        </w:rPr>
        <w:t>Aborder les grandeurs physiques caractéristiques (paramètres matériaux) et leur interprétation</w:t>
      </w:r>
      <w:r>
        <w:rPr>
          <w:rStyle w:val="scxw142025976"/>
          <w:rFonts w:ascii="Cambria" w:hAnsi="Cambria" w:cs="Segoe UI"/>
        </w:rPr>
        <w:t> </w:t>
      </w:r>
      <w:r>
        <w:rPr>
          <w:rFonts w:ascii="Cambria" w:hAnsi="Cambria" w:cs="Segoe UI"/>
        </w:rPr>
        <w:br/>
      </w:r>
      <w:r>
        <w:rPr>
          <w:rStyle w:val="normaltextrun"/>
          <w:rFonts w:ascii="Cambria" w:hAnsi="Cambria" w:cs="Segoe UI"/>
        </w:rPr>
        <w:t>Matériaux naturels vs matériaux manufacturés (</w:t>
      </w:r>
      <w:proofErr w:type="spellStart"/>
      <w:r>
        <w:rPr>
          <w:rStyle w:val="normaltextrun"/>
          <w:rFonts w:ascii="Cambria" w:hAnsi="Cambria" w:cs="Segoe UI"/>
        </w:rPr>
        <w:t>cf</w:t>
      </w:r>
      <w:proofErr w:type="spellEnd"/>
      <w:r>
        <w:rPr>
          <w:rStyle w:val="normaltextrun"/>
          <w:rFonts w:ascii="Cambria" w:hAnsi="Cambria" w:cs="Segoe UI"/>
        </w:rPr>
        <w:t xml:space="preserve"> procédés types)</w:t>
      </w:r>
      <w:r>
        <w:rPr>
          <w:rStyle w:val="eop"/>
          <w:rFonts w:ascii="Cambria" w:hAnsi="Cambria" w:cs="Segoe UI"/>
        </w:rPr>
        <w:t> </w:t>
      </w:r>
    </w:p>
    <w:p w:rsidR="00DF3E67" w:rsidP="00DF3E67" w:rsidRDefault="00DF3E67" w14:paraId="2A01BFF6" w14:textId="6C51BEC9">
      <w:pPr>
        <w:pStyle w:val="paragraph"/>
        <w:numPr>
          <w:ilvl w:val="0"/>
          <w:numId w:val="39"/>
        </w:numPr>
        <w:spacing w:before="0" w:beforeAutospacing="0" w:after="0" w:afterAutospacing="0"/>
        <w:textAlignment w:val="baseline"/>
        <w:rPr>
          <w:rFonts w:ascii="Cambria" w:hAnsi="Cambria" w:cs="Segoe UI"/>
        </w:rPr>
      </w:pPr>
      <w:r>
        <w:rPr>
          <w:rStyle w:val="normaltextrun"/>
          <w:rFonts w:ascii="Cambria" w:hAnsi="Cambria" w:cs="Segoe UI"/>
          <w:u w:val="single"/>
        </w:rPr>
        <w:t>Réalisations possibles :</w:t>
      </w:r>
      <w:r>
        <w:rPr>
          <w:rStyle w:val="normaltextrun"/>
          <w:rFonts w:ascii="Cambria" w:hAnsi="Cambria" w:cs="Segoe UI"/>
        </w:rPr>
        <w:t xml:space="preserve"> </w:t>
      </w:r>
      <w:r>
        <w:rPr>
          <w:rStyle w:val="scxw142025976"/>
          <w:rFonts w:ascii="Cambria" w:hAnsi="Cambria" w:cs="Segoe UI"/>
        </w:rPr>
        <w:t> </w:t>
      </w:r>
      <w:r>
        <w:rPr>
          <w:rFonts w:ascii="Cambria" w:hAnsi="Cambria" w:cs="Segoe UI"/>
        </w:rPr>
        <w:br/>
      </w:r>
      <w:r>
        <w:rPr>
          <w:rStyle w:val="normaltextrun"/>
          <w:rFonts w:ascii="Cambria" w:hAnsi="Cambria" w:cs="Segoe UI"/>
        </w:rPr>
        <w:t xml:space="preserve">Échantillons de différents matériaux </w:t>
      </w:r>
      <w:r>
        <w:rPr>
          <w:rStyle w:val="scxw142025976"/>
          <w:rFonts w:ascii="Cambria" w:hAnsi="Cambria" w:cs="Segoe UI"/>
        </w:rPr>
        <w:t> </w:t>
      </w:r>
      <w:r>
        <w:rPr>
          <w:rFonts w:ascii="Cambria" w:hAnsi="Cambria" w:cs="Segoe UI"/>
        </w:rPr>
        <w:br/>
      </w:r>
      <w:r>
        <w:rPr>
          <w:rStyle w:val="normaltextrun"/>
          <w:rFonts w:ascii="Cambria" w:hAnsi="Cambria" w:cs="Segoe UI"/>
        </w:rPr>
        <w:t xml:space="preserve">Dispositif d’essais “miniature” </w:t>
      </w:r>
      <w:r>
        <w:rPr>
          <w:rStyle w:val="scxw142025976"/>
          <w:rFonts w:ascii="Cambria" w:hAnsi="Cambria" w:cs="Segoe UI"/>
        </w:rPr>
        <w:t> </w:t>
      </w:r>
      <w:r>
        <w:rPr>
          <w:rFonts w:ascii="Cambria" w:hAnsi="Cambria" w:cs="Segoe UI"/>
        </w:rPr>
        <w:br/>
      </w:r>
      <w:r>
        <w:rPr>
          <w:rStyle w:val="normaltextrun"/>
          <w:rFonts w:ascii="Cambria" w:hAnsi="Cambria" w:cs="Segoe UI"/>
        </w:rPr>
        <w:t>Création de motif</w:t>
      </w:r>
      <w:r w:rsidR="00FA2258">
        <w:rPr>
          <w:rStyle w:val="normaltextrun"/>
          <w:rFonts w:ascii="Cambria" w:hAnsi="Cambria" w:cs="Segoe UI"/>
        </w:rPr>
        <w:t>s</w:t>
      </w:r>
      <w:r>
        <w:rPr>
          <w:rStyle w:val="normaltextrun"/>
          <w:rFonts w:ascii="Cambria" w:hAnsi="Cambria" w:cs="Segoe UI"/>
        </w:rPr>
        <w:t xml:space="preserve"> type</w:t>
      </w:r>
      <w:r w:rsidR="00FA2258">
        <w:rPr>
          <w:rStyle w:val="normaltextrun"/>
          <w:rFonts w:ascii="Cambria" w:hAnsi="Cambria" w:cs="Segoe UI"/>
        </w:rPr>
        <w:t>s</w:t>
      </w:r>
      <w:r>
        <w:rPr>
          <w:rStyle w:val="normaltextrun"/>
          <w:rFonts w:ascii="Cambria" w:hAnsi="Cambria" w:cs="Segoe UI"/>
        </w:rPr>
        <w:t xml:space="preserve"> milieux architecturés</w:t>
      </w:r>
      <w:r>
        <w:rPr>
          <w:rStyle w:val="scxw142025976"/>
          <w:rFonts w:ascii="Cambria" w:hAnsi="Cambria" w:cs="Segoe UI"/>
        </w:rPr>
        <w:t> </w:t>
      </w:r>
      <w:r>
        <w:rPr>
          <w:rFonts w:ascii="Cambria" w:hAnsi="Cambria" w:cs="Segoe UI"/>
        </w:rPr>
        <w:br/>
      </w:r>
      <w:r>
        <w:rPr>
          <w:rStyle w:val="normaltextrun"/>
          <w:rFonts w:ascii="Cambria" w:hAnsi="Cambria" w:cs="Segoe UI"/>
        </w:rPr>
        <w:t>Réalisations sur place d’échantillons par impression 3D.</w:t>
      </w:r>
      <w:r>
        <w:rPr>
          <w:rStyle w:val="eop"/>
          <w:rFonts w:ascii="Cambria" w:hAnsi="Cambria" w:cs="Segoe UI"/>
        </w:rPr>
        <w:t> </w:t>
      </w:r>
    </w:p>
    <w:p w:rsidR="00DF3E67" w:rsidP="00DF3E67" w:rsidRDefault="00DF3E67" w14:paraId="202E103E" w14:textId="17111BB5">
      <w:pPr>
        <w:pStyle w:val="paragraph"/>
        <w:spacing w:before="0" w:beforeAutospacing="0" w:after="0" w:afterAutospacing="0"/>
        <w:ind w:left="1080"/>
        <w:textAlignment w:val="baseline"/>
        <w:rPr>
          <w:rStyle w:val="eop"/>
          <w:rFonts w:ascii="Cambria" w:hAnsi="Cambria" w:cs="Segoe UI"/>
        </w:rPr>
      </w:pPr>
      <w:r>
        <w:rPr>
          <w:rStyle w:val="eop"/>
          <w:rFonts w:ascii="Cambria" w:hAnsi="Cambria" w:cs="Segoe UI"/>
        </w:rPr>
        <w:t> </w:t>
      </w:r>
    </w:p>
    <w:p w:rsidR="00FA2258" w:rsidP="00DF3E67" w:rsidRDefault="00FA2258" w14:paraId="0660BDCF" w14:textId="485E5383">
      <w:pPr>
        <w:pStyle w:val="paragraph"/>
        <w:spacing w:before="0" w:beforeAutospacing="0" w:after="0" w:afterAutospacing="0"/>
        <w:ind w:left="1080"/>
        <w:textAlignment w:val="baseline"/>
        <w:rPr>
          <w:rStyle w:val="eop"/>
          <w:rFonts w:ascii="Cambria" w:hAnsi="Cambria" w:cs="Segoe UI"/>
        </w:rPr>
      </w:pPr>
    </w:p>
    <w:p w:rsidR="00FA2258" w:rsidP="00DF3E67" w:rsidRDefault="00FA2258" w14:paraId="65B6B3F6" w14:textId="77777777">
      <w:pPr>
        <w:pStyle w:val="paragraph"/>
        <w:spacing w:before="0" w:beforeAutospacing="0" w:after="0" w:afterAutospacing="0"/>
        <w:ind w:left="1080"/>
        <w:textAlignment w:val="baseline"/>
        <w:rPr>
          <w:rFonts w:ascii="Segoe UI" w:hAnsi="Segoe UI" w:cs="Segoe UI"/>
          <w:sz w:val="18"/>
          <w:szCs w:val="18"/>
        </w:rPr>
      </w:pPr>
    </w:p>
    <w:p w:rsidRPr="00CE4DEC" w:rsidR="00DF3E67" w:rsidP="00DF3E67" w:rsidRDefault="00CE4DEC" w14:paraId="2231E621" w14:textId="5611574F">
      <w:pPr>
        <w:pStyle w:val="paragraph"/>
        <w:numPr>
          <w:ilvl w:val="0"/>
          <w:numId w:val="35"/>
        </w:numPr>
        <w:spacing w:before="0" w:beforeAutospacing="0" w:after="0" w:afterAutospacing="0"/>
        <w:ind w:left="567" w:firstLine="0"/>
        <w:textAlignment w:val="baseline"/>
        <w:rPr>
          <w:rFonts w:ascii="Cambria" w:hAnsi="Cambria" w:cs="Segoe UI"/>
          <w:b/>
          <w:bCs/>
        </w:rPr>
      </w:pPr>
      <w:r>
        <w:rPr>
          <w:rStyle w:val="normaltextrun"/>
          <w:rFonts w:ascii="Cambria" w:hAnsi="Cambria" w:cs="Segoe UI"/>
        </w:rPr>
        <w:t xml:space="preserve"> </w:t>
      </w:r>
      <w:r w:rsidRPr="00CE4DEC" w:rsidR="00DF3E67">
        <w:rPr>
          <w:rStyle w:val="normaltextrun"/>
          <w:rFonts w:ascii="Cambria" w:hAnsi="Cambria" w:cs="Segoe UI"/>
          <w:b/>
          <w:bCs/>
        </w:rPr>
        <w:t>Corrélation d’images et mesure de déformations</w:t>
      </w:r>
      <w:r w:rsidRPr="00CE4DEC" w:rsidR="00DF3E67">
        <w:rPr>
          <w:rStyle w:val="eop"/>
          <w:rFonts w:ascii="Cambria" w:hAnsi="Cambria" w:cs="Segoe UI"/>
          <w:b/>
          <w:bCs/>
        </w:rPr>
        <w:t> </w:t>
      </w:r>
    </w:p>
    <w:p w:rsidR="00DF3E67" w:rsidP="00DF3E67" w:rsidRDefault="00DF3E67" w14:paraId="6F563E07" w14:textId="18E547E6">
      <w:pPr>
        <w:pStyle w:val="paragraph"/>
        <w:numPr>
          <w:ilvl w:val="0"/>
          <w:numId w:val="39"/>
        </w:numPr>
        <w:spacing w:before="0" w:beforeAutospacing="0" w:after="0" w:afterAutospacing="0"/>
        <w:textAlignment w:val="baseline"/>
        <w:rPr>
          <w:rStyle w:val="eop"/>
          <w:rFonts w:ascii="Cambria" w:hAnsi="Cambria" w:cs="Segoe UI"/>
        </w:rPr>
      </w:pPr>
      <w:r w:rsidRPr="00DF3E67">
        <w:rPr>
          <w:rStyle w:val="normaltextrun"/>
          <w:rFonts w:ascii="Cambria" w:hAnsi="Cambria" w:cs="Segoe UI"/>
          <w:u w:val="single"/>
        </w:rPr>
        <w:t>Enjeux :</w:t>
      </w:r>
      <w:r>
        <w:rPr>
          <w:rStyle w:val="scxw142025976"/>
          <w:rFonts w:ascii="Cambria" w:hAnsi="Cambria" w:cs="Segoe UI"/>
        </w:rPr>
        <w:t> </w:t>
      </w:r>
      <w:r>
        <w:rPr>
          <w:rFonts w:ascii="Cambria" w:hAnsi="Cambria" w:cs="Segoe UI"/>
        </w:rPr>
        <w:br/>
      </w:r>
      <w:r>
        <w:rPr>
          <w:rStyle w:val="normaltextrun"/>
          <w:rFonts w:ascii="Cambria" w:hAnsi="Cambria" w:cs="Segoe UI"/>
        </w:rPr>
        <w:t>Aborder la notion de déformation</w:t>
      </w:r>
      <w:r>
        <w:rPr>
          <w:rStyle w:val="scxw142025976"/>
          <w:rFonts w:ascii="Cambria" w:hAnsi="Cambria" w:cs="Segoe UI"/>
        </w:rPr>
        <w:t> </w:t>
      </w:r>
      <w:r>
        <w:rPr>
          <w:rFonts w:ascii="Cambria" w:hAnsi="Cambria" w:cs="Segoe UI"/>
        </w:rPr>
        <w:br/>
      </w:r>
      <w:r>
        <w:rPr>
          <w:rStyle w:val="normaltextrun"/>
          <w:rFonts w:ascii="Cambria" w:hAnsi="Cambria" w:cs="Segoe UI"/>
        </w:rPr>
        <w:t>Introduire le traitement d’images (photos)</w:t>
      </w:r>
      <w:r>
        <w:rPr>
          <w:rStyle w:val="normaltextrun"/>
          <w:rFonts w:ascii="Cambria" w:hAnsi="Cambria" w:cs="Segoe UI"/>
        </w:rPr>
        <w:br/>
      </w:r>
      <w:r>
        <w:rPr>
          <w:rStyle w:val="normaltextrun"/>
          <w:rFonts w:ascii="Cambria" w:hAnsi="Cambria" w:cs="Segoe UI"/>
        </w:rPr>
        <w:t xml:space="preserve">Présenter le </w:t>
      </w:r>
      <w:r>
        <w:rPr>
          <w:rStyle w:val="normaltextrun"/>
          <w:rFonts w:ascii="Cambria" w:hAnsi="Cambria" w:cs="Segoe UI"/>
        </w:rPr>
        <w:t>calcul de (champs) de déplacement par corrélation</w:t>
      </w:r>
      <w:r>
        <w:rPr>
          <w:rStyle w:val="scxw142025976"/>
          <w:rFonts w:ascii="Cambria" w:hAnsi="Cambria" w:cs="Segoe UI"/>
        </w:rPr>
        <w:t> </w:t>
      </w:r>
      <w:r>
        <w:rPr>
          <w:rStyle w:val="scxw142025976"/>
          <w:rFonts w:ascii="Cambria" w:hAnsi="Cambria" w:cs="Segoe UI"/>
        </w:rPr>
        <w:t>d’images</w:t>
      </w:r>
      <w:r>
        <w:rPr>
          <w:rFonts w:ascii="Cambria" w:hAnsi="Cambria" w:cs="Segoe UI"/>
        </w:rPr>
        <w:br/>
      </w:r>
      <w:r>
        <w:rPr>
          <w:rStyle w:val="normaltextrun"/>
          <w:rFonts w:ascii="Cambria" w:hAnsi="Cambria" w:cs="Segoe UI"/>
        </w:rPr>
        <w:t>Comment faire des mesures en pratique sur des structures ou des échantillons de matériaux à tester (quelle préparation</w:t>
      </w:r>
      <w:r w:rsidR="00493720">
        <w:rPr>
          <w:rStyle w:val="normaltextrun"/>
          <w:rFonts w:ascii="Cambria" w:hAnsi="Cambria" w:cs="Segoe UI"/>
        </w:rPr>
        <w:t xml:space="preserve"> du support</w:t>
      </w:r>
      <w:r>
        <w:rPr>
          <w:rStyle w:val="normaltextrun"/>
          <w:rFonts w:ascii="Cambria" w:hAnsi="Cambria" w:cs="Segoe UI"/>
        </w:rPr>
        <w:t>)</w:t>
      </w:r>
      <w:r>
        <w:rPr>
          <w:rStyle w:val="eop"/>
          <w:rFonts w:ascii="Cambria" w:hAnsi="Cambria" w:cs="Segoe UI"/>
        </w:rPr>
        <w:t> </w:t>
      </w:r>
    </w:p>
    <w:p w:rsidR="00DF3E67" w:rsidP="394CD2C9" w:rsidRDefault="00DF3E67" w14:paraId="7949D2B6" w14:textId="428B8FEC">
      <w:pPr>
        <w:pStyle w:val="paragraph"/>
        <w:numPr>
          <w:ilvl w:val="0"/>
          <w:numId w:val="39"/>
        </w:numPr>
        <w:spacing w:before="0" w:beforeAutospacing="off" w:after="0" w:afterAutospacing="off"/>
        <w:textAlignment w:val="baseline"/>
        <w:rPr>
          <w:rFonts w:ascii="Cambria" w:hAnsi="Cambria" w:cs="Segoe UI"/>
        </w:rPr>
      </w:pPr>
      <w:r w:rsidRPr="394CD2C9" w:rsidR="394CD2C9">
        <w:rPr>
          <w:rStyle w:val="normaltextrun"/>
          <w:rFonts w:ascii="Cambria" w:hAnsi="Cambria" w:cs="Segoe UI"/>
          <w:u w:val="single"/>
        </w:rPr>
        <w:t>Réalisations possibles</w:t>
      </w:r>
      <w:r w:rsidRPr="394CD2C9" w:rsidR="394CD2C9">
        <w:rPr>
          <w:rStyle w:val="normaltextrun"/>
          <w:rFonts w:ascii="Cambria" w:hAnsi="Cambria" w:cs="Segoe UI"/>
          <w:u w:val="single"/>
        </w:rPr>
        <w:t> :</w:t>
      </w:r>
      <w:r>
        <w:br/>
      </w:r>
      <w:r w:rsidRPr="394CD2C9" w:rsidR="394CD2C9">
        <w:rPr>
          <w:rFonts w:ascii="Cambria" w:hAnsi="Cambria" w:cs="Segoe UI"/>
        </w:rPr>
        <w:t>Démo de corrélation d’images à partir d’un smartphone</w:t>
      </w:r>
      <w:r>
        <w:br/>
      </w:r>
      <w:r w:rsidRPr="394CD2C9" w:rsidR="394CD2C9">
        <w:rPr>
          <w:rFonts w:ascii="Cambria" w:hAnsi="Cambria" w:cs="Segoe UI"/>
        </w:rPr>
        <w:t>Banc d’essai pour faire le lien entre déformation et effort appliqué sur une structure</w:t>
      </w:r>
    </w:p>
    <w:p w:rsidR="00DF3E67" w:rsidP="00DF3E67" w:rsidRDefault="00DF3E67" w14:paraId="5A967BAB" w14:textId="77777777">
      <w:pPr>
        <w:pStyle w:val="paragraph"/>
        <w:spacing w:before="0" w:beforeAutospacing="0" w:after="0" w:afterAutospacing="0"/>
        <w:ind w:left="1440"/>
        <w:textAlignment w:val="baseline"/>
        <w:rPr>
          <w:rFonts w:ascii="Segoe UI" w:hAnsi="Segoe UI" w:cs="Segoe UI"/>
          <w:sz w:val="18"/>
          <w:szCs w:val="18"/>
        </w:rPr>
      </w:pPr>
      <w:r>
        <w:rPr>
          <w:rStyle w:val="eop"/>
          <w:rFonts w:ascii="Cambria" w:hAnsi="Cambria" w:cs="Segoe UI"/>
        </w:rPr>
        <w:t> </w:t>
      </w:r>
    </w:p>
    <w:p w:rsidRPr="00493720" w:rsidR="00DF3E67" w:rsidP="00DF3E67" w:rsidRDefault="00DF3E67" w14:paraId="5A1322F7" w14:textId="724F65C3">
      <w:pPr>
        <w:pStyle w:val="paragraph"/>
        <w:numPr>
          <w:ilvl w:val="0"/>
          <w:numId w:val="37"/>
        </w:numPr>
        <w:spacing w:before="0" w:beforeAutospacing="0" w:after="0" w:afterAutospacing="0"/>
        <w:ind w:left="142" w:firstLine="0"/>
        <w:textAlignment w:val="baseline"/>
        <w:rPr>
          <w:rStyle w:val="eop"/>
          <w:rFonts w:ascii="Cambria" w:hAnsi="Cambria" w:cs="Segoe UI"/>
          <w:b/>
          <w:bCs/>
        </w:rPr>
      </w:pPr>
      <w:r w:rsidRPr="00493720">
        <w:rPr>
          <w:rStyle w:val="normaltextrun"/>
          <w:rFonts w:ascii="Cambria" w:hAnsi="Cambria" w:cs="Segoe UI"/>
          <w:b/>
          <w:bCs/>
        </w:rPr>
        <w:t>Ondes sismiques et calculs hautes performances</w:t>
      </w:r>
      <w:r w:rsidRPr="00493720">
        <w:rPr>
          <w:rStyle w:val="eop"/>
          <w:rFonts w:ascii="Cambria" w:hAnsi="Cambria" w:cs="Segoe UI"/>
          <w:b/>
          <w:bCs/>
        </w:rPr>
        <w:t> </w:t>
      </w:r>
    </w:p>
    <w:p w:rsidR="00CE4DEC" w:rsidP="00CE4DEC" w:rsidRDefault="00CE4DEC" w14:paraId="6AFFD18A" w14:textId="31958EC3">
      <w:pPr>
        <w:pStyle w:val="paragraph"/>
        <w:numPr>
          <w:ilvl w:val="0"/>
          <w:numId w:val="39"/>
        </w:numPr>
        <w:spacing w:before="0" w:beforeAutospacing="0" w:after="0" w:afterAutospacing="0"/>
        <w:textAlignment w:val="baseline"/>
        <w:rPr>
          <w:rStyle w:val="eop"/>
          <w:rFonts w:ascii="Cambria" w:hAnsi="Cambria" w:cs="Segoe UI"/>
        </w:rPr>
      </w:pPr>
      <w:r w:rsidRPr="00CE4DEC">
        <w:rPr>
          <w:rStyle w:val="eop"/>
          <w:rFonts w:ascii="Cambria" w:hAnsi="Cambria" w:cs="Segoe UI"/>
          <w:u w:val="single"/>
        </w:rPr>
        <w:t>Enjeux :</w:t>
      </w:r>
      <w:r>
        <w:rPr>
          <w:rStyle w:val="eop"/>
          <w:rFonts w:ascii="Cambria" w:hAnsi="Cambria" w:cs="Segoe UI"/>
        </w:rPr>
        <w:br/>
      </w:r>
      <w:r>
        <w:rPr>
          <w:rStyle w:val="eop"/>
          <w:rFonts w:ascii="Cambria" w:hAnsi="Cambria" w:cs="Segoe UI"/>
        </w:rPr>
        <w:t>Présenter les différents types d’ondes mécaniques (en volume ou en surface)</w:t>
      </w:r>
      <w:r>
        <w:rPr>
          <w:rStyle w:val="eop"/>
          <w:rFonts w:ascii="Cambria" w:hAnsi="Cambria" w:cs="Segoe UI"/>
        </w:rPr>
        <w:br/>
      </w:r>
      <w:r>
        <w:rPr>
          <w:rStyle w:val="eop"/>
          <w:rFonts w:ascii="Cambria" w:hAnsi="Cambria" w:cs="Segoe UI"/>
        </w:rPr>
        <w:t>Aborder la question de la modélisation et des outils de simulation</w:t>
      </w:r>
      <w:r>
        <w:rPr>
          <w:rStyle w:val="eop"/>
          <w:rFonts w:ascii="Cambria" w:hAnsi="Cambria" w:cs="Segoe UI"/>
        </w:rPr>
        <w:br/>
      </w:r>
      <w:r>
        <w:rPr>
          <w:rStyle w:val="eop"/>
          <w:rFonts w:ascii="Cambria" w:hAnsi="Cambria" w:cs="Segoe UI"/>
        </w:rPr>
        <w:t>Problématique du calcul haute performance (pourquoi, comment)</w:t>
      </w:r>
      <w:r>
        <w:rPr>
          <w:rStyle w:val="eop"/>
          <w:rFonts w:ascii="Cambria" w:hAnsi="Cambria" w:cs="Segoe UI"/>
        </w:rPr>
        <w:br/>
      </w:r>
      <w:r>
        <w:rPr>
          <w:rStyle w:val="eop"/>
          <w:rFonts w:ascii="Cambria" w:hAnsi="Cambria" w:cs="Segoe UI"/>
        </w:rPr>
        <w:t>Applications : quelles sont les nécessités pour développer ces outils (tsunami, séismes)</w:t>
      </w:r>
      <w:r w:rsidR="0094642E">
        <w:rPr>
          <w:rStyle w:val="eop"/>
          <w:rFonts w:ascii="Cambria" w:hAnsi="Cambria" w:cs="Segoe UI"/>
        </w:rPr>
        <w:t> ?</w:t>
      </w:r>
    </w:p>
    <w:p w:rsidR="00CE4DEC" w:rsidP="394CD2C9" w:rsidRDefault="00CE4DEC" w14:paraId="40DDD432" w14:textId="73967BCB">
      <w:pPr>
        <w:pStyle w:val="paragraph"/>
        <w:numPr>
          <w:ilvl w:val="0"/>
          <w:numId w:val="39"/>
        </w:numPr>
        <w:spacing w:before="0" w:beforeAutospacing="off" w:after="0" w:afterAutospacing="off"/>
        <w:textAlignment w:val="baseline"/>
        <w:rPr>
          <w:rFonts w:ascii="Cambria" w:hAnsi="Cambria" w:cs="Segoe UI"/>
        </w:rPr>
      </w:pPr>
      <w:r w:rsidRPr="394CD2C9" w:rsidR="394CD2C9">
        <w:rPr>
          <w:rStyle w:val="eop"/>
          <w:rFonts w:ascii="Cambria" w:hAnsi="Cambria" w:cs="Segoe UI"/>
          <w:u w:val="single"/>
        </w:rPr>
        <w:t>Réalisations possibles</w:t>
      </w:r>
      <w:r w:rsidRPr="394CD2C9" w:rsidR="394CD2C9">
        <w:rPr>
          <w:rStyle w:val="eop"/>
          <w:rFonts w:ascii="Cambria" w:hAnsi="Cambria" w:cs="Segoe UI"/>
          <w:u w:val="single"/>
        </w:rPr>
        <w:t> :</w:t>
      </w:r>
      <w:r>
        <w:br/>
      </w:r>
      <w:r w:rsidRPr="394CD2C9" w:rsidR="394CD2C9">
        <w:rPr>
          <w:rStyle w:val="eop"/>
          <w:rFonts w:ascii="Cambria" w:hAnsi="Cambria" w:cs="Segoe UI"/>
        </w:rPr>
        <w:t>Maquettes permettant d’illustrer différents types d’ondes</w:t>
      </w:r>
      <w:r>
        <w:br/>
      </w:r>
      <w:r w:rsidRPr="394CD2C9" w:rsidR="394CD2C9">
        <w:rPr>
          <w:rFonts w:ascii="Cambria" w:hAnsi="Cambria" w:cs="Segoe UI"/>
        </w:rPr>
        <w:t>Simulation en temps réels sur un support (par exemple une plaque)</w:t>
      </w:r>
      <w:r>
        <w:br/>
      </w:r>
      <w:r w:rsidRPr="394CD2C9" w:rsidR="394CD2C9">
        <w:rPr>
          <w:rFonts w:ascii="Cambria" w:hAnsi="Cambria" w:cs="Segoe UI"/>
        </w:rPr>
        <w:t>Comparaison avec une expérience ou une mesure faite sur place (par exemple enregistrement et comparaison de signaux à partir de capteurs piézoélectriques).</w:t>
      </w:r>
    </w:p>
    <w:p w:rsidR="00DF3E67" w:rsidP="00DF3E67" w:rsidRDefault="00DF3E67" w14:paraId="2B314163" w14:textId="77777777">
      <w:pPr>
        <w:pStyle w:val="paragraph"/>
        <w:spacing w:before="0" w:beforeAutospacing="0" w:after="0" w:afterAutospacing="0"/>
        <w:ind w:left="1440"/>
        <w:textAlignment w:val="baseline"/>
        <w:rPr>
          <w:rFonts w:ascii="Segoe UI" w:hAnsi="Segoe UI" w:cs="Segoe UI"/>
          <w:sz w:val="18"/>
          <w:szCs w:val="18"/>
        </w:rPr>
      </w:pPr>
      <w:r>
        <w:rPr>
          <w:rStyle w:val="eop"/>
          <w:rFonts w:ascii="Cambria" w:hAnsi="Cambria" w:cs="Segoe UI"/>
        </w:rPr>
        <w:t> </w:t>
      </w:r>
    </w:p>
    <w:p w:rsidRPr="00493720" w:rsidR="00DF3E67" w:rsidP="00DF3E67" w:rsidRDefault="00DF3E67" w14:paraId="1BA63CC6" w14:textId="77777777">
      <w:pPr>
        <w:pStyle w:val="paragraph"/>
        <w:numPr>
          <w:ilvl w:val="0"/>
          <w:numId w:val="38"/>
        </w:numPr>
        <w:spacing w:before="0" w:beforeAutospacing="0" w:after="0" w:afterAutospacing="0"/>
        <w:ind w:left="142" w:firstLine="0"/>
        <w:textAlignment w:val="baseline"/>
        <w:rPr>
          <w:rFonts w:ascii="Cambria" w:hAnsi="Cambria" w:cs="Segoe UI"/>
          <w:b/>
          <w:bCs/>
        </w:rPr>
      </w:pPr>
      <w:r w:rsidRPr="00493720">
        <w:rPr>
          <w:rStyle w:val="normaltextrun"/>
          <w:rFonts w:ascii="Cambria" w:hAnsi="Cambria" w:cs="Segoe UI"/>
          <w:b/>
          <w:bCs/>
        </w:rPr>
        <w:t>Sujet propre d’une personne du groupe</w:t>
      </w:r>
      <w:r w:rsidRPr="00493720">
        <w:rPr>
          <w:rStyle w:val="eop"/>
          <w:rFonts w:ascii="Cambria" w:hAnsi="Cambria" w:cs="Segoe UI"/>
          <w:b/>
          <w:bCs/>
        </w:rPr>
        <w:t> </w:t>
      </w:r>
    </w:p>
    <w:p w:rsidR="00DF3E67" w:rsidP="00DF3E67" w:rsidRDefault="00DF3E67" w14:paraId="5376282F" w14:textId="77777777">
      <w:pPr>
        <w:pStyle w:val="paragraph"/>
        <w:spacing w:before="0" w:beforeAutospacing="0" w:after="0" w:afterAutospacing="0"/>
        <w:ind w:left="1440"/>
        <w:textAlignment w:val="baseline"/>
        <w:rPr>
          <w:rFonts w:ascii="Segoe UI" w:hAnsi="Segoe UI" w:cs="Segoe UI"/>
          <w:sz w:val="18"/>
          <w:szCs w:val="18"/>
        </w:rPr>
      </w:pPr>
      <w:r>
        <w:rPr>
          <w:rStyle w:val="eop"/>
          <w:rFonts w:ascii="Cambria" w:hAnsi="Cambria" w:cs="Segoe UI"/>
        </w:rPr>
        <w:t> </w:t>
      </w:r>
    </w:p>
    <w:p w:rsidR="00DF3E67" w:rsidP="00DF3E67" w:rsidRDefault="00DF3E67" w14:paraId="76F06C03"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rPr>
        <w:t> </w:t>
      </w:r>
    </w:p>
    <w:p w:rsidR="00DF3E67" w:rsidP="00DF3E67" w:rsidRDefault="00DF3E67" w14:paraId="006CA03C"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rPr>
        <w:t> </w:t>
      </w:r>
    </w:p>
    <w:p w:rsidR="00DF3E67" w:rsidP="00DF3E67" w:rsidRDefault="00DF3E67" w14:paraId="624BDC0F"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rPr>
        <w:t> </w:t>
      </w:r>
    </w:p>
    <w:p w:rsidR="00DF3E67" w:rsidP="00DF3E67" w:rsidRDefault="00DF3E67" w14:paraId="1346297C"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rPr>
        <w:t> </w:t>
      </w:r>
    </w:p>
    <w:p w:rsidRPr="00DF3E67" w:rsidR="49E52CCB" w:rsidP="00DF3E67" w:rsidRDefault="49E52CCB" w14:paraId="34E3CCE7" w14:textId="0FB48A3A"/>
    <w:sectPr w:rsidRPr="00DF3E67" w:rsidR="49E52CCB">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hybridMultilevel"/>
    <w:tmpl w:val="FFFFFFFF"/>
    <w:lvl w:ilvl="0" w:tplc="A2900448">
      <w:start w:val="1"/>
      <w:numFmt w:val="bullet"/>
      <w:lvlText w:val=""/>
      <w:lvlJc w:val="left"/>
      <w:pPr>
        <w:ind w:left="720" w:hanging="480"/>
      </w:pPr>
      <w:rPr>
        <w:rFonts w:hint="default" w:ascii="Symbol" w:hAnsi="Symbol"/>
      </w:rPr>
    </w:lvl>
    <w:lvl w:ilvl="1" w:tplc="9DE255D0">
      <w:numFmt w:val="bullet"/>
      <w:lvlText w:val="–"/>
      <w:lvlJc w:val="left"/>
      <w:pPr>
        <w:ind w:left="1440" w:hanging="480"/>
      </w:pPr>
    </w:lvl>
    <w:lvl w:ilvl="2" w:tplc="71900458">
      <w:numFmt w:val="bullet"/>
      <w:lvlText w:val="•"/>
      <w:lvlJc w:val="left"/>
      <w:pPr>
        <w:ind w:left="2160" w:hanging="480"/>
      </w:pPr>
    </w:lvl>
    <w:lvl w:ilvl="3" w:tplc="E9947754">
      <w:numFmt w:val="bullet"/>
      <w:lvlText w:val="–"/>
      <w:lvlJc w:val="left"/>
      <w:pPr>
        <w:ind w:left="2880" w:hanging="480"/>
      </w:pPr>
    </w:lvl>
    <w:lvl w:ilvl="4" w:tplc="30105E06">
      <w:numFmt w:val="bullet"/>
      <w:lvlText w:val="•"/>
      <w:lvlJc w:val="left"/>
      <w:pPr>
        <w:ind w:left="3600" w:hanging="480"/>
      </w:pPr>
    </w:lvl>
    <w:lvl w:ilvl="5" w:tplc="91E8F302">
      <w:numFmt w:val="bullet"/>
      <w:lvlText w:val="–"/>
      <w:lvlJc w:val="left"/>
      <w:pPr>
        <w:ind w:left="4320" w:hanging="480"/>
      </w:pPr>
    </w:lvl>
    <w:lvl w:ilvl="6" w:tplc="1BB65F40">
      <w:numFmt w:val="bullet"/>
      <w:lvlText w:val="•"/>
      <w:lvlJc w:val="left"/>
      <w:pPr>
        <w:ind w:left="5040" w:hanging="480"/>
      </w:pPr>
    </w:lvl>
    <w:lvl w:ilvl="7" w:tplc="B0AC25AA">
      <w:numFmt w:val="bullet"/>
      <w:lvlText w:val="–"/>
      <w:lvlJc w:val="left"/>
      <w:pPr>
        <w:ind w:left="5760" w:hanging="480"/>
      </w:pPr>
    </w:lvl>
    <w:lvl w:ilvl="8" w:tplc="667CF9BA">
      <w:numFmt w:val="bullet"/>
      <w:lvlText w:val="•"/>
      <w:lvlJc w:val="left"/>
      <w:pPr>
        <w:ind w:left="6480" w:hanging="480"/>
      </w:pPr>
    </w:lvl>
  </w:abstractNum>
  <w:abstractNum w:abstractNumId="2" w15:restartNumberingAfterBreak="0">
    <w:nsid w:val="070A4DF1"/>
    <w:multiLevelType w:val="multilevel"/>
    <w:tmpl w:val="B4968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041052"/>
    <w:multiLevelType w:val="multilevel"/>
    <w:tmpl w:val="9872C7C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 w15:restartNumberingAfterBreak="0">
    <w:nsid w:val="14BBE638"/>
    <w:multiLevelType w:val="hybridMultilevel"/>
    <w:tmpl w:val="90B61930"/>
    <w:lvl w:ilvl="0" w:tplc="B05C5E16">
      <w:start w:val="1"/>
      <w:numFmt w:val="bullet"/>
      <w:lvlText w:val="-"/>
      <w:lvlJc w:val="left"/>
      <w:pPr>
        <w:ind w:left="720" w:hanging="360"/>
      </w:pPr>
      <w:rPr>
        <w:rFonts w:hint="default" w:ascii="Aptos" w:hAnsi="Aptos"/>
      </w:rPr>
    </w:lvl>
    <w:lvl w:ilvl="1" w:tplc="DF9CFFAA">
      <w:start w:val="1"/>
      <w:numFmt w:val="bullet"/>
      <w:lvlText w:val="o"/>
      <w:lvlJc w:val="left"/>
      <w:pPr>
        <w:ind w:left="1440" w:hanging="360"/>
      </w:pPr>
      <w:rPr>
        <w:rFonts w:hint="default" w:ascii="Courier New" w:hAnsi="Courier New"/>
      </w:rPr>
    </w:lvl>
    <w:lvl w:ilvl="2" w:tplc="B484ADA4">
      <w:start w:val="1"/>
      <w:numFmt w:val="bullet"/>
      <w:lvlText w:val=""/>
      <w:lvlJc w:val="left"/>
      <w:pPr>
        <w:ind w:left="2160" w:hanging="360"/>
      </w:pPr>
      <w:rPr>
        <w:rFonts w:hint="default" w:ascii="Wingdings" w:hAnsi="Wingdings"/>
      </w:rPr>
    </w:lvl>
    <w:lvl w:ilvl="3" w:tplc="138C69FA">
      <w:start w:val="1"/>
      <w:numFmt w:val="bullet"/>
      <w:lvlText w:val=""/>
      <w:lvlJc w:val="left"/>
      <w:pPr>
        <w:ind w:left="2880" w:hanging="360"/>
      </w:pPr>
      <w:rPr>
        <w:rFonts w:hint="default" w:ascii="Symbol" w:hAnsi="Symbol"/>
      </w:rPr>
    </w:lvl>
    <w:lvl w:ilvl="4" w:tplc="19ECBB94">
      <w:start w:val="1"/>
      <w:numFmt w:val="bullet"/>
      <w:lvlText w:val="o"/>
      <w:lvlJc w:val="left"/>
      <w:pPr>
        <w:ind w:left="3600" w:hanging="360"/>
      </w:pPr>
      <w:rPr>
        <w:rFonts w:hint="default" w:ascii="Courier New" w:hAnsi="Courier New"/>
      </w:rPr>
    </w:lvl>
    <w:lvl w:ilvl="5" w:tplc="8FBA5B9A">
      <w:start w:val="1"/>
      <w:numFmt w:val="bullet"/>
      <w:lvlText w:val=""/>
      <w:lvlJc w:val="left"/>
      <w:pPr>
        <w:ind w:left="4320" w:hanging="360"/>
      </w:pPr>
      <w:rPr>
        <w:rFonts w:hint="default" w:ascii="Wingdings" w:hAnsi="Wingdings"/>
      </w:rPr>
    </w:lvl>
    <w:lvl w:ilvl="6" w:tplc="7556D6A6">
      <w:start w:val="1"/>
      <w:numFmt w:val="bullet"/>
      <w:lvlText w:val=""/>
      <w:lvlJc w:val="left"/>
      <w:pPr>
        <w:ind w:left="5040" w:hanging="360"/>
      </w:pPr>
      <w:rPr>
        <w:rFonts w:hint="default" w:ascii="Symbol" w:hAnsi="Symbol"/>
      </w:rPr>
    </w:lvl>
    <w:lvl w:ilvl="7" w:tplc="384E5DB6">
      <w:start w:val="1"/>
      <w:numFmt w:val="bullet"/>
      <w:lvlText w:val="o"/>
      <w:lvlJc w:val="left"/>
      <w:pPr>
        <w:ind w:left="5760" w:hanging="360"/>
      </w:pPr>
      <w:rPr>
        <w:rFonts w:hint="default" w:ascii="Courier New" w:hAnsi="Courier New"/>
      </w:rPr>
    </w:lvl>
    <w:lvl w:ilvl="8" w:tplc="A3CAF1DC">
      <w:start w:val="1"/>
      <w:numFmt w:val="bullet"/>
      <w:lvlText w:val=""/>
      <w:lvlJc w:val="left"/>
      <w:pPr>
        <w:ind w:left="6480" w:hanging="360"/>
      </w:pPr>
      <w:rPr>
        <w:rFonts w:hint="default" w:ascii="Wingdings" w:hAnsi="Wingdings"/>
      </w:rPr>
    </w:lvl>
  </w:abstractNum>
  <w:abstractNum w:abstractNumId="5" w15:restartNumberingAfterBreak="0">
    <w:nsid w:val="17399832"/>
    <w:multiLevelType w:val="hybridMultilevel"/>
    <w:tmpl w:val="3FA880AE"/>
    <w:lvl w:ilvl="0" w:tplc="2382A986">
      <w:start w:val="1"/>
      <w:numFmt w:val="bullet"/>
      <w:lvlText w:val="-"/>
      <w:lvlJc w:val="left"/>
      <w:pPr>
        <w:ind w:left="1080" w:hanging="360"/>
      </w:pPr>
      <w:rPr>
        <w:rFonts w:hint="default" w:ascii="Aptos" w:hAnsi="Aptos"/>
      </w:rPr>
    </w:lvl>
    <w:lvl w:ilvl="1" w:tplc="252E988A">
      <w:start w:val="1"/>
      <w:numFmt w:val="bullet"/>
      <w:lvlText w:val="o"/>
      <w:lvlJc w:val="left"/>
      <w:pPr>
        <w:ind w:left="1800" w:hanging="360"/>
      </w:pPr>
      <w:rPr>
        <w:rFonts w:hint="default" w:ascii="Courier New" w:hAnsi="Courier New"/>
      </w:rPr>
    </w:lvl>
    <w:lvl w:ilvl="2" w:tplc="92C039AA">
      <w:start w:val="1"/>
      <w:numFmt w:val="bullet"/>
      <w:lvlText w:val=""/>
      <w:lvlJc w:val="left"/>
      <w:pPr>
        <w:ind w:left="2520" w:hanging="360"/>
      </w:pPr>
      <w:rPr>
        <w:rFonts w:hint="default" w:ascii="Wingdings" w:hAnsi="Wingdings"/>
      </w:rPr>
    </w:lvl>
    <w:lvl w:ilvl="3" w:tplc="92C297F4">
      <w:start w:val="1"/>
      <w:numFmt w:val="bullet"/>
      <w:lvlText w:val=""/>
      <w:lvlJc w:val="left"/>
      <w:pPr>
        <w:ind w:left="3240" w:hanging="360"/>
      </w:pPr>
      <w:rPr>
        <w:rFonts w:hint="default" w:ascii="Symbol" w:hAnsi="Symbol"/>
      </w:rPr>
    </w:lvl>
    <w:lvl w:ilvl="4" w:tplc="F490F772">
      <w:start w:val="1"/>
      <w:numFmt w:val="bullet"/>
      <w:lvlText w:val="o"/>
      <w:lvlJc w:val="left"/>
      <w:pPr>
        <w:ind w:left="3960" w:hanging="360"/>
      </w:pPr>
      <w:rPr>
        <w:rFonts w:hint="default" w:ascii="Courier New" w:hAnsi="Courier New"/>
      </w:rPr>
    </w:lvl>
    <w:lvl w:ilvl="5" w:tplc="66B4932A">
      <w:start w:val="1"/>
      <w:numFmt w:val="bullet"/>
      <w:lvlText w:val=""/>
      <w:lvlJc w:val="left"/>
      <w:pPr>
        <w:ind w:left="4680" w:hanging="360"/>
      </w:pPr>
      <w:rPr>
        <w:rFonts w:hint="default" w:ascii="Wingdings" w:hAnsi="Wingdings"/>
      </w:rPr>
    </w:lvl>
    <w:lvl w:ilvl="6" w:tplc="207A71B8">
      <w:start w:val="1"/>
      <w:numFmt w:val="bullet"/>
      <w:lvlText w:val=""/>
      <w:lvlJc w:val="left"/>
      <w:pPr>
        <w:ind w:left="5400" w:hanging="360"/>
      </w:pPr>
      <w:rPr>
        <w:rFonts w:hint="default" w:ascii="Symbol" w:hAnsi="Symbol"/>
      </w:rPr>
    </w:lvl>
    <w:lvl w:ilvl="7" w:tplc="FF564BC6">
      <w:start w:val="1"/>
      <w:numFmt w:val="bullet"/>
      <w:lvlText w:val="o"/>
      <w:lvlJc w:val="left"/>
      <w:pPr>
        <w:ind w:left="6120" w:hanging="360"/>
      </w:pPr>
      <w:rPr>
        <w:rFonts w:hint="default" w:ascii="Courier New" w:hAnsi="Courier New"/>
      </w:rPr>
    </w:lvl>
    <w:lvl w:ilvl="8" w:tplc="42A401BE">
      <w:start w:val="1"/>
      <w:numFmt w:val="bullet"/>
      <w:lvlText w:val=""/>
      <w:lvlJc w:val="left"/>
      <w:pPr>
        <w:ind w:left="6840" w:hanging="360"/>
      </w:pPr>
      <w:rPr>
        <w:rFonts w:hint="default" w:ascii="Wingdings" w:hAnsi="Wingdings"/>
      </w:rPr>
    </w:lvl>
  </w:abstractNum>
  <w:abstractNum w:abstractNumId="6" w15:restartNumberingAfterBreak="0">
    <w:nsid w:val="1D9E5C0B"/>
    <w:multiLevelType w:val="multilevel"/>
    <w:tmpl w:val="BC14C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A8FF5BC"/>
    <w:multiLevelType w:val="hybridMultilevel"/>
    <w:tmpl w:val="EDD80F56"/>
    <w:lvl w:ilvl="0" w:tplc="A1C2144A">
      <w:start w:val="1"/>
      <w:numFmt w:val="bullet"/>
      <w:lvlText w:val=""/>
      <w:lvlJc w:val="left"/>
      <w:pPr>
        <w:ind w:left="720" w:hanging="360"/>
      </w:pPr>
      <w:rPr>
        <w:rFonts w:hint="default" w:ascii="Wingdings" w:hAnsi="Wingdings"/>
      </w:rPr>
    </w:lvl>
    <w:lvl w:ilvl="1" w:tplc="AED26408">
      <w:start w:val="1"/>
      <w:numFmt w:val="bullet"/>
      <w:lvlText w:val="o"/>
      <w:lvlJc w:val="left"/>
      <w:pPr>
        <w:ind w:left="1440" w:hanging="360"/>
      </w:pPr>
      <w:rPr>
        <w:rFonts w:hint="default" w:ascii="Courier New" w:hAnsi="Courier New"/>
      </w:rPr>
    </w:lvl>
    <w:lvl w:ilvl="2" w:tplc="DCDED6B8">
      <w:start w:val="1"/>
      <w:numFmt w:val="bullet"/>
      <w:lvlText w:val=""/>
      <w:lvlJc w:val="left"/>
      <w:pPr>
        <w:ind w:left="2160" w:hanging="360"/>
      </w:pPr>
      <w:rPr>
        <w:rFonts w:hint="default" w:ascii="Wingdings" w:hAnsi="Wingdings"/>
      </w:rPr>
    </w:lvl>
    <w:lvl w:ilvl="3" w:tplc="F8DE15FE">
      <w:start w:val="1"/>
      <w:numFmt w:val="bullet"/>
      <w:lvlText w:val=""/>
      <w:lvlJc w:val="left"/>
      <w:pPr>
        <w:ind w:left="2880" w:hanging="360"/>
      </w:pPr>
      <w:rPr>
        <w:rFonts w:hint="default" w:ascii="Symbol" w:hAnsi="Symbol"/>
      </w:rPr>
    </w:lvl>
    <w:lvl w:ilvl="4" w:tplc="1CDA2D1E">
      <w:start w:val="1"/>
      <w:numFmt w:val="bullet"/>
      <w:lvlText w:val="o"/>
      <w:lvlJc w:val="left"/>
      <w:pPr>
        <w:ind w:left="3600" w:hanging="360"/>
      </w:pPr>
      <w:rPr>
        <w:rFonts w:hint="default" w:ascii="Courier New" w:hAnsi="Courier New"/>
      </w:rPr>
    </w:lvl>
    <w:lvl w:ilvl="5" w:tplc="579206D4">
      <w:start w:val="1"/>
      <w:numFmt w:val="bullet"/>
      <w:lvlText w:val=""/>
      <w:lvlJc w:val="left"/>
      <w:pPr>
        <w:ind w:left="4320" w:hanging="360"/>
      </w:pPr>
      <w:rPr>
        <w:rFonts w:hint="default" w:ascii="Wingdings" w:hAnsi="Wingdings"/>
      </w:rPr>
    </w:lvl>
    <w:lvl w:ilvl="6" w:tplc="3D0E8B5E">
      <w:start w:val="1"/>
      <w:numFmt w:val="bullet"/>
      <w:lvlText w:val=""/>
      <w:lvlJc w:val="left"/>
      <w:pPr>
        <w:ind w:left="5040" w:hanging="360"/>
      </w:pPr>
      <w:rPr>
        <w:rFonts w:hint="default" w:ascii="Symbol" w:hAnsi="Symbol"/>
      </w:rPr>
    </w:lvl>
    <w:lvl w:ilvl="7" w:tplc="39D28488">
      <w:start w:val="1"/>
      <w:numFmt w:val="bullet"/>
      <w:lvlText w:val="o"/>
      <w:lvlJc w:val="left"/>
      <w:pPr>
        <w:ind w:left="5760" w:hanging="360"/>
      </w:pPr>
      <w:rPr>
        <w:rFonts w:hint="default" w:ascii="Courier New" w:hAnsi="Courier New"/>
      </w:rPr>
    </w:lvl>
    <w:lvl w:ilvl="8" w:tplc="B9F6A9F2">
      <w:start w:val="1"/>
      <w:numFmt w:val="bullet"/>
      <w:lvlText w:val=""/>
      <w:lvlJc w:val="left"/>
      <w:pPr>
        <w:ind w:left="6480" w:hanging="360"/>
      </w:pPr>
      <w:rPr>
        <w:rFonts w:hint="default" w:ascii="Wingdings" w:hAnsi="Wingdings"/>
      </w:rPr>
    </w:lvl>
  </w:abstractNum>
  <w:abstractNum w:abstractNumId="8" w15:restartNumberingAfterBreak="0">
    <w:nsid w:val="2D00D32A"/>
    <w:multiLevelType w:val="hybridMultilevel"/>
    <w:tmpl w:val="7FAA3562"/>
    <w:lvl w:ilvl="0" w:tplc="5CA218BA">
      <w:start w:val="1"/>
      <w:numFmt w:val="bullet"/>
      <w:lvlText w:val=""/>
      <w:lvlJc w:val="left"/>
      <w:pPr>
        <w:ind w:left="720" w:hanging="360"/>
      </w:pPr>
      <w:rPr>
        <w:rFonts w:hint="default" w:ascii="Symbol" w:hAnsi="Symbol"/>
      </w:rPr>
    </w:lvl>
    <w:lvl w:ilvl="1" w:tplc="E9DC2112">
      <w:start w:val="1"/>
      <w:numFmt w:val="bullet"/>
      <w:lvlText w:val="o"/>
      <w:lvlJc w:val="left"/>
      <w:pPr>
        <w:ind w:left="1440" w:hanging="360"/>
      </w:pPr>
      <w:rPr>
        <w:rFonts w:hint="default" w:ascii="Courier New" w:hAnsi="Courier New"/>
      </w:rPr>
    </w:lvl>
    <w:lvl w:ilvl="2" w:tplc="12FC8F24">
      <w:start w:val="1"/>
      <w:numFmt w:val="bullet"/>
      <w:lvlText w:val=""/>
      <w:lvlJc w:val="left"/>
      <w:pPr>
        <w:ind w:left="2160" w:hanging="360"/>
      </w:pPr>
      <w:rPr>
        <w:rFonts w:hint="default" w:ascii="Wingdings" w:hAnsi="Wingdings"/>
      </w:rPr>
    </w:lvl>
    <w:lvl w:ilvl="3" w:tplc="FBAEF1EE">
      <w:start w:val="1"/>
      <w:numFmt w:val="bullet"/>
      <w:lvlText w:val=""/>
      <w:lvlJc w:val="left"/>
      <w:pPr>
        <w:ind w:left="2880" w:hanging="360"/>
      </w:pPr>
      <w:rPr>
        <w:rFonts w:hint="default" w:ascii="Symbol" w:hAnsi="Symbol"/>
      </w:rPr>
    </w:lvl>
    <w:lvl w:ilvl="4" w:tplc="F9B05912">
      <w:start w:val="1"/>
      <w:numFmt w:val="bullet"/>
      <w:lvlText w:val="o"/>
      <w:lvlJc w:val="left"/>
      <w:pPr>
        <w:ind w:left="3600" w:hanging="360"/>
      </w:pPr>
      <w:rPr>
        <w:rFonts w:hint="default" w:ascii="Courier New" w:hAnsi="Courier New"/>
      </w:rPr>
    </w:lvl>
    <w:lvl w:ilvl="5" w:tplc="5CC45B30">
      <w:start w:val="1"/>
      <w:numFmt w:val="bullet"/>
      <w:lvlText w:val=""/>
      <w:lvlJc w:val="left"/>
      <w:pPr>
        <w:ind w:left="4320" w:hanging="360"/>
      </w:pPr>
      <w:rPr>
        <w:rFonts w:hint="default" w:ascii="Wingdings" w:hAnsi="Wingdings"/>
      </w:rPr>
    </w:lvl>
    <w:lvl w:ilvl="6" w:tplc="D48CABA2">
      <w:start w:val="1"/>
      <w:numFmt w:val="bullet"/>
      <w:lvlText w:val=""/>
      <w:lvlJc w:val="left"/>
      <w:pPr>
        <w:ind w:left="5040" w:hanging="360"/>
      </w:pPr>
      <w:rPr>
        <w:rFonts w:hint="default" w:ascii="Symbol" w:hAnsi="Symbol"/>
      </w:rPr>
    </w:lvl>
    <w:lvl w:ilvl="7" w:tplc="D8ACFB10">
      <w:start w:val="1"/>
      <w:numFmt w:val="bullet"/>
      <w:lvlText w:val="o"/>
      <w:lvlJc w:val="left"/>
      <w:pPr>
        <w:ind w:left="5760" w:hanging="360"/>
      </w:pPr>
      <w:rPr>
        <w:rFonts w:hint="default" w:ascii="Courier New" w:hAnsi="Courier New"/>
      </w:rPr>
    </w:lvl>
    <w:lvl w:ilvl="8" w:tplc="49A80172">
      <w:start w:val="1"/>
      <w:numFmt w:val="bullet"/>
      <w:lvlText w:val=""/>
      <w:lvlJc w:val="left"/>
      <w:pPr>
        <w:ind w:left="6480" w:hanging="360"/>
      </w:pPr>
      <w:rPr>
        <w:rFonts w:hint="default" w:ascii="Wingdings" w:hAnsi="Wingdings"/>
      </w:rPr>
    </w:lvl>
  </w:abstractNum>
  <w:abstractNum w:abstractNumId="9" w15:restartNumberingAfterBreak="0">
    <w:nsid w:val="2D86CB54"/>
    <w:multiLevelType w:val="hybridMultilevel"/>
    <w:tmpl w:val="1C5092B0"/>
    <w:lvl w:ilvl="0" w:tplc="D9D8B628">
      <w:start w:val="1"/>
      <w:numFmt w:val="bullet"/>
      <w:lvlText w:val=""/>
      <w:lvlJc w:val="left"/>
      <w:pPr>
        <w:ind w:left="720" w:hanging="360"/>
      </w:pPr>
      <w:rPr>
        <w:rFonts w:hint="default" w:ascii="Wingdings" w:hAnsi="Wingdings"/>
      </w:rPr>
    </w:lvl>
    <w:lvl w:ilvl="1" w:tplc="9F645B62">
      <w:start w:val="1"/>
      <w:numFmt w:val="bullet"/>
      <w:lvlText w:val="o"/>
      <w:lvlJc w:val="left"/>
      <w:pPr>
        <w:ind w:left="1440" w:hanging="360"/>
      </w:pPr>
      <w:rPr>
        <w:rFonts w:hint="default" w:ascii="Courier New" w:hAnsi="Courier New"/>
      </w:rPr>
    </w:lvl>
    <w:lvl w:ilvl="2" w:tplc="3AECEC5C">
      <w:start w:val="1"/>
      <w:numFmt w:val="bullet"/>
      <w:lvlText w:val=""/>
      <w:lvlJc w:val="left"/>
      <w:pPr>
        <w:ind w:left="2160" w:hanging="360"/>
      </w:pPr>
      <w:rPr>
        <w:rFonts w:hint="default" w:ascii="Wingdings" w:hAnsi="Wingdings"/>
      </w:rPr>
    </w:lvl>
    <w:lvl w:ilvl="3" w:tplc="0A94115A">
      <w:start w:val="1"/>
      <w:numFmt w:val="bullet"/>
      <w:lvlText w:val=""/>
      <w:lvlJc w:val="left"/>
      <w:pPr>
        <w:ind w:left="2880" w:hanging="360"/>
      </w:pPr>
      <w:rPr>
        <w:rFonts w:hint="default" w:ascii="Symbol" w:hAnsi="Symbol"/>
      </w:rPr>
    </w:lvl>
    <w:lvl w:ilvl="4" w:tplc="2D220072">
      <w:start w:val="1"/>
      <w:numFmt w:val="bullet"/>
      <w:lvlText w:val="o"/>
      <w:lvlJc w:val="left"/>
      <w:pPr>
        <w:ind w:left="3600" w:hanging="360"/>
      </w:pPr>
      <w:rPr>
        <w:rFonts w:hint="default" w:ascii="Courier New" w:hAnsi="Courier New"/>
      </w:rPr>
    </w:lvl>
    <w:lvl w:ilvl="5" w:tplc="53D217A0">
      <w:start w:val="1"/>
      <w:numFmt w:val="bullet"/>
      <w:lvlText w:val=""/>
      <w:lvlJc w:val="left"/>
      <w:pPr>
        <w:ind w:left="4320" w:hanging="360"/>
      </w:pPr>
      <w:rPr>
        <w:rFonts w:hint="default" w:ascii="Wingdings" w:hAnsi="Wingdings"/>
      </w:rPr>
    </w:lvl>
    <w:lvl w:ilvl="6" w:tplc="9F8A051E">
      <w:start w:val="1"/>
      <w:numFmt w:val="bullet"/>
      <w:lvlText w:val=""/>
      <w:lvlJc w:val="left"/>
      <w:pPr>
        <w:ind w:left="5040" w:hanging="360"/>
      </w:pPr>
      <w:rPr>
        <w:rFonts w:hint="default" w:ascii="Symbol" w:hAnsi="Symbol"/>
      </w:rPr>
    </w:lvl>
    <w:lvl w:ilvl="7" w:tplc="AF469EA4">
      <w:start w:val="1"/>
      <w:numFmt w:val="bullet"/>
      <w:lvlText w:val="o"/>
      <w:lvlJc w:val="left"/>
      <w:pPr>
        <w:ind w:left="5760" w:hanging="360"/>
      </w:pPr>
      <w:rPr>
        <w:rFonts w:hint="default" w:ascii="Courier New" w:hAnsi="Courier New"/>
      </w:rPr>
    </w:lvl>
    <w:lvl w:ilvl="8" w:tplc="A85071EC">
      <w:start w:val="1"/>
      <w:numFmt w:val="bullet"/>
      <w:lvlText w:val=""/>
      <w:lvlJc w:val="left"/>
      <w:pPr>
        <w:ind w:left="6480" w:hanging="360"/>
      </w:pPr>
      <w:rPr>
        <w:rFonts w:hint="default" w:ascii="Wingdings" w:hAnsi="Wingdings"/>
      </w:rPr>
    </w:lvl>
  </w:abstractNum>
  <w:abstractNum w:abstractNumId="10" w15:restartNumberingAfterBreak="0">
    <w:nsid w:val="2E36312D"/>
    <w:multiLevelType w:val="hybridMultilevel"/>
    <w:tmpl w:val="87F2D6FA"/>
    <w:lvl w:ilvl="0" w:tplc="BF62A288">
      <w:start w:val="1"/>
      <w:numFmt w:val="bullet"/>
      <w:lvlText w:val=""/>
      <w:lvlJc w:val="left"/>
      <w:pPr>
        <w:ind w:left="720" w:hanging="360"/>
      </w:pPr>
      <w:rPr>
        <w:rFonts w:hint="default" w:ascii="Wingdings" w:hAnsi="Wingdings"/>
      </w:rPr>
    </w:lvl>
    <w:lvl w:ilvl="1" w:tplc="B3402BCA">
      <w:start w:val="1"/>
      <w:numFmt w:val="bullet"/>
      <w:lvlText w:val="o"/>
      <w:lvlJc w:val="left"/>
      <w:pPr>
        <w:ind w:left="1440" w:hanging="360"/>
      </w:pPr>
      <w:rPr>
        <w:rFonts w:hint="default" w:ascii="Courier New" w:hAnsi="Courier New"/>
      </w:rPr>
    </w:lvl>
    <w:lvl w:ilvl="2" w:tplc="4266A920">
      <w:start w:val="1"/>
      <w:numFmt w:val="bullet"/>
      <w:lvlText w:val=""/>
      <w:lvlJc w:val="left"/>
      <w:pPr>
        <w:ind w:left="2160" w:hanging="360"/>
      </w:pPr>
      <w:rPr>
        <w:rFonts w:hint="default" w:ascii="Wingdings" w:hAnsi="Wingdings"/>
      </w:rPr>
    </w:lvl>
    <w:lvl w:ilvl="3" w:tplc="CA584F22">
      <w:start w:val="1"/>
      <w:numFmt w:val="bullet"/>
      <w:lvlText w:val=""/>
      <w:lvlJc w:val="left"/>
      <w:pPr>
        <w:ind w:left="2880" w:hanging="360"/>
      </w:pPr>
      <w:rPr>
        <w:rFonts w:hint="default" w:ascii="Symbol" w:hAnsi="Symbol"/>
      </w:rPr>
    </w:lvl>
    <w:lvl w:ilvl="4" w:tplc="50B804E2">
      <w:start w:val="1"/>
      <w:numFmt w:val="bullet"/>
      <w:lvlText w:val="o"/>
      <w:lvlJc w:val="left"/>
      <w:pPr>
        <w:ind w:left="3600" w:hanging="360"/>
      </w:pPr>
      <w:rPr>
        <w:rFonts w:hint="default" w:ascii="Courier New" w:hAnsi="Courier New"/>
      </w:rPr>
    </w:lvl>
    <w:lvl w:ilvl="5" w:tplc="8C1C9314">
      <w:start w:val="1"/>
      <w:numFmt w:val="bullet"/>
      <w:lvlText w:val=""/>
      <w:lvlJc w:val="left"/>
      <w:pPr>
        <w:ind w:left="4320" w:hanging="360"/>
      </w:pPr>
      <w:rPr>
        <w:rFonts w:hint="default" w:ascii="Wingdings" w:hAnsi="Wingdings"/>
      </w:rPr>
    </w:lvl>
    <w:lvl w:ilvl="6" w:tplc="E6944B82">
      <w:start w:val="1"/>
      <w:numFmt w:val="bullet"/>
      <w:lvlText w:val=""/>
      <w:lvlJc w:val="left"/>
      <w:pPr>
        <w:ind w:left="5040" w:hanging="360"/>
      </w:pPr>
      <w:rPr>
        <w:rFonts w:hint="default" w:ascii="Symbol" w:hAnsi="Symbol"/>
      </w:rPr>
    </w:lvl>
    <w:lvl w:ilvl="7" w:tplc="32D23254">
      <w:start w:val="1"/>
      <w:numFmt w:val="bullet"/>
      <w:lvlText w:val="o"/>
      <w:lvlJc w:val="left"/>
      <w:pPr>
        <w:ind w:left="5760" w:hanging="360"/>
      </w:pPr>
      <w:rPr>
        <w:rFonts w:hint="default" w:ascii="Courier New" w:hAnsi="Courier New"/>
      </w:rPr>
    </w:lvl>
    <w:lvl w:ilvl="8" w:tplc="27FC48A4">
      <w:start w:val="1"/>
      <w:numFmt w:val="bullet"/>
      <w:lvlText w:val=""/>
      <w:lvlJc w:val="left"/>
      <w:pPr>
        <w:ind w:left="6480" w:hanging="360"/>
      </w:pPr>
      <w:rPr>
        <w:rFonts w:hint="default" w:ascii="Wingdings" w:hAnsi="Wingdings"/>
      </w:rPr>
    </w:lvl>
  </w:abstractNum>
  <w:abstractNum w:abstractNumId="11" w15:restartNumberingAfterBreak="0">
    <w:nsid w:val="32B74EAB"/>
    <w:multiLevelType w:val="multilevel"/>
    <w:tmpl w:val="6C36E02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2" w15:restartNumberingAfterBreak="0">
    <w:nsid w:val="3514E932"/>
    <w:multiLevelType w:val="hybridMultilevel"/>
    <w:tmpl w:val="C2827CFA"/>
    <w:lvl w:ilvl="0" w:tplc="047418A6">
      <w:start w:val="1"/>
      <w:numFmt w:val="bullet"/>
      <w:lvlText w:val=""/>
      <w:lvlJc w:val="left"/>
      <w:pPr>
        <w:ind w:left="720" w:hanging="360"/>
      </w:pPr>
      <w:rPr>
        <w:rFonts w:hint="default" w:ascii="Wingdings" w:hAnsi="Wingdings"/>
      </w:rPr>
    </w:lvl>
    <w:lvl w:ilvl="1" w:tplc="DAC0BA34">
      <w:start w:val="1"/>
      <w:numFmt w:val="bullet"/>
      <w:lvlText w:val="o"/>
      <w:lvlJc w:val="left"/>
      <w:pPr>
        <w:ind w:left="1440" w:hanging="360"/>
      </w:pPr>
      <w:rPr>
        <w:rFonts w:hint="default" w:ascii="Courier New" w:hAnsi="Courier New"/>
      </w:rPr>
    </w:lvl>
    <w:lvl w:ilvl="2" w:tplc="DD9C6B54">
      <w:start w:val="1"/>
      <w:numFmt w:val="bullet"/>
      <w:lvlText w:val=""/>
      <w:lvlJc w:val="left"/>
      <w:pPr>
        <w:ind w:left="2160" w:hanging="360"/>
      </w:pPr>
      <w:rPr>
        <w:rFonts w:hint="default" w:ascii="Wingdings" w:hAnsi="Wingdings"/>
      </w:rPr>
    </w:lvl>
    <w:lvl w:ilvl="3" w:tplc="0AEA0702">
      <w:start w:val="1"/>
      <w:numFmt w:val="bullet"/>
      <w:lvlText w:val=""/>
      <w:lvlJc w:val="left"/>
      <w:pPr>
        <w:ind w:left="2880" w:hanging="360"/>
      </w:pPr>
      <w:rPr>
        <w:rFonts w:hint="default" w:ascii="Symbol" w:hAnsi="Symbol"/>
      </w:rPr>
    </w:lvl>
    <w:lvl w:ilvl="4" w:tplc="47504F86">
      <w:start w:val="1"/>
      <w:numFmt w:val="bullet"/>
      <w:lvlText w:val="o"/>
      <w:lvlJc w:val="left"/>
      <w:pPr>
        <w:ind w:left="3600" w:hanging="360"/>
      </w:pPr>
      <w:rPr>
        <w:rFonts w:hint="default" w:ascii="Courier New" w:hAnsi="Courier New"/>
      </w:rPr>
    </w:lvl>
    <w:lvl w:ilvl="5" w:tplc="56B26B5C">
      <w:start w:val="1"/>
      <w:numFmt w:val="bullet"/>
      <w:lvlText w:val=""/>
      <w:lvlJc w:val="left"/>
      <w:pPr>
        <w:ind w:left="4320" w:hanging="360"/>
      </w:pPr>
      <w:rPr>
        <w:rFonts w:hint="default" w:ascii="Wingdings" w:hAnsi="Wingdings"/>
      </w:rPr>
    </w:lvl>
    <w:lvl w:ilvl="6" w:tplc="488CA978">
      <w:start w:val="1"/>
      <w:numFmt w:val="bullet"/>
      <w:lvlText w:val=""/>
      <w:lvlJc w:val="left"/>
      <w:pPr>
        <w:ind w:left="5040" w:hanging="360"/>
      </w:pPr>
      <w:rPr>
        <w:rFonts w:hint="default" w:ascii="Symbol" w:hAnsi="Symbol"/>
      </w:rPr>
    </w:lvl>
    <w:lvl w:ilvl="7" w:tplc="E8B89808">
      <w:start w:val="1"/>
      <w:numFmt w:val="bullet"/>
      <w:lvlText w:val="o"/>
      <w:lvlJc w:val="left"/>
      <w:pPr>
        <w:ind w:left="5760" w:hanging="360"/>
      </w:pPr>
      <w:rPr>
        <w:rFonts w:hint="default" w:ascii="Courier New" w:hAnsi="Courier New"/>
      </w:rPr>
    </w:lvl>
    <w:lvl w:ilvl="8" w:tplc="E2265560">
      <w:start w:val="1"/>
      <w:numFmt w:val="bullet"/>
      <w:lvlText w:val=""/>
      <w:lvlJc w:val="left"/>
      <w:pPr>
        <w:ind w:left="6480" w:hanging="360"/>
      </w:pPr>
      <w:rPr>
        <w:rFonts w:hint="default" w:ascii="Wingdings" w:hAnsi="Wingdings"/>
      </w:rPr>
    </w:lvl>
  </w:abstractNum>
  <w:abstractNum w:abstractNumId="13" w15:restartNumberingAfterBreak="0">
    <w:nsid w:val="381D786A"/>
    <w:multiLevelType w:val="multilevel"/>
    <w:tmpl w:val="99C8F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AE35B43"/>
    <w:multiLevelType w:val="multilevel"/>
    <w:tmpl w:val="B03A1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3E60296"/>
    <w:multiLevelType w:val="hybridMultilevel"/>
    <w:tmpl w:val="40C2B42A"/>
    <w:lvl w:ilvl="0" w:tplc="0B5AE6C8">
      <w:numFmt w:val="bullet"/>
      <w:lvlText w:val="-"/>
      <w:lvlJc w:val="left"/>
      <w:pPr>
        <w:ind w:left="502" w:hanging="360"/>
      </w:pPr>
      <w:rPr>
        <w:rFonts w:hint="default" w:ascii="Cambria" w:hAnsi="Cambria" w:eastAsia="Times New Roman" w:cs="Segoe UI"/>
        <w:u w:val="single"/>
      </w:rPr>
    </w:lvl>
    <w:lvl w:ilvl="1" w:tplc="040C0003" w:tentative="1">
      <w:start w:val="1"/>
      <w:numFmt w:val="bullet"/>
      <w:lvlText w:val="o"/>
      <w:lvlJc w:val="left"/>
      <w:pPr>
        <w:ind w:left="1222" w:hanging="360"/>
      </w:pPr>
      <w:rPr>
        <w:rFonts w:hint="default" w:ascii="Courier New" w:hAnsi="Courier New" w:cs="Courier New"/>
      </w:rPr>
    </w:lvl>
    <w:lvl w:ilvl="2" w:tplc="040C0005" w:tentative="1">
      <w:start w:val="1"/>
      <w:numFmt w:val="bullet"/>
      <w:lvlText w:val=""/>
      <w:lvlJc w:val="left"/>
      <w:pPr>
        <w:ind w:left="1942" w:hanging="360"/>
      </w:pPr>
      <w:rPr>
        <w:rFonts w:hint="default" w:ascii="Wingdings" w:hAnsi="Wingdings"/>
      </w:rPr>
    </w:lvl>
    <w:lvl w:ilvl="3" w:tplc="040C0001" w:tentative="1">
      <w:start w:val="1"/>
      <w:numFmt w:val="bullet"/>
      <w:lvlText w:val=""/>
      <w:lvlJc w:val="left"/>
      <w:pPr>
        <w:ind w:left="2662" w:hanging="360"/>
      </w:pPr>
      <w:rPr>
        <w:rFonts w:hint="default" w:ascii="Symbol" w:hAnsi="Symbol"/>
      </w:rPr>
    </w:lvl>
    <w:lvl w:ilvl="4" w:tplc="040C0003" w:tentative="1">
      <w:start w:val="1"/>
      <w:numFmt w:val="bullet"/>
      <w:lvlText w:val="o"/>
      <w:lvlJc w:val="left"/>
      <w:pPr>
        <w:ind w:left="3382" w:hanging="360"/>
      </w:pPr>
      <w:rPr>
        <w:rFonts w:hint="default" w:ascii="Courier New" w:hAnsi="Courier New" w:cs="Courier New"/>
      </w:rPr>
    </w:lvl>
    <w:lvl w:ilvl="5" w:tplc="040C0005" w:tentative="1">
      <w:start w:val="1"/>
      <w:numFmt w:val="bullet"/>
      <w:lvlText w:val=""/>
      <w:lvlJc w:val="left"/>
      <w:pPr>
        <w:ind w:left="4102" w:hanging="360"/>
      </w:pPr>
      <w:rPr>
        <w:rFonts w:hint="default" w:ascii="Wingdings" w:hAnsi="Wingdings"/>
      </w:rPr>
    </w:lvl>
    <w:lvl w:ilvl="6" w:tplc="040C0001" w:tentative="1">
      <w:start w:val="1"/>
      <w:numFmt w:val="bullet"/>
      <w:lvlText w:val=""/>
      <w:lvlJc w:val="left"/>
      <w:pPr>
        <w:ind w:left="4822" w:hanging="360"/>
      </w:pPr>
      <w:rPr>
        <w:rFonts w:hint="default" w:ascii="Symbol" w:hAnsi="Symbol"/>
      </w:rPr>
    </w:lvl>
    <w:lvl w:ilvl="7" w:tplc="040C0003" w:tentative="1">
      <w:start w:val="1"/>
      <w:numFmt w:val="bullet"/>
      <w:lvlText w:val="o"/>
      <w:lvlJc w:val="left"/>
      <w:pPr>
        <w:ind w:left="5542" w:hanging="360"/>
      </w:pPr>
      <w:rPr>
        <w:rFonts w:hint="default" w:ascii="Courier New" w:hAnsi="Courier New" w:cs="Courier New"/>
      </w:rPr>
    </w:lvl>
    <w:lvl w:ilvl="8" w:tplc="040C0005" w:tentative="1">
      <w:start w:val="1"/>
      <w:numFmt w:val="bullet"/>
      <w:lvlText w:val=""/>
      <w:lvlJc w:val="left"/>
      <w:pPr>
        <w:ind w:left="6262" w:hanging="360"/>
      </w:pPr>
      <w:rPr>
        <w:rFonts w:hint="default" w:ascii="Wingdings" w:hAnsi="Wingdings"/>
      </w:rPr>
    </w:lvl>
  </w:abstractNum>
  <w:abstractNum w:abstractNumId="16" w15:restartNumberingAfterBreak="0">
    <w:nsid w:val="45149D61"/>
    <w:multiLevelType w:val="hybridMultilevel"/>
    <w:tmpl w:val="04987318"/>
    <w:lvl w:ilvl="0" w:tplc="C590BA60">
      <w:start w:val="1"/>
      <w:numFmt w:val="bullet"/>
      <w:lvlText w:val=""/>
      <w:lvlJc w:val="left"/>
      <w:pPr>
        <w:ind w:left="720" w:hanging="360"/>
      </w:pPr>
      <w:rPr>
        <w:rFonts w:hint="default" w:ascii="Symbol" w:hAnsi="Symbol"/>
      </w:rPr>
    </w:lvl>
    <w:lvl w:ilvl="1" w:tplc="81FADB0E">
      <w:start w:val="1"/>
      <w:numFmt w:val="bullet"/>
      <w:lvlText w:val="o"/>
      <w:lvlJc w:val="left"/>
      <w:pPr>
        <w:ind w:left="1440" w:hanging="360"/>
      </w:pPr>
      <w:rPr>
        <w:rFonts w:hint="default" w:ascii="Courier New" w:hAnsi="Courier New"/>
      </w:rPr>
    </w:lvl>
    <w:lvl w:ilvl="2" w:tplc="32DEE79A">
      <w:start w:val="1"/>
      <w:numFmt w:val="bullet"/>
      <w:lvlText w:val=""/>
      <w:lvlJc w:val="left"/>
      <w:pPr>
        <w:ind w:left="2160" w:hanging="360"/>
      </w:pPr>
      <w:rPr>
        <w:rFonts w:hint="default" w:ascii="Wingdings" w:hAnsi="Wingdings"/>
      </w:rPr>
    </w:lvl>
    <w:lvl w:ilvl="3" w:tplc="BED22172">
      <w:start w:val="1"/>
      <w:numFmt w:val="bullet"/>
      <w:lvlText w:val=""/>
      <w:lvlJc w:val="left"/>
      <w:pPr>
        <w:ind w:left="2880" w:hanging="360"/>
      </w:pPr>
      <w:rPr>
        <w:rFonts w:hint="default" w:ascii="Symbol" w:hAnsi="Symbol"/>
      </w:rPr>
    </w:lvl>
    <w:lvl w:ilvl="4" w:tplc="9D72CA2A">
      <w:start w:val="1"/>
      <w:numFmt w:val="bullet"/>
      <w:lvlText w:val="o"/>
      <w:lvlJc w:val="left"/>
      <w:pPr>
        <w:ind w:left="3600" w:hanging="360"/>
      </w:pPr>
      <w:rPr>
        <w:rFonts w:hint="default" w:ascii="Courier New" w:hAnsi="Courier New"/>
      </w:rPr>
    </w:lvl>
    <w:lvl w:ilvl="5" w:tplc="46CC5204">
      <w:start w:val="1"/>
      <w:numFmt w:val="bullet"/>
      <w:lvlText w:val=""/>
      <w:lvlJc w:val="left"/>
      <w:pPr>
        <w:ind w:left="4320" w:hanging="360"/>
      </w:pPr>
      <w:rPr>
        <w:rFonts w:hint="default" w:ascii="Wingdings" w:hAnsi="Wingdings"/>
      </w:rPr>
    </w:lvl>
    <w:lvl w:ilvl="6" w:tplc="DE202E34">
      <w:start w:val="1"/>
      <w:numFmt w:val="bullet"/>
      <w:lvlText w:val=""/>
      <w:lvlJc w:val="left"/>
      <w:pPr>
        <w:ind w:left="5040" w:hanging="360"/>
      </w:pPr>
      <w:rPr>
        <w:rFonts w:hint="default" w:ascii="Symbol" w:hAnsi="Symbol"/>
      </w:rPr>
    </w:lvl>
    <w:lvl w:ilvl="7" w:tplc="E8FEE8F8">
      <w:start w:val="1"/>
      <w:numFmt w:val="bullet"/>
      <w:lvlText w:val="o"/>
      <w:lvlJc w:val="left"/>
      <w:pPr>
        <w:ind w:left="5760" w:hanging="360"/>
      </w:pPr>
      <w:rPr>
        <w:rFonts w:hint="default" w:ascii="Courier New" w:hAnsi="Courier New"/>
      </w:rPr>
    </w:lvl>
    <w:lvl w:ilvl="8" w:tplc="F1700E16">
      <w:start w:val="1"/>
      <w:numFmt w:val="bullet"/>
      <w:lvlText w:val=""/>
      <w:lvlJc w:val="left"/>
      <w:pPr>
        <w:ind w:left="6480" w:hanging="360"/>
      </w:pPr>
      <w:rPr>
        <w:rFonts w:hint="default" w:ascii="Wingdings" w:hAnsi="Wingdings"/>
      </w:rPr>
    </w:lvl>
  </w:abstractNum>
  <w:abstractNum w:abstractNumId="17" w15:restartNumberingAfterBreak="0">
    <w:nsid w:val="48554E89"/>
    <w:multiLevelType w:val="hybridMultilevel"/>
    <w:tmpl w:val="E85C9F94"/>
    <w:lvl w:ilvl="0" w:tplc="71FC350C">
      <w:start w:val="1"/>
      <w:numFmt w:val="bullet"/>
      <w:lvlText w:val=""/>
      <w:lvlJc w:val="left"/>
      <w:pPr>
        <w:ind w:left="720" w:hanging="360"/>
      </w:pPr>
      <w:rPr>
        <w:rFonts w:hint="default" w:ascii="Wingdings" w:hAnsi="Wingdings"/>
      </w:rPr>
    </w:lvl>
    <w:lvl w:ilvl="1" w:tplc="73562B1E">
      <w:start w:val="1"/>
      <w:numFmt w:val="bullet"/>
      <w:lvlText w:val="o"/>
      <w:lvlJc w:val="left"/>
      <w:pPr>
        <w:ind w:left="1440" w:hanging="360"/>
      </w:pPr>
      <w:rPr>
        <w:rFonts w:hint="default" w:ascii="Courier New" w:hAnsi="Courier New"/>
      </w:rPr>
    </w:lvl>
    <w:lvl w:ilvl="2" w:tplc="699848BE">
      <w:start w:val="1"/>
      <w:numFmt w:val="bullet"/>
      <w:lvlText w:val=""/>
      <w:lvlJc w:val="left"/>
      <w:pPr>
        <w:ind w:left="2160" w:hanging="360"/>
      </w:pPr>
      <w:rPr>
        <w:rFonts w:hint="default" w:ascii="Wingdings" w:hAnsi="Wingdings"/>
      </w:rPr>
    </w:lvl>
    <w:lvl w:ilvl="3" w:tplc="2B501722">
      <w:start w:val="1"/>
      <w:numFmt w:val="bullet"/>
      <w:lvlText w:val=""/>
      <w:lvlJc w:val="left"/>
      <w:pPr>
        <w:ind w:left="2880" w:hanging="360"/>
      </w:pPr>
      <w:rPr>
        <w:rFonts w:hint="default" w:ascii="Symbol" w:hAnsi="Symbol"/>
      </w:rPr>
    </w:lvl>
    <w:lvl w:ilvl="4" w:tplc="CEB8F07A">
      <w:start w:val="1"/>
      <w:numFmt w:val="bullet"/>
      <w:lvlText w:val="o"/>
      <w:lvlJc w:val="left"/>
      <w:pPr>
        <w:ind w:left="3600" w:hanging="360"/>
      </w:pPr>
      <w:rPr>
        <w:rFonts w:hint="default" w:ascii="Courier New" w:hAnsi="Courier New"/>
      </w:rPr>
    </w:lvl>
    <w:lvl w:ilvl="5" w:tplc="10B2028C">
      <w:start w:val="1"/>
      <w:numFmt w:val="bullet"/>
      <w:lvlText w:val=""/>
      <w:lvlJc w:val="left"/>
      <w:pPr>
        <w:ind w:left="4320" w:hanging="360"/>
      </w:pPr>
      <w:rPr>
        <w:rFonts w:hint="default" w:ascii="Wingdings" w:hAnsi="Wingdings"/>
      </w:rPr>
    </w:lvl>
    <w:lvl w:ilvl="6" w:tplc="264A2792">
      <w:start w:val="1"/>
      <w:numFmt w:val="bullet"/>
      <w:lvlText w:val=""/>
      <w:lvlJc w:val="left"/>
      <w:pPr>
        <w:ind w:left="5040" w:hanging="360"/>
      </w:pPr>
      <w:rPr>
        <w:rFonts w:hint="default" w:ascii="Symbol" w:hAnsi="Symbol"/>
      </w:rPr>
    </w:lvl>
    <w:lvl w:ilvl="7" w:tplc="68364D2C">
      <w:start w:val="1"/>
      <w:numFmt w:val="bullet"/>
      <w:lvlText w:val="o"/>
      <w:lvlJc w:val="left"/>
      <w:pPr>
        <w:ind w:left="5760" w:hanging="360"/>
      </w:pPr>
      <w:rPr>
        <w:rFonts w:hint="default" w:ascii="Courier New" w:hAnsi="Courier New"/>
      </w:rPr>
    </w:lvl>
    <w:lvl w:ilvl="8" w:tplc="15EC8464">
      <w:start w:val="1"/>
      <w:numFmt w:val="bullet"/>
      <w:lvlText w:val=""/>
      <w:lvlJc w:val="left"/>
      <w:pPr>
        <w:ind w:left="6480" w:hanging="360"/>
      </w:pPr>
      <w:rPr>
        <w:rFonts w:hint="default" w:ascii="Wingdings" w:hAnsi="Wingdings"/>
      </w:rPr>
    </w:lvl>
  </w:abstractNum>
  <w:abstractNum w:abstractNumId="18" w15:restartNumberingAfterBreak="0">
    <w:nsid w:val="50964F55"/>
    <w:multiLevelType w:val="hybridMultilevel"/>
    <w:tmpl w:val="CB10A1F0"/>
    <w:lvl w:ilvl="0" w:tplc="0250257E">
      <w:start w:val="1"/>
      <w:numFmt w:val="bullet"/>
      <w:lvlText w:val=""/>
      <w:lvlJc w:val="left"/>
      <w:pPr>
        <w:ind w:left="720" w:hanging="360"/>
      </w:pPr>
      <w:rPr>
        <w:rFonts w:hint="default" w:ascii="Symbol" w:hAnsi="Symbol"/>
      </w:rPr>
    </w:lvl>
    <w:lvl w:ilvl="1" w:tplc="C6BCD082">
      <w:start w:val="1"/>
      <w:numFmt w:val="bullet"/>
      <w:lvlText w:val="o"/>
      <w:lvlJc w:val="left"/>
      <w:pPr>
        <w:ind w:left="1440" w:hanging="360"/>
      </w:pPr>
      <w:rPr>
        <w:rFonts w:hint="default" w:ascii="Courier New" w:hAnsi="Courier New"/>
      </w:rPr>
    </w:lvl>
    <w:lvl w:ilvl="2" w:tplc="A880D4C8">
      <w:start w:val="1"/>
      <w:numFmt w:val="bullet"/>
      <w:lvlText w:val=""/>
      <w:lvlJc w:val="left"/>
      <w:pPr>
        <w:ind w:left="2160" w:hanging="360"/>
      </w:pPr>
      <w:rPr>
        <w:rFonts w:hint="default" w:ascii="Wingdings" w:hAnsi="Wingdings"/>
      </w:rPr>
    </w:lvl>
    <w:lvl w:ilvl="3" w:tplc="8AFC66DE">
      <w:start w:val="1"/>
      <w:numFmt w:val="bullet"/>
      <w:lvlText w:val=""/>
      <w:lvlJc w:val="left"/>
      <w:pPr>
        <w:ind w:left="2880" w:hanging="360"/>
      </w:pPr>
      <w:rPr>
        <w:rFonts w:hint="default" w:ascii="Symbol" w:hAnsi="Symbol"/>
      </w:rPr>
    </w:lvl>
    <w:lvl w:ilvl="4" w:tplc="F2A8C7AE">
      <w:start w:val="1"/>
      <w:numFmt w:val="bullet"/>
      <w:lvlText w:val="o"/>
      <w:lvlJc w:val="left"/>
      <w:pPr>
        <w:ind w:left="3600" w:hanging="360"/>
      </w:pPr>
      <w:rPr>
        <w:rFonts w:hint="default" w:ascii="Courier New" w:hAnsi="Courier New"/>
      </w:rPr>
    </w:lvl>
    <w:lvl w:ilvl="5" w:tplc="EBA6F6BC">
      <w:start w:val="1"/>
      <w:numFmt w:val="bullet"/>
      <w:lvlText w:val=""/>
      <w:lvlJc w:val="left"/>
      <w:pPr>
        <w:ind w:left="4320" w:hanging="360"/>
      </w:pPr>
      <w:rPr>
        <w:rFonts w:hint="default" w:ascii="Wingdings" w:hAnsi="Wingdings"/>
      </w:rPr>
    </w:lvl>
    <w:lvl w:ilvl="6" w:tplc="2446E38A">
      <w:start w:val="1"/>
      <w:numFmt w:val="bullet"/>
      <w:lvlText w:val=""/>
      <w:lvlJc w:val="left"/>
      <w:pPr>
        <w:ind w:left="5040" w:hanging="360"/>
      </w:pPr>
      <w:rPr>
        <w:rFonts w:hint="default" w:ascii="Symbol" w:hAnsi="Symbol"/>
      </w:rPr>
    </w:lvl>
    <w:lvl w:ilvl="7" w:tplc="E9D649CC">
      <w:start w:val="1"/>
      <w:numFmt w:val="bullet"/>
      <w:lvlText w:val="o"/>
      <w:lvlJc w:val="left"/>
      <w:pPr>
        <w:ind w:left="5760" w:hanging="360"/>
      </w:pPr>
      <w:rPr>
        <w:rFonts w:hint="default" w:ascii="Courier New" w:hAnsi="Courier New"/>
      </w:rPr>
    </w:lvl>
    <w:lvl w:ilvl="8" w:tplc="9E22F986">
      <w:start w:val="1"/>
      <w:numFmt w:val="bullet"/>
      <w:lvlText w:val=""/>
      <w:lvlJc w:val="left"/>
      <w:pPr>
        <w:ind w:left="6480" w:hanging="360"/>
      </w:pPr>
      <w:rPr>
        <w:rFonts w:hint="default" w:ascii="Wingdings" w:hAnsi="Wingdings"/>
      </w:rPr>
    </w:lvl>
  </w:abstractNum>
  <w:abstractNum w:abstractNumId="19" w15:restartNumberingAfterBreak="0">
    <w:nsid w:val="52B95BE3"/>
    <w:multiLevelType w:val="multilevel"/>
    <w:tmpl w:val="C8A8779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0" w15:restartNumberingAfterBreak="0">
    <w:nsid w:val="54CAB35D"/>
    <w:multiLevelType w:val="hybridMultilevel"/>
    <w:tmpl w:val="62FA74B8"/>
    <w:lvl w:ilvl="0" w:tplc="43D0F222">
      <w:start w:val="1"/>
      <w:numFmt w:val="bullet"/>
      <w:lvlText w:val="-"/>
      <w:lvlJc w:val="left"/>
      <w:pPr>
        <w:ind w:left="1080" w:hanging="360"/>
      </w:pPr>
      <w:rPr>
        <w:rFonts w:hint="default" w:ascii="Aptos" w:hAnsi="Aptos"/>
      </w:rPr>
    </w:lvl>
    <w:lvl w:ilvl="1" w:tplc="837CB8B6">
      <w:start w:val="1"/>
      <w:numFmt w:val="bullet"/>
      <w:lvlText w:val="o"/>
      <w:lvlJc w:val="left"/>
      <w:pPr>
        <w:ind w:left="1800" w:hanging="360"/>
      </w:pPr>
      <w:rPr>
        <w:rFonts w:hint="default" w:ascii="Courier New" w:hAnsi="Courier New"/>
      </w:rPr>
    </w:lvl>
    <w:lvl w:ilvl="2" w:tplc="9D9E474C">
      <w:start w:val="1"/>
      <w:numFmt w:val="bullet"/>
      <w:lvlText w:val=""/>
      <w:lvlJc w:val="left"/>
      <w:pPr>
        <w:ind w:left="2520" w:hanging="360"/>
      </w:pPr>
      <w:rPr>
        <w:rFonts w:hint="default" w:ascii="Wingdings" w:hAnsi="Wingdings"/>
      </w:rPr>
    </w:lvl>
    <w:lvl w:ilvl="3" w:tplc="9BE4F170">
      <w:start w:val="1"/>
      <w:numFmt w:val="bullet"/>
      <w:lvlText w:val=""/>
      <w:lvlJc w:val="left"/>
      <w:pPr>
        <w:ind w:left="3240" w:hanging="360"/>
      </w:pPr>
      <w:rPr>
        <w:rFonts w:hint="default" w:ascii="Symbol" w:hAnsi="Symbol"/>
      </w:rPr>
    </w:lvl>
    <w:lvl w:ilvl="4" w:tplc="DD0C9D18">
      <w:start w:val="1"/>
      <w:numFmt w:val="bullet"/>
      <w:lvlText w:val="o"/>
      <w:lvlJc w:val="left"/>
      <w:pPr>
        <w:ind w:left="3960" w:hanging="360"/>
      </w:pPr>
      <w:rPr>
        <w:rFonts w:hint="default" w:ascii="Courier New" w:hAnsi="Courier New"/>
      </w:rPr>
    </w:lvl>
    <w:lvl w:ilvl="5" w:tplc="2A3A42D0">
      <w:start w:val="1"/>
      <w:numFmt w:val="bullet"/>
      <w:lvlText w:val=""/>
      <w:lvlJc w:val="left"/>
      <w:pPr>
        <w:ind w:left="4680" w:hanging="360"/>
      </w:pPr>
      <w:rPr>
        <w:rFonts w:hint="default" w:ascii="Wingdings" w:hAnsi="Wingdings"/>
      </w:rPr>
    </w:lvl>
    <w:lvl w:ilvl="6" w:tplc="BA96ACE8">
      <w:start w:val="1"/>
      <w:numFmt w:val="bullet"/>
      <w:lvlText w:val=""/>
      <w:lvlJc w:val="left"/>
      <w:pPr>
        <w:ind w:left="5400" w:hanging="360"/>
      </w:pPr>
      <w:rPr>
        <w:rFonts w:hint="default" w:ascii="Symbol" w:hAnsi="Symbol"/>
      </w:rPr>
    </w:lvl>
    <w:lvl w:ilvl="7" w:tplc="CCEC3202">
      <w:start w:val="1"/>
      <w:numFmt w:val="bullet"/>
      <w:lvlText w:val="o"/>
      <w:lvlJc w:val="left"/>
      <w:pPr>
        <w:ind w:left="6120" w:hanging="360"/>
      </w:pPr>
      <w:rPr>
        <w:rFonts w:hint="default" w:ascii="Courier New" w:hAnsi="Courier New"/>
      </w:rPr>
    </w:lvl>
    <w:lvl w:ilvl="8" w:tplc="C67AE938">
      <w:start w:val="1"/>
      <w:numFmt w:val="bullet"/>
      <w:lvlText w:val=""/>
      <w:lvlJc w:val="left"/>
      <w:pPr>
        <w:ind w:left="6840" w:hanging="360"/>
      </w:pPr>
      <w:rPr>
        <w:rFonts w:hint="default" w:ascii="Wingdings" w:hAnsi="Wingdings"/>
      </w:rPr>
    </w:lvl>
  </w:abstractNum>
  <w:abstractNum w:abstractNumId="21" w15:restartNumberingAfterBreak="0">
    <w:nsid w:val="62285AD9"/>
    <w:multiLevelType w:val="multilevel"/>
    <w:tmpl w:val="E7AA04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6D62F538"/>
    <w:multiLevelType w:val="hybridMultilevel"/>
    <w:tmpl w:val="1722E604"/>
    <w:lvl w:ilvl="0" w:tplc="DED2DDA4">
      <w:start w:val="1"/>
      <w:numFmt w:val="bullet"/>
      <w:lvlText w:val="-"/>
      <w:lvlJc w:val="left"/>
      <w:pPr>
        <w:ind w:left="1440" w:hanging="360"/>
      </w:pPr>
      <w:rPr>
        <w:rFonts w:hint="default" w:ascii="Aptos" w:hAnsi="Aptos"/>
      </w:rPr>
    </w:lvl>
    <w:lvl w:ilvl="1" w:tplc="9F40C360">
      <w:start w:val="1"/>
      <w:numFmt w:val="bullet"/>
      <w:lvlText w:val="o"/>
      <w:lvlJc w:val="left"/>
      <w:pPr>
        <w:ind w:left="2160" w:hanging="360"/>
      </w:pPr>
      <w:rPr>
        <w:rFonts w:hint="default" w:ascii="Courier New" w:hAnsi="Courier New"/>
      </w:rPr>
    </w:lvl>
    <w:lvl w:ilvl="2" w:tplc="ED22F338">
      <w:start w:val="1"/>
      <w:numFmt w:val="bullet"/>
      <w:lvlText w:val=""/>
      <w:lvlJc w:val="left"/>
      <w:pPr>
        <w:ind w:left="2880" w:hanging="360"/>
      </w:pPr>
      <w:rPr>
        <w:rFonts w:hint="default" w:ascii="Wingdings" w:hAnsi="Wingdings"/>
      </w:rPr>
    </w:lvl>
    <w:lvl w:ilvl="3" w:tplc="39920B64">
      <w:start w:val="1"/>
      <w:numFmt w:val="bullet"/>
      <w:lvlText w:val=""/>
      <w:lvlJc w:val="left"/>
      <w:pPr>
        <w:ind w:left="3600" w:hanging="360"/>
      </w:pPr>
      <w:rPr>
        <w:rFonts w:hint="default" w:ascii="Symbol" w:hAnsi="Symbol"/>
      </w:rPr>
    </w:lvl>
    <w:lvl w:ilvl="4" w:tplc="68226130">
      <w:start w:val="1"/>
      <w:numFmt w:val="bullet"/>
      <w:lvlText w:val="o"/>
      <w:lvlJc w:val="left"/>
      <w:pPr>
        <w:ind w:left="4320" w:hanging="360"/>
      </w:pPr>
      <w:rPr>
        <w:rFonts w:hint="default" w:ascii="Courier New" w:hAnsi="Courier New"/>
      </w:rPr>
    </w:lvl>
    <w:lvl w:ilvl="5" w:tplc="C242E664">
      <w:start w:val="1"/>
      <w:numFmt w:val="bullet"/>
      <w:lvlText w:val=""/>
      <w:lvlJc w:val="left"/>
      <w:pPr>
        <w:ind w:left="5040" w:hanging="360"/>
      </w:pPr>
      <w:rPr>
        <w:rFonts w:hint="default" w:ascii="Wingdings" w:hAnsi="Wingdings"/>
      </w:rPr>
    </w:lvl>
    <w:lvl w:ilvl="6" w:tplc="42D8A8D6">
      <w:start w:val="1"/>
      <w:numFmt w:val="bullet"/>
      <w:lvlText w:val=""/>
      <w:lvlJc w:val="left"/>
      <w:pPr>
        <w:ind w:left="5760" w:hanging="360"/>
      </w:pPr>
      <w:rPr>
        <w:rFonts w:hint="default" w:ascii="Symbol" w:hAnsi="Symbol"/>
      </w:rPr>
    </w:lvl>
    <w:lvl w:ilvl="7" w:tplc="B7F48C80">
      <w:start w:val="1"/>
      <w:numFmt w:val="bullet"/>
      <w:lvlText w:val="o"/>
      <w:lvlJc w:val="left"/>
      <w:pPr>
        <w:ind w:left="6480" w:hanging="360"/>
      </w:pPr>
      <w:rPr>
        <w:rFonts w:hint="default" w:ascii="Courier New" w:hAnsi="Courier New"/>
      </w:rPr>
    </w:lvl>
    <w:lvl w:ilvl="8" w:tplc="AF4212AE">
      <w:start w:val="1"/>
      <w:numFmt w:val="bullet"/>
      <w:lvlText w:val=""/>
      <w:lvlJc w:val="left"/>
      <w:pPr>
        <w:ind w:left="7200" w:hanging="360"/>
      </w:pPr>
      <w:rPr>
        <w:rFonts w:hint="default" w:ascii="Wingdings" w:hAnsi="Wingdings"/>
      </w:rPr>
    </w:lvl>
  </w:abstractNum>
  <w:abstractNum w:abstractNumId="23" w15:restartNumberingAfterBreak="0">
    <w:nsid w:val="6E487E74"/>
    <w:multiLevelType w:val="multilevel"/>
    <w:tmpl w:val="DB026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F19AC2A"/>
    <w:multiLevelType w:val="hybridMultilevel"/>
    <w:tmpl w:val="C804E7A6"/>
    <w:lvl w:ilvl="0" w:tplc="7E8677C4">
      <w:start w:val="1"/>
      <w:numFmt w:val="bullet"/>
      <w:lvlText w:val=""/>
      <w:lvlJc w:val="left"/>
      <w:pPr>
        <w:ind w:left="720" w:hanging="360"/>
      </w:pPr>
      <w:rPr>
        <w:rFonts w:hint="default" w:ascii="Wingdings" w:hAnsi="Wingdings"/>
      </w:rPr>
    </w:lvl>
    <w:lvl w:ilvl="1" w:tplc="086A4FA6">
      <w:start w:val="1"/>
      <w:numFmt w:val="bullet"/>
      <w:lvlText w:val="o"/>
      <w:lvlJc w:val="left"/>
      <w:pPr>
        <w:ind w:left="1440" w:hanging="360"/>
      </w:pPr>
      <w:rPr>
        <w:rFonts w:hint="default" w:ascii="Courier New" w:hAnsi="Courier New"/>
      </w:rPr>
    </w:lvl>
    <w:lvl w:ilvl="2" w:tplc="1EACF99A">
      <w:start w:val="1"/>
      <w:numFmt w:val="bullet"/>
      <w:lvlText w:val=""/>
      <w:lvlJc w:val="left"/>
      <w:pPr>
        <w:ind w:left="2160" w:hanging="360"/>
      </w:pPr>
      <w:rPr>
        <w:rFonts w:hint="default" w:ascii="Wingdings" w:hAnsi="Wingdings"/>
      </w:rPr>
    </w:lvl>
    <w:lvl w:ilvl="3" w:tplc="4202D3DC">
      <w:start w:val="1"/>
      <w:numFmt w:val="bullet"/>
      <w:lvlText w:val=""/>
      <w:lvlJc w:val="left"/>
      <w:pPr>
        <w:ind w:left="2880" w:hanging="360"/>
      </w:pPr>
      <w:rPr>
        <w:rFonts w:hint="default" w:ascii="Symbol" w:hAnsi="Symbol"/>
      </w:rPr>
    </w:lvl>
    <w:lvl w:ilvl="4" w:tplc="552C06B6">
      <w:start w:val="1"/>
      <w:numFmt w:val="bullet"/>
      <w:lvlText w:val="o"/>
      <w:lvlJc w:val="left"/>
      <w:pPr>
        <w:ind w:left="3600" w:hanging="360"/>
      </w:pPr>
      <w:rPr>
        <w:rFonts w:hint="default" w:ascii="Courier New" w:hAnsi="Courier New"/>
      </w:rPr>
    </w:lvl>
    <w:lvl w:ilvl="5" w:tplc="E4F0635C">
      <w:start w:val="1"/>
      <w:numFmt w:val="bullet"/>
      <w:lvlText w:val=""/>
      <w:lvlJc w:val="left"/>
      <w:pPr>
        <w:ind w:left="4320" w:hanging="360"/>
      </w:pPr>
      <w:rPr>
        <w:rFonts w:hint="default" w:ascii="Wingdings" w:hAnsi="Wingdings"/>
      </w:rPr>
    </w:lvl>
    <w:lvl w:ilvl="6" w:tplc="52A61016">
      <w:start w:val="1"/>
      <w:numFmt w:val="bullet"/>
      <w:lvlText w:val=""/>
      <w:lvlJc w:val="left"/>
      <w:pPr>
        <w:ind w:left="5040" w:hanging="360"/>
      </w:pPr>
      <w:rPr>
        <w:rFonts w:hint="default" w:ascii="Symbol" w:hAnsi="Symbol"/>
      </w:rPr>
    </w:lvl>
    <w:lvl w:ilvl="7" w:tplc="8062D4B6">
      <w:start w:val="1"/>
      <w:numFmt w:val="bullet"/>
      <w:lvlText w:val="o"/>
      <w:lvlJc w:val="left"/>
      <w:pPr>
        <w:ind w:left="5760" w:hanging="360"/>
      </w:pPr>
      <w:rPr>
        <w:rFonts w:hint="default" w:ascii="Courier New" w:hAnsi="Courier New"/>
      </w:rPr>
    </w:lvl>
    <w:lvl w:ilvl="8" w:tplc="E746EB66">
      <w:start w:val="1"/>
      <w:numFmt w:val="bullet"/>
      <w:lvlText w:val=""/>
      <w:lvlJc w:val="left"/>
      <w:pPr>
        <w:ind w:left="6480" w:hanging="360"/>
      </w:pPr>
      <w:rPr>
        <w:rFonts w:hint="default" w:ascii="Wingdings" w:hAnsi="Wingdings"/>
      </w:rPr>
    </w:lvl>
  </w:abstractNum>
  <w:abstractNum w:abstractNumId="25" w15:restartNumberingAfterBreak="0">
    <w:nsid w:val="712D13D1"/>
    <w:multiLevelType w:val="multilevel"/>
    <w:tmpl w:val="CE2642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 w15:restartNumberingAfterBreak="0">
    <w:nsid w:val="716F2056"/>
    <w:multiLevelType w:val="hybridMultilevel"/>
    <w:tmpl w:val="3C1A3A96"/>
    <w:lvl w:ilvl="0" w:tplc="09963B86">
      <w:start w:val="1"/>
      <w:numFmt w:val="bullet"/>
      <w:lvlText w:val="-"/>
      <w:lvlJc w:val="left"/>
      <w:pPr>
        <w:ind w:left="1080" w:hanging="360"/>
      </w:pPr>
      <w:rPr>
        <w:rFonts w:hint="default" w:ascii="Aptos" w:hAnsi="Aptos"/>
      </w:rPr>
    </w:lvl>
    <w:lvl w:ilvl="1" w:tplc="09F8D8F6">
      <w:start w:val="1"/>
      <w:numFmt w:val="bullet"/>
      <w:lvlText w:val="o"/>
      <w:lvlJc w:val="left"/>
      <w:pPr>
        <w:ind w:left="1800" w:hanging="360"/>
      </w:pPr>
      <w:rPr>
        <w:rFonts w:hint="default" w:ascii="Courier New" w:hAnsi="Courier New"/>
      </w:rPr>
    </w:lvl>
    <w:lvl w:ilvl="2" w:tplc="0E74BF38">
      <w:start w:val="1"/>
      <w:numFmt w:val="bullet"/>
      <w:lvlText w:val=""/>
      <w:lvlJc w:val="left"/>
      <w:pPr>
        <w:ind w:left="2520" w:hanging="360"/>
      </w:pPr>
      <w:rPr>
        <w:rFonts w:hint="default" w:ascii="Wingdings" w:hAnsi="Wingdings"/>
      </w:rPr>
    </w:lvl>
    <w:lvl w:ilvl="3" w:tplc="3C46D4CE">
      <w:start w:val="1"/>
      <w:numFmt w:val="bullet"/>
      <w:lvlText w:val=""/>
      <w:lvlJc w:val="left"/>
      <w:pPr>
        <w:ind w:left="3240" w:hanging="360"/>
      </w:pPr>
      <w:rPr>
        <w:rFonts w:hint="default" w:ascii="Symbol" w:hAnsi="Symbol"/>
      </w:rPr>
    </w:lvl>
    <w:lvl w:ilvl="4" w:tplc="81AAEE22">
      <w:start w:val="1"/>
      <w:numFmt w:val="bullet"/>
      <w:lvlText w:val="o"/>
      <w:lvlJc w:val="left"/>
      <w:pPr>
        <w:ind w:left="3960" w:hanging="360"/>
      </w:pPr>
      <w:rPr>
        <w:rFonts w:hint="default" w:ascii="Courier New" w:hAnsi="Courier New"/>
      </w:rPr>
    </w:lvl>
    <w:lvl w:ilvl="5" w:tplc="2AAA3A6C">
      <w:start w:val="1"/>
      <w:numFmt w:val="bullet"/>
      <w:lvlText w:val=""/>
      <w:lvlJc w:val="left"/>
      <w:pPr>
        <w:ind w:left="4680" w:hanging="360"/>
      </w:pPr>
      <w:rPr>
        <w:rFonts w:hint="default" w:ascii="Wingdings" w:hAnsi="Wingdings"/>
      </w:rPr>
    </w:lvl>
    <w:lvl w:ilvl="6" w:tplc="96BC48E2">
      <w:start w:val="1"/>
      <w:numFmt w:val="bullet"/>
      <w:lvlText w:val=""/>
      <w:lvlJc w:val="left"/>
      <w:pPr>
        <w:ind w:left="5400" w:hanging="360"/>
      </w:pPr>
      <w:rPr>
        <w:rFonts w:hint="default" w:ascii="Symbol" w:hAnsi="Symbol"/>
      </w:rPr>
    </w:lvl>
    <w:lvl w:ilvl="7" w:tplc="6B2AC78A">
      <w:start w:val="1"/>
      <w:numFmt w:val="bullet"/>
      <w:lvlText w:val="o"/>
      <w:lvlJc w:val="left"/>
      <w:pPr>
        <w:ind w:left="6120" w:hanging="360"/>
      </w:pPr>
      <w:rPr>
        <w:rFonts w:hint="default" w:ascii="Courier New" w:hAnsi="Courier New"/>
      </w:rPr>
    </w:lvl>
    <w:lvl w:ilvl="8" w:tplc="8BF8436E">
      <w:start w:val="1"/>
      <w:numFmt w:val="bullet"/>
      <w:lvlText w:val=""/>
      <w:lvlJc w:val="left"/>
      <w:pPr>
        <w:ind w:left="6840" w:hanging="360"/>
      </w:pPr>
      <w:rPr>
        <w:rFonts w:hint="default" w:ascii="Wingdings" w:hAnsi="Wingdings"/>
      </w:rPr>
    </w:lvl>
  </w:abstractNum>
  <w:abstractNum w:abstractNumId="27" w15:restartNumberingAfterBreak="0">
    <w:nsid w:val="72B26B9F"/>
    <w:multiLevelType w:val="multilevel"/>
    <w:tmpl w:val="0F8CC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44796D1"/>
    <w:multiLevelType w:val="hybridMultilevel"/>
    <w:tmpl w:val="A48ABCB2"/>
    <w:lvl w:ilvl="0" w:tplc="B060D98A">
      <w:start w:val="1"/>
      <w:numFmt w:val="bullet"/>
      <w:lvlText w:val=""/>
      <w:lvlJc w:val="left"/>
      <w:pPr>
        <w:ind w:left="720" w:hanging="360"/>
      </w:pPr>
      <w:rPr>
        <w:rFonts w:hint="default" w:ascii="Symbol" w:hAnsi="Symbol"/>
      </w:rPr>
    </w:lvl>
    <w:lvl w:ilvl="1" w:tplc="25A6BDE4">
      <w:start w:val="1"/>
      <w:numFmt w:val="bullet"/>
      <w:lvlText w:val="o"/>
      <w:lvlJc w:val="left"/>
      <w:pPr>
        <w:ind w:left="1440" w:hanging="360"/>
      </w:pPr>
      <w:rPr>
        <w:rFonts w:hint="default" w:ascii="Courier New" w:hAnsi="Courier New"/>
      </w:rPr>
    </w:lvl>
    <w:lvl w:ilvl="2" w:tplc="73782A5A">
      <w:start w:val="1"/>
      <w:numFmt w:val="bullet"/>
      <w:lvlText w:val=""/>
      <w:lvlJc w:val="left"/>
      <w:pPr>
        <w:ind w:left="2160" w:hanging="360"/>
      </w:pPr>
      <w:rPr>
        <w:rFonts w:hint="default" w:ascii="Wingdings" w:hAnsi="Wingdings"/>
      </w:rPr>
    </w:lvl>
    <w:lvl w:ilvl="3" w:tplc="4D0637F2">
      <w:start w:val="1"/>
      <w:numFmt w:val="bullet"/>
      <w:lvlText w:val=""/>
      <w:lvlJc w:val="left"/>
      <w:pPr>
        <w:ind w:left="2880" w:hanging="360"/>
      </w:pPr>
      <w:rPr>
        <w:rFonts w:hint="default" w:ascii="Symbol" w:hAnsi="Symbol"/>
      </w:rPr>
    </w:lvl>
    <w:lvl w:ilvl="4" w:tplc="C504D924">
      <w:start w:val="1"/>
      <w:numFmt w:val="bullet"/>
      <w:lvlText w:val="o"/>
      <w:lvlJc w:val="left"/>
      <w:pPr>
        <w:ind w:left="3600" w:hanging="360"/>
      </w:pPr>
      <w:rPr>
        <w:rFonts w:hint="default" w:ascii="Courier New" w:hAnsi="Courier New"/>
      </w:rPr>
    </w:lvl>
    <w:lvl w:ilvl="5" w:tplc="D6726F20">
      <w:start w:val="1"/>
      <w:numFmt w:val="bullet"/>
      <w:lvlText w:val=""/>
      <w:lvlJc w:val="left"/>
      <w:pPr>
        <w:ind w:left="4320" w:hanging="360"/>
      </w:pPr>
      <w:rPr>
        <w:rFonts w:hint="default" w:ascii="Wingdings" w:hAnsi="Wingdings"/>
      </w:rPr>
    </w:lvl>
    <w:lvl w:ilvl="6" w:tplc="C1EACC92">
      <w:start w:val="1"/>
      <w:numFmt w:val="bullet"/>
      <w:lvlText w:val=""/>
      <w:lvlJc w:val="left"/>
      <w:pPr>
        <w:ind w:left="5040" w:hanging="360"/>
      </w:pPr>
      <w:rPr>
        <w:rFonts w:hint="default" w:ascii="Symbol" w:hAnsi="Symbol"/>
      </w:rPr>
    </w:lvl>
    <w:lvl w:ilvl="7" w:tplc="B9929382">
      <w:start w:val="1"/>
      <w:numFmt w:val="bullet"/>
      <w:lvlText w:val="o"/>
      <w:lvlJc w:val="left"/>
      <w:pPr>
        <w:ind w:left="5760" w:hanging="360"/>
      </w:pPr>
      <w:rPr>
        <w:rFonts w:hint="default" w:ascii="Courier New" w:hAnsi="Courier New"/>
      </w:rPr>
    </w:lvl>
    <w:lvl w:ilvl="8" w:tplc="8FB0EF7E">
      <w:start w:val="1"/>
      <w:numFmt w:val="bullet"/>
      <w:lvlText w:val=""/>
      <w:lvlJc w:val="left"/>
      <w:pPr>
        <w:ind w:left="6480" w:hanging="360"/>
      </w:pPr>
      <w:rPr>
        <w:rFonts w:hint="default" w:ascii="Wingdings" w:hAnsi="Wingdings"/>
      </w:rPr>
    </w:lvl>
  </w:abstractNum>
  <w:abstractNum w:abstractNumId="29" w15:restartNumberingAfterBreak="0">
    <w:nsid w:val="777C4F48"/>
    <w:multiLevelType w:val="hybridMultilevel"/>
    <w:tmpl w:val="F03A6A7E"/>
    <w:lvl w:ilvl="0" w:tplc="C42C6F24">
      <w:start w:val="1"/>
      <w:numFmt w:val="bullet"/>
      <w:lvlText w:val=""/>
      <w:lvlJc w:val="left"/>
      <w:pPr>
        <w:ind w:left="720" w:hanging="360"/>
      </w:pPr>
      <w:rPr>
        <w:rFonts w:hint="default" w:ascii="Wingdings" w:hAnsi="Wingdings"/>
      </w:rPr>
    </w:lvl>
    <w:lvl w:ilvl="1" w:tplc="1DD03734">
      <w:start w:val="1"/>
      <w:numFmt w:val="bullet"/>
      <w:lvlText w:val="o"/>
      <w:lvlJc w:val="left"/>
      <w:pPr>
        <w:ind w:left="1440" w:hanging="360"/>
      </w:pPr>
      <w:rPr>
        <w:rFonts w:hint="default" w:ascii="Wingdings" w:hAnsi="Wingdings"/>
      </w:rPr>
    </w:lvl>
    <w:lvl w:ilvl="2" w:tplc="0EFC5B2C">
      <w:start w:val="1"/>
      <w:numFmt w:val="bullet"/>
      <w:lvlText w:val=""/>
      <w:lvlJc w:val="left"/>
      <w:pPr>
        <w:ind w:left="2160" w:hanging="360"/>
      </w:pPr>
      <w:rPr>
        <w:rFonts w:hint="default" w:ascii="Wingdings" w:hAnsi="Wingdings"/>
      </w:rPr>
    </w:lvl>
    <w:lvl w:ilvl="3" w:tplc="04EC3950">
      <w:start w:val="1"/>
      <w:numFmt w:val="bullet"/>
      <w:lvlText w:val=""/>
      <w:lvlJc w:val="left"/>
      <w:pPr>
        <w:ind w:left="2880" w:hanging="360"/>
      </w:pPr>
      <w:rPr>
        <w:rFonts w:hint="default" w:ascii="Symbol" w:hAnsi="Symbol"/>
      </w:rPr>
    </w:lvl>
    <w:lvl w:ilvl="4" w:tplc="2D30D066">
      <w:start w:val="1"/>
      <w:numFmt w:val="bullet"/>
      <w:lvlText w:val="o"/>
      <w:lvlJc w:val="left"/>
      <w:pPr>
        <w:ind w:left="3600" w:hanging="360"/>
      </w:pPr>
      <w:rPr>
        <w:rFonts w:hint="default" w:ascii="Courier New" w:hAnsi="Courier New"/>
      </w:rPr>
    </w:lvl>
    <w:lvl w:ilvl="5" w:tplc="6978A810">
      <w:start w:val="1"/>
      <w:numFmt w:val="bullet"/>
      <w:lvlText w:val=""/>
      <w:lvlJc w:val="left"/>
      <w:pPr>
        <w:ind w:left="4320" w:hanging="360"/>
      </w:pPr>
      <w:rPr>
        <w:rFonts w:hint="default" w:ascii="Wingdings" w:hAnsi="Wingdings"/>
      </w:rPr>
    </w:lvl>
    <w:lvl w:ilvl="6" w:tplc="FC40C38E">
      <w:start w:val="1"/>
      <w:numFmt w:val="bullet"/>
      <w:lvlText w:val=""/>
      <w:lvlJc w:val="left"/>
      <w:pPr>
        <w:ind w:left="5040" w:hanging="360"/>
      </w:pPr>
      <w:rPr>
        <w:rFonts w:hint="default" w:ascii="Symbol" w:hAnsi="Symbol"/>
      </w:rPr>
    </w:lvl>
    <w:lvl w:ilvl="7" w:tplc="A2E84190">
      <w:start w:val="1"/>
      <w:numFmt w:val="bullet"/>
      <w:lvlText w:val="o"/>
      <w:lvlJc w:val="left"/>
      <w:pPr>
        <w:ind w:left="5760" w:hanging="360"/>
      </w:pPr>
      <w:rPr>
        <w:rFonts w:hint="default" w:ascii="Courier New" w:hAnsi="Courier New"/>
      </w:rPr>
    </w:lvl>
    <w:lvl w:ilvl="8" w:tplc="A04E73A4">
      <w:start w:val="1"/>
      <w:numFmt w:val="bullet"/>
      <w:lvlText w:val=""/>
      <w:lvlJc w:val="left"/>
      <w:pPr>
        <w:ind w:left="6480" w:hanging="360"/>
      </w:pPr>
      <w:rPr>
        <w:rFonts w:hint="default" w:ascii="Wingdings" w:hAnsi="Wingdings"/>
      </w:rPr>
    </w:lvl>
  </w:abstractNum>
  <w:num w:numId="1" w16cid:durableId="1403218842">
    <w:abstractNumId w:val="20"/>
  </w:num>
  <w:num w:numId="2" w16cid:durableId="713428748">
    <w:abstractNumId w:val="22"/>
  </w:num>
  <w:num w:numId="3" w16cid:durableId="201527976">
    <w:abstractNumId w:val="5"/>
  </w:num>
  <w:num w:numId="4" w16cid:durableId="3867240">
    <w:abstractNumId w:val="26"/>
  </w:num>
  <w:num w:numId="5" w16cid:durableId="1577090275">
    <w:abstractNumId w:val="28"/>
  </w:num>
  <w:num w:numId="6" w16cid:durableId="790712850">
    <w:abstractNumId w:val="29"/>
  </w:num>
  <w:num w:numId="7" w16cid:durableId="1066343934">
    <w:abstractNumId w:val="24"/>
  </w:num>
  <w:num w:numId="8" w16cid:durableId="220212460">
    <w:abstractNumId w:val="7"/>
  </w:num>
  <w:num w:numId="9" w16cid:durableId="868449700">
    <w:abstractNumId w:val="9"/>
  </w:num>
  <w:num w:numId="10" w16cid:durableId="499809461">
    <w:abstractNumId w:val="12"/>
  </w:num>
  <w:num w:numId="11" w16cid:durableId="1871380571">
    <w:abstractNumId w:val="10"/>
  </w:num>
  <w:num w:numId="12" w16cid:durableId="854613390">
    <w:abstractNumId w:val="8"/>
  </w:num>
  <w:num w:numId="13" w16cid:durableId="715548183">
    <w:abstractNumId w:val="17"/>
  </w:num>
  <w:num w:numId="14" w16cid:durableId="58745585">
    <w:abstractNumId w:val="18"/>
  </w:num>
  <w:num w:numId="15" w16cid:durableId="1809472196">
    <w:abstractNumId w:val="4"/>
  </w:num>
  <w:num w:numId="16" w16cid:durableId="312292021">
    <w:abstractNumId w:val="16"/>
  </w:num>
  <w:num w:numId="17" w16cid:durableId="1287546232">
    <w:abstractNumId w:val="0"/>
  </w:num>
  <w:num w:numId="18" w16cid:durableId="658388856">
    <w:abstractNumId w:val="1"/>
  </w:num>
  <w:num w:numId="19" w16cid:durableId="1559584526">
    <w:abstractNumId w:val="1"/>
  </w:num>
  <w:num w:numId="20" w16cid:durableId="607660432">
    <w:abstractNumId w:val="1"/>
  </w:num>
  <w:num w:numId="21" w16cid:durableId="931278280">
    <w:abstractNumId w:val="1"/>
  </w:num>
  <w:num w:numId="22" w16cid:durableId="1777557960">
    <w:abstractNumId w:val="1"/>
  </w:num>
  <w:num w:numId="23" w16cid:durableId="404760605">
    <w:abstractNumId w:val="1"/>
  </w:num>
  <w:num w:numId="24" w16cid:durableId="1499468712">
    <w:abstractNumId w:val="1"/>
  </w:num>
  <w:num w:numId="25" w16cid:durableId="1137911192">
    <w:abstractNumId w:val="1"/>
  </w:num>
  <w:num w:numId="26" w16cid:durableId="1617449458">
    <w:abstractNumId w:val="1"/>
  </w:num>
  <w:num w:numId="27" w16cid:durableId="2141999206">
    <w:abstractNumId w:val="1"/>
  </w:num>
  <w:num w:numId="28" w16cid:durableId="1684278426">
    <w:abstractNumId w:val="23"/>
  </w:num>
  <w:num w:numId="29" w16cid:durableId="840894350">
    <w:abstractNumId w:val="3"/>
  </w:num>
  <w:num w:numId="30" w16cid:durableId="240914711">
    <w:abstractNumId w:val="13"/>
  </w:num>
  <w:num w:numId="31" w16cid:durableId="1499534435">
    <w:abstractNumId w:val="6"/>
  </w:num>
  <w:num w:numId="32" w16cid:durableId="1276715040">
    <w:abstractNumId w:val="25"/>
  </w:num>
  <w:num w:numId="33" w16cid:durableId="879242257">
    <w:abstractNumId w:val="2"/>
  </w:num>
  <w:num w:numId="34" w16cid:durableId="890459433">
    <w:abstractNumId w:val="14"/>
  </w:num>
  <w:num w:numId="35" w16cid:durableId="1174493734">
    <w:abstractNumId w:val="11"/>
  </w:num>
  <w:num w:numId="36" w16cid:durableId="494106304">
    <w:abstractNumId w:val="27"/>
  </w:num>
  <w:num w:numId="37" w16cid:durableId="1672176782">
    <w:abstractNumId w:val="21"/>
  </w:num>
  <w:num w:numId="38" w16cid:durableId="1899853304">
    <w:abstractNumId w:val="19"/>
  </w:num>
  <w:num w:numId="39" w16cid:durableId="2069108139">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C2A"/>
    <w:rsid w:val="00493720"/>
    <w:rsid w:val="00660F3C"/>
    <w:rsid w:val="0094642E"/>
    <w:rsid w:val="00CE4DEC"/>
    <w:rsid w:val="00D720FC"/>
    <w:rsid w:val="00DF3E67"/>
    <w:rsid w:val="00E55C2A"/>
    <w:rsid w:val="00FA2258"/>
    <w:rsid w:val="1B4C9927"/>
    <w:rsid w:val="1C65AACB"/>
    <w:rsid w:val="2886976A"/>
    <w:rsid w:val="2E26E364"/>
    <w:rsid w:val="354CB1C3"/>
    <w:rsid w:val="394CD2C9"/>
    <w:rsid w:val="42050138"/>
    <w:rsid w:val="49E52CCB"/>
    <w:rsid w:val="4FF8C98C"/>
    <w:rsid w:val="501B9F16"/>
    <w:rsid w:val="56E6051E"/>
    <w:rsid w:val="63EE4C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433D53"/>
  <w15:docId w15:val="{04BF3AC6-28DE-44EF-9E18-3B7220FC91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1B4C9927"/>
    <w:rPr>
      <w:lang w:val="fr-FR"/>
    </w:rPr>
  </w:style>
  <w:style w:type="paragraph" w:styleId="Titre1">
    <w:name w:val="heading 1"/>
    <w:basedOn w:val="Normal"/>
    <w:next w:val="Corpsdetexte"/>
    <w:uiPriority w:val="9"/>
    <w:qFormat/>
    <w:rsid w:val="1B4C9927"/>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Titre2">
    <w:name w:val="heading 2"/>
    <w:basedOn w:val="Normal"/>
    <w:next w:val="Corpsdetexte"/>
    <w:uiPriority w:val="9"/>
    <w:unhideWhenUsed/>
    <w:qFormat/>
    <w:rsid w:val="1B4C9927"/>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Titre3">
    <w:name w:val="heading 3"/>
    <w:basedOn w:val="Normal"/>
    <w:next w:val="Corpsdetexte"/>
    <w:uiPriority w:val="9"/>
    <w:unhideWhenUsed/>
    <w:qFormat/>
    <w:rsid w:val="1B4C9927"/>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Corpsdetexte"/>
    <w:uiPriority w:val="9"/>
    <w:unhideWhenUsed/>
    <w:qFormat/>
    <w:rsid w:val="1B4C9927"/>
    <w:pPr>
      <w:keepNext/>
      <w:keepLines/>
      <w:spacing w:before="200" w:after="0"/>
      <w:outlineLvl w:val="3"/>
    </w:pPr>
    <w:rPr>
      <w:rFonts w:asciiTheme="majorHAnsi" w:hAnsiTheme="majorHAnsi" w:eastAsiaTheme="majorEastAsia" w:cstheme="majorBidi"/>
      <w:i/>
      <w:iCs/>
      <w:color w:val="4F81BD" w:themeColor="accent1"/>
    </w:rPr>
  </w:style>
  <w:style w:type="paragraph" w:styleId="Titre5">
    <w:name w:val="heading 5"/>
    <w:basedOn w:val="Normal"/>
    <w:next w:val="Corpsdetexte"/>
    <w:uiPriority w:val="9"/>
    <w:unhideWhenUsed/>
    <w:qFormat/>
    <w:rsid w:val="1B4C9927"/>
    <w:pPr>
      <w:keepNext/>
      <w:keepLines/>
      <w:spacing w:before="200" w:after="0"/>
      <w:outlineLvl w:val="4"/>
    </w:pPr>
    <w:rPr>
      <w:rFonts w:asciiTheme="majorHAnsi" w:hAnsiTheme="majorHAnsi" w:eastAsiaTheme="majorEastAsia" w:cstheme="majorBidi"/>
      <w:color w:val="4F81BD" w:themeColor="accent1"/>
    </w:rPr>
  </w:style>
  <w:style w:type="paragraph" w:styleId="Titre6">
    <w:name w:val="heading 6"/>
    <w:basedOn w:val="Normal"/>
    <w:next w:val="Corpsdetexte"/>
    <w:uiPriority w:val="9"/>
    <w:unhideWhenUsed/>
    <w:qFormat/>
    <w:rsid w:val="1B4C9927"/>
    <w:pPr>
      <w:keepNext/>
      <w:keepLines/>
      <w:spacing w:before="200" w:after="0"/>
      <w:outlineLvl w:val="5"/>
    </w:pPr>
    <w:rPr>
      <w:rFonts w:asciiTheme="majorHAnsi" w:hAnsiTheme="majorHAnsi" w:eastAsiaTheme="majorEastAsia" w:cstheme="majorBidi"/>
      <w:color w:val="4F81BD" w:themeColor="accent1"/>
    </w:rPr>
  </w:style>
  <w:style w:type="paragraph" w:styleId="Titre7">
    <w:name w:val="heading 7"/>
    <w:basedOn w:val="Normal"/>
    <w:next w:val="Corpsdetexte"/>
    <w:uiPriority w:val="9"/>
    <w:unhideWhenUsed/>
    <w:qFormat/>
    <w:rsid w:val="1B4C9927"/>
    <w:pPr>
      <w:keepNext/>
      <w:keepLines/>
      <w:spacing w:before="200" w:after="0"/>
      <w:outlineLvl w:val="6"/>
    </w:pPr>
    <w:rPr>
      <w:rFonts w:asciiTheme="majorHAnsi" w:hAnsiTheme="majorHAnsi" w:eastAsiaTheme="majorEastAsia" w:cstheme="majorBidi"/>
      <w:color w:val="4F81BD" w:themeColor="accent1"/>
    </w:rPr>
  </w:style>
  <w:style w:type="paragraph" w:styleId="Titre8">
    <w:name w:val="heading 8"/>
    <w:basedOn w:val="Normal"/>
    <w:next w:val="Corpsdetexte"/>
    <w:uiPriority w:val="9"/>
    <w:unhideWhenUsed/>
    <w:qFormat/>
    <w:rsid w:val="1B4C9927"/>
    <w:pPr>
      <w:keepNext/>
      <w:keepLines/>
      <w:spacing w:before="200" w:after="0"/>
      <w:outlineLvl w:val="7"/>
    </w:pPr>
    <w:rPr>
      <w:rFonts w:asciiTheme="majorHAnsi" w:hAnsiTheme="majorHAnsi" w:eastAsiaTheme="majorEastAsia" w:cstheme="majorBidi"/>
      <w:color w:val="4F81BD" w:themeColor="accent1"/>
    </w:rPr>
  </w:style>
  <w:style w:type="paragraph" w:styleId="Titre9">
    <w:name w:val="heading 9"/>
    <w:basedOn w:val="Normal"/>
    <w:next w:val="Corpsdetexte"/>
    <w:uiPriority w:val="9"/>
    <w:unhideWhenUsed/>
    <w:qFormat/>
    <w:rsid w:val="1B4C9927"/>
    <w:pPr>
      <w:keepNext/>
      <w:keepLines/>
      <w:spacing w:before="200" w:after="0"/>
      <w:outlineLvl w:val="8"/>
    </w:pPr>
    <w:rPr>
      <w:rFonts w:asciiTheme="majorHAnsi" w:hAnsiTheme="majorHAnsi" w:eastAsiaTheme="majorEastAsia" w:cstheme="majorBidi"/>
      <w:color w:val="4F81BD" w:themeColor="accen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rpsdetexte">
    <w:name w:val="Body Text"/>
    <w:basedOn w:val="Normal"/>
    <w:uiPriority w:val="1"/>
    <w:qFormat/>
    <w:rsid w:val="1B4C9927"/>
    <w:pPr>
      <w:spacing w:before="180" w:after="180"/>
    </w:pPr>
  </w:style>
  <w:style w:type="paragraph" w:styleId="FirstParagraph" w:customStyle="1">
    <w:name w:val="First Paragraph"/>
    <w:basedOn w:val="Corpsdetexte"/>
    <w:next w:val="Corpsdetexte"/>
    <w:qFormat/>
  </w:style>
  <w:style w:type="paragraph" w:styleId="Compact" w:customStyle="1">
    <w:name w:val="Compact"/>
    <w:basedOn w:val="Corpsdetexte"/>
    <w:qFormat/>
    <w:pPr>
      <w:spacing w:before="36" w:after="36"/>
    </w:pPr>
  </w:style>
  <w:style w:type="paragraph" w:styleId="Titre">
    <w:name w:val="Title"/>
    <w:basedOn w:val="Normal"/>
    <w:next w:val="Corpsdetexte"/>
    <w:uiPriority w:val="1"/>
    <w:qFormat/>
    <w:rsid w:val="1B4C9927"/>
    <w:pPr>
      <w:keepNext/>
      <w:keepLines/>
      <w:spacing w:before="480" w:after="240"/>
      <w:jc w:val="center"/>
    </w:pPr>
    <w:rPr>
      <w:rFonts w:asciiTheme="majorHAnsi" w:hAnsiTheme="majorHAnsi" w:eastAsiaTheme="majorEastAsia" w:cstheme="majorBidi"/>
      <w:b/>
      <w:bCs/>
      <w:color w:val="345A8A"/>
      <w:sz w:val="36"/>
      <w:szCs w:val="36"/>
    </w:rPr>
  </w:style>
  <w:style w:type="paragraph" w:styleId="Sous-titre">
    <w:name w:val="Subtitle"/>
    <w:basedOn w:val="Titre"/>
    <w:next w:val="Corpsdetexte"/>
    <w:qFormat/>
    <w:pPr>
      <w:spacing w:before="240"/>
    </w:pPr>
    <w:rPr>
      <w:sz w:val="30"/>
      <w:szCs w:val="30"/>
    </w:rPr>
  </w:style>
  <w:style w:type="paragraph" w:styleId="Author" w:customStyle="1">
    <w:name w:val="Author"/>
    <w:next w:val="Corpsdetexte"/>
    <w:qFormat/>
    <w:pPr>
      <w:keepNext/>
      <w:keepLines/>
      <w:jc w:val="center"/>
    </w:pPr>
  </w:style>
  <w:style w:type="paragraph" w:styleId="Date">
    <w:name w:val="Date"/>
    <w:next w:val="Corpsdetexte"/>
    <w:qFormat/>
    <w:pPr>
      <w:keepNext/>
      <w:keepLines/>
      <w:jc w:val="center"/>
    </w:pPr>
  </w:style>
  <w:style w:type="paragraph" w:styleId="AbstractTitle" w:customStyle="1">
    <w:name w:val="Abstract Title"/>
    <w:basedOn w:val="Normal"/>
    <w:next w:val="Abstract"/>
    <w:uiPriority w:val="1"/>
    <w:qFormat/>
    <w:rsid w:val="1B4C9927"/>
    <w:pPr>
      <w:keepNext/>
      <w:keepLines/>
      <w:spacing w:before="300" w:after="0"/>
      <w:jc w:val="center"/>
    </w:pPr>
    <w:rPr>
      <w:b/>
      <w:bCs/>
      <w:color w:val="345A8A"/>
      <w:sz w:val="20"/>
      <w:szCs w:val="20"/>
    </w:rPr>
  </w:style>
  <w:style w:type="paragraph" w:styleId="Abstract" w:customStyle="1">
    <w:name w:val="Abstract"/>
    <w:basedOn w:val="Normal"/>
    <w:next w:val="Corpsdetexte"/>
    <w:uiPriority w:val="1"/>
    <w:qFormat/>
    <w:rsid w:val="1B4C9927"/>
    <w:pPr>
      <w:keepNext/>
      <w:keepLines/>
      <w:spacing w:before="100" w:after="300"/>
    </w:pPr>
    <w:rPr>
      <w:sz w:val="20"/>
      <w:szCs w:val="20"/>
    </w:rPr>
  </w:style>
  <w:style w:type="paragraph" w:styleId="Bibliographie">
    <w:name w:val="Bibliography"/>
    <w:basedOn w:val="Normal"/>
    <w:uiPriority w:val="1"/>
    <w:qFormat/>
    <w:rsid w:val="1B4C9927"/>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1B4C9927"/>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uiPriority w:val="1"/>
    <w:rsid w:val="1B4C9927"/>
    <w:pPr>
      <w:keepNext/>
      <w:keepLines/>
      <w:spacing w:after="0"/>
    </w:pPr>
    <w:rPr>
      <w:b/>
      <w:bCs/>
    </w:rPr>
  </w:style>
  <w:style w:type="paragraph" w:styleId="Definition" w:customStyle="1">
    <w:name w:val="Definition"/>
    <w:basedOn w:val="Normal"/>
    <w:uiPriority w:val="1"/>
    <w:rsid w:val="1B4C9927"/>
  </w:style>
  <w:style w:type="paragraph" w:styleId="Lgende">
    <w:name w:val="caption"/>
    <w:basedOn w:val="Normal"/>
    <w:link w:val="LgendeCar"/>
    <w:uiPriority w:val="1"/>
    <w:rsid w:val="1B4C9927"/>
    <w:pPr>
      <w:spacing w:after="120"/>
    </w:pPr>
    <w:rPr>
      <w:i/>
      <w:iCs/>
    </w:rPr>
  </w:style>
  <w:style w:type="paragraph" w:styleId="TableCaption" w:customStyle="1">
    <w:name w:val="Table Caption"/>
    <w:basedOn w:val="Lgende"/>
    <w:pPr>
      <w:keepNext/>
    </w:pPr>
  </w:style>
  <w:style w:type="paragraph" w:styleId="ImageCaption" w:customStyle="1">
    <w:name w:val="Image Caption"/>
    <w:basedOn w:val="Lgende"/>
  </w:style>
  <w:style w:type="paragraph" w:styleId="Figure" w:customStyle="1">
    <w:name w:val="Figure"/>
    <w:basedOn w:val="Normal"/>
    <w:uiPriority w:val="1"/>
    <w:rsid w:val="1B4C9927"/>
  </w:style>
  <w:style w:type="paragraph" w:styleId="CaptionedFigure" w:customStyle="1">
    <w:name w:val="Captioned Figure"/>
    <w:basedOn w:val="Figure"/>
    <w:pPr>
      <w:keepNext/>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uiPriority w:val="1"/>
    <w:rsid w:val="1B4C9927"/>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Paragraphedeliste">
    <w:name w:val="List Paragraph"/>
    <w:basedOn w:val="Normal"/>
    <w:uiPriority w:val="34"/>
    <w:qFormat/>
    <w:rsid w:val="1C65AACB"/>
    <w:pPr>
      <w:ind w:left="720"/>
      <w:contextualSpacing/>
    </w:pPr>
  </w:style>
  <w:style w:type="paragraph" w:styleId="paragraph" w:customStyle="1">
    <w:name w:val="paragraph"/>
    <w:basedOn w:val="Normal"/>
    <w:rsid w:val="00DF3E67"/>
    <w:pPr>
      <w:spacing w:before="100" w:beforeAutospacing="1" w:after="100" w:afterAutospacing="1"/>
    </w:pPr>
    <w:rPr>
      <w:rFonts w:ascii="Times New Roman" w:hAnsi="Times New Roman" w:eastAsia="Times New Roman" w:cs="Times New Roman"/>
      <w:lang w:eastAsia="fr-FR"/>
    </w:rPr>
  </w:style>
  <w:style w:type="character" w:styleId="normaltextrun" w:customStyle="1">
    <w:name w:val="normaltextrun"/>
    <w:basedOn w:val="Policepardfaut"/>
    <w:rsid w:val="00DF3E67"/>
  </w:style>
  <w:style w:type="character" w:styleId="scxw142025976" w:customStyle="1">
    <w:name w:val="scxw142025976"/>
    <w:basedOn w:val="Policepardfaut"/>
    <w:rsid w:val="00DF3E67"/>
  </w:style>
  <w:style w:type="character" w:styleId="eop" w:customStyle="1">
    <w:name w:val="eop"/>
    <w:basedOn w:val="Policepardfaut"/>
    <w:rsid w:val="00DF3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93876">
      <w:bodyDiv w:val="1"/>
      <w:marLeft w:val="0"/>
      <w:marRight w:val="0"/>
      <w:marTop w:val="0"/>
      <w:marBottom w:val="0"/>
      <w:divBdr>
        <w:top w:val="none" w:sz="0" w:space="0" w:color="auto"/>
        <w:left w:val="none" w:sz="0" w:space="0" w:color="auto"/>
        <w:bottom w:val="none" w:sz="0" w:space="0" w:color="auto"/>
        <w:right w:val="none" w:sz="0" w:space="0" w:color="auto"/>
      </w:divBdr>
      <w:divsChild>
        <w:div w:id="789857793">
          <w:marLeft w:val="0"/>
          <w:marRight w:val="0"/>
          <w:marTop w:val="0"/>
          <w:marBottom w:val="0"/>
          <w:divBdr>
            <w:top w:val="none" w:sz="0" w:space="0" w:color="auto"/>
            <w:left w:val="none" w:sz="0" w:space="0" w:color="auto"/>
            <w:bottom w:val="none" w:sz="0" w:space="0" w:color="auto"/>
            <w:right w:val="none" w:sz="0" w:space="0" w:color="auto"/>
          </w:divBdr>
        </w:div>
        <w:div w:id="1059982710">
          <w:marLeft w:val="0"/>
          <w:marRight w:val="0"/>
          <w:marTop w:val="0"/>
          <w:marBottom w:val="0"/>
          <w:divBdr>
            <w:top w:val="none" w:sz="0" w:space="0" w:color="auto"/>
            <w:left w:val="none" w:sz="0" w:space="0" w:color="auto"/>
            <w:bottom w:val="none" w:sz="0" w:space="0" w:color="auto"/>
            <w:right w:val="none" w:sz="0" w:space="0" w:color="auto"/>
          </w:divBdr>
        </w:div>
        <w:div w:id="2003120972">
          <w:marLeft w:val="0"/>
          <w:marRight w:val="0"/>
          <w:marTop w:val="0"/>
          <w:marBottom w:val="0"/>
          <w:divBdr>
            <w:top w:val="none" w:sz="0" w:space="0" w:color="auto"/>
            <w:left w:val="none" w:sz="0" w:space="0" w:color="auto"/>
            <w:bottom w:val="none" w:sz="0" w:space="0" w:color="auto"/>
            <w:right w:val="none" w:sz="0" w:space="0" w:color="auto"/>
          </w:divBdr>
        </w:div>
        <w:div w:id="1946114907">
          <w:marLeft w:val="0"/>
          <w:marRight w:val="0"/>
          <w:marTop w:val="0"/>
          <w:marBottom w:val="0"/>
          <w:divBdr>
            <w:top w:val="none" w:sz="0" w:space="0" w:color="auto"/>
            <w:left w:val="none" w:sz="0" w:space="0" w:color="auto"/>
            <w:bottom w:val="none" w:sz="0" w:space="0" w:color="auto"/>
            <w:right w:val="none" w:sz="0" w:space="0" w:color="auto"/>
          </w:divBdr>
        </w:div>
        <w:div w:id="1334990839">
          <w:marLeft w:val="0"/>
          <w:marRight w:val="0"/>
          <w:marTop w:val="0"/>
          <w:marBottom w:val="0"/>
          <w:divBdr>
            <w:top w:val="none" w:sz="0" w:space="0" w:color="auto"/>
            <w:left w:val="none" w:sz="0" w:space="0" w:color="auto"/>
            <w:bottom w:val="none" w:sz="0" w:space="0" w:color="auto"/>
            <w:right w:val="none" w:sz="0" w:space="0" w:color="auto"/>
          </w:divBdr>
        </w:div>
        <w:div w:id="1224752222">
          <w:marLeft w:val="0"/>
          <w:marRight w:val="0"/>
          <w:marTop w:val="0"/>
          <w:marBottom w:val="0"/>
          <w:divBdr>
            <w:top w:val="none" w:sz="0" w:space="0" w:color="auto"/>
            <w:left w:val="none" w:sz="0" w:space="0" w:color="auto"/>
            <w:bottom w:val="none" w:sz="0" w:space="0" w:color="auto"/>
            <w:right w:val="none" w:sz="0" w:space="0" w:color="auto"/>
          </w:divBdr>
        </w:div>
        <w:div w:id="1778672003">
          <w:marLeft w:val="0"/>
          <w:marRight w:val="0"/>
          <w:marTop w:val="0"/>
          <w:marBottom w:val="0"/>
          <w:divBdr>
            <w:top w:val="none" w:sz="0" w:space="0" w:color="auto"/>
            <w:left w:val="none" w:sz="0" w:space="0" w:color="auto"/>
            <w:bottom w:val="none" w:sz="0" w:space="0" w:color="auto"/>
            <w:right w:val="none" w:sz="0" w:space="0" w:color="auto"/>
          </w:divBdr>
        </w:div>
        <w:div w:id="1530073140">
          <w:marLeft w:val="0"/>
          <w:marRight w:val="0"/>
          <w:marTop w:val="0"/>
          <w:marBottom w:val="0"/>
          <w:divBdr>
            <w:top w:val="none" w:sz="0" w:space="0" w:color="auto"/>
            <w:left w:val="none" w:sz="0" w:space="0" w:color="auto"/>
            <w:bottom w:val="none" w:sz="0" w:space="0" w:color="auto"/>
            <w:right w:val="none" w:sz="0" w:space="0" w:color="auto"/>
          </w:divBdr>
        </w:div>
        <w:div w:id="2024085893">
          <w:marLeft w:val="0"/>
          <w:marRight w:val="0"/>
          <w:marTop w:val="0"/>
          <w:marBottom w:val="0"/>
          <w:divBdr>
            <w:top w:val="none" w:sz="0" w:space="0" w:color="auto"/>
            <w:left w:val="none" w:sz="0" w:space="0" w:color="auto"/>
            <w:bottom w:val="none" w:sz="0" w:space="0" w:color="auto"/>
            <w:right w:val="none" w:sz="0" w:space="0" w:color="auto"/>
          </w:divBdr>
        </w:div>
        <w:div w:id="68622262">
          <w:marLeft w:val="0"/>
          <w:marRight w:val="0"/>
          <w:marTop w:val="0"/>
          <w:marBottom w:val="0"/>
          <w:divBdr>
            <w:top w:val="none" w:sz="0" w:space="0" w:color="auto"/>
            <w:left w:val="none" w:sz="0" w:space="0" w:color="auto"/>
            <w:bottom w:val="none" w:sz="0" w:space="0" w:color="auto"/>
            <w:right w:val="none" w:sz="0" w:space="0" w:color="auto"/>
          </w:divBdr>
        </w:div>
        <w:div w:id="492768823">
          <w:marLeft w:val="0"/>
          <w:marRight w:val="0"/>
          <w:marTop w:val="0"/>
          <w:marBottom w:val="0"/>
          <w:divBdr>
            <w:top w:val="none" w:sz="0" w:space="0" w:color="auto"/>
            <w:left w:val="none" w:sz="0" w:space="0" w:color="auto"/>
            <w:bottom w:val="none" w:sz="0" w:space="0" w:color="auto"/>
            <w:right w:val="none" w:sz="0" w:space="0" w:color="auto"/>
          </w:divBdr>
        </w:div>
        <w:div w:id="1333874260">
          <w:marLeft w:val="0"/>
          <w:marRight w:val="0"/>
          <w:marTop w:val="0"/>
          <w:marBottom w:val="0"/>
          <w:divBdr>
            <w:top w:val="none" w:sz="0" w:space="0" w:color="auto"/>
            <w:left w:val="none" w:sz="0" w:space="0" w:color="auto"/>
            <w:bottom w:val="none" w:sz="0" w:space="0" w:color="auto"/>
            <w:right w:val="none" w:sz="0" w:space="0" w:color="auto"/>
          </w:divBdr>
        </w:div>
        <w:div w:id="2109812844">
          <w:marLeft w:val="0"/>
          <w:marRight w:val="0"/>
          <w:marTop w:val="0"/>
          <w:marBottom w:val="0"/>
          <w:divBdr>
            <w:top w:val="none" w:sz="0" w:space="0" w:color="auto"/>
            <w:left w:val="none" w:sz="0" w:space="0" w:color="auto"/>
            <w:bottom w:val="none" w:sz="0" w:space="0" w:color="auto"/>
            <w:right w:val="none" w:sz="0" w:space="0" w:color="auto"/>
          </w:divBdr>
        </w:div>
        <w:div w:id="1845314636">
          <w:marLeft w:val="0"/>
          <w:marRight w:val="0"/>
          <w:marTop w:val="0"/>
          <w:marBottom w:val="0"/>
          <w:divBdr>
            <w:top w:val="none" w:sz="0" w:space="0" w:color="auto"/>
            <w:left w:val="none" w:sz="0" w:space="0" w:color="auto"/>
            <w:bottom w:val="none" w:sz="0" w:space="0" w:color="auto"/>
            <w:right w:val="none" w:sz="0" w:space="0" w:color="auto"/>
          </w:divBdr>
        </w:div>
        <w:div w:id="619267912">
          <w:marLeft w:val="0"/>
          <w:marRight w:val="0"/>
          <w:marTop w:val="0"/>
          <w:marBottom w:val="0"/>
          <w:divBdr>
            <w:top w:val="none" w:sz="0" w:space="0" w:color="auto"/>
            <w:left w:val="none" w:sz="0" w:space="0" w:color="auto"/>
            <w:bottom w:val="none" w:sz="0" w:space="0" w:color="auto"/>
            <w:right w:val="none" w:sz="0" w:space="0" w:color="auto"/>
          </w:divBdr>
        </w:div>
        <w:div w:id="931352811">
          <w:marLeft w:val="0"/>
          <w:marRight w:val="0"/>
          <w:marTop w:val="0"/>
          <w:marBottom w:val="0"/>
          <w:divBdr>
            <w:top w:val="none" w:sz="0" w:space="0" w:color="auto"/>
            <w:left w:val="none" w:sz="0" w:space="0" w:color="auto"/>
            <w:bottom w:val="none" w:sz="0" w:space="0" w:color="auto"/>
            <w:right w:val="none" w:sz="0" w:space="0" w:color="auto"/>
          </w:divBdr>
        </w:div>
        <w:div w:id="805514251">
          <w:marLeft w:val="0"/>
          <w:marRight w:val="0"/>
          <w:marTop w:val="0"/>
          <w:marBottom w:val="0"/>
          <w:divBdr>
            <w:top w:val="none" w:sz="0" w:space="0" w:color="auto"/>
            <w:left w:val="none" w:sz="0" w:space="0" w:color="auto"/>
            <w:bottom w:val="none" w:sz="0" w:space="0" w:color="auto"/>
            <w:right w:val="none" w:sz="0" w:space="0" w:color="auto"/>
          </w:divBdr>
        </w:div>
        <w:div w:id="1158300165">
          <w:marLeft w:val="0"/>
          <w:marRight w:val="0"/>
          <w:marTop w:val="0"/>
          <w:marBottom w:val="0"/>
          <w:divBdr>
            <w:top w:val="none" w:sz="0" w:space="0" w:color="auto"/>
            <w:left w:val="none" w:sz="0" w:space="0" w:color="auto"/>
            <w:bottom w:val="none" w:sz="0" w:space="0" w:color="auto"/>
            <w:right w:val="none" w:sz="0" w:space="0" w:color="auto"/>
          </w:divBdr>
        </w:div>
        <w:div w:id="1501315152">
          <w:marLeft w:val="0"/>
          <w:marRight w:val="0"/>
          <w:marTop w:val="0"/>
          <w:marBottom w:val="0"/>
          <w:divBdr>
            <w:top w:val="none" w:sz="0" w:space="0" w:color="auto"/>
            <w:left w:val="none" w:sz="0" w:space="0" w:color="auto"/>
            <w:bottom w:val="none" w:sz="0" w:space="0" w:color="auto"/>
            <w:right w:val="none" w:sz="0" w:space="0" w:color="auto"/>
          </w:divBdr>
        </w:div>
        <w:div w:id="1537036646">
          <w:marLeft w:val="0"/>
          <w:marRight w:val="0"/>
          <w:marTop w:val="0"/>
          <w:marBottom w:val="0"/>
          <w:divBdr>
            <w:top w:val="none" w:sz="0" w:space="0" w:color="auto"/>
            <w:left w:val="none" w:sz="0" w:space="0" w:color="auto"/>
            <w:bottom w:val="none" w:sz="0" w:space="0" w:color="auto"/>
            <w:right w:val="none" w:sz="0" w:space="0" w:color="auto"/>
          </w:divBdr>
        </w:div>
        <w:div w:id="424805543">
          <w:marLeft w:val="0"/>
          <w:marRight w:val="0"/>
          <w:marTop w:val="0"/>
          <w:marBottom w:val="0"/>
          <w:divBdr>
            <w:top w:val="none" w:sz="0" w:space="0" w:color="auto"/>
            <w:left w:val="none" w:sz="0" w:space="0" w:color="auto"/>
            <w:bottom w:val="none" w:sz="0" w:space="0" w:color="auto"/>
            <w:right w:val="none" w:sz="0" w:space="0" w:color="auto"/>
          </w:divBdr>
        </w:div>
        <w:div w:id="2035183320">
          <w:marLeft w:val="0"/>
          <w:marRight w:val="0"/>
          <w:marTop w:val="0"/>
          <w:marBottom w:val="0"/>
          <w:divBdr>
            <w:top w:val="none" w:sz="0" w:space="0" w:color="auto"/>
            <w:left w:val="none" w:sz="0" w:space="0" w:color="auto"/>
            <w:bottom w:val="none" w:sz="0" w:space="0" w:color="auto"/>
            <w:right w:val="none" w:sz="0" w:space="0" w:color="auto"/>
          </w:divBdr>
        </w:div>
        <w:div w:id="2136481411">
          <w:marLeft w:val="0"/>
          <w:marRight w:val="0"/>
          <w:marTop w:val="0"/>
          <w:marBottom w:val="0"/>
          <w:divBdr>
            <w:top w:val="none" w:sz="0" w:space="0" w:color="auto"/>
            <w:left w:val="none" w:sz="0" w:space="0" w:color="auto"/>
            <w:bottom w:val="none" w:sz="0" w:space="0" w:color="auto"/>
            <w:right w:val="none" w:sz="0" w:space="0" w:color="auto"/>
          </w:divBdr>
        </w:div>
        <w:div w:id="532504625">
          <w:marLeft w:val="0"/>
          <w:marRight w:val="0"/>
          <w:marTop w:val="0"/>
          <w:marBottom w:val="0"/>
          <w:divBdr>
            <w:top w:val="none" w:sz="0" w:space="0" w:color="auto"/>
            <w:left w:val="none" w:sz="0" w:space="0" w:color="auto"/>
            <w:bottom w:val="none" w:sz="0" w:space="0" w:color="auto"/>
            <w:right w:val="none" w:sz="0" w:space="0" w:color="auto"/>
          </w:divBdr>
        </w:div>
        <w:div w:id="1641693243">
          <w:marLeft w:val="0"/>
          <w:marRight w:val="0"/>
          <w:marTop w:val="0"/>
          <w:marBottom w:val="0"/>
          <w:divBdr>
            <w:top w:val="none" w:sz="0" w:space="0" w:color="auto"/>
            <w:left w:val="none" w:sz="0" w:space="0" w:color="auto"/>
            <w:bottom w:val="none" w:sz="0" w:space="0" w:color="auto"/>
            <w:right w:val="none" w:sz="0" w:space="0" w:color="auto"/>
          </w:divBdr>
        </w:div>
        <w:div w:id="103816192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Utilisateur invité</lastModifiedBy>
  <revision>19</revision>
  <dcterms:created xsi:type="dcterms:W3CDTF">2025-03-27T13:20:00.0000000Z</dcterms:created>
  <dcterms:modified xsi:type="dcterms:W3CDTF">2025-05-15T10:05:52.5371546Z</dcterms:modified>
</coreProperties>
</file>