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270" w:rsidRDefault="00DE2A0D" w:rsidP="00DE2A0D">
      <w:pPr>
        <w:pStyle w:val="a3"/>
        <w:jc w:val="center"/>
      </w:pPr>
      <w:r>
        <w:t>Μαθηματικά Προσανατολισμού Β΄ Λυκείου</w:t>
      </w:r>
    </w:p>
    <w:p w:rsidR="00DE2A0D" w:rsidRDefault="00DE2A0D" w:rsidP="00DE2A0D">
      <w:pPr>
        <w:pStyle w:val="1"/>
      </w:pPr>
      <w:r>
        <w:t>Η έννοια του διανύσματος</w:t>
      </w:r>
    </w:p>
    <w:p w:rsidR="00DE2A0D" w:rsidRDefault="00DE2A0D" w:rsidP="00DE2A0D">
      <w:pPr>
        <w:pStyle w:val="a4"/>
        <w:numPr>
          <w:ilvl w:val="0"/>
          <w:numId w:val="1"/>
        </w:numPr>
      </w:pPr>
      <w:r>
        <w:t>Ορισμός διανύσματος</w:t>
      </w:r>
    </w:p>
    <w:p w:rsidR="00DE2A0D" w:rsidRDefault="00DE2A0D" w:rsidP="00DE2A0D">
      <w:pPr>
        <w:pStyle w:val="a4"/>
        <w:numPr>
          <w:ilvl w:val="0"/>
          <w:numId w:val="1"/>
        </w:numPr>
      </w:pPr>
      <w:r>
        <w:t>Μέτρο διανύσματος</w:t>
      </w:r>
    </w:p>
    <w:p w:rsidR="00DE2A0D" w:rsidRDefault="00DE2A0D" w:rsidP="00DE2A0D">
      <w:pPr>
        <w:pStyle w:val="a4"/>
        <w:numPr>
          <w:ilvl w:val="0"/>
          <w:numId w:val="1"/>
        </w:numPr>
      </w:pPr>
      <w:r>
        <w:t>Ομόρροπα – Αντίρροπα διανύσματα</w:t>
      </w:r>
    </w:p>
    <w:p w:rsidR="00DE2A0D" w:rsidRDefault="00DE2A0D" w:rsidP="00DE2A0D">
      <w:pPr>
        <w:pStyle w:val="a4"/>
        <w:numPr>
          <w:ilvl w:val="0"/>
          <w:numId w:val="1"/>
        </w:numPr>
      </w:pPr>
      <w:r>
        <w:t>Ίσα - Αντίθετα διανύσματα</w:t>
      </w:r>
    </w:p>
    <w:p w:rsidR="00DE2A0D" w:rsidRDefault="00DE2A0D" w:rsidP="00DE2A0D">
      <w:pPr>
        <w:pStyle w:val="a4"/>
        <w:numPr>
          <w:ilvl w:val="0"/>
          <w:numId w:val="1"/>
        </w:numPr>
      </w:pPr>
      <w:r>
        <w:t>Γωνία διανυσμάτων</w:t>
      </w:r>
    </w:p>
    <w:p w:rsidR="00DE2A0D" w:rsidRDefault="00DE2A0D" w:rsidP="00DE2A0D">
      <w:pPr>
        <w:pStyle w:val="a4"/>
        <w:numPr>
          <w:ilvl w:val="0"/>
          <w:numId w:val="1"/>
        </w:numPr>
      </w:pPr>
      <w:r>
        <w:t>…</w:t>
      </w:r>
    </w:p>
    <w:p w:rsidR="00DE2A0D" w:rsidRDefault="00DE2A0D" w:rsidP="00DE2A0D">
      <w:pPr>
        <w:pStyle w:val="1"/>
      </w:pPr>
      <w:r>
        <w:t>Πρόσθεση και αφαίρεση διανυσμάτων</w:t>
      </w:r>
    </w:p>
    <w:p w:rsidR="00DE2A0D" w:rsidRDefault="00DE2A0D" w:rsidP="00DE2A0D">
      <w:pPr>
        <w:pStyle w:val="a4"/>
        <w:numPr>
          <w:ilvl w:val="0"/>
          <w:numId w:val="2"/>
        </w:numPr>
      </w:pPr>
      <w:r>
        <w:t>Πρόσθεση διαδοχικών διανυσμάτων</w:t>
      </w:r>
    </w:p>
    <w:p w:rsidR="00DE2A0D" w:rsidRDefault="00DE2A0D" w:rsidP="00DE2A0D">
      <w:pPr>
        <w:pStyle w:val="a4"/>
        <w:numPr>
          <w:ilvl w:val="0"/>
          <w:numId w:val="2"/>
        </w:numPr>
      </w:pPr>
      <w:r>
        <w:t>Πρόσθεση με κανόνα παραλληλογράμμου</w:t>
      </w:r>
    </w:p>
    <w:p w:rsidR="00DE2A0D" w:rsidRDefault="00DE2A0D" w:rsidP="00DE2A0D">
      <w:pPr>
        <w:pStyle w:val="a4"/>
        <w:numPr>
          <w:ilvl w:val="0"/>
          <w:numId w:val="2"/>
        </w:numPr>
      </w:pPr>
      <w:r>
        <w:t>Αφαίρεση και με τους 2 κανόνες</w:t>
      </w:r>
    </w:p>
    <w:p w:rsidR="00DE2A0D" w:rsidRDefault="00DE2A0D" w:rsidP="00DE2A0D">
      <w:pPr>
        <w:pStyle w:val="a4"/>
        <w:numPr>
          <w:ilvl w:val="0"/>
          <w:numId w:val="2"/>
        </w:numPr>
      </w:pPr>
      <w:r>
        <w:t>Ανάλυση διανύσματος σε άθροισμα ή διαφορά</w:t>
      </w:r>
    </w:p>
    <w:p w:rsidR="00DE2A0D" w:rsidRDefault="00DE2A0D" w:rsidP="00DE2A0D">
      <w:pPr>
        <w:pStyle w:val="a4"/>
        <w:numPr>
          <w:ilvl w:val="0"/>
          <w:numId w:val="2"/>
        </w:numPr>
      </w:pPr>
      <w:r>
        <w:t>Διάνυσμα θέσης</w:t>
      </w:r>
    </w:p>
    <w:p w:rsidR="00DE2A0D" w:rsidRDefault="00DE2A0D" w:rsidP="00DE2A0D">
      <w:pPr>
        <w:pStyle w:val="a4"/>
        <w:numPr>
          <w:ilvl w:val="0"/>
          <w:numId w:val="2"/>
        </w:numPr>
      </w:pPr>
      <w:r>
        <w:t>Απόδειξη διανυσματικών ισοτήτων</w:t>
      </w:r>
    </w:p>
    <w:p w:rsidR="00DE2A0D" w:rsidRDefault="00DE2A0D" w:rsidP="00DE2A0D">
      <w:pPr>
        <w:pStyle w:val="a4"/>
        <w:numPr>
          <w:ilvl w:val="0"/>
          <w:numId w:val="2"/>
        </w:numPr>
      </w:pPr>
      <w:r>
        <w:t>Σημεία που ταυτίζονται</w:t>
      </w:r>
    </w:p>
    <w:p w:rsidR="00DE2A0D" w:rsidRDefault="00DE2A0D" w:rsidP="00DE2A0D">
      <w:pPr>
        <w:pStyle w:val="a4"/>
        <w:numPr>
          <w:ilvl w:val="0"/>
          <w:numId w:val="2"/>
        </w:numPr>
      </w:pPr>
      <w:r>
        <w:t>Μέσο τμήματος</w:t>
      </w:r>
    </w:p>
    <w:p w:rsidR="00DE2A0D" w:rsidRDefault="00DE2A0D" w:rsidP="00DE2A0D">
      <w:pPr>
        <w:pStyle w:val="a4"/>
        <w:numPr>
          <w:ilvl w:val="0"/>
          <w:numId w:val="2"/>
        </w:numPr>
      </w:pPr>
      <w:r>
        <w:t>Τετράπλευρο -&gt;Παραλληλόγραμμο</w:t>
      </w:r>
    </w:p>
    <w:p w:rsidR="00DE2A0D" w:rsidRDefault="00DE2A0D" w:rsidP="00DE2A0D">
      <w:pPr>
        <w:pStyle w:val="a4"/>
        <w:numPr>
          <w:ilvl w:val="0"/>
          <w:numId w:val="2"/>
        </w:numPr>
      </w:pPr>
      <w:r>
        <w:t>Προσδιορισμός σημείου</w:t>
      </w:r>
    </w:p>
    <w:p w:rsidR="00DE2A0D" w:rsidRDefault="00DE2A0D" w:rsidP="00DE2A0D">
      <w:pPr>
        <w:pStyle w:val="a4"/>
        <w:numPr>
          <w:ilvl w:val="0"/>
          <w:numId w:val="2"/>
        </w:numPr>
      </w:pPr>
      <w:r>
        <w:t>Τριγωνική ανισότητα</w:t>
      </w:r>
    </w:p>
    <w:p w:rsidR="00DE2A0D" w:rsidRDefault="00DE2A0D" w:rsidP="00DE2A0D">
      <w:pPr>
        <w:pStyle w:val="a4"/>
        <w:numPr>
          <w:ilvl w:val="0"/>
          <w:numId w:val="2"/>
        </w:numPr>
      </w:pPr>
      <w:r>
        <w:t>Γεωμετρικοί τόποι</w:t>
      </w:r>
    </w:p>
    <w:p w:rsidR="00DE2A0D" w:rsidRDefault="00DE2A0D" w:rsidP="00DE2A0D">
      <w:pPr>
        <w:pStyle w:val="a4"/>
        <w:numPr>
          <w:ilvl w:val="0"/>
          <w:numId w:val="2"/>
        </w:numPr>
      </w:pPr>
      <w:r>
        <w:t>…</w:t>
      </w:r>
    </w:p>
    <w:p w:rsidR="00DE2A0D" w:rsidRDefault="00DE2A0D" w:rsidP="00DE2A0D">
      <w:pPr>
        <w:pStyle w:val="1"/>
      </w:pPr>
      <w:r>
        <w:t>Πολλαπλασιασμός αριθμού με διάνυσμα</w:t>
      </w:r>
    </w:p>
    <w:p w:rsidR="00DE2A0D" w:rsidRDefault="00DE2A0D" w:rsidP="00DE2A0D">
      <w:pPr>
        <w:pStyle w:val="a4"/>
        <w:numPr>
          <w:ilvl w:val="0"/>
          <w:numId w:val="3"/>
        </w:numPr>
      </w:pPr>
      <w:r>
        <w:t>Ορισμός – Ομόρροπα – Αντίρροπα</w:t>
      </w:r>
    </w:p>
    <w:p w:rsidR="00DE2A0D" w:rsidRDefault="00DE2A0D" w:rsidP="00DE2A0D">
      <w:pPr>
        <w:pStyle w:val="a4"/>
        <w:numPr>
          <w:ilvl w:val="0"/>
          <w:numId w:val="3"/>
        </w:numPr>
      </w:pPr>
      <w:r>
        <w:t>Ιδιότητες</w:t>
      </w:r>
    </w:p>
    <w:p w:rsidR="00DE2A0D" w:rsidRDefault="00DE2A0D" w:rsidP="00DE2A0D">
      <w:pPr>
        <w:pStyle w:val="a4"/>
        <w:numPr>
          <w:ilvl w:val="0"/>
          <w:numId w:val="3"/>
        </w:numPr>
      </w:pPr>
      <w:r>
        <w:t>Απόδειξη ισότητας</w:t>
      </w:r>
    </w:p>
    <w:p w:rsidR="00DE2A0D" w:rsidRDefault="00DE2A0D" w:rsidP="00DE2A0D">
      <w:pPr>
        <w:pStyle w:val="a4"/>
        <w:numPr>
          <w:ilvl w:val="0"/>
          <w:numId w:val="3"/>
        </w:numPr>
      </w:pPr>
      <w:r>
        <w:t>Σταθερό διάνυσμα</w:t>
      </w:r>
    </w:p>
    <w:p w:rsidR="00DE2A0D" w:rsidRDefault="00DE2A0D" w:rsidP="00DE2A0D">
      <w:pPr>
        <w:pStyle w:val="a4"/>
        <w:numPr>
          <w:ilvl w:val="0"/>
          <w:numId w:val="3"/>
        </w:numPr>
      </w:pPr>
      <w:r>
        <w:t>Συνθήκη παραλληλίας διανυσμάτων</w:t>
      </w:r>
    </w:p>
    <w:p w:rsidR="00DE2A0D" w:rsidRDefault="00DE2A0D" w:rsidP="00DE2A0D">
      <w:pPr>
        <w:pStyle w:val="a4"/>
        <w:numPr>
          <w:ilvl w:val="0"/>
          <w:numId w:val="3"/>
        </w:numPr>
      </w:pPr>
      <w:proofErr w:type="spellStart"/>
      <w:r>
        <w:t>Συνευθειακά</w:t>
      </w:r>
      <w:proofErr w:type="spellEnd"/>
      <w:r>
        <w:t xml:space="preserve"> σημεία</w:t>
      </w:r>
    </w:p>
    <w:p w:rsidR="00DE2A0D" w:rsidRDefault="00DE2A0D" w:rsidP="00DE2A0D">
      <w:pPr>
        <w:pStyle w:val="a4"/>
        <w:numPr>
          <w:ilvl w:val="0"/>
          <w:numId w:val="3"/>
        </w:numPr>
      </w:pPr>
      <w:r>
        <w:t>Διανυσματική ακτίνα μέσου</w:t>
      </w:r>
    </w:p>
    <w:p w:rsidR="00DE2A0D" w:rsidRDefault="00DE2A0D" w:rsidP="00DE2A0D">
      <w:pPr>
        <w:pStyle w:val="a4"/>
        <w:numPr>
          <w:ilvl w:val="0"/>
          <w:numId w:val="3"/>
        </w:numPr>
      </w:pPr>
      <w:r>
        <w:t>Γραμμικός συνδυασμός διανυσμάτων</w:t>
      </w:r>
    </w:p>
    <w:p w:rsidR="00DE2A0D" w:rsidRDefault="00DE2A0D" w:rsidP="00DE2A0D">
      <w:pPr>
        <w:pStyle w:val="a4"/>
        <w:numPr>
          <w:ilvl w:val="0"/>
          <w:numId w:val="3"/>
        </w:numPr>
      </w:pPr>
      <w:r>
        <w:t>Γεωμετρικοί τόποι</w:t>
      </w:r>
    </w:p>
    <w:p w:rsidR="00DE2A0D" w:rsidRDefault="00DE2A0D" w:rsidP="00DE2A0D">
      <w:pPr>
        <w:pStyle w:val="a4"/>
        <w:numPr>
          <w:ilvl w:val="0"/>
          <w:numId w:val="3"/>
        </w:numPr>
      </w:pPr>
      <w:r>
        <w:t>Εφαρμογές από τη Γεωμετρία</w:t>
      </w:r>
    </w:p>
    <w:p w:rsidR="00DE2A0D" w:rsidRDefault="00DE2A0D" w:rsidP="00DE2A0D">
      <w:pPr>
        <w:pStyle w:val="a4"/>
        <w:numPr>
          <w:ilvl w:val="0"/>
          <w:numId w:val="3"/>
        </w:numPr>
      </w:pPr>
      <w:r>
        <w:t>…</w:t>
      </w:r>
    </w:p>
    <w:p w:rsidR="00DE2A0D" w:rsidRDefault="00DE2A0D" w:rsidP="00DE2A0D">
      <w:pPr>
        <w:pStyle w:val="1"/>
      </w:pPr>
      <w:r>
        <w:t>Συντεταγμένες διανύσματος</w:t>
      </w:r>
    </w:p>
    <w:p w:rsidR="00DE2A0D" w:rsidRDefault="00DE2A0D" w:rsidP="00DE2A0D">
      <w:pPr>
        <w:pStyle w:val="a4"/>
        <w:numPr>
          <w:ilvl w:val="0"/>
          <w:numId w:val="4"/>
        </w:numPr>
      </w:pPr>
      <w:r>
        <w:t>Σημεία στο επίπεδο</w:t>
      </w:r>
    </w:p>
    <w:p w:rsidR="00DE2A0D" w:rsidRDefault="00BF471E" w:rsidP="00DE2A0D">
      <w:pPr>
        <w:pStyle w:val="a4"/>
        <w:numPr>
          <w:ilvl w:val="0"/>
          <w:numId w:val="4"/>
        </w:numPr>
      </w:pPr>
      <w:r>
        <w:t>Συμμετρικά σημεία</w:t>
      </w:r>
    </w:p>
    <w:p w:rsidR="00BF471E" w:rsidRDefault="00BF471E" w:rsidP="00DE2A0D">
      <w:pPr>
        <w:pStyle w:val="a4"/>
        <w:numPr>
          <w:ilvl w:val="0"/>
          <w:numId w:val="4"/>
        </w:numPr>
      </w:pPr>
      <w:r>
        <w:t xml:space="preserve">Ορισμός διανύσματος – Γραμμικός συνδυασμός </w:t>
      </w:r>
      <w:r>
        <w:rPr>
          <w:lang w:val="en-US"/>
        </w:rPr>
        <w:t>I</w:t>
      </w:r>
      <w:r w:rsidRPr="00BF471E">
        <w:t>,</w:t>
      </w:r>
      <w:r>
        <w:rPr>
          <w:lang w:val="en-US"/>
        </w:rPr>
        <w:t>j</w:t>
      </w:r>
      <w:r w:rsidRPr="00BF471E">
        <w:t xml:space="preserve"> -&gt; </w:t>
      </w:r>
      <w:r>
        <w:t>(</w:t>
      </w:r>
      <w:r>
        <w:rPr>
          <w:lang w:val="en-US"/>
        </w:rPr>
        <w:t>x</w:t>
      </w:r>
      <w:r w:rsidRPr="00BF471E">
        <w:t>,</w:t>
      </w:r>
      <w:r>
        <w:rPr>
          <w:lang w:val="en-US"/>
        </w:rPr>
        <w:t>y</w:t>
      </w:r>
      <w:r>
        <w:t>)</w:t>
      </w:r>
      <w:r w:rsidRPr="00BF471E">
        <w:t xml:space="preserve"> </w:t>
      </w:r>
      <w:r>
        <w:t>–</w:t>
      </w:r>
      <w:r w:rsidRPr="00BF471E">
        <w:t xml:space="preserve"> </w:t>
      </w:r>
      <w:r>
        <w:t>Τέλος διανύσματος – Συνιστώσες διανύσματος</w:t>
      </w:r>
    </w:p>
    <w:p w:rsidR="00BF471E" w:rsidRDefault="00BF471E" w:rsidP="00DE2A0D">
      <w:pPr>
        <w:pStyle w:val="a4"/>
        <w:numPr>
          <w:ilvl w:val="0"/>
          <w:numId w:val="4"/>
        </w:numPr>
      </w:pPr>
      <w:r>
        <w:lastRenderedPageBreak/>
        <w:t>Ίσα διανύσματα</w:t>
      </w:r>
    </w:p>
    <w:p w:rsidR="00BF471E" w:rsidRDefault="00BF471E" w:rsidP="00DE2A0D">
      <w:pPr>
        <w:pStyle w:val="a4"/>
        <w:numPr>
          <w:ilvl w:val="0"/>
          <w:numId w:val="4"/>
        </w:numPr>
      </w:pPr>
      <w:r>
        <w:t>Μηδενικό  - Μη μηδενικό διάνυσμα</w:t>
      </w:r>
    </w:p>
    <w:p w:rsidR="00BF471E" w:rsidRDefault="00BF471E" w:rsidP="00DE2A0D">
      <w:pPr>
        <w:pStyle w:val="a4"/>
        <w:numPr>
          <w:ilvl w:val="0"/>
          <w:numId w:val="4"/>
        </w:numPr>
      </w:pPr>
      <w:r>
        <w:t>Διανύσματα παράλληλα με τους άξονες</w:t>
      </w:r>
    </w:p>
    <w:p w:rsidR="00BF471E" w:rsidRDefault="00BF471E" w:rsidP="00DE2A0D">
      <w:pPr>
        <w:pStyle w:val="a4"/>
        <w:numPr>
          <w:ilvl w:val="0"/>
          <w:numId w:val="4"/>
        </w:numPr>
      </w:pPr>
      <w:r>
        <w:t>Πρόσθεση – Πολλαπλασιασμός – Γραμμικός συνδυασμός</w:t>
      </w:r>
    </w:p>
    <w:p w:rsidR="00BF471E" w:rsidRDefault="00BF471E" w:rsidP="00DE2A0D">
      <w:pPr>
        <w:pStyle w:val="a4"/>
        <w:numPr>
          <w:ilvl w:val="0"/>
          <w:numId w:val="4"/>
        </w:numPr>
      </w:pPr>
      <w:r>
        <w:t>Συντεταγμένες μέσου</w:t>
      </w:r>
    </w:p>
    <w:p w:rsidR="00BF471E" w:rsidRDefault="00BF471E" w:rsidP="00DE2A0D">
      <w:pPr>
        <w:pStyle w:val="a4"/>
        <w:numPr>
          <w:ilvl w:val="0"/>
          <w:numId w:val="4"/>
        </w:numPr>
      </w:pPr>
      <w:r>
        <w:t>Συντεταγμένες διανύσματος με γνωστά άκρα.</w:t>
      </w:r>
    </w:p>
    <w:p w:rsidR="00BF471E" w:rsidRDefault="00BF471E" w:rsidP="00DE2A0D">
      <w:pPr>
        <w:pStyle w:val="a4"/>
        <w:numPr>
          <w:ilvl w:val="0"/>
          <w:numId w:val="4"/>
        </w:numPr>
      </w:pPr>
      <w:r>
        <w:t xml:space="preserve">Συντεταγμένες </w:t>
      </w:r>
      <w:proofErr w:type="spellStart"/>
      <w:r>
        <w:t>βαρύκεντρου</w:t>
      </w:r>
      <w:proofErr w:type="spellEnd"/>
      <w:r>
        <w:t>?</w:t>
      </w:r>
    </w:p>
    <w:p w:rsidR="00BF471E" w:rsidRDefault="00BF471E" w:rsidP="00DE2A0D">
      <w:pPr>
        <w:pStyle w:val="a4"/>
        <w:numPr>
          <w:ilvl w:val="0"/>
          <w:numId w:val="4"/>
        </w:numPr>
      </w:pPr>
      <w:r>
        <w:t>Μέτρο διανύσματος</w:t>
      </w:r>
    </w:p>
    <w:p w:rsidR="00BF471E" w:rsidRDefault="00BF471E" w:rsidP="00DE2A0D">
      <w:pPr>
        <w:pStyle w:val="a4"/>
        <w:numPr>
          <w:ilvl w:val="0"/>
          <w:numId w:val="4"/>
        </w:numPr>
      </w:pPr>
      <w:r>
        <w:t>Μέτρο διανύσματος με γνωστά άκρα – Απόσταση σημείων</w:t>
      </w:r>
    </w:p>
    <w:p w:rsidR="00BF471E" w:rsidRDefault="00BF471E" w:rsidP="00DE2A0D">
      <w:pPr>
        <w:pStyle w:val="a4"/>
        <w:numPr>
          <w:ilvl w:val="0"/>
          <w:numId w:val="4"/>
        </w:numPr>
      </w:pPr>
      <w:r>
        <w:t>Ορίζουσα διανυσμάτων – Συνθήκη παραλληλίας</w:t>
      </w:r>
    </w:p>
    <w:p w:rsidR="00BF471E" w:rsidRDefault="00BF471E" w:rsidP="00DE2A0D">
      <w:pPr>
        <w:pStyle w:val="a4"/>
        <w:numPr>
          <w:ilvl w:val="0"/>
          <w:numId w:val="4"/>
        </w:numPr>
      </w:pPr>
      <w:r>
        <w:t xml:space="preserve">Συντελεστής διανύσματος – Συντ. </w:t>
      </w:r>
      <w:proofErr w:type="spellStart"/>
      <w:r>
        <w:t>διαν</w:t>
      </w:r>
      <w:proofErr w:type="spellEnd"/>
      <w:r>
        <w:t>. Με γνωστά άκρα – Γωνία διανύσματος</w:t>
      </w:r>
    </w:p>
    <w:p w:rsidR="00BF471E" w:rsidRDefault="00BF471E" w:rsidP="00DE2A0D">
      <w:pPr>
        <w:pStyle w:val="a4"/>
        <w:numPr>
          <w:ilvl w:val="0"/>
          <w:numId w:val="4"/>
        </w:numPr>
      </w:pPr>
      <w:r>
        <w:t>Συνθήκη παραλληλίας</w:t>
      </w:r>
    </w:p>
    <w:p w:rsidR="00BF471E" w:rsidRDefault="00BF471E" w:rsidP="00DE2A0D">
      <w:pPr>
        <w:pStyle w:val="a4"/>
        <w:numPr>
          <w:ilvl w:val="0"/>
          <w:numId w:val="4"/>
        </w:numPr>
      </w:pPr>
      <w:r>
        <w:t>Εφαρμογές Γεωμετρίας</w:t>
      </w:r>
    </w:p>
    <w:p w:rsidR="00BF471E" w:rsidRDefault="00BF471E" w:rsidP="00DE2A0D">
      <w:pPr>
        <w:pStyle w:val="a4"/>
        <w:numPr>
          <w:ilvl w:val="0"/>
          <w:numId w:val="4"/>
        </w:numPr>
      </w:pPr>
      <w:r>
        <w:t>…</w:t>
      </w:r>
    </w:p>
    <w:p w:rsidR="00BF471E" w:rsidRDefault="00BF471E" w:rsidP="00BF471E">
      <w:pPr>
        <w:pStyle w:val="1"/>
      </w:pPr>
      <w:r>
        <w:t>Εσωτερικό γινόμενο</w:t>
      </w:r>
    </w:p>
    <w:p w:rsidR="00BF471E" w:rsidRDefault="00BF471E" w:rsidP="00BF471E">
      <w:pPr>
        <w:pStyle w:val="a4"/>
        <w:numPr>
          <w:ilvl w:val="0"/>
          <w:numId w:val="5"/>
        </w:numPr>
      </w:pPr>
      <w:r>
        <w:t>Ορισμός</w:t>
      </w:r>
    </w:p>
    <w:p w:rsidR="00BF471E" w:rsidRDefault="00BF471E" w:rsidP="00BF471E">
      <w:pPr>
        <w:pStyle w:val="a4"/>
        <w:numPr>
          <w:ilvl w:val="0"/>
          <w:numId w:val="5"/>
        </w:numPr>
      </w:pPr>
      <w:r>
        <w:t>Ιδιότητες</w:t>
      </w:r>
    </w:p>
    <w:p w:rsidR="00BF471E" w:rsidRDefault="00BF471E" w:rsidP="00BF471E">
      <w:pPr>
        <w:pStyle w:val="a4"/>
        <w:numPr>
          <w:ilvl w:val="0"/>
          <w:numId w:val="5"/>
        </w:numPr>
      </w:pPr>
      <w:r>
        <w:t>Αναλυτική έκφραση</w:t>
      </w:r>
    </w:p>
    <w:p w:rsidR="00BF471E" w:rsidRDefault="00BF471E" w:rsidP="00BF471E">
      <w:pPr>
        <w:pStyle w:val="a4"/>
        <w:numPr>
          <w:ilvl w:val="0"/>
          <w:numId w:val="5"/>
        </w:numPr>
      </w:pPr>
      <w:r>
        <w:t>Συνθήκη παραλληλίας – καθετότητας</w:t>
      </w:r>
    </w:p>
    <w:p w:rsidR="00BF471E" w:rsidRDefault="00BF471E" w:rsidP="00BF471E">
      <w:pPr>
        <w:pStyle w:val="a4"/>
        <w:numPr>
          <w:ilvl w:val="0"/>
          <w:numId w:val="5"/>
        </w:numPr>
      </w:pPr>
      <w:r>
        <w:t>Μέτρο γραμμικού συνδυασμού</w:t>
      </w:r>
    </w:p>
    <w:p w:rsidR="00BF471E" w:rsidRDefault="00BF471E" w:rsidP="00BF471E">
      <w:pPr>
        <w:pStyle w:val="a4"/>
        <w:numPr>
          <w:ilvl w:val="0"/>
          <w:numId w:val="5"/>
        </w:numPr>
      </w:pPr>
      <w:r>
        <w:t>Γωνία διανυσμάτων – Συνημίτονο</w:t>
      </w:r>
    </w:p>
    <w:p w:rsidR="00BF471E" w:rsidRDefault="00BF471E" w:rsidP="00BF471E">
      <w:pPr>
        <w:pStyle w:val="a4"/>
        <w:numPr>
          <w:ilvl w:val="0"/>
          <w:numId w:val="5"/>
        </w:numPr>
      </w:pPr>
      <w:r>
        <w:t>Προβολή διανύσματος?</w:t>
      </w:r>
    </w:p>
    <w:p w:rsidR="00BF471E" w:rsidRDefault="00BF471E" w:rsidP="00BF471E">
      <w:pPr>
        <w:pStyle w:val="a4"/>
        <w:numPr>
          <w:ilvl w:val="0"/>
          <w:numId w:val="5"/>
        </w:numPr>
      </w:pPr>
      <w:r>
        <w:t>Ανάλυση διανύσματος σε συνιστώσες</w:t>
      </w:r>
    </w:p>
    <w:p w:rsidR="00BF471E" w:rsidRDefault="00BF471E" w:rsidP="00BF471E">
      <w:pPr>
        <w:pStyle w:val="a4"/>
        <w:numPr>
          <w:ilvl w:val="0"/>
          <w:numId w:val="5"/>
        </w:numPr>
      </w:pPr>
      <w:r>
        <w:t>Γεωμετρικοί τόποι</w:t>
      </w:r>
    </w:p>
    <w:p w:rsidR="00BF471E" w:rsidRDefault="00BF471E" w:rsidP="00BF471E">
      <w:pPr>
        <w:pStyle w:val="a4"/>
        <w:numPr>
          <w:ilvl w:val="0"/>
          <w:numId w:val="5"/>
        </w:numPr>
      </w:pPr>
      <w:r>
        <w:t>Γεωμετρικές εφαρμογές</w:t>
      </w:r>
    </w:p>
    <w:p w:rsidR="00BF471E" w:rsidRDefault="00BF471E" w:rsidP="00BF471E">
      <w:pPr>
        <w:pStyle w:val="a4"/>
        <w:numPr>
          <w:ilvl w:val="0"/>
          <w:numId w:val="5"/>
        </w:numPr>
      </w:pPr>
      <w:r>
        <w:t>…</w:t>
      </w:r>
    </w:p>
    <w:p w:rsidR="00BF471E" w:rsidRDefault="00BF471E" w:rsidP="00BF471E">
      <w:pPr>
        <w:pStyle w:val="1"/>
      </w:pPr>
      <w:r>
        <w:t>Εξίσωση Ευθείας</w:t>
      </w:r>
    </w:p>
    <w:p w:rsidR="00BF471E" w:rsidRDefault="00BF471E" w:rsidP="00BF471E">
      <w:pPr>
        <w:pStyle w:val="a4"/>
        <w:numPr>
          <w:ilvl w:val="0"/>
          <w:numId w:val="6"/>
        </w:numPr>
      </w:pPr>
      <w:r>
        <w:t>Εξίσωση γραμμής – Σημείο ανήκει σε γραμμή</w:t>
      </w:r>
    </w:p>
    <w:p w:rsidR="00671709" w:rsidRDefault="00BF471E" w:rsidP="00671709">
      <w:pPr>
        <w:pStyle w:val="a4"/>
        <w:numPr>
          <w:ilvl w:val="0"/>
          <w:numId w:val="6"/>
        </w:numPr>
      </w:pPr>
      <w:r>
        <w:t>Συντελεστής διεύθυνσης ευθείας</w:t>
      </w:r>
    </w:p>
    <w:p w:rsidR="00BF471E" w:rsidRDefault="00671709" w:rsidP="00671709">
      <w:pPr>
        <w:pStyle w:val="a4"/>
        <w:numPr>
          <w:ilvl w:val="1"/>
          <w:numId w:val="6"/>
        </w:numPr>
      </w:pPr>
      <w:r>
        <w:t>Από γωνία</w:t>
      </w:r>
    </w:p>
    <w:p w:rsidR="00671709" w:rsidRDefault="00671709" w:rsidP="00671709">
      <w:pPr>
        <w:pStyle w:val="a4"/>
        <w:numPr>
          <w:ilvl w:val="1"/>
          <w:numId w:val="6"/>
        </w:numPr>
      </w:pPr>
      <w:r>
        <w:t>Από γνωστά σημεία</w:t>
      </w:r>
    </w:p>
    <w:p w:rsidR="00671709" w:rsidRDefault="00671709" w:rsidP="00671709">
      <w:pPr>
        <w:pStyle w:val="a4"/>
        <w:numPr>
          <w:ilvl w:val="0"/>
          <w:numId w:val="6"/>
        </w:numPr>
      </w:pPr>
      <w:r>
        <w:t>Εξίσωση ευθείας – ειδικές περιπτώσεις</w:t>
      </w:r>
    </w:p>
    <w:p w:rsidR="00671709" w:rsidRDefault="00671709" w:rsidP="00671709">
      <w:pPr>
        <w:pStyle w:val="a4"/>
        <w:numPr>
          <w:ilvl w:val="0"/>
          <w:numId w:val="6"/>
        </w:numPr>
      </w:pPr>
      <w:r>
        <w:t>Συνθήκες παραλληλίας – καθετότητας ευθειών</w:t>
      </w:r>
    </w:p>
    <w:p w:rsidR="00671709" w:rsidRDefault="00671709" w:rsidP="00671709">
      <w:pPr>
        <w:pStyle w:val="a4"/>
        <w:numPr>
          <w:ilvl w:val="0"/>
          <w:numId w:val="6"/>
        </w:numPr>
      </w:pPr>
      <w:r>
        <w:t>Εύρεση εξίσωσης ευθείας</w:t>
      </w:r>
    </w:p>
    <w:p w:rsidR="00671709" w:rsidRDefault="00671709" w:rsidP="00671709">
      <w:pPr>
        <w:pStyle w:val="a4"/>
        <w:numPr>
          <w:ilvl w:val="1"/>
          <w:numId w:val="6"/>
        </w:numPr>
      </w:pPr>
      <w:r>
        <w:t>Από γνωστό συντελεστή και σημείο</w:t>
      </w:r>
    </w:p>
    <w:p w:rsidR="00671709" w:rsidRDefault="00671709" w:rsidP="00671709">
      <w:pPr>
        <w:pStyle w:val="a4"/>
        <w:numPr>
          <w:ilvl w:val="1"/>
          <w:numId w:val="6"/>
        </w:numPr>
      </w:pPr>
      <w:r>
        <w:t>Από 2 γνωστά σημεία</w:t>
      </w:r>
    </w:p>
    <w:p w:rsidR="00671709" w:rsidRDefault="00671709" w:rsidP="00671709">
      <w:pPr>
        <w:pStyle w:val="a4"/>
        <w:numPr>
          <w:ilvl w:val="1"/>
          <w:numId w:val="6"/>
        </w:numPr>
      </w:pPr>
      <w:r>
        <w:t>Από παράλληλη ευθεία και σημείο</w:t>
      </w:r>
    </w:p>
    <w:p w:rsidR="00671709" w:rsidRDefault="00671709" w:rsidP="00671709">
      <w:pPr>
        <w:pStyle w:val="a4"/>
        <w:numPr>
          <w:ilvl w:val="1"/>
          <w:numId w:val="6"/>
        </w:numPr>
      </w:pPr>
      <w:r>
        <w:t>Από κάθετη ευθεία και σημείο</w:t>
      </w:r>
    </w:p>
    <w:p w:rsidR="00671709" w:rsidRDefault="00671709" w:rsidP="00671709">
      <w:pPr>
        <w:pStyle w:val="a4"/>
        <w:numPr>
          <w:ilvl w:val="1"/>
          <w:numId w:val="6"/>
        </w:numPr>
      </w:pPr>
      <w:r>
        <w:t>Από γωνία και σημείο</w:t>
      </w:r>
    </w:p>
    <w:p w:rsidR="00671709" w:rsidRDefault="00671709" w:rsidP="00671709">
      <w:pPr>
        <w:pStyle w:val="a4"/>
        <w:numPr>
          <w:ilvl w:val="1"/>
          <w:numId w:val="6"/>
        </w:numPr>
      </w:pPr>
      <w:r>
        <w:t>…</w:t>
      </w:r>
    </w:p>
    <w:p w:rsidR="00671709" w:rsidRDefault="00671709" w:rsidP="00671709">
      <w:pPr>
        <w:pStyle w:val="a4"/>
        <w:numPr>
          <w:ilvl w:val="0"/>
          <w:numId w:val="6"/>
        </w:numPr>
      </w:pPr>
      <w:r>
        <w:t>Κοινά σημεία ευθειών – Σημεία τομής με άξονες</w:t>
      </w:r>
    </w:p>
    <w:p w:rsidR="00671709" w:rsidRDefault="00671709" w:rsidP="00671709">
      <w:pPr>
        <w:pStyle w:val="a4"/>
        <w:numPr>
          <w:ilvl w:val="0"/>
          <w:numId w:val="6"/>
        </w:numPr>
      </w:pPr>
      <w:r>
        <w:t>Συμμετρικά σημεία ως προς ευθεία</w:t>
      </w:r>
    </w:p>
    <w:p w:rsidR="00671709" w:rsidRDefault="00671709" w:rsidP="00671709">
      <w:pPr>
        <w:pStyle w:val="a4"/>
        <w:numPr>
          <w:ilvl w:val="0"/>
          <w:numId w:val="6"/>
        </w:numPr>
      </w:pPr>
      <w:r>
        <w:t>Σημείο που ανήκει σε ευθεία</w:t>
      </w:r>
    </w:p>
    <w:p w:rsidR="00671709" w:rsidRDefault="00671709" w:rsidP="00671709">
      <w:pPr>
        <w:pStyle w:val="a4"/>
        <w:numPr>
          <w:ilvl w:val="0"/>
          <w:numId w:val="6"/>
        </w:numPr>
      </w:pPr>
      <w:r>
        <w:t>Εύρεση εξίσωσης από σημείο ή συντελεστή + Ιδιότητα</w:t>
      </w:r>
    </w:p>
    <w:p w:rsidR="00671709" w:rsidRDefault="00671709" w:rsidP="00671709">
      <w:pPr>
        <w:pStyle w:val="a4"/>
        <w:numPr>
          <w:ilvl w:val="0"/>
          <w:numId w:val="6"/>
        </w:numPr>
      </w:pPr>
      <w:r>
        <w:t>Εφαρμογές στα τρίγωνα</w:t>
      </w:r>
    </w:p>
    <w:p w:rsidR="00671709" w:rsidRDefault="00671709" w:rsidP="00671709">
      <w:pPr>
        <w:pStyle w:val="a4"/>
        <w:numPr>
          <w:ilvl w:val="0"/>
          <w:numId w:val="6"/>
        </w:numPr>
      </w:pPr>
      <w:r>
        <w:lastRenderedPageBreak/>
        <w:t>Γεωμετρικοί τόποι</w:t>
      </w:r>
    </w:p>
    <w:p w:rsidR="00671709" w:rsidRDefault="00671709" w:rsidP="00671709">
      <w:pPr>
        <w:pStyle w:val="a4"/>
        <w:numPr>
          <w:ilvl w:val="0"/>
          <w:numId w:val="6"/>
        </w:numPr>
      </w:pPr>
      <w:r>
        <w:t>Εφαρμογές από τη Γεωμετρία</w:t>
      </w:r>
    </w:p>
    <w:p w:rsidR="00671709" w:rsidRDefault="00671709" w:rsidP="00671709">
      <w:pPr>
        <w:pStyle w:val="a4"/>
        <w:numPr>
          <w:ilvl w:val="0"/>
          <w:numId w:val="6"/>
        </w:numPr>
      </w:pPr>
      <w:r>
        <w:t>…</w:t>
      </w:r>
    </w:p>
    <w:p w:rsidR="00671709" w:rsidRDefault="00671709" w:rsidP="00671709">
      <w:pPr>
        <w:pStyle w:val="1"/>
      </w:pPr>
      <w:r>
        <w:t>Γενική μορφή εξίσωση ευθείας</w:t>
      </w:r>
    </w:p>
    <w:p w:rsidR="00671709" w:rsidRDefault="00671709" w:rsidP="00671709">
      <w:pPr>
        <w:pStyle w:val="a4"/>
        <w:numPr>
          <w:ilvl w:val="0"/>
          <w:numId w:val="7"/>
        </w:numPr>
      </w:pPr>
      <w:r>
        <w:t>Είδη ευθειών – Συνθήκη ώστε να παριστάνει ευθεία</w:t>
      </w:r>
    </w:p>
    <w:p w:rsidR="00671709" w:rsidRDefault="00671709" w:rsidP="00671709">
      <w:pPr>
        <w:pStyle w:val="a4"/>
        <w:numPr>
          <w:ilvl w:val="0"/>
          <w:numId w:val="7"/>
        </w:numPr>
      </w:pPr>
      <w:r>
        <w:t>Εύρεση συντελεστή από εξίσωση</w:t>
      </w:r>
    </w:p>
    <w:p w:rsidR="00671709" w:rsidRDefault="00671709" w:rsidP="00671709">
      <w:pPr>
        <w:pStyle w:val="a4"/>
        <w:numPr>
          <w:ilvl w:val="0"/>
          <w:numId w:val="7"/>
        </w:numPr>
      </w:pPr>
      <w:r>
        <w:t>Οικογένεια ευθειών</w:t>
      </w:r>
    </w:p>
    <w:p w:rsidR="00671709" w:rsidRDefault="00671709" w:rsidP="00671709">
      <w:pPr>
        <w:pStyle w:val="a4"/>
        <w:numPr>
          <w:ilvl w:val="0"/>
          <w:numId w:val="7"/>
        </w:numPr>
      </w:pPr>
      <w:r>
        <w:t>Σχετική θέση ευθειών</w:t>
      </w:r>
    </w:p>
    <w:p w:rsidR="00671709" w:rsidRDefault="00671709" w:rsidP="00671709">
      <w:pPr>
        <w:pStyle w:val="a4"/>
        <w:numPr>
          <w:ilvl w:val="0"/>
          <w:numId w:val="7"/>
        </w:numPr>
      </w:pPr>
      <w:r>
        <w:t>Διανύσματα παράλληλα και κάθετα σε μια ευθεία</w:t>
      </w:r>
    </w:p>
    <w:p w:rsidR="00671709" w:rsidRDefault="00671709" w:rsidP="00671709">
      <w:pPr>
        <w:pStyle w:val="a4"/>
        <w:numPr>
          <w:ilvl w:val="0"/>
          <w:numId w:val="7"/>
        </w:numPr>
      </w:pPr>
      <w:r>
        <w:t>Γωνία ευθειών</w:t>
      </w:r>
    </w:p>
    <w:p w:rsidR="00671709" w:rsidRDefault="00671709" w:rsidP="00671709">
      <w:pPr>
        <w:pStyle w:val="a4"/>
        <w:numPr>
          <w:ilvl w:val="0"/>
          <w:numId w:val="7"/>
        </w:numPr>
      </w:pPr>
      <w:r>
        <w:t>Εφαρμογές από τη Γεωμετρία</w:t>
      </w:r>
    </w:p>
    <w:p w:rsidR="00671709" w:rsidRDefault="00671709" w:rsidP="00671709">
      <w:pPr>
        <w:pStyle w:val="a4"/>
        <w:numPr>
          <w:ilvl w:val="0"/>
          <w:numId w:val="7"/>
        </w:numPr>
      </w:pPr>
      <w:r>
        <w:t>…</w:t>
      </w:r>
    </w:p>
    <w:p w:rsidR="00671709" w:rsidRDefault="00671709" w:rsidP="00671709">
      <w:pPr>
        <w:pStyle w:val="1"/>
      </w:pPr>
      <w:r>
        <w:t>Απόσταση σημείου από ευθεία – Εμβαδόν τριγώνου</w:t>
      </w:r>
    </w:p>
    <w:p w:rsidR="00671709" w:rsidRDefault="00671709" w:rsidP="00671709">
      <w:pPr>
        <w:pStyle w:val="a4"/>
        <w:numPr>
          <w:ilvl w:val="0"/>
          <w:numId w:val="8"/>
        </w:numPr>
      </w:pPr>
      <w:r>
        <w:t>Απόσταση σημείου από ευθεία</w:t>
      </w:r>
    </w:p>
    <w:p w:rsidR="00671709" w:rsidRDefault="00C904CB" w:rsidP="00671709">
      <w:pPr>
        <w:pStyle w:val="a4"/>
        <w:numPr>
          <w:ilvl w:val="0"/>
          <w:numId w:val="8"/>
        </w:numPr>
      </w:pPr>
      <w:r>
        <w:t>Εμβαδόν τριγώνου</w:t>
      </w:r>
    </w:p>
    <w:p w:rsidR="00671709" w:rsidRDefault="00C904CB" w:rsidP="00671709">
      <w:pPr>
        <w:pStyle w:val="a4"/>
        <w:numPr>
          <w:ilvl w:val="0"/>
          <w:numId w:val="8"/>
        </w:numPr>
      </w:pPr>
      <w:r>
        <w:t>Έλεγχος αν ένα σημείο ανήκει στην ευθεία (</w:t>
      </w:r>
      <w:r>
        <w:rPr>
          <w:lang w:val="en-US"/>
        </w:rPr>
        <w:t>d</w:t>
      </w:r>
      <w:r w:rsidRPr="00C904CB">
        <w:t>=0</w:t>
      </w:r>
      <w:r>
        <w:t>)</w:t>
      </w:r>
    </w:p>
    <w:p w:rsidR="00C904CB" w:rsidRDefault="00C904CB" w:rsidP="00671709">
      <w:pPr>
        <w:pStyle w:val="a4"/>
        <w:numPr>
          <w:ilvl w:val="0"/>
          <w:numId w:val="8"/>
        </w:numPr>
      </w:pPr>
      <w:r>
        <w:t>Εύρεση ευθείας από απόσταση και σημείο</w:t>
      </w:r>
    </w:p>
    <w:p w:rsidR="00C904CB" w:rsidRDefault="00C904CB" w:rsidP="00671709">
      <w:pPr>
        <w:pStyle w:val="a4"/>
        <w:numPr>
          <w:ilvl w:val="0"/>
          <w:numId w:val="8"/>
        </w:numPr>
      </w:pPr>
      <w:r>
        <w:t>Απόσταση παράλληλων ευθειών</w:t>
      </w:r>
    </w:p>
    <w:p w:rsidR="00C904CB" w:rsidRDefault="00C904CB" w:rsidP="00671709">
      <w:pPr>
        <w:pStyle w:val="a4"/>
        <w:numPr>
          <w:ilvl w:val="0"/>
          <w:numId w:val="8"/>
        </w:numPr>
      </w:pPr>
      <w:proofErr w:type="spellStart"/>
      <w:r>
        <w:t>Μεσοπαράλληλη</w:t>
      </w:r>
      <w:proofErr w:type="spellEnd"/>
      <w:r>
        <w:t xml:space="preserve"> και διχοτόμος</w:t>
      </w:r>
    </w:p>
    <w:p w:rsidR="00C904CB" w:rsidRDefault="00C904CB" w:rsidP="00671709">
      <w:pPr>
        <w:pStyle w:val="a4"/>
        <w:numPr>
          <w:ilvl w:val="0"/>
          <w:numId w:val="8"/>
        </w:numPr>
      </w:pPr>
      <w:r>
        <w:t>Εμβαδόν τριγώνου</w:t>
      </w:r>
    </w:p>
    <w:p w:rsidR="00C904CB" w:rsidRDefault="00C904CB" w:rsidP="00671709">
      <w:pPr>
        <w:pStyle w:val="a4"/>
        <w:numPr>
          <w:ilvl w:val="0"/>
          <w:numId w:val="8"/>
        </w:numPr>
      </w:pPr>
      <w:r>
        <w:t xml:space="preserve">Έλεγχος για </w:t>
      </w:r>
      <w:proofErr w:type="spellStart"/>
      <w:r>
        <w:t>συνευθειακά</w:t>
      </w:r>
      <w:proofErr w:type="spellEnd"/>
      <w:r>
        <w:t xml:space="preserve"> σημεία (ΑΒΓ)=0</w:t>
      </w:r>
    </w:p>
    <w:p w:rsidR="00C904CB" w:rsidRDefault="00C904CB" w:rsidP="00671709">
      <w:pPr>
        <w:pStyle w:val="a4"/>
        <w:numPr>
          <w:ilvl w:val="0"/>
          <w:numId w:val="8"/>
        </w:numPr>
      </w:pPr>
      <w:r>
        <w:t>Εφαρμογές από τη Γεωμετρία</w:t>
      </w:r>
    </w:p>
    <w:p w:rsidR="00C904CB" w:rsidRDefault="00C904CB" w:rsidP="00671709">
      <w:pPr>
        <w:pStyle w:val="a4"/>
        <w:numPr>
          <w:ilvl w:val="0"/>
          <w:numId w:val="8"/>
        </w:numPr>
      </w:pPr>
      <w:r>
        <w:t>…</w:t>
      </w:r>
    </w:p>
    <w:p w:rsidR="00C904CB" w:rsidRDefault="00C904CB" w:rsidP="00C904CB">
      <w:pPr>
        <w:pStyle w:val="1"/>
      </w:pPr>
      <w:r>
        <w:t>Κύκλος</w:t>
      </w:r>
    </w:p>
    <w:p w:rsidR="00C904CB" w:rsidRDefault="00C904CB" w:rsidP="00C904CB">
      <w:pPr>
        <w:pStyle w:val="a4"/>
        <w:numPr>
          <w:ilvl w:val="0"/>
          <w:numId w:val="9"/>
        </w:numPr>
      </w:pPr>
      <w:r>
        <w:t>Εξίσωση κύκλου με κέντρο Ο</w:t>
      </w:r>
    </w:p>
    <w:p w:rsidR="00C904CB" w:rsidRDefault="00C904CB" w:rsidP="00C904CB">
      <w:pPr>
        <w:pStyle w:val="a4"/>
        <w:numPr>
          <w:ilvl w:val="0"/>
          <w:numId w:val="9"/>
        </w:numPr>
      </w:pPr>
      <w:r>
        <w:t>Εξίσωση κύκλου με τυχαίο κέντρο</w:t>
      </w:r>
    </w:p>
    <w:p w:rsidR="00C904CB" w:rsidRDefault="00C904CB" w:rsidP="00C904CB">
      <w:pPr>
        <w:pStyle w:val="a4"/>
        <w:numPr>
          <w:ilvl w:val="1"/>
          <w:numId w:val="9"/>
        </w:numPr>
      </w:pPr>
      <w:r>
        <w:t>Εύρεση εξίσωσης από κέντρο και ακτίνα</w:t>
      </w:r>
    </w:p>
    <w:p w:rsidR="00C904CB" w:rsidRDefault="00C904CB" w:rsidP="00C904CB">
      <w:pPr>
        <w:pStyle w:val="a4"/>
        <w:numPr>
          <w:ilvl w:val="1"/>
          <w:numId w:val="9"/>
        </w:numPr>
      </w:pPr>
      <w:r>
        <w:t>Από κέντρο και σημείο κύκλου</w:t>
      </w:r>
    </w:p>
    <w:p w:rsidR="00C904CB" w:rsidRDefault="00C904CB" w:rsidP="00C904CB">
      <w:pPr>
        <w:pStyle w:val="a4"/>
        <w:numPr>
          <w:ilvl w:val="1"/>
          <w:numId w:val="9"/>
        </w:numPr>
      </w:pPr>
      <w:r>
        <w:t>Από κέντρο και εφαπτομένη</w:t>
      </w:r>
    </w:p>
    <w:p w:rsidR="00C904CB" w:rsidRDefault="00C904CB" w:rsidP="00C904CB">
      <w:pPr>
        <w:pStyle w:val="a4"/>
        <w:numPr>
          <w:ilvl w:val="1"/>
          <w:numId w:val="9"/>
        </w:numPr>
      </w:pPr>
      <w:r>
        <w:t>Από διάμετρο</w:t>
      </w:r>
    </w:p>
    <w:p w:rsidR="00C904CB" w:rsidRDefault="00C904CB" w:rsidP="00C904CB">
      <w:pPr>
        <w:pStyle w:val="a4"/>
        <w:numPr>
          <w:ilvl w:val="1"/>
          <w:numId w:val="9"/>
        </w:numPr>
      </w:pPr>
      <w:r>
        <w:t>Εύρεση κέντρου και ακτίνας από εξίσωση</w:t>
      </w:r>
    </w:p>
    <w:p w:rsidR="00C904CB" w:rsidRDefault="00C904CB" w:rsidP="00C904CB">
      <w:pPr>
        <w:pStyle w:val="a4"/>
        <w:numPr>
          <w:ilvl w:val="0"/>
          <w:numId w:val="9"/>
        </w:numPr>
      </w:pPr>
      <w:r>
        <w:t>Σχετική θέση σημείου και κύκλου</w:t>
      </w:r>
    </w:p>
    <w:p w:rsidR="00C904CB" w:rsidRDefault="00C904CB" w:rsidP="00C904CB">
      <w:pPr>
        <w:pStyle w:val="a4"/>
        <w:numPr>
          <w:ilvl w:val="0"/>
          <w:numId w:val="9"/>
        </w:numPr>
      </w:pPr>
      <w:r>
        <w:t>Γενική εξίσωση κύκλου</w:t>
      </w:r>
    </w:p>
    <w:p w:rsidR="00C904CB" w:rsidRDefault="00C904CB" w:rsidP="00C904CB">
      <w:pPr>
        <w:pStyle w:val="a4"/>
        <w:numPr>
          <w:ilvl w:val="0"/>
          <w:numId w:val="9"/>
        </w:numPr>
      </w:pPr>
      <w:r>
        <w:t>Εφαρμογές από τη Γεωμετρία</w:t>
      </w:r>
    </w:p>
    <w:p w:rsidR="00C904CB" w:rsidRDefault="00C904CB" w:rsidP="00C904CB">
      <w:pPr>
        <w:pStyle w:val="a4"/>
        <w:numPr>
          <w:ilvl w:val="0"/>
          <w:numId w:val="9"/>
        </w:numPr>
      </w:pPr>
      <w:r>
        <w:t>Σχετική θέση ευθείας και κύκλου</w:t>
      </w:r>
    </w:p>
    <w:p w:rsidR="00C904CB" w:rsidRDefault="00C904CB" w:rsidP="00C904CB">
      <w:pPr>
        <w:pStyle w:val="a4"/>
        <w:numPr>
          <w:ilvl w:val="0"/>
          <w:numId w:val="9"/>
        </w:numPr>
      </w:pPr>
      <w:r>
        <w:t>Κύκλος που εφάπτεται στους άξονες</w:t>
      </w:r>
    </w:p>
    <w:p w:rsidR="00C904CB" w:rsidRDefault="00C904CB" w:rsidP="00C904CB">
      <w:pPr>
        <w:pStyle w:val="a4"/>
        <w:numPr>
          <w:ilvl w:val="0"/>
          <w:numId w:val="9"/>
        </w:numPr>
      </w:pPr>
      <w:r>
        <w:t>Εξίσωση εφαπτομένης κύκλου με κέντρο Ο</w:t>
      </w:r>
    </w:p>
    <w:p w:rsidR="00C904CB" w:rsidRDefault="00C904CB" w:rsidP="00C904CB">
      <w:pPr>
        <w:pStyle w:val="a4"/>
        <w:numPr>
          <w:ilvl w:val="0"/>
          <w:numId w:val="9"/>
        </w:numPr>
      </w:pPr>
      <w:r>
        <w:t>Εξίσωση εφαπτομένης κύκλου με τυχαίο κέντρο και γνωστό σημείο</w:t>
      </w:r>
    </w:p>
    <w:p w:rsidR="00C904CB" w:rsidRDefault="00C904CB" w:rsidP="00C904CB">
      <w:pPr>
        <w:pStyle w:val="a4"/>
        <w:numPr>
          <w:ilvl w:val="0"/>
          <w:numId w:val="9"/>
        </w:numPr>
      </w:pPr>
      <w:r>
        <w:t>Εύρεση εφαπτομένης με γνωστό λ</w:t>
      </w:r>
    </w:p>
    <w:p w:rsidR="00C904CB" w:rsidRDefault="00C904CB" w:rsidP="00C904CB">
      <w:pPr>
        <w:pStyle w:val="a4"/>
        <w:numPr>
          <w:ilvl w:val="0"/>
          <w:numId w:val="9"/>
        </w:numPr>
      </w:pPr>
      <w:r>
        <w:t>Εφαπτομένη κύκλου που διέρχεται από σημείο εκτός αυτού</w:t>
      </w:r>
    </w:p>
    <w:p w:rsidR="00C904CB" w:rsidRDefault="00C904CB" w:rsidP="00C904CB">
      <w:pPr>
        <w:pStyle w:val="a4"/>
        <w:numPr>
          <w:ilvl w:val="0"/>
          <w:numId w:val="9"/>
        </w:numPr>
      </w:pPr>
      <w:r>
        <w:t xml:space="preserve">Σχετική θέση κύκλων – Κοινές </w:t>
      </w:r>
      <w:proofErr w:type="spellStart"/>
      <w:r>
        <w:t>εφαπτομένες</w:t>
      </w:r>
      <w:proofErr w:type="spellEnd"/>
    </w:p>
    <w:p w:rsidR="00C904CB" w:rsidRDefault="00C904CB" w:rsidP="00C904CB">
      <w:pPr>
        <w:pStyle w:val="a4"/>
        <w:numPr>
          <w:ilvl w:val="0"/>
          <w:numId w:val="9"/>
        </w:numPr>
      </w:pPr>
      <w:r>
        <w:t>Γεωμετρικοί τόποι – Εφαρμογές από Γεωμετρία</w:t>
      </w:r>
    </w:p>
    <w:p w:rsidR="00C904CB" w:rsidRDefault="00C904CB" w:rsidP="00C904CB">
      <w:pPr>
        <w:pStyle w:val="a4"/>
        <w:numPr>
          <w:ilvl w:val="0"/>
          <w:numId w:val="9"/>
        </w:numPr>
      </w:pPr>
      <w:r>
        <w:t>Μέγιστη και ελάχιστη απόσταση</w:t>
      </w:r>
    </w:p>
    <w:p w:rsidR="00C904CB" w:rsidRDefault="00C904CB" w:rsidP="00C904CB">
      <w:pPr>
        <w:pStyle w:val="a4"/>
        <w:numPr>
          <w:ilvl w:val="0"/>
          <w:numId w:val="9"/>
        </w:numPr>
      </w:pPr>
      <w:r>
        <w:t>…</w:t>
      </w:r>
    </w:p>
    <w:p w:rsidR="00C904CB" w:rsidRDefault="00C904CB" w:rsidP="00C904CB">
      <w:pPr>
        <w:pStyle w:val="1"/>
      </w:pPr>
      <w:r>
        <w:lastRenderedPageBreak/>
        <w:t>Παραβολή</w:t>
      </w:r>
    </w:p>
    <w:p w:rsidR="00C904CB" w:rsidRDefault="00C904CB" w:rsidP="00C904CB">
      <w:pPr>
        <w:pStyle w:val="a4"/>
        <w:numPr>
          <w:ilvl w:val="0"/>
          <w:numId w:val="10"/>
        </w:numPr>
      </w:pPr>
      <w:r>
        <w:t>Εξίσωση παραβολής</w:t>
      </w:r>
    </w:p>
    <w:p w:rsidR="00C904CB" w:rsidRDefault="00C904CB" w:rsidP="00C904CB">
      <w:pPr>
        <w:pStyle w:val="a4"/>
        <w:numPr>
          <w:ilvl w:val="0"/>
          <w:numId w:val="10"/>
        </w:numPr>
      </w:pPr>
      <w:r>
        <w:t xml:space="preserve">Εύρεση </w:t>
      </w:r>
      <w:r w:rsidR="0043587D">
        <w:t>(και για τις 2 περιπτώσεις)</w:t>
      </w:r>
    </w:p>
    <w:p w:rsidR="00C904CB" w:rsidRDefault="00C904CB" w:rsidP="00C904CB">
      <w:pPr>
        <w:pStyle w:val="a4"/>
        <w:numPr>
          <w:ilvl w:val="1"/>
          <w:numId w:val="10"/>
        </w:numPr>
      </w:pPr>
      <w:r>
        <w:t>Εστίας</w:t>
      </w:r>
    </w:p>
    <w:p w:rsidR="00C904CB" w:rsidRDefault="00C904CB" w:rsidP="00C904CB">
      <w:pPr>
        <w:pStyle w:val="a4"/>
        <w:numPr>
          <w:ilvl w:val="1"/>
          <w:numId w:val="10"/>
        </w:numPr>
      </w:pPr>
      <w:r>
        <w:t>Άξονα</w:t>
      </w:r>
    </w:p>
    <w:p w:rsidR="00C904CB" w:rsidRDefault="0043587D" w:rsidP="00C904CB">
      <w:pPr>
        <w:pStyle w:val="a4"/>
        <w:numPr>
          <w:ilvl w:val="1"/>
          <w:numId w:val="10"/>
        </w:numPr>
      </w:pPr>
      <w:r>
        <w:t xml:space="preserve">Παραμέτρου </w:t>
      </w:r>
      <w:r>
        <w:rPr>
          <w:lang w:val="en-US"/>
        </w:rPr>
        <w:t>p</w:t>
      </w:r>
    </w:p>
    <w:p w:rsidR="0043587D" w:rsidRDefault="0043587D" w:rsidP="00C904CB">
      <w:pPr>
        <w:pStyle w:val="a4"/>
        <w:numPr>
          <w:ilvl w:val="1"/>
          <w:numId w:val="10"/>
        </w:numPr>
      </w:pPr>
      <w:r>
        <w:t>Διευθετούσας</w:t>
      </w:r>
    </w:p>
    <w:p w:rsidR="0043587D" w:rsidRDefault="0043587D" w:rsidP="00C904CB">
      <w:pPr>
        <w:pStyle w:val="a4"/>
        <w:numPr>
          <w:ilvl w:val="1"/>
          <w:numId w:val="10"/>
        </w:numPr>
      </w:pPr>
      <w:r>
        <w:t>…</w:t>
      </w:r>
    </w:p>
    <w:p w:rsidR="0043587D" w:rsidRDefault="0043587D" w:rsidP="0043587D">
      <w:pPr>
        <w:pStyle w:val="a4"/>
        <w:numPr>
          <w:ilvl w:val="0"/>
          <w:numId w:val="10"/>
        </w:numPr>
      </w:pPr>
      <w:r>
        <w:t xml:space="preserve">Εύρεση εξίσωσης παραβολής από εστία, </w:t>
      </w:r>
      <w:r>
        <w:rPr>
          <w:lang w:val="en-US"/>
        </w:rPr>
        <w:t>p</w:t>
      </w:r>
      <w:r>
        <w:t xml:space="preserve">, </w:t>
      </w:r>
      <w:proofErr w:type="spellStart"/>
      <w:r>
        <w:t>κτλ</w:t>
      </w:r>
      <w:proofErr w:type="spellEnd"/>
    </w:p>
    <w:p w:rsidR="0043587D" w:rsidRDefault="0043587D" w:rsidP="0043587D">
      <w:pPr>
        <w:pStyle w:val="a4"/>
        <w:numPr>
          <w:ilvl w:val="0"/>
          <w:numId w:val="10"/>
        </w:numPr>
      </w:pPr>
      <w:r>
        <w:t>Εφαπτομένη παραβολής</w:t>
      </w:r>
    </w:p>
    <w:p w:rsidR="0043587D" w:rsidRDefault="0043587D" w:rsidP="0043587D">
      <w:pPr>
        <w:pStyle w:val="a4"/>
        <w:numPr>
          <w:ilvl w:val="0"/>
          <w:numId w:val="10"/>
        </w:numPr>
      </w:pPr>
      <w:r>
        <w:t>Ανακλαστική Ιδιότητα</w:t>
      </w:r>
    </w:p>
    <w:p w:rsidR="0043587D" w:rsidRDefault="0043587D" w:rsidP="0043587D">
      <w:pPr>
        <w:pStyle w:val="a4"/>
        <w:numPr>
          <w:ilvl w:val="0"/>
          <w:numId w:val="10"/>
        </w:numPr>
      </w:pPr>
      <w:r>
        <w:t>Σχετική θέση παραβολής και ευθείας</w:t>
      </w:r>
    </w:p>
    <w:p w:rsidR="0043587D" w:rsidRDefault="0043587D" w:rsidP="0043587D">
      <w:pPr>
        <w:pStyle w:val="a4"/>
        <w:numPr>
          <w:ilvl w:val="0"/>
          <w:numId w:val="10"/>
        </w:numPr>
      </w:pPr>
      <w:r>
        <w:t>Γεωμετρικοί τόποι</w:t>
      </w:r>
    </w:p>
    <w:p w:rsidR="0043587D" w:rsidRDefault="0043587D" w:rsidP="0043587D">
      <w:pPr>
        <w:pStyle w:val="a4"/>
        <w:numPr>
          <w:ilvl w:val="0"/>
          <w:numId w:val="10"/>
        </w:numPr>
      </w:pPr>
      <w:r>
        <w:t>…</w:t>
      </w:r>
    </w:p>
    <w:p w:rsidR="0043587D" w:rsidRDefault="0043587D" w:rsidP="0043587D">
      <w:pPr>
        <w:pStyle w:val="1"/>
      </w:pPr>
      <w:r>
        <w:t>Έλλειψη</w:t>
      </w:r>
    </w:p>
    <w:p w:rsidR="0043587D" w:rsidRDefault="0043587D" w:rsidP="0043587D">
      <w:pPr>
        <w:pStyle w:val="a4"/>
        <w:numPr>
          <w:ilvl w:val="0"/>
          <w:numId w:val="11"/>
        </w:numPr>
      </w:pPr>
      <w:r>
        <w:t>Εξίσωση Έλλειψης</w:t>
      </w:r>
    </w:p>
    <w:p w:rsidR="0043587D" w:rsidRDefault="0043587D" w:rsidP="0043587D">
      <w:pPr>
        <w:pStyle w:val="a4"/>
        <w:numPr>
          <w:ilvl w:val="0"/>
          <w:numId w:val="11"/>
        </w:numPr>
      </w:pPr>
      <w:r>
        <w:t>Εύρεση (και για τις 2 περιπτώσεις)</w:t>
      </w:r>
    </w:p>
    <w:p w:rsidR="0043587D" w:rsidRDefault="0043587D" w:rsidP="0043587D">
      <w:pPr>
        <w:pStyle w:val="a4"/>
        <w:numPr>
          <w:ilvl w:val="1"/>
          <w:numId w:val="11"/>
        </w:numPr>
      </w:pPr>
      <w:r>
        <w:t>Εστ</w:t>
      </w:r>
      <w:r>
        <w:t>ιών</w:t>
      </w:r>
    </w:p>
    <w:p w:rsidR="0043587D" w:rsidRDefault="0043587D" w:rsidP="0043587D">
      <w:pPr>
        <w:pStyle w:val="a4"/>
        <w:numPr>
          <w:ilvl w:val="1"/>
          <w:numId w:val="11"/>
        </w:numPr>
      </w:pPr>
      <w:r>
        <w:t>Αξόνων (Προσδιορισμός μεγάλου και μικρού άξονα)– Εστιακής απόστασης</w:t>
      </w:r>
    </w:p>
    <w:p w:rsidR="0043587D" w:rsidRDefault="0043587D" w:rsidP="0043587D">
      <w:pPr>
        <w:pStyle w:val="a4"/>
        <w:numPr>
          <w:ilvl w:val="1"/>
          <w:numId w:val="11"/>
        </w:numPr>
      </w:pPr>
      <w:r>
        <w:t>Παραμέτρ</w:t>
      </w:r>
      <w:r>
        <w:t xml:space="preserve">ων </w:t>
      </w:r>
      <w:proofErr w:type="spellStart"/>
      <w:r>
        <w:t>α,β,γ</w:t>
      </w:r>
      <w:proofErr w:type="spellEnd"/>
    </w:p>
    <w:p w:rsidR="0043587D" w:rsidRDefault="0043587D" w:rsidP="0043587D">
      <w:pPr>
        <w:pStyle w:val="a4"/>
        <w:numPr>
          <w:ilvl w:val="1"/>
          <w:numId w:val="11"/>
        </w:numPr>
      </w:pPr>
      <w:r>
        <w:t>Κορυφών</w:t>
      </w:r>
    </w:p>
    <w:p w:rsidR="0043587D" w:rsidRDefault="0043587D" w:rsidP="0043587D">
      <w:pPr>
        <w:pStyle w:val="a4"/>
        <w:numPr>
          <w:ilvl w:val="1"/>
          <w:numId w:val="11"/>
        </w:numPr>
      </w:pPr>
      <w:r>
        <w:t>Εκκεντρότητας</w:t>
      </w:r>
    </w:p>
    <w:p w:rsidR="0043587D" w:rsidRDefault="0043587D" w:rsidP="0043587D">
      <w:pPr>
        <w:pStyle w:val="a4"/>
        <w:numPr>
          <w:ilvl w:val="1"/>
          <w:numId w:val="11"/>
        </w:numPr>
      </w:pPr>
      <w:r>
        <w:t>…</w:t>
      </w:r>
    </w:p>
    <w:p w:rsidR="0043587D" w:rsidRDefault="0043587D" w:rsidP="0043587D">
      <w:pPr>
        <w:pStyle w:val="a4"/>
        <w:numPr>
          <w:ilvl w:val="0"/>
          <w:numId w:val="11"/>
        </w:numPr>
      </w:pPr>
      <w:r>
        <w:t>Εύρεση εξίσωσης από όλα τα παραπάνω</w:t>
      </w:r>
    </w:p>
    <w:p w:rsidR="0043587D" w:rsidRDefault="0043587D" w:rsidP="0043587D">
      <w:pPr>
        <w:pStyle w:val="a4"/>
        <w:numPr>
          <w:ilvl w:val="0"/>
          <w:numId w:val="11"/>
        </w:numPr>
      </w:pPr>
      <w:r>
        <w:t>Εφαπτομένη έλλειψης</w:t>
      </w:r>
    </w:p>
    <w:p w:rsidR="0043587D" w:rsidRDefault="0043587D" w:rsidP="0043587D">
      <w:pPr>
        <w:pStyle w:val="a4"/>
        <w:numPr>
          <w:ilvl w:val="0"/>
          <w:numId w:val="11"/>
        </w:numPr>
      </w:pPr>
      <w:r>
        <w:t>Εξίσωση έλλειψης από εφαπτομένη και σημείο</w:t>
      </w:r>
    </w:p>
    <w:p w:rsidR="0043587D" w:rsidRDefault="0043587D" w:rsidP="0043587D">
      <w:pPr>
        <w:pStyle w:val="a4"/>
        <w:numPr>
          <w:ilvl w:val="0"/>
          <w:numId w:val="11"/>
        </w:numPr>
      </w:pPr>
      <w:r>
        <w:t>Ανακλαστική Ιδιότητα</w:t>
      </w:r>
    </w:p>
    <w:p w:rsidR="0043587D" w:rsidRDefault="0043587D" w:rsidP="0043587D">
      <w:pPr>
        <w:pStyle w:val="a4"/>
        <w:numPr>
          <w:ilvl w:val="0"/>
          <w:numId w:val="11"/>
        </w:numPr>
      </w:pPr>
      <w:r>
        <w:t>Γεωμετρικοί τόποι</w:t>
      </w:r>
    </w:p>
    <w:p w:rsidR="0043587D" w:rsidRDefault="0043587D" w:rsidP="0043587D">
      <w:pPr>
        <w:pStyle w:val="a4"/>
        <w:numPr>
          <w:ilvl w:val="0"/>
          <w:numId w:val="11"/>
        </w:numPr>
      </w:pPr>
      <w:r>
        <w:t>…</w:t>
      </w:r>
    </w:p>
    <w:p w:rsidR="0043587D" w:rsidRDefault="0043587D" w:rsidP="0043587D">
      <w:pPr>
        <w:pStyle w:val="1"/>
      </w:pPr>
      <w:r>
        <w:t>Υπερβολή</w:t>
      </w:r>
    </w:p>
    <w:p w:rsidR="0043587D" w:rsidRDefault="0043587D" w:rsidP="0043587D">
      <w:pPr>
        <w:pStyle w:val="a4"/>
        <w:numPr>
          <w:ilvl w:val="0"/>
          <w:numId w:val="11"/>
        </w:numPr>
      </w:pPr>
      <w:r>
        <w:t xml:space="preserve">Εξίσωση </w:t>
      </w:r>
      <w:r>
        <w:t>Υπερβολής</w:t>
      </w:r>
    </w:p>
    <w:p w:rsidR="0043587D" w:rsidRDefault="0043587D" w:rsidP="0043587D">
      <w:pPr>
        <w:pStyle w:val="a4"/>
        <w:numPr>
          <w:ilvl w:val="0"/>
          <w:numId w:val="11"/>
        </w:numPr>
      </w:pPr>
      <w:r>
        <w:t>Εύρεση (και για τις 2 περιπτώσεις)</w:t>
      </w:r>
    </w:p>
    <w:p w:rsidR="0043587D" w:rsidRDefault="0043587D" w:rsidP="0043587D">
      <w:pPr>
        <w:pStyle w:val="a4"/>
        <w:numPr>
          <w:ilvl w:val="1"/>
          <w:numId w:val="11"/>
        </w:numPr>
      </w:pPr>
      <w:r>
        <w:t>Εστιών</w:t>
      </w:r>
    </w:p>
    <w:p w:rsidR="0043587D" w:rsidRDefault="0043587D" w:rsidP="0043587D">
      <w:pPr>
        <w:pStyle w:val="a4"/>
        <w:numPr>
          <w:ilvl w:val="1"/>
          <w:numId w:val="11"/>
        </w:numPr>
      </w:pPr>
      <w:r>
        <w:t>Άξονα -</w:t>
      </w:r>
      <w:r>
        <w:t xml:space="preserve"> Εστιακής απόστασης</w:t>
      </w:r>
    </w:p>
    <w:p w:rsidR="0043587D" w:rsidRDefault="0043587D" w:rsidP="0043587D">
      <w:pPr>
        <w:pStyle w:val="a4"/>
        <w:numPr>
          <w:ilvl w:val="1"/>
          <w:numId w:val="11"/>
        </w:numPr>
      </w:pPr>
      <w:r>
        <w:t xml:space="preserve">Παραμέτρων </w:t>
      </w:r>
      <w:proofErr w:type="spellStart"/>
      <w:r>
        <w:t>α,β,γ</w:t>
      </w:r>
      <w:proofErr w:type="spellEnd"/>
    </w:p>
    <w:p w:rsidR="0043587D" w:rsidRDefault="0043587D" w:rsidP="0043587D">
      <w:pPr>
        <w:pStyle w:val="a4"/>
        <w:numPr>
          <w:ilvl w:val="1"/>
          <w:numId w:val="11"/>
        </w:numPr>
      </w:pPr>
      <w:r>
        <w:t>Κορυφών</w:t>
      </w:r>
    </w:p>
    <w:p w:rsidR="0043587D" w:rsidRDefault="0043587D" w:rsidP="0043587D">
      <w:pPr>
        <w:pStyle w:val="a4"/>
        <w:numPr>
          <w:ilvl w:val="1"/>
          <w:numId w:val="11"/>
        </w:numPr>
      </w:pPr>
      <w:r>
        <w:t>Εκκεντρότητας</w:t>
      </w:r>
    </w:p>
    <w:p w:rsidR="0043587D" w:rsidRDefault="0043587D" w:rsidP="0043587D">
      <w:pPr>
        <w:pStyle w:val="a4"/>
        <w:numPr>
          <w:ilvl w:val="1"/>
          <w:numId w:val="11"/>
        </w:numPr>
      </w:pPr>
      <w:r>
        <w:t>Ασύμπτωτων</w:t>
      </w:r>
    </w:p>
    <w:p w:rsidR="0043587D" w:rsidRDefault="0043587D" w:rsidP="005310B2">
      <w:pPr>
        <w:pStyle w:val="a4"/>
        <w:numPr>
          <w:ilvl w:val="1"/>
          <w:numId w:val="11"/>
        </w:numPr>
      </w:pPr>
      <w:r>
        <w:t>Ορθογωνίου βάσης</w:t>
      </w:r>
    </w:p>
    <w:p w:rsidR="0043587D" w:rsidRDefault="0043587D" w:rsidP="0043587D">
      <w:pPr>
        <w:pStyle w:val="a4"/>
        <w:numPr>
          <w:ilvl w:val="0"/>
          <w:numId w:val="11"/>
        </w:numPr>
      </w:pPr>
      <w:r>
        <w:t>Εύρεση εξίσωσης από όλα τα παραπάνω</w:t>
      </w:r>
    </w:p>
    <w:p w:rsidR="0043587D" w:rsidRDefault="0043587D" w:rsidP="0043587D">
      <w:pPr>
        <w:pStyle w:val="a4"/>
        <w:numPr>
          <w:ilvl w:val="0"/>
          <w:numId w:val="11"/>
        </w:numPr>
      </w:pPr>
      <w:r>
        <w:t>Εφαπτομένη Υπερβολής</w:t>
      </w:r>
    </w:p>
    <w:p w:rsidR="0043587D" w:rsidRDefault="0043587D" w:rsidP="0043587D">
      <w:pPr>
        <w:pStyle w:val="a4"/>
        <w:numPr>
          <w:ilvl w:val="0"/>
          <w:numId w:val="11"/>
        </w:numPr>
      </w:pPr>
      <w:r>
        <w:t>Εξίσωση Υπερβολής</w:t>
      </w:r>
      <w:r>
        <w:t xml:space="preserve"> </w:t>
      </w:r>
      <w:r>
        <w:t>από εφαπτομένη και σημείο</w:t>
      </w:r>
    </w:p>
    <w:p w:rsidR="0043587D" w:rsidRDefault="0043587D" w:rsidP="0043587D">
      <w:pPr>
        <w:pStyle w:val="a4"/>
        <w:numPr>
          <w:ilvl w:val="0"/>
          <w:numId w:val="11"/>
        </w:numPr>
      </w:pPr>
      <w:r>
        <w:t>Ανακλαστική Ιδιότητα</w:t>
      </w:r>
    </w:p>
    <w:p w:rsidR="0043587D" w:rsidRDefault="0043587D" w:rsidP="0043587D">
      <w:pPr>
        <w:pStyle w:val="a4"/>
        <w:numPr>
          <w:ilvl w:val="0"/>
          <w:numId w:val="11"/>
        </w:numPr>
      </w:pPr>
      <w:r>
        <w:t>Γεωμετρικοί τόποι</w:t>
      </w:r>
    </w:p>
    <w:p w:rsidR="0043587D" w:rsidRPr="0043587D" w:rsidRDefault="0043587D" w:rsidP="0043587D">
      <w:pPr>
        <w:pStyle w:val="a4"/>
        <w:numPr>
          <w:ilvl w:val="0"/>
          <w:numId w:val="11"/>
        </w:numPr>
      </w:pPr>
      <w:r>
        <w:t>…</w:t>
      </w:r>
      <w:bookmarkStart w:id="0" w:name="_GoBack"/>
      <w:bookmarkEnd w:id="0"/>
    </w:p>
    <w:sectPr w:rsidR="0043587D" w:rsidRPr="0043587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9F9"/>
    <w:multiLevelType w:val="hybridMultilevel"/>
    <w:tmpl w:val="7786B31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D2BD5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E63C7A"/>
    <w:multiLevelType w:val="hybridMultilevel"/>
    <w:tmpl w:val="94D63DF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7474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D13BF2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C50C7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8D6653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0E1908"/>
    <w:multiLevelType w:val="hybridMultilevel"/>
    <w:tmpl w:val="DE3890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A232A"/>
    <w:multiLevelType w:val="hybridMultilevel"/>
    <w:tmpl w:val="5C8CD11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F35D2"/>
    <w:multiLevelType w:val="hybridMultilevel"/>
    <w:tmpl w:val="F16ECFF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448CC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10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0D"/>
    <w:rsid w:val="001B3270"/>
    <w:rsid w:val="0043587D"/>
    <w:rsid w:val="005310B2"/>
    <w:rsid w:val="00671709"/>
    <w:rsid w:val="00BF471E"/>
    <w:rsid w:val="00C904CB"/>
    <w:rsid w:val="00DE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034BC"/>
  <w15:chartTrackingRefBased/>
  <w15:docId w15:val="{E189F24E-7EEE-4C75-952E-25C9E57D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E2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E2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E2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DE2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DE2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676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Spyros F</dc:creator>
  <cp:keywords/>
  <dc:description/>
  <cp:lastModifiedBy>Spyros F</cp:lastModifiedBy>
  <cp:revision>1</cp:revision>
  <dcterms:created xsi:type="dcterms:W3CDTF">2019-12-13T14:18:00Z</dcterms:created>
  <dcterms:modified xsi:type="dcterms:W3CDTF">2019-12-13T15:10:00Z</dcterms:modified>
</cp:coreProperties>
</file>