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48a9d3dd6f47a0049143a51e2de5854792c589"/>
    <w:p>
      <w:pPr>
        <w:pStyle w:val="Heading1"/>
      </w:pPr>
      <w:r>
        <w:t xml:space="preserve">MEOK CIRCUIT PYRAMID: THE VISUAL BIBLE + TOOL ARSENAL</w:t>
      </w:r>
    </w:p>
    <w:bookmarkStart w:id="20" w:name="X2e7c731a320b22d8c48da4eec11eda83e1d6ef0"/>
    <w:p>
      <w:pPr>
        <w:pStyle w:val="Heading2"/>
      </w:pPr>
      <w:r>
        <w:t xml:space="preserve">Ancient Ziggurat + Circuit Board = Your Game World Identity</w:t>
      </w:r>
    </w:p>
    <w:p>
      <w:pPr>
        <w:pStyle w:val="FirstParagraph"/>
      </w:pPr>
      <w:r>
        <w:rPr>
          <w:bCs/>
          <w:b/>
        </w:rPr>
        <w:t xml:space="preserve">8 Research Agents | 8,963 Lines | 335 KB | 50+ New Tools Found</w:t>
      </w:r>
    </w:p>
    <w:p>
      <w:r>
        <w:pict>
          <v:rect style="width:0;height:1.5pt" o:hralign="center" o:hrstd="t" o:hr="t"/>
        </w:pict>
      </w:r>
    </w:p>
    <w:bookmarkEnd w:id="20"/>
    <w:bookmarkEnd w:id="21"/>
    <w:bookmarkStart w:id="28" w:name="X8a6f13e475e459b2f3637f3ead6d7ff2fde7922"/>
    <w:p>
      <w:pPr>
        <w:pStyle w:val="Heading1"/>
      </w:pPr>
      <w:r>
        <w:t xml:space="preserve">I. THE CIRCUIT PYRAMID — YOUR VISUAL IDENTITY</w:t>
      </w:r>
    </w:p>
    <w:bookmarkStart w:id="22" w:name="the-concept"/>
    <w:p>
      <w:pPr>
        <w:pStyle w:val="Heading2"/>
      </w:pPr>
      <w:r>
        <w:t xml:space="preserve">The Concept</w:t>
      </w:r>
    </w:p>
    <w:p>
      <w:pPr>
        <w:pStyle w:val="FirstParagraph"/>
      </w:pPr>
      <w:r>
        <w:t xml:space="preserve">The viral TikTok image (3,576 likes) showed a</w:t>
      </w:r>
      <w:r>
        <w:t xml:space="preserve"> </w:t>
      </w:r>
      <w:r>
        <w:rPr>
          <w:bCs/>
          <w:b/>
        </w:rPr>
        <w:t xml:space="preserve">stepped pyramid complex</w:t>
      </w:r>
      <w:r>
        <w:t xml:space="preserve"> </w:t>
      </w:r>
      <w:r>
        <w:t xml:space="preserve">next to a</w:t>
      </w:r>
      <w:r>
        <w:t xml:space="preserve"> </w:t>
      </w:r>
      <w:r>
        <w:rPr>
          <w:bCs/>
          <w:b/>
        </w:rPr>
        <w:t xml:space="preserve">circuit board</w:t>
      </w:r>
      <w:r>
        <w:t xml:space="preserve"> </w:t>
      </w:r>
      <w:r>
        <w:t xml:space="preserve">— they look identical. This is the visual language for all of MEOK:</w:t>
      </w:r>
    </w:p>
    <w:p>
      <w:pPr>
        <w:pStyle w:val="SourceCode"/>
      </w:pPr>
      <w:r>
        <w:rPr>
          <w:rStyle w:val="VerbatimChar"/>
        </w:rPr>
        <w:t xml:space="preserve">                    ANCIENT VIEW (Day)          CIRCUIT VIEW (Night)</w:t>
      </w:r>
      <w:r>
        <w:br/>
      </w:r>
      <w:r>
        <w:rPr>
          <w:rStyle w:val="VerbatimChar"/>
        </w:rPr>
        <w:t xml:space="preserve">                    </w:t>
      </w:r>
      <w:r>
        <w:br/>
      </w:r>
      <w:r>
        <w:rPr>
          <w:rStyle w:val="VerbatimChar"/>
        </w:rPr>
        <w:t xml:space="preserve">                    ☀️ SUNLIGHT                 ⚡ NEON GLOW</w:t>
      </w:r>
      <w:r>
        <w:br/>
      </w:r>
      <w:r>
        <w:rPr>
          <w:rStyle w:val="VerbatimChar"/>
        </w:rPr>
        <w:t xml:space="preserve">                    </w:t>
      </w:r>
      <w:r>
        <w:br/>
      </w:r>
      <w:r>
        <w:rPr>
          <w:rStyle w:val="VerbatimChar"/>
        </w:rPr>
        <w:t xml:space="preserve">                    ▲ Summit Shrine             ◆ CPU Socket</w:t>
      </w:r>
      <w:r>
        <w:br/>
      </w:r>
      <w:r>
        <w:rPr>
          <w:rStyle w:val="VerbatimChar"/>
        </w:rPr>
        <w:t xml:space="preserve">                    █ █ █ █ █ █ █              ╔═╦═╦═╦═╦═╦═╦═╗</w:t>
      </w:r>
      <w:r>
        <w:br/>
      </w:r>
      <w:r>
        <w:rPr>
          <w:rStyle w:val="VerbatimChar"/>
        </w:rPr>
        <w:t xml:space="preserve">                    █ █ █ █ █ █                ║█║█║█║█║█║█║</w:t>
      </w:r>
      <w:r>
        <w:br/>
      </w:r>
      <w:r>
        <w:rPr>
          <w:rStyle w:val="VerbatimChar"/>
        </w:rPr>
        <w:t xml:space="preserve">                    █ █ █ █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Triple Staircase      ├┼┤  Data Bus</w:t>
      </w:r>
      <w:r>
        <w:br/>
      </w:r>
      <w:r>
        <w:rPr>
          <w:rStyle w:val="VerbatimChar"/>
        </w:rPr>
        <w:t xml:space="preserve">                  / │ \   (processions)       ├┼┤  (traces)</w:t>
      </w:r>
      <w:r>
        <w:br/>
      </w:r>
      <w:r>
        <w:rPr>
          <w:rStyle w:val="VerbatimChar"/>
        </w:rPr>
        <w:t xml:space="preserve">                 ───┴───  Base Platform       └──┴───  Motherboard</w:t>
      </w:r>
      <w:r>
        <w:br/>
      </w:r>
      <w:r>
        <w:rPr>
          <w:rStyle w:val="VerbatimChar"/>
        </w:rPr>
        <w:t xml:space="preserve">                  ││││││  12 Entrances        ├┤├┤├┤├┤  12 Ports</w:t>
      </w:r>
    </w:p>
    <w:p>
      <w:pPr>
        <w:pStyle w:val="FirstParagraph"/>
      </w:pPr>
      <w:r>
        <w:rPr>
          <w:bCs/>
          <w:b/>
        </w:rPr>
        <w:t xml:space="preserve">THE SAME GEOMETRY. TWO INTERPRETATIONS. ONE WORLD.</w:t>
      </w:r>
    </w:p>
    <w:bookmarkEnd w:id="22"/>
    <w:bookmarkStart w:id="23" w:name="the-sovereign-temple-7-tier-ziggurat"/>
    <w:p>
      <w:pPr>
        <w:pStyle w:val="Heading2"/>
      </w:pPr>
      <w:r>
        <w:t xml:space="preserve">The Sovereign Temple — 7-Tier Ziggurat</w:t>
      </w:r>
    </w:p>
    <w:tbl>
      <w:tblPr>
        <w:tblStyle w:val="Table"/>
        <w:tblW w:type="pct" w:w="5000"/>
        <w:tblLook w:firstRow="1" w:lastRow="0" w:firstColumn="0" w:lastColumn="0" w:noHBand="0" w:noVBand="0" w:val="0020"/>
      </w:tblPr>
      <w:tblGrid>
        <w:gridCol w:w="969"/>
        <w:gridCol w:w="2747"/>
        <w:gridCol w:w="2424"/>
        <w:gridCol w:w="1777"/>
      </w:tblGrid>
      <w:tr>
        <w:trPr>
          <w:tblHeader w:val="true"/>
        </w:trPr>
        <w:tc>
          <w:tcPr/>
          <w:p>
            <w:pPr>
              <w:pStyle w:val="Compact"/>
              <w:jc w:val="left"/>
            </w:pPr>
            <w:r>
              <w:t xml:space="preserve">Tier</w:t>
            </w:r>
          </w:p>
        </w:tc>
        <w:tc>
          <w:tcPr/>
          <w:p>
            <w:pPr>
              <w:pStyle w:val="Compact"/>
              <w:jc w:val="left"/>
            </w:pPr>
            <w:r>
              <w:t xml:space="preserve">Governance Scope</w:t>
            </w:r>
          </w:p>
        </w:tc>
        <w:tc>
          <w:tcPr/>
          <w:p>
            <w:pPr>
              <w:pStyle w:val="Compact"/>
              <w:jc w:val="left"/>
            </w:pPr>
            <w:r>
              <w:t xml:space="preserve">Circuit Analog</w:t>
            </w:r>
          </w:p>
        </w:tc>
        <w:tc>
          <w:tcPr/>
          <w:p>
            <w:pPr>
              <w:pStyle w:val="Compact"/>
              <w:jc w:val="left"/>
            </w:pPr>
            <w:r>
              <w:t xml:space="preserve">LED Color</w:t>
            </w:r>
          </w:p>
        </w:tc>
      </w:tr>
      <w:tr>
        <w:tc>
          <w:tcPr/>
          <w:p>
            <w:pPr>
              <w:pStyle w:val="Compact"/>
              <w:jc w:val="left"/>
            </w:pPr>
            <w:r>
              <w:rPr>
                <w:bCs/>
                <w:b/>
              </w:rPr>
              <w:t xml:space="preserve">Tier 7 (Summit)</w:t>
            </w:r>
          </w:p>
        </w:tc>
        <w:tc>
          <w:tcPr/>
          <w:p>
            <w:pPr>
              <w:pStyle w:val="Compact"/>
              <w:jc w:val="left"/>
            </w:pPr>
            <w:r>
              <w:t xml:space="preserve">Galactic / Universal</w:t>
            </w:r>
          </w:p>
        </w:tc>
        <w:tc>
          <w:tcPr/>
          <w:p>
            <w:pPr>
              <w:pStyle w:val="Compact"/>
              <w:jc w:val="left"/>
            </w:pPr>
            <w:r>
              <w:t xml:space="preserve">CPU Core</w:t>
            </w:r>
          </w:p>
        </w:tc>
        <w:tc>
          <w:tcPr/>
          <w:p>
            <w:pPr>
              <w:pStyle w:val="Compact"/>
              <w:jc w:val="left"/>
            </w:pPr>
            <w:r>
              <w:t xml:space="preserve">🔴 Pulsing Red</w:t>
            </w:r>
          </w:p>
        </w:tc>
      </w:tr>
      <w:tr>
        <w:tc>
          <w:tcPr/>
          <w:p>
            <w:pPr>
              <w:pStyle w:val="Compact"/>
              <w:jc w:val="left"/>
            </w:pPr>
            <w:r>
              <w:rPr>
                <w:bCs/>
                <w:b/>
              </w:rPr>
              <w:t xml:space="preserve">Tier 6</w:t>
            </w:r>
          </w:p>
        </w:tc>
        <w:tc>
          <w:tcPr/>
          <w:p>
            <w:pPr>
              <w:pStyle w:val="Compact"/>
              <w:jc w:val="left"/>
            </w:pPr>
            <w:r>
              <w:t xml:space="preserve">Solar System</w:t>
            </w:r>
          </w:p>
        </w:tc>
        <w:tc>
          <w:tcPr/>
          <w:p>
            <w:pPr>
              <w:pStyle w:val="Compact"/>
              <w:jc w:val="left"/>
            </w:pPr>
            <w:r>
              <w:t xml:space="preserve">L3 Cache</w:t>
            </w:r>
          </w:p>
        </w:tc>
        <w:tc>
          <w:tcPr/>
          <w:p>
            <w:pPr>
              <w:pStyle w:val="Compact"/>
              <w:jc w:val="left"/>
            </w:pPr>
            <w:r>
              <w:t xml:space="preserve">🟠 Orange</w:t>
            </w:r>
          </w:p>
        </w:tc>
      </w:tr>
      <w:tr>
        <w:tc>
          <w:tcPr/>
          <w:p>
            <w:pPr>
              <w:pStyle w:val="Compact"/>
              <w:jc w:val="left"/>
            </w:pPr>
            <w:r>
              <w:rPr>
                <w:bCs/>
                <w:b/>
              </w:rPr>
              <w:t xml:space="preserve">Tier 5</w:t>
            </w:r>
          </w:p>
        </w:tc>
        <w:tc>
          <w:tcPr/>
          <w:p>
            <w:pPr>
              <w:pStyle w:val="Compact"/>
              <w:jc w:val="left"/>
            </w:pPr>
            <w:r>
              <w:t xml:space="preserve">Planetary</w:t>
            </w:r>
          </w:p>
        </w:tc>
        <w:tc>
          <w:tcPr/>
          <w:p>
            <w:pPr>
              <w:pStyle w:val="Compact"/>
              <w:jc w:val="left"/>
            </w:pPr>
            <w:r>
              <w:t xml:space="preserve">L2 Cache</w:t>
            </w:r>
          </w:p>
        </w:tc>
        <w:tc>
          <w:tcPr/>
          <w:p>
            <w:pPr>
              <w:pStyle w:val="Compact"/>
              <w:jc w:val="left"/>
            </w:pPr>
            <w:r>
              <w:t xml:space="preserve">🟡 Gold</w:t>
            </w:r>
          </w:p>
        </w:tc>
      </w:tr>
      <w:tr>
        <w:tc>
          <w:tcPr/>
          <w:p>
            <w:pPr>
              <w:pStyle w:val="Compact"/>
              <w:jc w:val="left"/>
            </w:pPr>
            <w:r>
              <w:rPr>
                <w:bCs/>
                <w:b/>
              </w:rPr>
              <w:t xml:space="preserve">Tier 4</w:t>
            </w:r>
          </w:p>
        </w:tc>
        <w:tc>
          <w:tcPr/>
          <w:p>
            <w:pPr>
              <w:pStyle w:val="Compact"/>
              <w:jc w:val="left"/>
            </w:pPr>
            <w:r>
              <w:t xml:space="preserve">Continental</w:t>
            </w:r>
          </w:p>
        </w:tc>
        <w:tc>
          <w:tcPr/>
          <w:p>
            <w:pPr>
              <w:pStyle w:val="Compact"/>
              <w:jc w:val="left"/>
            </w:pPr>
            <w:r>
              <w:t xml:space="preserve">L1 Cache</w:t>
            </w:r>
          </w:p>
        </w:tc>
        <w:tc>
          <w:tcPr/>
          <w:p>
            <w:pPr>
              <w:pStyle w:val="Compact"/>
              <w:jc w:val="left"/>
            </w:pPr>
            <w:r>
              <w:t xml:space="preserve">🟢 Green</w:t>
            </w:r>
          </w:p>
        </w:tc>
      </w:tr>
      <w:tr>
        <w:tc>
          <w:tcPr/>
          <w:p>
            <w:pPr>
              <w:pStyle w:val="Compact"/>
              <w:jc w:val="left"/>
            </w:pPr>
            <w:r>
              <w:rPr>
                <w:bCs/>
                <w:b/>
              </w:rPr>
              <w:t xml:space="preserve">Tier 3</w:t>
            </w:r>
          </w:p>
        </w:tc>
        <w:tc>
          <w:tcPr/>
          <w:p>
            <w:pPr>
              <w:pStyle w:val="Compact"/>
              <w:jc w:val="left"/>
            </w:pPr>
            <w:r>
              <w:t xml:space="preserve">National</w:t>
            </w:r>
          </w:p>
        </w:tc>
        <w:tc>
          <w:tcPr/>
          <w:p>
            <w:pPr>
              <w:pStyle w:val="Compact"/>
              <w:jc w:val="left"/>
            </w:pPr>
            <w:r>
              <w:t xml:space="preserve">Memory Bus</w:t>
            </w:r>
          </w:p>
        </w:tc>
        <w:tc>
          <w:tcPr/>
          <w:p>
            <w:pPr>
              <w:pStyle w:val="Compact"/>
              <w:jc w:val="left"/>
            </w:pPr>
            <w:r>
              <w:t xml:space="preserve">🔵 Blue</w:t>
            </w:r>
          </w:p>
        </w:tc>
      </w:tr>
      <w:tr>
        <w:tc>
          <w:tcPr/>
          <w:p>
            <w:pPr>
              <w:pStyle w:val="Compact"/>
              <w:jc w:val="left"/>
            </w:pPr>
            <w:r>
              <w:rPr>
                <w:bCs/>
                <w:b/>
              </w:rPr>
              <w:t xml:space="preserve">Tier 2</w:t>
            </w:r>
          </w:p>
        </w:tc>
        <w:tc>
          <w:tcPr/>
          <w:p>
            <w:pPr>
              <w:pStyle w:val="Compact"/>
              <w:jc w:val="left"/>
            </w:pPr>
            <w:r>
              <w:t xml:space="preserve">Regional</w:t>
            </w:r>
          </w:p>
        </w:tc>
        <w:tc>
          <w:tcPr/>
          <w:p>
            <w:pPr>
              <w:pStyle w:val="Compact"/>
              <w:jc w:val="left"/>
            </w:pPr>
            <w:r>
              <w:t xml:space="preserve">Data Bus</w:t>
            </w:r>
          </w:p>
        </w:tc>
        <w:tc>
          <w:tcPr/>
          <w:p>
            <w:pPr>
              <w:pStyle w:val="Compact"/>
              <w:jc w:val="left"/>
            </w:pPr>
            <w:r>
              <w:t xml:space="preserve">🟣 Purple</w:t>
            </w:r>
          </w:p>
        </w:tc>
      </w:tr>
      <w:tr>
        <w:tc>
          <w:tcPr/>
          <w:p>
            <w:pPr>
              <w:pStyle w:val="Compact"/>
              <w:jc w:val="left"/>
            </w:pPr>
            <w:r>
              <w:rPr>
                <w:bCs/>
                <w:b/>
              </w:rPr>
              <w:t xml:space="preserve">Tier 1 (Base)</w:t>
            </w:r>
          </w:p>
        </w:tc>
        <w:tc>
          <w:tcPr/>
          <w:p>
            <w:pPr>
              <w:pStyle w:val="Compact"/>
              <w:jc w:val="left"/>
            </w:pPr>
            <w:r>
              <w:t xml:space="preserve">Local Town</w:t>
            </w:r>
          </w:p>
        </w:tc>
        <w:tc>
          <w:tcPr/>
          <w:p>
            <w:pPr>
              <w:pStyle w:val="Compact"/>
              <w:jc w:val="left"/>
            </w:pPr>
            <w:r>
              <w:t xml:space="preserve">I/O Ports</w:t>
            </w:r>
          </w:p>
        </w:tc>
        <w:tc>
          <w:tcPr/>
          <w:p>
            <w:pPr>
              <w:pStyle w:val="Compact"/>
              <w:jc w:val="left"/>
            </w:pPr>
            <w:r>
              <w:t xml:space="preserve">⚪ White</w:t>
            </w:r>
          </w:p>
        </w:tc>
      </w:tr>
    </w:tbl>
    <w:p>
      <w:pPr>
        <w:pStyle w:val="BodyText"/>
      </w:pPr>
      <w:r>
        <w:rPr>
          <w:bCs/>
          <w:b/>
        </w:rPr>
        <w:t xml:space="preserve">At the summit</w:t>
      </w:r>
      <w:r>
        <w:t xml:space="preserve">: The BFT Council Chamber — 47 seats arranged in a circle, each seat glowing with the color of its civilization. In the center: the</w:t>
      </w:r>
      <w:r>
        <w:t xml:space="preserve"> </w:t>
      </w:r>
      <w:r>
        <w:t xml:space="preserve">“</w:t>
      </w:r>
      <w:r>
        <w:t xml:space="preserve">CPU Orb</w:t>
      </w:r>
      <w:r>
        <w:t xml:space="preserve">”</w:t>
      </w:r>
      <w:r>
        <w:t xml:space="preserve"> </w:t>
      </w:r>
      <w:r>
        <w:t xml:space="preserve">— a holographic sphere showing the current governance state of all 12 civilizations.</w:t>
      </w:r>
    </w:p>
    <w:bookmarkEnd w:id="23"/>
    <w:bookmarkStart w:id="24" w:name="the-12-civilizations-circuit-traces"/>
    <w:p>
      <w:pPr>
        <w:pStyle w:val="Heading2"/>
      </w:pPr>
      <w:r>
        <w:t xml:space="preserve">The 12 Civilizations — Circuit Traces</w:t>
      </w:r>
    </w:p>
    <w:p>
      <w:pPr>
        <w:pStyle w:val="FirstParagraph"/>
      </w:pPr>
      <w:r>
        <w:t xml:space="preserve">12 traces radiate from the central pyramid like circuit board traces. Each civilization has:</w:t>
      </w:r>
      <w:r>
        <w:t xml:space="preserve"> </w:t>
      </w:r>
      <w:r>
        <w:t xml:space="preserve">-</w:t>
      </w:r>
      <w:r>
        <w:t xml:space="preserve"> </w:t>
      </w:r>
      <w:r>
        <w:rPr>
          <w:bCs/>
          <w:b/>
        </w:rPr>
        <w:t xml:space="preserve">Ancient name</w:t>
      </w:r>
      <w:r>
        <w:t xml:space="preserve"> </w:t>
      </w:r>
      <w:r>
        <w:t xml:space="preserve">(ziggurat language)</w:t>
      </w:r>
      <w:r>
        <w:t xml:space="preserve"> </w:t>
      </w:r>
      <w:r>
        <w:t xml:space="preserve">-</w:t>
      </w:r>
      <w:r>
        <w:t xml:space="preserve"> </w:t>
      </w:r>
      <w:r>
        <w:rPr>
          <w:bCs/>
          <w:b/>
        </w:rPr>
        <w:t xml:space="preserve">Circuit name</w:t>
      </w:r>
      <w:r>
        <w:t xml:space="preserve"> </w:t>
      </w:r>
      <w:r>
        <w:t xml:space="preserve">(tech language)</w:t>
      </w:r>
      <w:r>
        <w:t xml:space="preserve"> </w:t>
      </w:r>
      <w:r>
        <w:t xml:space="preserve">-</w:t>
      </w:r>
      <w:r>
        <w:t xml:space="preserve"> </w:t>
      </w:r>
      <w:r>
        <w:rPr>
          <w:bCs/>
          <w:b/>
        </w:rPr>
        <w:t xml:space="preserve">Color</w:t>
      </w:r>
      <w:r>
        <w:t xml:space="preserve"> </w:t>
      </w:r>
      <w:r>
        <w:t xml:space="preserve">(glows in both modes)</w:t>
      </w:r>
      <w:r>
        <w:t xml:space="preserve"> </w:t>
      </w:r>
      <w:r>
        <w:t xml:space="preserve">-</w:t>
      </w:r>
      <w:r>
        <w:t xml:space="preserve"> </w:t>
      </w:r>
      <w:r>
        <w:rPr>
          <w:bCs/>
          <w:b/>
        </w:rPr>
        <w:t xml:space="preserve">Trace thickness</w:t>
      </w:r>
      <w:r>
        <w:t xml:space="preserve"> </w:t>
      </w:r>
      <w:r>
        <w:t xml:space="preserve">(proportional to data throughput)</w:t>
      </w:r>
      <w:r>
        <w:t xml:space="preserve"> </w:t>
      </w:r>
      <w:r>
        <w:t xml:space="preserve">-</w:t>
      </w:r>
      <w:r>
        <w:t xml:space="preserve"> </w:t>
      </w:r>
      <w:r>
        <w:rPr>
          <w:bCs/>
          <w:b/>
        </w:rPr>
        <w:t xml:space="preserve">Pulse pattern</w:t>
      </w:r>
      <w:r>
        <w:t xml:space="preserve"> </w:t>
      </w:r>
      <w:r>
        <w:t xml:space="preserve">(unique heartbeat per civilization)</w:t>
      </w:r>
    </w:p>
    <w:tbl>
      <w:tblPr>
        <w:tblStyle w:val="Table"/>
        <w:tblW w:type="pct" w:w="5000"/>
        <w:tblLook w:firstRow="1" w:lastRow="0" w:firstColumn="0" w:lastColumn="0" w:noHBand="0" w:noVBand="0" w:val="0020"/>
      </w:tblPr>
      <w:tblGrid>
        <w:gridCol w:w="424"/>
        <w:gridCol w:w="1838"/>
        <w:gridCol w:w="1838"/>
        <w:gridCol w:w="1838"/>
        <w:gridCol w:w="990"/>
        <w:gridCol w:w="990"/>
      </w:tblGrid>
      <w:tr>
        <w:trPr>
          <w:tblHeader w:val="true"/>
        </w:trPr>
        <w:tc>
          <w:tcPr/>
          <w:p>
            <w:pPr>
              <w:pStyle w:val="Compact"/>
              <w:jc w:val="left"/>
            </w:pPr>
            <w:r>
              <w:t xml:space="preserve">#</w:t>
            </w:r>
          </w:p>
        </w:tc>
        <w:tc>
          <w:tcPr/>
          <w:p>
            <w:pPr>
              <w:pStyle w:val="Compact"/>
              <w:jc w:val="left"/>
            </w:pPr>
            <w:r>
              <w:t xml:space="preserve">Civilization</w:t>
            </w:r>
          </w:p>
        </w:tc>
        <w:tc>
          <w:tcPr/>
          <w:p>
            <w:pPr>
              <w:pStyle w:val="Compact"/>
              <w:jc w:val="left"/>
            </w:pPr>
            <w:r>
              <w:t xml:space="preserve">Ancient Name</w:t>
            </w:r>
          </w:p>
        </w:tc>
        <w:tc>
          <w:tcPr/>
          <w:p>
            <w:pPr>
              <w:pStyle w:val="Compact"/>
              <w:jc w:val="left"/>
            </w:pPr>
            <w:r>
              <w:t xml:space="preserve">Circuit Name</w:t>
            </w:r>
          </w:p>
        </w:tc>
        <w:tc>
          <w:tcPr/>
          <w:p>
            <w:pPr>
              <w:pStyle w:val="Compact"/>
              <w:jc w:val="left"/>
            </w:pPr>
            <w:r>
              <w:t xml:space="preserve">Color</w:t>
            </w:r>
          </w:p>
        </w:tc>
        <w:tc>
          <w:tcPr/>
          <w:p>
            <w:pPr>
              <w:pStyle w:val="Compact"/>
              <w:jc w:val="left"/>
            </w:pPr>
            <w:r>
              <w:t xml:space="preserve">Trace</w:t>
            </w:r>
          </w:p>
        </w:tc>
      </w:tr>
      <w:tr>
        <w:tc>
          <w:tcPr/>
          <w:p>
            <w:pPr>
              <w:pStyle w:val="Compact"/>
              <w:jc w:val="left"/>
            </w:pPr>
            <w:r>
              <w:t xml:space="preserve">I</w:t>
            </w:r>
          </w:p>
        </w:tc>
        <w:tc>
          <w:tcPr/>
          <w:p>
            <w:pPr>
              <w:pStyle w:val="Compact"/>
              <w:jc w:val="left"/>
            </w:pPr>
            <w:r>
              <w:t xml:space="preserve">Aethelgard (EU)</w:t>
            </w:r>
          </w:p>
        </w:tc>
        <w:tc>
          <w:tcPr/>
          <w:p>
            <w:pPr>
              <w:pStyle w:val="Compact"/>
              <w:jc w:val="left"/>
            </w:pPr>
            <w:r>
              <w:t xml:space="preserve">AURUM</w:t>
            </w:r>
          </w:p>
        </w:tc>
        <w:tc>
          <w:tcPr/>
          <w:p>
            <w:pPr>
              <w:pStyle w:val="Compact"/>
              <w:jc w:val="left"/>
            </w:pPr>
            <w:r>
              <w:t xml:space="preserve">BUS_EU</w:t>
            </w:r>
          </w:p>
        </w:tc>
        <w:tc>
          <w:tcPr/>
          <w:p>
            <w:pPr>
              <w:pStyle w:val="Compact"/>
              <w:jc w:val="left"/>
            </w:pPr>
            <w:r>
              <w:t xml:space="preserve">#4A90E2 (Azure)</w:t>
            </w:r>
          </w:p>
        </w:tc>
        <w:tc>
          <w:tcPr/>
          <w:p>
            <w:pPr>
              <w:pStyle w:val="Compact"/>
              <w:jc w:val="left"/>
            </w:pPr>
            <w:r>
              <w:t xml:space="preserve">Thick, steady</w:t>
            </w:r>
          </w:p>
        </w:tc>
      </w:tr>
      <w:tr>
        <w:tc>
          <w:tcPr/>
          <w:p>
            <w:pPr>
              <w:pStyle w:val="Compact"/>
              <w:jc w:val="left"/>
            </w:pPr>
            <w:r>
              <w:t xml:space="preserve">II</w:t>
            </w:r>
          </w:p>
        </w:tc>
        <w:tc>
          <w:tcPr/>
          <w:p>
            <w:pPr>
              <w:pStyle w:val="Compact"/>
              <w:jc w:val="left"/>
            </w:pPr>
            <w:r>
              <w:t xml:space="preserve">Sino-Nova (China)</w:t>
            </w:r>
          </w:p>
        </w:tc>
        <w:tc>
          <w:tcPr/>
          <w:p>
            <w:pPr>
              <w:pStyle w:val="Compact"/>
              <w:jc w:val="left"/>
            </w:pPr>
            <w:r>
              <w:t xml:space="preserve">CRIMSON</w:t>
            </w:r>
          </w:p>
        </w:tc>
        <w:tc>
          <w:tcPr/>
          <w:p>
            <w:pPr>
              <w:pStyle w:val="Compact"/>
              <w:jc w:val="left"/>
            </w:pPr>
            <w:r>
              <w:t xml:space="preserve">BUS_CN</w:t>
            </w:r>
          </w:p>
        </w:tc>
        <w:tc>
          <w:tcPr/>
          <w:p>
            <w:pPr>
              <w:pStyle w:val="Compact"/>
              <w:jc w:val="left"/>
            </w:pPr>
            <w:r>
              <w:t xml:space="preserve">#E74C3C (Red)</w:t>
            </w:r>
          </w:p>
        </w:tc>
        <w:tc>
          <w:tcPr/>
          <w:p>
            <w:pPr>
              <w:pStyle w:val="Compact"/>
              <w:jc w:val="left"/>
            </w:pPr>
            <w:r>
              <w:t xml:space="preserve">Thick, rapid</w:t>
            </w:r>
          </w:p>
        </w:tc>
      </w:tr>
      <w:tr>
        <w:tc>
          <w:tcPr/>
          <w:p>
            <w:pPr>
              <w:pStyle w:val="Compact"/>
              <w:jc w:val="left"/>
            </w:pPr>
            <w:r>
              <w:t xml:space="preserve">III</w:t>
            </w:r>
          </w:p>
        </w:tc>
        <w:tc>
          <w:tcPr/>
          <w:p>
            <w:pPr>
              <w:pStyle w:val="Compact"/>
              <w:jc w:val="left"/>
            </w:pPr>
            <w:r>
              <w:t xml:space="preserve">Pan-America (US)</w:t>
            </w:r>
          </w:p>
        </w:tc>
        <w:tc>
          <w:tcPr/>
          <w:p>
            <w:pPr>
              <w:pStyle w:val="Compact"/>
              <w:jc w:val="left"/>
            </w:pPr>
            <w:r>
              <w:t xml:space="preserve">AZURE</w:t>
            </w:r>
          </w:p>
        </w:tc>
        <w:tc>
          <w:tcPr/>
          <w:p>
            <w:pPr>
              <w:pStyle w:val="Compact"/>
              <w:jc w:val="left"/>
            </w:pPr>
            <w:r>
              <w:t xml:space="preserve">BUS_US</w:t>
            </w:r>
          </w:p>
        </w:tc>
        <w:tc>
          <w:tcPr/>
          <w:p>
            <w:pPr>
              <w:pStyle w:val="Compact"/>
              <w:jc w:val="left"/>
            </w:pPr>
            <w:r>
              <w:t xml:space="preserve">#9B59B6 (Purple)</w:t>
            </w:r>
          </w:p>
        </w:tc>
        <w:tc>
          <w:tcPr/>
          <w:p>
            <w:pPr>
              <w:pStyle w:val="Compact"/>
              <w:jc w:val="left"/>
            </w:pPr>
            <w:r>
              <w:t xml:space="preserve">Medium, strong</w:t>
            </w:r>
          </w:p>
        </w:tc>
      </w:tr>
      <w:tr>
        <w:tc>
          <w:tcPr/>
          <w:p>
            <w:pPr>
              <w:pStyle w:val="Compact"/>
              <w:jc w:val="left"/>
            </w:pPr>
            <w:r>
              <w:t xml:space="preserve">IV</w:t>
            </w:r>
          </w:p>
        </w:tc>
        <w:tc>
          <w:tcPr/>
          <w:p>
            <w:pPr>
              <w:pStyle w:val="Compact"/>
              <w:jc w:val="left"/>
            </w:pPr>
            <w:r>
              <w:t xml:space="preserve">Brasilia (LatAm)</w:t>
            </w:r>
          </w:p>
        </w:tc>
        <w:tc>
          <w:tcPr/>
          <w:p>
            <w:pPr>
              <w:pStyle w:val="Compact"/>
              <w:jc w:val="left"/>
            </w:pPr>
            <w:r>
              <w:t xml:space="preserve">VERDANT</w:t>
            </w:r>
          </w:p>
        </w:tc>
        <w:tc>
          <w:tcPr/>
          <w:p>
            <w:pPr>
              <w:pStyle w:val="Compact"/>
              <w:jc w:val="left"/>
            </w:pPr>
            <w:r>
              <w:t xml:space="preserve">BUS_LA</w:t>
            </w:r>
          </w:p>
        </w:tc>
        <w:tc>
          <w:tcPr/>
          <w:p>
            <w:pPr>
              <w:pStyle w:val="Compact"/>
              <w:jc w:val="left"/>
            </w:pPr>
            <w:r>
              <w:t xml:space="preserve">#2ECC71 (Emerald)</w:t>
            </w:r>
          </w:p>
        </w:tc>
        <w:tc>
          <w:tcPr/>
          <w:p>
            <w:pPr>
              <w:pStyle w:val="Compact"/>
              <w:jc w:val="left"/>
            </w:pPr>
            <w:r>
              <w:t xml:space="preserve">Medium, flowing</w:t>
            </w:r>
          </w:p>
        </w:tc>
      </w:tr>
      <w:tr>
        <w:tc>
          <w:tcPr/>
          <w:p>
            <w:pPr>
              <w:pStyle w:val="Compact"/>
              <w:jc w:val="left"/>
            </w:pPr>
            <w:r>
              <w:t xml:space="preserve">V</w:t>
            </w:r>
          </w:p>
        </w:tc>
        <w:tc>
          <w:tcPr/>
          <w:p>
            <w:pPr>
              <w:pStyle w:val="Compact"/>
              <w:jc w:val="left"/>
            </w:pPr>
            <w:r>
              <w:t xml:space="preserve">Nubia Prime (Africa)</w:t>
            </w:r>
          </w:p>
        </w:tc>
        <w:tc>
          <w:tcPr/>
          <w:p>
            <w:pPr>
              <w:pStyle w:val="Compact"/>
              <w:jc w:val="left"/>
            </w:pPr>
            <w:r>
              <w:t xml:space="preserve">AMBER</w:t>
            </w:r>
          </w:p>
        </w:tc>
        <w:tc>
          <w:tcPr/>
          <w:p>
            <w:pPr>
              <w:pStyle w:val="Compact"/>
              <w:jc w:val="left"/>
            </w:pPr>
            <w:r>
              <w:t xml:space="preserve">BUS_AF</w:t>
            </w:r>
          </w:p>
        </w:tc>
        <w:tc>
          <w:tcPr/>
          <w:p>
            <w:pPr>
              <w:pStyle w:val="Compact"/>
              <w:jc w:val="left"/>
            </w:pPr>
            <w:r>
              <w:t xml:space="preserve">#F39C12 (Amber)</w:t>
            </w:r>
          </w:p>
        </w:tc>
        <w:tc>
          <w:tcPr/>
          <w:p>
            <w:pPr>
              <w:pStyle w:val="Compact"/>
              <w:jc w:val="left"/>
            </w:pPr>
            <w:r>
              <w:t xml:space="preserve">Thin, growing</w:t>
            </w:r>
          </w:p>
        </w:tc>
      </w:tr>
      <w:tr>
        <w:tc>
          <w:tcPr/>
          <w:p>
            <w:pPr>
              <w:pStyle w:val="Compact"/>
              <w:jc w:val="left"/>
            </w:pPr>
            <w:r>
              <w:t xml:space="preserve">VI</w:t>
            </w:r>
          </w:p>
        </w:tc>
        <w:tc>
          <w:tcPr/>
          <w:p>
            <w:pPr>
              <w:pStyle w:val="Compact"/>
              <w:jc w:val="left"/>
            </w:pPr>
            <w:r>
              <w:t xml:space="preserve">Indo-Sphere (India)</w:t>
            </w:r>
          </w:p>
        </w:tc>
        <w:tc>
          <w:tcPr/>
          <w:p>
            <w:pPr>
              <w:pStyle w:val="Compact"/>
              <w:jc w:val="left"/>
            </w:pPr>
            <w:r>
              <w:t xml:space="preserve">SAFFRON</w:t>
            </w:r>
          </w:p>
        </w:tc>
        <w:tc>
          <w:tcPr/>
          <w:p>
            <w:pPr>
              <w:pStyle w:val="Compact"/>
              <w:jc w:val="left"/>
            </w:pPr>
            <w:r>
              <w:t xml:space="preserve">BUS_IN</w:t>
            </w:r>
          </w:p>
        </w:tc>
        <w:tc>
          <w:tcPr/>
          <w:p>
            <w:pPr>
              <w:pStyle w:val="Compact"/>
              <w:jc w:val="left"/>
            </w:pPr>
            <w:r>
              <w:t xml:space="preserve">#E67E22 (Orange)</w:t>
            </w:r>
          </w:p>
        </w:tc>
        <w:tc>
          <w:tcPr/>
          <w:p>
            <w:pPr>
              <w:pStyle w:val="Compact"/>
              <w:jc w:val="left"/>
            </w:pPr>
            <w:r>
              <w:t xml:space="preserve">Medium, vibrant</w:t>
            </w:r>
          </w:p>
        </w:tc>
      </w:tr>
      <w:tr>
        <w:tc>
          <w:tcPr/>
          <w:p>
            <w:pPr>
              <w:pStyle w:val="Compact"/>
              <w:jc w:val="left"/>
            </w:pPr>
            <w:r>
              <w:t xml:space="preserve">VII</w:t>
            </w:r>
          </w:p>
        </w:tc>
        <w:tc>
          <w:tcPr/>
          <w:p>
            <w:pPr>
              <w:pStyle w:val="Compact"/>
              <w:jc w:val="left"/>
            </w:pPr>
            <w:r>
              <w:t xml:space="preserve">Khaleej (MENA)</w:t>
            </w:r>
          </w:p>
        </w:tc>
        <w:tc>
          <w:tcPr/>
          <w:p>
            <w:pPr>
              <w:pStyle w:val="Compact"/>
              <w:jc w:val="left"/>
            </w:pPr>
            <w:r>
              <w:t xml:space="preserve">SILVER</w:t>
            </w:r>
          </w:p>
        </w:tc>
        <w:tc>
          <w:tcPr/>
          <w:p>
            <w:pPr>
              <w:pStyle w:val="Compact"/>
              <w:jc w:val="left"/>
            </w:pPr>
            <w:r>
              <w:t xml:space="preserve">BUS_MEA</w:t>
            </w:r>
          </w:p>
        </w:tc>
        <w:tc>
          <w:tcPr/>
          <w:p>
            <w:pPr>
              <w:pStyle w:val="Compact"/>
              <w:jc w:val="left"/>
            </w:pPr>
            <w:r>
              <w:t xml:space="preserve">#BDC3C7 (Silver)</w:t>
            </w:r>
          </w:p>
        </w:tc>
        <w:tc>
          <w:tcPr/>
          <w:p>
            <w:pPr>
              <w:pStyle w:val="Compact"/>
              <w:jc w:val="left"/>
            </w:pPr>
            <w:r>
              <w:t xml:space="preserve">Thin, precise</w:t>
            </w:r>
          </w:p>
        </w:tc>
      </w:tr>
      <w:tr>
        <w:tc>
          <w:tcPr/>
          <w:p>
            <w:pPr>
              <w:pStyle w:val="Compact"/>
              <w:jc w:val="left"/>
            </w:pPr>
            <w:r>
              <w:t xml:space="preserve">VIII</w:t>
            </w:r>
          </w:p>
        </w:tc>
        <w:tc>
          <w:tcPr/>
          <w:p>
            <w:pPr>
              <w:pStyle w:val="Compact"/>
              <w:jc w:val="left"/>
            </w:pPr>
            <w:r>
              <w:t xml:space="preserve">Oceanica (Pacific)</w:t>
            </w:r>
          </w:p>
        </w:tc>
        <w:tc>
          <w:tcPr/>
          <w:p>
            <w:pPr>
              <w:pStyle w:val="Compact"/>
              <w:jc w:val="left"/>
            </w:pPr>
            <w:r>
              <w:t xml:space="preserve">CYAN</w:t>
            </w:r>
          </w:p>
        </w:tc>
        <w:tc>
          <w:tcPr/>
          <w:p>
            <w:pPr>
              <w:pStyle w:val="Compact"/>
              <w:jc w:val="left"/>
            </w:pPr>
            <w:r>
              <w:t xml:space="preserve">BUS_OC</w:t>
            </w:r>
          </w:p>
        </w:tc>
        <w:tc>
          <w:tcPr/>
          <w:p>
            <w:pPr>
              <w:pStyle w:val="Compact"/>
              <w:jc w:val="left"/>
            </w:pPr>
            <w:r>
              <w:t xml:space="preserve">#1ABC9C (Teal)</w:t>
            </w:r>
          </w:p>
        </w:tc>
        <w:tc>
          <w:tcPr/>
          <w:p>
            <w:pPr>
              <w:pStyle w:val="Compact"/>
              <w:jc w:val="left"/>
            </w:pPr>
            <w:r>
              <w:t xml:space="preserve">Thin, calm</w:t>
            </w:r>
          </w:p>
        </w:tc>
      </w:tr>
      <w:tr>
        <w:tc>
          <w:tcPr/>
          <w:p>
            <w:pPr>
              <w:pStyle w:val="Compact"/>
              <w:jc w:val="left"/>
            </w:pPr>
            <w:r>
              <w:t xml:space="preserve">IX</w:t>
            </w:r>
          </w:p>
        </w:tc>
        <w:tc>
          <w:tcPr/>
          <w:p>
            <w:pPr>
              <w:pStyle w:val="Compact"/>
              <w:jc w:val="left"/>
            </w:pPr>
            <w:r>
              <w:t xml:space="preserve">Nordica (Scandinavia)</w:t>
            </w:r>
          </w:p>
        </w:tc>
        <w:tc>
          <w:tcPr/>
          <w:p>
            <w:pPr>
              <w:pStyle w:val="Compact"/>
              <w:jc w:val="left"/>
            </w:pPr>
            <w:r>
              <w:t xml:space="preserve">PEARL</w:t>
            </w:r>
          </w:p>
        </w:tc>
        <w:tc>
          <w:tcPr/>
          <w:p>
            <w:pPr>
              <w:pStyle w:val="Compact"/>
              <w:jc w:val="left"/>
            </w:pPr>
            <w:r>
              <w:t xml:space="preserve">BUS_ND</w:t>
            </w:r>
          </w:p>
        </w:tc>
        <w:tc>
          <w:tcPr/>
          <w:p>
            <w:pPr>
              <w:pStyle w:val="Compact"/>
              <w:jc w:val="left"/>
            </w:pPr>
            <w:r>
              <w:t xml:space="preserve">#ECF0F1 (Pearl)</w:t>
            </w:r>
          </w:p>
        </w:tc>
        <w:tc>
          <w:tcPr/>
          <w:p>
            <w:pPr>
              <w:pStyle w:val="Compact"/>
              <w:jc w:val="left"/>
            </w:pPr>
            <w:r>
              <w:t xml:space="preserve">Medium, cool</w:t>
            </w:r>
          </w:p>
        </w:tc>
      </w:tr>
      <w:tr>
        <w:tc>
          <w:tcPr/>
          <w:p>
            <w:pPr>
              <w:pStyle w:val="Compact"/>
              <w:jc w:val="left"/>
            </w:pPr>
            <w:r>
              <w:t xml:space="preserve">X</w:t>
            </w:r>
          </w:p>
        </w:tc>
        <w:tc>
          <w:tcPr/>
          <w:p>
            <w:pPr>
              <w:pStyle w:val="Compact"/>
              <w:jc w:val="left"/>
            </w:pPr>
            <w:r>
              <w:t xml:space="preserve">Rus-Kazakh (Eurasia)</w:t>
            </w:r>
          </w:p>
        </w:tc>
        <w:tc>
          <w:tcPr/>
          <w:p>
            <w:pPr>
              <w:pStyle w:val="Compact"/>
              <w:jc w:val="left"/>
            </w:pPr>
            <w:r>
              <w:t xml:space="preserve">ONYX</w:t>
            </w:r>
          </w:p>
        </w:tc>
        <w:tc>
          <w:tcPr/>
          <w:p>
            <w:pPr>
              <w:pStyle w:val="Compact"/>
              <w:jc w:val="left"/>
            </w:pPr>
            <w:r>
              <w:t xml:space="preserve">BUS_RU</w:t>
            </w:r>
          </w:p>
        </w:tc>
        <w:tc>
          <w:tcPr/>
          <w:p>
            <w:pPr>
              <w:pStyle w:val="Compact"/>
              <w:jc w:val="left"/>
            </w:pPr>
            <w:r>
              <w:t xml:space="preserve">#34495E (Slate)</w:t>
            </w:r>
          </w:p>
        </w:tc>
        <w:tc>
          <w:tcPr/>
          <w:p>
            <w:pPr>
              <w:pStyle w:val="Compact"/>
              <w:jc w:val="left"/>
            </w:pPr>
            <w:r>
              <w:t xml:space="preserve">Thick, heavy</w:t>
            </w:r>
          </w:p>
        </w:tc>
      </w:tr>
      <w:tr>
        <w:tc>
          <w:tcPr/>
          <w:p>
            <w:pPr>
              <w:pStyle w:val="Compact"/>
              <w:jc w:val="left"/>
            </w:pPr>
            <w:r>
              <w:t xml:space="preserve">XI</w:t>
            </w:r>
          </w:p>
        </w:tc>
        <w:tc>
          <w:tcPr/>
          <w:p>
            <w:pPr>
              <w:pStyle w:val="Compact"/>
              <w:jc w:val="left"/>
            </w:pPr>
            <w:r>
              <w:t xml:space="preserve">ASEAN-IX (SE Asia)</w:t>
            </w:r>
          </w:p>
        </w:tc>
        <w:tc>
          <w:tcPr/>
          <w:p>
            <w:pPr>
              <w:pStyle w:val="Compact"/>
              <w:jc w:val="left"/>
            </w:pPr>
            <w:r>
              <w:t xml:space="preserve">MAGENTA</w:t>
            </w:r>
          </w:p>
        </w:tc>
        <w:tc>
          <w:tcPr/>
          <w:p>
            <w:pPr>
              <w:pStyle w:val="Compact"/>
              <w:jc w:val="left"/>
            </w:pPr>
            <w:r>
              <w:t xml:space="preserve">BUS_ASEAN</w:t>
            </w:r>
          </w:p>
        </w:tc>
        <w:tc>
          <w:tcPr/>
          <w:p>
            <w:pPr>
              <w:pStyle w:val="Compact"/>
              <w:jc w:val="left"/>
            </w:pPr>
            <w:r>
              <w:t xml:space="preserve">#E91E63 (Pink)</w:t>
            </w:r>
          </w:p>
        </w:tc>
        <w:tc>
          <w:tcPr/>
          <w:p>
            <w:pPr>
              <w:pStyle w:val="Compact"/>
              <w:jc w:val="left"/>
            </w:pPr>
            <w:r>
              <w:t xml:space="preserve">Medium, busy</w:t>
            </w:r>
          </w:p>
        </w:tc>
      </w:tr>
      <w:tr>
        <w:tc>
          <w:tcPr/>
          <w:p>
            <w:pPr>
              <w:pStyle w:val="Compact"/>
              <w:jc w:val="left"/>
            </w:pPr>
            <w:r>
              <w:t xml:space="preserve">XII</w:t>
            </w:r>
          </w:p>
        </w:tc>
        <w:tc>
          <w:tcPr/>
          <w:p>
            <w:pPr>
              <w:pStyle w:val="Compact"/>
              <w:jc w:val="left"/>
            </w:pPr>
            <w:r>
              <w:t xml:space="preserve">Antarctica (Polar)</w:t>
            </w:r>
          </w:p>
        </w:tc>
        <w:tc>
          <w:tcPr/>
          <w:p>
            <w:pPr>
              <w:pStyle w:val="Compact"/>
              <w:jc w:val="left"/>
            </w:pPr>
            <w:r>
              <w:t xml:space="preserve">FROST</w:t>
            </w:r>
          </w:p>
        </w:tc>
        <w:tc>
          <w:tcPr/>
          <w:p>
            <w:pPr>
              <w:pStyle w:val="Compact"/>
              <w:jc w:val="left"/>
            </w:pPr>
            <w:r>
              <w:t xml:space="preserve">BUS_AQ</w:t>
            </w:r>
          </w:p>
        </w:tc>
        <w:tc>
          <w:tcPr/>
          <w:p>
            <w:pPr>
              <w:pStyle w:val="Compact"/>
              <w:jc w:val="left"/>
            </w:pPr>
            <w:r>
              <w:t xml:space="preserve">#AED6F1 (Ice)</w:t>
            </w:r>
          </w:p>
        </w:tc>
        <w:tc>
          <w:tcPr/>
          <w:p>
            <w:pPr>
              <w:pStyle w:val="Compact"/>
              <w:jc w:val="left"/>
            </w:pPr>
            <w:r>
              <w:t xml:space="preserve">Thin, dormant</w:t>
            </w:r>
          </w:p>
        </w:tc>
      </w:tr>
    </w:tbl>
    <w:bookmarkEnd w:id="24"/>
    <w:bookmarkStart w:id="25" w:name="towns-as-circuit-components"/>
    <w:p>
      <w:pPr>
        <w:pStyle w:val="Heading2"/>
      </w:pPr>
      <w:r>
        <w:t xml:space="preserve">47 Towns as Circuit Components</w:t>
      </w:r>
    </w:p>
    <w:p>
      <w:pPr>
        <w:pStyle w:val="FirstParagraph"/>
      </w:pPr>
      <w:r>
        <w:t xml:space="preserve">Each town is a</w:t>
      </w:r>
      <w:r>
        <w:t xml:space="preserve"> </w:t>
      </w:r>
      <w:r>
        <w:rPr>
          <w:bCs/>
          <w:b/>
        </w:rPr>
        <w:t xml:space="preserve">component</w:t>
      </w:r>
      <w:r>
        <w:t xml:space="preserve"> </w:t>
      </w:r>
      <w:r>
        <w:t xml:space="preserve">on the circuit board:</w:t>
      </w:r>
    </w:p>
    <w:tbl>
      <w:tblPr>
        <w:tblStyle w:val="Table"/>
        <w:tblW w:type="pct" w:w="5000"/>
        <w:tblLook w:firstRow="1" w:lastRow="0" w:firstColumn="0" w:lastColumn="0" w:noHBand="0" w:noVBand="0" w:val="0020"/>
      </w:tblPr>
      <w:tblGrid>
        <w:gridCol w:w="2178"/>
        <w:gridCol w:w="3366"/>
        <w:gridCol w:w="2376"/>
      </w:tblGrid>
      <w:tr>
        <w:trPr>
          <w:tblHeader w:val="true"/>
        </w:trPr>
        <w:tc>
          <w:tcPr/>
          <w:p>
            <w:pPr>
              <w:pStyle w:val="Compact"/>
              <w:jc w:val="left"/>
            </w:pPr>
            <w:r>
              <w:t xml:space="preserve">Town Type</w:t>
            </w:r>
          </w:p>
        </w:tc>
        <w:tc>
          <w:tcPr/>
          <w:p>
            <w:pPr>
              <w:pStyle w:val="Compact"/>
              <w:jc w:val="left"/>
            </w:pPr>
            <w:r>
              <w:t xml:space="preserve">Component Symbol</w:t>
            </w:r>
          </w:p>
        </w:tc>
        <w:tc>
          <w:tcPr/>
          <w:p>
            <w:pPr>
              <w:pStyle w:val="Compact"/>
              <w:jc w:val="left"/>
            </w:pPr>
            <w:r>
              <w:t xml:space="preserve">LED Status</w:t>
            </w:r>
          </w:p>
        </w:tc>
      </w:tr>
      <w:tr>
        <w:tc>
          <w:tcPr/>
          <w:p>
            <w:pPr>
              <w:pStyle w:val="Compact"/>
              <w:jc w:val="left"/>
            </w:pPr>
            <w:r>
              <w:rPr>
                <w:bCs/>
                <w:b/>
              </w:rPr>
              <w:t xml:space="preserve">Finance Hive</w:t>
            </w:r>
          </w:p>
        </w:tc>
        <w:tc>
          <w:tcPr/>
          <w:p>
            <w:pPr>
              <w:pStyle w:val="Compact"/>
              <w:jc w:val="left"/>
            </w:pPr>
            <w:r>
              <w:t xml:space="preserve">Capacitor ⎍</w:t>
            </w:r>
          </w:p>
        </w:tc>
        <w:tc>
          <w:tcPr/>
          <w:p>
            <w:pPr>
              <w:pStyle w:val="Compact"/>
              <w:jc w:val="left"/>
            </w:pPr>
            <w:r>
              <w:t xml:space="preserve">💚 Green (compliant) / ❤️ Red (violation)</w:t>
            </w:r>
          </w:p>
        </w:tc>
      </w:tr>
      <w:tr>
        <w:tc>
          <w:tcPr/>
          <w:p>
            <w:pPr>
              <w:pStyle w:val="Compact"/>
              <w:jc w:val="left"/>
            </w:pPr>
            <w:r>
              <w:rPr>
                <w:bCs/>
                <w:b/>
              </w:rPr>
              <w:t xml:space="preserve">Governance Hive</w:t>
            </w:r>
          </w:p>
        </w:tc>
        <w:tc>
          <w:tcPr/>
          <w:p>
            <w:pPr>
              <w:pStyle w:val="Compact"/>
              <w:jc w:val="left"/>
            </w:pPr>
            <w:r>
              <w:t xml:space="preserve">Resistor ▭</w:t>
            </w:r>
          </w:p>
        </w:tc>
        <w:tc>
          <w:tcPr/>
          <w:p>
            <w:pPr>
              <w:pStyle w:val="Compact"/>
              <w:jc w:val="left"/>
            </w:pPr>
            <w:r>
              <w:t xml:space="preserve">💚 Green (stable) / 💛 Yellow (debate)</w:t>
            </w:r>
          </w:p>
        </w:tc>
      </w:tr>
      <w:tr>
        <w:tc>
          <w:tcPr/>
          <w:p>
            <w:pPr>
              <w:pStyle w:val="Compact"/>
              <w:jc w:val="left"/>
            </w:pPr>
            <w:r>
              <w:rPr>
                <w:bCs/>
                <w:b/>
              </w:rPr>
              <w:t xml:space="preserve">Manufacturing</w:t>
            </w:r>
          </w:p>
        </w:tc>
        <w:tc>
          <w:tcPr/>
          <w:p>
            <w:pPr>
              <w:pStyle w:val="Compact"/>
              <w:jc w:val="left"/>
            </w:pPr>
            <w:r>
              <w:t xml:space="preserve">Transistor ⏚</w:t>
            </w:r>
          </w:p>
        </w:tc>
        <w:tc>
          <w:tcPr/>
          <w:p>
            <w:pPr>
              <w:pStyle w:val="Compact"/>
              <w:jc w:val="left"/>
            </w:pPr>
            <w:r>
              <w:t xml:space="preserve">💚 Green (operational) / ❤️ Red (fault)</w:t>
            </w:r>
          </w:p>
        </w:tc>
      </w:tr>
      <w:tr>
        <w:tc>
          <w:tcPr/>
          <w:p>
            <w:pPr>
              <w:pStyle w:val="Compact"/>
              <w:jc w:val="left"/>
            </w:pPr>
            <w:r>
              <w:rPr>
                <w:bCs/>
                <w:b/>
              </w:rPr>
              <w:t xml:space="preserve">Data/AI</w:t>
            </w:r>
          </w:p>
        </w:tc>
        <w:tc>
          <w:tcPr/>
          <w:p>
            <w:pPr>
              <w:pStyle w:val="Compact"/>
              <w:jc w:val="left"/>
            </w:pPr>
            <w:r>
              <w:t xml:space="preserve">Microchip ▣</w:t>
            </w:r>
          </w:p>
        </w:tc>
        <w:tc>
          <w:tcPr/>
          <w:p>
            <w:pPr>
              <w:pStyle w:val="Compact"/>
              <w:jc w:val="left"/>
            </w:pPr>
            <w:r>
              <w:t xml:space="preserve">💙 Blue (processing) / 💜 Purple (learning)</w:t>
            </w:r>
          </w:p>
        </w:tc>
      </w:tr>
      <w:tr>
        <w:tc>
          <w:tcPr/>
          <w:p>
            <w:pPr>
              <w:pStyle w:val="Compact"/>
              <w:jc w:val="left"/>
            </w:pPr>
            <w:r>
              <w:rPr>
                <w:bCs/>
                <w:b/>
              </w:rPr>
              <w:t xml:space="preserve">Security</w:t>
            </w:r>
          </w:p>
        </w:tc>
        <w:tc>
          <w:tcPr/>
          <w:p>
            <w:pPr>
              <w:pStyle w:val="Compact"/>
              <w:jc w:val="left"/>
            </w:pPr>
            <w:r>
              <w:t xml:space="preserve">Diode ▶</w:t>
            </w:r>
          </w:p>
        </w:tc>
        <w:tc>
          <w:tcPr/>
          <w:p>
            <w:pPr>
              <w:pStyle w:val="Compact"/>
            </w:pPr>
          </w:p>
        </w:tc>
      </w:tr>
      <w:tr>
        <w:tc>
          <w:tcPr/>
          <w:p>
            <w:pPr>
              <w:pStyle w:val="Compact"/>
              <w:jc w:val="left"/>
            </w:pPr>
            <w:r>
              <w:rPr>
                <w:bCs/>
                <w:b/>
              </w:rPr>
              <w:t xml:space="preserve">Healthcare</w:t>
            </w:r>
          </w:p>
        </w:tc>
        <w:tc>
          <w:tcPr/>
          <w:p>
            <w:pPr>
              <w:pStyle w:val="Compact"/>
              <w:jc w:val="left"/>
            </w:pPr>
            <w:r>
              <w:t xml:space="preserve">Inductor ◎</w:t>
            </w:r>
          </w:p>
        </w:tc>
        <w:tc>
          <w:tcPr/>
          <w:p>
            <w:pPr>
              <w:pStyle w:val="Compact"/>
              <w:jc w:val="left"/>
            </w:pPr>
            <w:r>
              <w:t xml:space="preserve">💚 Green (healthy) / 💛 Yellow (alert)</w:t>
            </w:r>
          </w:p>
        </w:tc>
      </w:tr>
      <w:tr>
        <w:tc>
          <w:tcPr/>
          <w:p>
            <w:pPr>
              <w:pStyle w:val="Compact"/>
              <w:jc w:val="left"/>
            </w:pPr>
            <w:r>
              <w:rPr>
                <w:bCs/>
                <w:b/>
              </w:rPr>
              <w:t xml:space="preserve">Energy</w:t>
            </w:r>
          </w:p>
        </w:tc>
        <w:tc>
          <w:tcPr/>
          <w:p>
            <w:pPr>
              <w:pStyle w:val="Compact"/>
              <w:jc w:val="left"/>
            </w:pPr>
            <w:r>
              <w:t xml:space="preserve">Battery 🔋</w:t>
            </w:r>
          </w:p>
        </w:tc>
        <w:tc>
          <w:tcPr/>
          <w:p>
            <w:pPr>
              <w:pStyle w:val="Compact"/>
              <w:jc w:val="left"/>
            </w:pPr>
            <w:r>
              <w:t xml:space="preserve">💚 Green (charged) / 💛 Yellow (low)</w:t>
            </w:r>
          </w:p>
        </w:tc>
      </w:tr>
      <w:tr>
        <w:tc>
          <w:tcPr/>
          <w:p>
            <w:pPr>
              <w:pStyle w:val="Compact"/>
              <w:jc w:val="left"/>
            </w:pPr>
            <w:r>
              <w:rPr>
                <w:bCs/>
                <w:b/>
              </w:rPr>
              <w:t xml:space="preserve">Education</w:t>
            </w:r>
          </w:p>
        </w:tc>
        <w:tc>
          <w:tcPr/>
          <w:p>
            <w:pPr>
              <w:pStyle w:val="Compact"/>
              <w:jc w:val="left"/>
            </w:pPr>
            <w:r>
              <w:t xml:space="preserve">LED 💡</w:t>
            </w:r>
          </w:p>
        </w:tc>
        <w:tc>
          <w:tcPr/>
          <w:p>
            <w:pPr>
              <w:pStyle w:val="Compact"/>
              <w:jc w:val="left"/>
            </w:pPr>
            <w:r>
              <w:t xml:space="preserve">💙 Blue (active) / ⚪ White (idle)</w:t>
            </w:r>
          </w:p>
        </w:tc>
      </w:tr>
      <w:tr>
        <w:tc>
          <w:tcPr/>
          <w:p>
            <w:pPr>
              <w:pStyle w:val="Compact"/>
              <w:jc w:val="left"/>
            </w:pPr>
            <w:r>
              <w:rPr>
                <w:bCs/>
                <w:b/>
              </w:rPr>
              <w:t xml:space="preserve">Agriculture</w:t>
            </w:r>
          </w:p>
        </w:tc>
        <w:tc>
          <w:tcPr/>
          <w:p>
            <w:pPr>
              <w:pStyle w:val="Compact"/>
              <w:jc w:val="left"/>
            </w:pPr>
            <w:r>
              <w:t xml:space="preserve">Sensor ◉</w:t>
            </w:r>
          </w:p>
        </w:tc>
        <w:tc>
          <w:tcPr/>
          <w:p>
            <w:pPr>
              <w:pStyle w:val="Compact"/>
              <w:jc w:val="left"/>
            </w:pPr>
            <w:r>
              <w:t xml:space="preserve">💚 Green (growing) / 💛 Yellow (drought)</w:t>
            </w:r>
          </w:p>
        </w:tc>
      </w:tr>
      <w:tr>
        <w:tc>
          <w:tcPr/>
          <w:p>
            <w:pPr>
              <w:pStyle w:val="Compact"/>
              <w:jc w:val="left"/>
            </w:pPr>
            <w:r>
              <w:rPr>
                <w:bCs/>
                <w:b/>
              </w:rPr>
              <w:t xml:space="preserve">Research</w:t>
            </w:r>
          </w:p>
        </w:tc>
        <w:tc>
          <w:tcPr/>
          <w:p>
            <w:pPr>
              <w:pStyle w:val="Compact"/>
              <w:jc w:val="left"/>
            </w:pPr>
            <w:r>
              <w:t xml:space="preserve">Oscillator ∿</w:t>
            </w:r>
          </w:p>
        </w:tc>
        <w:tc>
          <w:tcPr/>
          <w:p>
            <w:pPr>
              <w:pStyle w:val="Compact"/>
              <w:jc w:val="left"/>
            </w:pPr>
            <w:r>
              <w:t xml:space="preserve">💜 Purple (discovering) / 💙 Blue (testing)</w:t>
            </w:r>
          </w:p>
        </w:tc>
      </w:tr>
    </w:tbl>
    <w:p>
      <w:pPr>
        <w:pStyle w:val="BodyText"/>
      </w:pPr>
      <w:r>
        <w:rPr>
          <w:bCs/>
          <w:b/>
        </w:rPr>
        <w:t xml:space="preserve">Click any component → zoom into the town → see 47 agents → see their activity → see compliance status.</w:t>
      </w:r>
    </w:p>
    <w:bookmarkEnd w:id="25"/>
    <w:bookmarkStart w:id="26" w:name="agents-as-electrical-signals"/>
    <w:p>
      <w:pPr>
        <w:pStyle w:val="Heading2"/>
      </w:pPr>
      <w:r>
        <w:t xml:space="preserve">Agents as Electrical Signals</w:t>
      </w:r>
    </w:p>
    <w:p>
      <w:pPr>
        <w:numPr>
          <w:ilvl w:val="0"/>
          <w:numId w:val="1001"/>
        </w:numPr>
        <w:pStyle w:val="Compact"/>
      </w:pPr>
      <w:r>
        <w:rPr>
          <w:bCs/>
          <w:b/>
        </w:rPr>
        <w:t xml:space="preserve">47 agents per town</w:t>
      </w:r>
      <w:r>
        <w:t xml:space="preserve"> </w:t>
      </w:r>
      <w:r>
        <w:t xml:space="preserve">= 47 glowing particles orbiting the component</w:t>
      </w:r>
    </w:p>
    <w:p>
      <w:pPr>
        <w:numPr>
          <w:ilvl w:val="0"/>
          <w:numId w:val="1001"/>
        </w:numPr>
        <w:pStyle w:val="Compact"/>
      </w:pPr>
      <w:r>
        <w:rPr>
          <w:bCs/>
          <w:b/>
        </w:rPr>
        <w:t xml:space="preserve">Agent movement</w:t>
      </w:r>
      <w:r>
        <w:t xml:space="preserve"> </w:t>
      </w:r>
      <w:r>
        <w:t xml:space="preserve">= signal traveling along circuit traces</w:t>
      </w:r>
    </w:p>
    <w:p>
      <w:pPr>
        <w:numPr>
          <w:ilvl w:val="0"/>
          <w:numId w:val="1001"/>
        </w:numPr>
        <w:pStyle w:val="Compact"/>
      </w:pPr>
      <w:r>
        <w:rPr>
          <w:bCs/>
          <w:b/>
        </w:rPr>
        <w:t xml:space="preserve">Pheromone signals</w:t>
      </w:r>
      <w:r>
        <w:t xml:space="preserve"> </w:t>
      </w:r>
      <w:r>
        <w:t xml:space="preserve">= electrical impulses (sparks, wave propagation)</w:t>
      </w:r>
    </w:p>
    <w:p>
      <w:pPr>
        <w:numPr>
          <w:ilvl w:val="0"/>
          <w:numId w:val="1001"/>
        </w:numPr>
        <w:pStyle w:val="Compact"/>
      </w:pPr>
      <w:r>
        <w:rPr>
          <w:bCs/>
          <w:b/>
        </w:rPr>
        <w:t xml:space="preserve">BFT Council votes</w:t>
      </w:r>
      <w:r>
        <w:t xml:space="preserve"> </w:t>
      </w:r>
      <w:r>
        <w:t xml:space="preserve">= logic gates (AND = unanimous, OR = majority, NOT = veto, XOR = split)</w:t>
      </w:r>
    </w:p>
    <w:p>
      <w:pPr>
        <w:numPr>
          <w:ilvl w:val="0"/>
          <w:numId w:val="1001"/>
        </w:numPr>
        <w:pStyle w:val="Compact"/>
      </w:pPr>
      <w:r>
        <w:rPr>
          <w:bCs/>
          <w:b/>
        </w:rPr>
        <w:t xml:space="preserve">Compliance status</w:t>
      </w:r>
      <w:r>
        <w:t xml:space="preserve"> </w:t>
      </w:r>
      <w:r>
        <w:t xml:space="preserve">= voltage level (5V = fully compliant, 0V = critical violation)</w:t>
      </w:r>
    </w:p>
    <w:bookmarkEnd w:id="26"/>
    <w:bookmarkStart w:id="27" w:name="daynight-toggle-the-signature-feature"/>
    <w:p>
      <w:pPr>
        <w:pStyle w:val="Heading2"/>
      </w:pPr>
      <w:r>
        <w:t xml:space="preserve">Day/Night Toggle — The Signature Feature</w:t>
      </w:r>
    </w:p>
    <w:p>
      <w:pPr>
        <w:pStyle w:val="SourceCode"/>
      </w:pPr>
      <w:r>
        <w:rPr>
          <w:rStyle w:val="VerbatimChar"/>
        </w:rPr>
        <w:t xml:space="preserve">6 AM:  Ancient mode (stone textures, sunlight, shadows)</w:t>
      </w:r>
      <w:r>
        <w:br/>
      </w:r>
      <w:r>
        <w:rPr>
          <w:rStyle w:val="VerbatimChar"/>
        </w:rPr>
        <w:t xml:space="preserve">6 PM: Transition starts (8-second morph)</w:t>
      </w:r>
      <w:r>
        <w:br/>
      </w:r>
      <w:r>
        <w:rPr>
          <w:rStyle w:val="VerbatimChar"/>
        </w:rPr>
        <w:t xml:space="preserve">7 PM:  Circuit mode (neon glow, dark background, traces pulse)</w:t>
      </w:r>
      <w:r>
        <w:br/>
      </w:r>
      <w:r>
        <w:rPr>
          <w:rStyle w:val="VerbatimChar"/>
        </w:rPr>
        <w:t xml:space="preserve">7 AM: Transition back</w:t>
      </w:r>
    </w:p>
    <w:p>
      <w:pPr>
        <w:pStyle w:val="FirstParagraph"/>
      </w:pPr>
      <w:r>
        <w:t xml:space="preserve">Same geometry. Two interpretations. The player chooses which mode to view — or lets it cycle automatically.</w:t>
      </w:r>
    </w:p>
    <w:p>
      <w:r>
        <w:pict>
          <v:rect style="width:0;height:1.5pt" o:hralign="center" o:hrstd="t" o:hr="t"/>
        </w:pict>
      </w:r>
    </w:p>
    <w:bookmarkEnd w:id="27"/>
    <w:bookmarkEnd w:id="28"/>
    <w:bookmarkStart w:id="31" w:name="Xca0162cfc0a9ce3e5f9c7a927e06016a5cabafd"/>
    <w:p>
      <w:pPr>
        <w:pStyle w:val="Heading1"/>
      </w:pPr>
      <w:r>
        <w:t xml:space="preserve">II. THE CONFUSION RESOLVED:</w:t>
      </w:r>
      <w:r>
        <w:t xml:space="preserve"> </w:t>
      </w:r>
      <w:r>
        <w:t xml:space="preserve">“</w:t>
      </w:r>
      <w:r>
        <w:t xml:space="preserve">Japanese Mythos 5</w:t>
      </w:r>
      <w:r>
        <w:t xml:space="preserve">”</w:t>
      </w:r>
    </w:p>
    <w:bookmarkStart w:id="29" w:name="what-nick-saw-vs-what-actually-exists"/>
    <w:p>
      <w:pPr>
        <w:pStyle w:val="Heading2"/>
      </w:pPr>
      <w:r>
        <w:t xml:space="preserve">What Nick Saw vs What Actually Exists</w:t>
      </w:r>
    </w:p>
    <w:tbl>
      <w:tblPr>
        <w:tblStyle w:val="Table"/>
        <w:tblW w:type="pct" w:w="5000"/>
        <w:tblLook w:firstRow="1" w:lastRow="0" w:firstColumn="0" w:lastColumn="0" w:noHBand="0" w:noVBand="0" w:val="0020"/>
      </w:tblPr>
      <w:tblGrid>
        <w:gridCol w:w="1188"/>
        <w:gridCol w:w="3762"/>
        <w:gridCol w:w="1386"/>
        <w:gridCol w:w="1584"/>
      </w:tblGrid>
      <w:tr>
        <w:trPr>
          <w:tblHeader w:val="true"/>
        </w:trPr>
        <w:tc>
          <w:tcPr/>
          <w:p>
            <w:pPr>
              <w:pStyle w:val="Compact"/>
              <w:jc w:val="left"/>
            </w:pPr>
            <w:r>
              <w:t xml:space="preserve">Name</w:t>
            </w:r>
          </w:p>
        </w:tc>
        <w:tc>
          <w:tcPr/>
          <w:p>
            <w:pPr>
              <w:pStyle w:val="Compact"/>
              <w:jc w:val="left"/>
            </w:pPr>
            <w:r>
              <w:t xml:space="preserve">What It Actually Is</w:t>
            </w:r>
          </w:p>
        </w:tc>
        <w:tc>
          <w:tcPr/>
          <w:p>
            <w:pPr>
              <w:pStyle w:val="Compact"/>
              <w:jc w:val="left"/>
            </w:pPr>
            <w:r>
              <w:t xml:space="preserve">Owner</w:t>
            </w:r>
          </w:p>
        </w:tc>
        <w:tc>
          <w:tcPr/>
          <w:p>
            <w:pPr>
              <w:pStyle w:val="Compact"/>
              <w:jc w:val="left"/>
            </w:pPr>
            <w:r>
              <w:t xml:space="preserve">Status</w:t>
            </w:r>
          </w:p>
        </w:tc>
      </w:tr>
      <w:tr>
        <w:tc>
          <w:tcPr/>
          <w:p>
            <w:pPr>
              <w:pStyle w:val="Compact"/>
              <w:jc w:val="left"/>
            </w:pPr>
            <w:r>
              <w:rPr>
                <w:bCs/>
                <w:b/>
              </w:rPr>
              <w:t xml:space="preserve">Fable 5</w:t>
            </w:r>
          </w:p>
        </w:tc>
        <w:tc>
          <w:tcPr/>
          <w:p>
            <w:pPr>
              <w:pStyle w:val="Compact"/>
              <w:jc w:val="left"/>
            </w:pPr>
            <w:r>
              <w:t xml:space="preserve">Anthropic’s top AI model</w:t>
            </w:r>
          </w:p>
        </w:tc>
        <w:tc>
          <w:tcPr/>
          <w:p>
            <w:pPr>
              <w:pStyle w:val="Compact"/>
              <w:jc w:val="left"/>
            </w:pPr>
            <w:r>
              <w:t xml:space="preserve">Anthropic (US)</w:t>
            </w:r>
          </w:p>
        </w:tc>
        <w:tc>
          <w:tcPr/>
          <w:p>
            <w:pPr>
              <w:pStyle w:val="Compact"/>
              <w:jc w:val="left"/>
            </w:pPr>
            <w:r>
              <w:rPr>
                <w:bCs/>
                <w:b/>
              </w:rPr>
              <w:t xml:space="preserve">BANNED June 12 by US export controls</w:t>
            </w:r>
          </w:p>
        </w:tc>
      </w:tr>
      <w:tr>
        <w:tc>
          <w:tcPr/>
          <w:p>
            <w:pPr>
              <w:pStyle w:val="Compact"/>
              <w:jc w:val="left"/>
            </w:pPr>
            <w:r>
              <w:rPr>
                <w:bCs/>
                <w:b/>
              </w:rPr>
              <w:t xml:space="preserve">Mythos 5</w:t>
            </w:r>
          </w:p>
        </w:tc>
        <w:tc>
          <w:tcPr/>
          <w:p>
            <w:pPr>
              <w:pStyle w:val="Compact"/>
              <w:jc w:val="left"/>
            </w:pPr>
            <w:r>
              <w:t xml:space="preserve">Anthropic’s cybersecurity model</w:t>
            </w:r>
          </w:p>
        </w:tc>
        <w:tc>
          <w:tcPr/>
          <w:p>
            <w:pPr>
              <w:pStyle w:val="Compact"/>
              <w:jc w:val="left"/>
            </w:pPr>
            <w:r>
              <w:t xml:space="preserve">Anthropic (US)</w:t>
            </w:r>
          </w:p>
        </w:tc>
        <w:tc>
          <w:tcPr/>
          <w:p>
            <w:pPr>
              <w:pStyle w:val="Compact"/>
              <w:jc w:val="left"/>
            </w:pPr>
            <w:r>
              <w:rPr>
                <w:bCs/>
                <w:b/>
              </w:rPr>
              <w:t xml:space="preserve">BANNED June 12 by US export controls</w:t>
            </w:r>
          </w:p>
        </w:tc>
      </w:tr>
      <w:tr>
        <w:tc>
          <w:tcPr/>
          <w:p>
            <w:pPr>
              <w:pStyle w:val="Compact"/>
              <w:jc w:val="left"/>
            </w:pPr>
            <w:r>
              <w:rPr>
                <w:bCs/>
                <w:b/>
              </w:rPr>
              <w:t xml:space="preserve">Fugu</w:t>
            </w:r>
          </w:p>
        </w:tc>
        <w:tc>
          <w:tcPr/>
          <w:p>
            <w:pPr>
              <w:pStyle w:val="Compact"/>
              <w:jc w:val="left"/>
            </w:pPr>
            <w:r>
              <w:t xml:space="preserve">Multi-agent orchestration</w:t>
            </w:r>
          </w:p>
        </w:tc>
        <w:tc>
          <w:tcPr/>
          <w:p>
            <w:pPr>
              <w:pStyle w:val="Compact"/>
              <w:jc w:val="left"/>
            </w:pPr>
            <w:r>
              <w:rPr>
                <w:bCs/>
                <w:b/>
              </w:rPr>
              <w:t xml:space="preserve">Sakana AI (Japan)</w:t>
            </w:r>
          </w:p>
        </w:tc>
        <w:tc>
          <w:tcPr/>
          <w:p>
            <w:pPr>
              <w:pStyle w:val="Compact"/>
              <w:jc w:val="left"/>
            </w:pPr>
            <w:r>
              <w:rPr>
                <w:bCs/>
                <w:b/>
              </w:rPr>
              <w:t xml:space="preserve">LIVE — launched June 22</w:t>
            </w:r>
          </w:p>
        </w:tc>
      </w:tr>
    </w:tbl>
    <w:p>
      <w:pPr>
        <w:pStyle w:val="BodyText"/>
      </w:pPr>
      <w:r>
        <w:rPr>
          <w:bCs/>
          <w:b/>
        </w:rPr>
        <w:t xml:space="preserve">THE TIKTOK CONFUSED PEOPLE.</w:t>
      </w:r>
      <w:r>
        <w:t xml:space="preserve"> </w:t>
      </w:r>
      <w:r>
        <w:t xml:space="preserve">Someone saw</w:t>
      </w:r>
      <w:r>
        <w:t xml:space="preserve"> </w:t>
      </w:r>
      <w:r>
        <w:t xml:space="preserve">“</w:t>
      </w:r>
      <w:r>
        <w:t xml:space="preserve">Fugu matches Fable 5 performance</w:t>
      </w:r>
      <w:r>
        <w:t xml:space="preserve">”</w:t>
      </w:r>
      <w:r>
        <w:t xml:space="preserve"> </w:t>
      </w:r>
      <w:r>
        <w:t xml:space="preserve">and thought</w:t>
      </w:r>
      <w:r>
        <w:t xml:space="preserve"> </w:t>
      </w:r>
      <w:r>
        <w:t xml:space="preserve">“</w:t>
      </w:r>
      <w:r>
        <w:t xml:space="preserve">Japanese Mythos 5</w:t>
      </w:r>
      <w:r>
        <w:t xml:space="preserve">”</w:t>
      </w:r>
      <w:r>
        <w:t xml:space="preserve"> </w:t>
      </w:r>
      <w:r>
        <w:t xml:space="preserve">was a thing.</w:t>
      </w:r>
      <w:r>
        <w:t xml:space="preserve"> </w:t>
      </w:r>
      <w:r>
        <w:rPr>
          <w:bCs/>
          <w:b/>
        </w:rPr>
        <w:t xml:space="preserve">It’s not.</w:t>
      </w:r>
      <w:r>
        <w:t xml:space="preserve"> </w:t>
      </w:r>
      <w:r>
        <w:t xml:space="preserve">Fugu is a Japanese alternative to the BANNED American models.</w:t>
      </w:r>
    </w:p>
    <w:bookmarkEnd w:id="29"/>
    <w:bookmarkStart w:id="30" w:name="what-is-sakana-fugu-the-real-product"/>
    <w:p>
      <w:pPr>
        <w:pStyle w:val="Heading2"/>
      </w:pPr>
      <w:r>
        <w:t xml:space="preserve">What is Sakana Fugu (The Real Product)</w:t>
      </w:r>
    </w:p>
    <w:p>
      <w:pPr>
        <w:numPr>
          <w:ilvl w:val="0"/>
          <w:numId w:val="1002"/>
        </w:numPr>
        <w:pStyle w:val="Compact"/>
      </w:pPr>
      <w:r>
        <w:rPr>
          <w:bCs/>
          <w:b/>
        </w:rPr>
        <w:t xml:space="preserve">A 7B coordinator LLM</w:t>
      </w:r>
      <w:r>
        <w:t xml:space="preserve"> </w:t>
      </w:r>
      <w:r>
        <w:t xml:space="preserve">that orchestrates multiple AI agents</w:t>
      </w:r>
    </w:p>
    <w:p>
      <w:pPr>
        <w:numPr>
          <w:ilvl w:val="0"/>
          <w:numId w:val="1002"/>
        </w:numPr>
        <w:pStyle w:val="Compact"/>
      </w:pPr>
      <w:r>
        <w:rPr>
          <w:bCs/>
          <w:b/>
        </w:rPr>
        <w:t xml:space="preserve">Single OpenAI-compatible API</w:t>
      </w:r>
      <w:r>
        <w:t xml:space="preserve"> </w:t>
      </w:r>
      <w:r>
        <w:t xml:space="preserve">— drop-in replacement</w:t>
      </w:r>
    </w:p>
    <w:p>
      <w:pPr>
        <w:numPr>
          <w:ilvl w:val="0"/>
          <w:numId w:val="1002"/>
        </w:numPr>
        <w:pStyle w:val="Compact"/>
      </w:pPr>
      <w:r>
        <w:rPr>
          <w:bCs/>
          <w:b/>
        </w:rPr>
        <w:t xml:space="preserve">Swappable model pool</w:t>
      </w:r>
      <w:r>
        <w:t xml:space="preserve"> </w:t>
      </w:r>
      <w:r>
        <w:t xml:space="preserve">— uses whatever models you have access to</w:t>
      </w:r>
    </w:p>
    <w:p>
      <w:pPr>
        <w:numPr>
          <w:ilvl w:val="0"/>
          <w:numId w:val="1002"/>
        </w:numPr>
        <w:pStyle w:val="Compact"/>
      </w:pPr>
      <w:r>
        <w:rPr>
          <w:bCs/>
          <w:b/>
        </w:rPr>
        <w:t xml:space="preserve">Two tiers</w:t>
      </w:r>
      <w:r>
        <w:t xml:space="preserve">: Fugu ($20-200/mo) and Fugu Ultra ($5 in / $30 out per 1M tokens)</w:t>
      </w:r>
    </w:p>
    <w:p>
      <w:pPr>
        <w:numPr>
          <w:ilvl w:val="0"/>
          <w:numId w:val="1002"/>
        </w:numPr>
        <w:pStyle w:val="Compact"/>
      </w:pPr>
      <w:r>
        <w:rPr>
          <w:bCs/>
          <w:b/>
        </w:rPr>
        <w:t xml:space="preserve">Available</w:t>
      </w:r>
      <w:r>
        <w:t xml:space="preserve">: https://console.sakana.ai (NOT in EU due to regulations)</w:t>
      </w:r>
    </w:p>
    <w:p>
      <w:pPr>
        <w:numPr>
          <w:ilvl w:val="0"/>
          <w:numId w:val="1002"/>
        </w:numPr>
        <w:pStyle w:val="Compact"/>
      </w:pPr>
      <w:r>
        <w:rPr>
          <w:bCs/>
          <w:b/>
        </w:rPr>
        <w:t xml:space="preserve">The team</w:t>
      </w:r>
      <w:r>
        <w:t xml:space="preserve">: Founded by David Ha (ex-Google Brain) and Llion Jones (co-wrote</w:t>
      </w:r>
      <w:r>
        <w:t xml:space="preserve"> </w:t>
      </w:r>
      <w:r>
        <w:t xml:space="preserve">“</w:t>
      </w:r>
      <w:r>
        <w:t xml:space="preserve">Attention Is All You Need</w:t>
      </w:r>
      <w:r>
        <w:t xml:space="preserve">”</w:t>
      </w:r>
      <w:r>
        <w:t xml:space="preserve">)</w:t>
      </w:r>
    </w:p>
    <w:p>
      <w:pPr>
        <w:numPr>
          <w:ilvl w:val="0"/>
          <w:numId w:val="1002"/>
        </w:numPr>
        <w:pStyle w:val="Compact"/>
      </w:pPr>
      <w:r>
        <w:rPr>
          <w:bCs/>
          <w:b/>
        </w:rPr>
        <w:t xml:space="preserve">Valuation</w:t>
      </w:r>
      <w:r>
        <w:t xml:space="preserve">: $2.6B — Japan’s most valuable AI startup</w:t>
      </w:r>
    </w:p>
    <w:p>
      <w:pPr>
        <w:pStyle w:val="FirstParagraph"/>
      </w:pPr>
      <w:r>
        <w:rPr>
          <w:bCs/>
          <w:b/>
        </w:rPr>
        <w:t xml:space="preserve">For Nick</w:t>
      </w:r>
      <w:r>
        <w:t xml:space="preserve">: Fugu is an interesting alternative agent orchestrator, but NOT free. Stick with FreeLLMAPI + Cerebras (unlimited, $0) for your 26,508 agents. Monitor Fugu for when you have budget.</w:t>
      </w:r>
    </w:p>
    <w:p>
      <w:r>
        <w:pict>
          <v:rect style="width:0;height:1.5pt" o:hralign="center" o:hrstd="t" o:hr="t"/>
        </w:pict>
      </w:r>
    </w:p>
    <w:bookmarkEnd w:id="30"/>
    <w:bookmarkEnd w:id="31"/>
    <w:bookmarkStart w:id="44" w:name="iii.-the-tool-stack-what-integrates-now"/>
    <w:p>
      <w:pPr>
        <w:pStyle w:val="Heading1"/>
      </w:pPr>
      <w:r>
        <w:t xml:space="preserve">III. THE TOOL STACK — WHAT INTEGRATES NOW</w:t>
      </w:r>
    </w:p>
    <w:bookmarkStart w:id="35" w:name="animation-stack-your-agents-come-alive"/>
    <w:p>
      <w:pPr>
        <w:pStyle w:val="Heading2"/>
      </w:pPr>
      <w:r>
        <w:t xml:space="preserve">Animation Stack: Your Agents Come Alive</w:t>
      </w:r>
    </w:p>
    <w:bookmarkStart w:id="32" w:name="nvidia-motionbricks-the-humanoid-walker"/>
    <w:p>
      <w:pPr>
        <w:pStyle w:val="Heading3"/>
      </w:pPr>
      <w:r>
        <w:t xml:space="preserve">NVIDIA MotionBricks (The Humanoid Walker)</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Property</w:t>
            </w:r>
          </w:p>
        </w:tc>
        <w:tc>
          <w:tcPr/>
          <w:p>
            <w:pPr>
              <w:pStyle w:val="Compact"/>
              <w:jc w:val="left"/>
            </w:pPr>
            <w:r>
              <w:t xml:space="preserve">Detail</w:t>
            </w:r>
          </w:p>
        </w:tc>
      </w:tr>
      <w:tr>
        <w:tc>
          <w:tcPr/>
          <w:p>
            <w:pPr>
              <w:pStyle w:val="Compact"/>
              <w:jc w:val="left"/>
            </w:pPr>
            <w:r>
              <w:rPr>
                <w:bCs/>
                <w:b/>
              </w:rPr>
              <w:t xml:space="preserve">Repo</w:t>
            </w:r>
          </w:p>
        </w:tc>
        <w:tc>
          <w:tcPr/>
          <w:p>
            <w:pPr>
              <w:pStyle w:val="Compact"/>
              <w:jc w:val="left"/>
            </w:pPr>
            <w:r>
              <w:t xml:space="preserve">github.com/NVlabs/GR00T-WholeBodyControl (motionbricks/ subfolder)</w:t>
            </w:r>
          </w:p>
        </w:tc>
      </w:tr>
      <w:tr>
        <w:tc>
          <w:tcPr/>
          <w:p>
            <w:pPr>
              <w:pStyle w:val="Compact"/>
              <w:jc w:val="left"/>
            </w:pPr>
            <w:r>
              <w:rPr>
                <w:bCs/>
                <w:b/>
              </w:rPr>
              <w:t xml:space="preserve">Stars</w:t>
            </w:r>
          </w:p>
        </w:tc>
        <w:tc>
          <w:tcPr/>
          <w:p>
            <w:pPr>
              <w:pStyle w:val="Compact"/>
              <w:jc w:val="left"/>
            </w:pPr>
            <w:r>
              <w:t xml:space="preserve">2,700+</w:t>
            </w:r>
          </w:p>
        </w:tc>
      </w:tr>
      <w:tr>
        <w:tc>
          <w:tcPr/>
          <w:p>
            <w:pPr>
              <w:pStyle w:val="Compact"/>
              <w:jc w:val="left"/>
            </w:pPr>
            <w:r>
              <w:rPr>
                <w:bCs/>
                <w:b/>
              </w:rPr>
              <w:t xml:space="preserve">Speed</w:t>
            </w:r>
          </w:p>
        </w:tc>
        <w:tc>
          <w:tcPr/>
          <w:p>
            <w:pPr>
              <w:pStyle w:val="Compact"/>
              <w:jc w:val="left"/>
            </w:pPr>
            <w:r>
              <w:t xml:space="preserve">15,000 FPS batch / 500 FPS real-time (2ms latency)</w:t>
            </w:r>
          </w:p>
        </w:tc>
      </w:tr>
      <w:tr>
        <w:tc>
          <w:tcPr/>
          <w:p>
            <w:pPr>
              <w:pStyle w:val="Compact"/>
              <w:jc w:val="left"/>
            </w:pPr>
            <w:r>
              <w:rPr>
                <w:bCs/>
                <w:b/>
              </w:rPr>
              <w:t xml:space="preserve">Skills</w:t>
            </w:r>
          </w:p>
        </w:tc>
        <w:tc>
          <w:tcPr/>
          <w:p>
            <w:pPr>
              <w:pStyle w:val="Compact"/>
              <w:jc w:val="left"/>
            </w:pPr>
            <w:r>
              <w:t xml:space="preserve">350,000+ motion types: walk, run, jump, zombie, injured, stealth, crawl</w:t>
            </w:r>
          </w:p>
        </w:tc>
      </w:tr>
      <w:tr>
        <w:tc>
          <w:tcPr/>
          <w:p>
            <w:pPr>
              <w:pStyle w:val="Compact"/>
              <w:jc w:val="left"/>
            </w:pPr>
            <w:r>
              <w:rPr>
                <w:bCs/>
                <w:b/>
              </w:rPr>
              <w:t xml:space="preserve">GPU</w:t>
            </w:r>
          </w:p>
        </w:tc>
        <w:tc>
          <w:tcPr/>
          <w:p>
            <w:pPr>
              <w:pStyle w:val="Compact"/>
              <w:jc w:val="left"/>
            </w:pPr>
            <w:r>
              <w:t xml:space="preserve">REQUIRED (runs on NVIDIA GPUs)</w:t>
            </w:r>
          </w:p>
        </w:tc>
      </w:tr>
    </w:tbl>
    <w:p>
      <w:pPr>
        <w:pStyle w:val="BodyText"/>
      </w:pPr>
      <w:r>
        <w:rPr>
          <w:bCs/>
          <w:b/>
        </w:rPr>
        <w:t xml:space="preserve">⚠️ CRITICAL</w:t>
      </w:r>
      <w:r>
        <w:t xml:space="preserve">: MotionBricks works with</w:t>
      </w:r>
      <w:r>
        <w:t xml:space="preserve"> </w:t>
      </w:r>
      <w:r>
        <w:rPr>
          <w:bCs/>
          <w:b/>
        </w:rPr>
        <w:t xml:space="preserve">Unitree G1 humanoid</w:t>
      </w:r>
      <w:r>
        <w:t xml:space="preserve"> </w:t>
      </w:r>
      <w:r>
        <w:t xml:space="preserve">(34 joints), NOT directly with Berkeley Humanoid Lite (22 DOF). You need motion retargeting OR use GEAR-SONIC (also from NVIDIA, real-time control) instead.</w:t>
      </w:r>
    </w:p>
    <w:p>
      <w:pPr>
        <w:pStyle w:val="BodyText"/>
      </w:pPr>
      <w:r>
        <w:rPr>
          <w:bCs/>
          <w:b/>
        </w:rPr>
        <w:t xml:space="preserve">For Nick’s QIDI + 3D printed humanoid</w:t>
      </w:r>
      <w:r>
        <w:t xml:space="preserve">: Use</w:t>
      </w:r>
      <w:r>
        <w:t xml:space="preserve"> </w:t>
      </w:r>
      <w:r>
        <w:rPr>
          <w:bCs/>
          <w:b/>
        </w:rPr>
        <w:t xml:space="preserve">GEAR-SONIC</w:t>
      </w:r>
      <w:r>
        <w:t xml:space="preserve"> </w:t>
      </w:r>
      <w:r>
        <w:t xml:space="preserve">(same repo, real-time control model) + retarget from Unitree skeleton to Berkeley skeleton.</w:t>
      </w:r>
    </w:p>
    <w:bookmarkEnd w:id="32"/>
    <w:bookmarkStart w:id="33" w:name="X55c1c93375fbf13de00e787ccc7252f7ab761d7"/>
    <w:p>
      <w:pPr>
        <w:pStyle w:val="Heading3"/>
      </w:pPr>
      <w:r>
        <w:t xml:space="preserve">Meta AI4AnimationPy (The 3D Agent Animator)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Detail</w:t>
            </w:r>
          </w:p>
        </w:tc>
      </w:tr>
      <w:tr>
        <w:tc>
          <w:tcPr/>
          <w:p>
            <w:pPr>
              <w:pStyle w:val="Compact"/>
              <w:jc w:val="left"/>
            </w:pPr>
            <w:r>
              <w:rPr>
                <w:bCs/>
                <w:b/>
              </w:rPr>
              <w:t xml:space="preserve">Repo</w:t>
            </w:r>
          </w:p>
        </w:tc>
        <w:tc>
          <w:tcPr/>
          <w:p>
            <w:pPr>
              <w:pStyle w:val="Compact"/>
              <w:jc w:val="left"/>
            </w:pPr>
            <w:r>
              <w:t xml:space="preserve">github.com/facebookresearch/ai4animationpy</w:t>
            </w:r>
          </w:p>
        </w:tc>
      </w:tr>
      <w:tr>
        <w:tc>
          <w:tcPr/>
          <w:p>
            <w:pPr>
              <w:pStyle w:val="Compact"/>
              <w:jc w:val="left"/>
            </w:pPr>
            <w:r>
              <w:rPr>
                <w:bCs/>
                <w:b/>
              </w:rPr>
              <w:t xml:space="preserve">Stars</w:t>
            </w:r>
          </w:p>
        </w:tc>
        <w:tc>
          <w:tcPr/>
          <w:p>
            <w:pPr>
              <w:pStyle w:val="Compact"/>
              <w:jc w:val="left"/>
            </w:pPr>
            <w:r>
              <w:t xml:space="preserve">~2,000</w:t>
            </w:r>
          </w:p>
        </w:tc>
      </w:tr>
      <w:tr>
        <w:tc>
          <w:tcPr/>
          <w:p>
            <w:pPr>
              <w:pStyle w:val="Compact"/>
              <w:jc w:val="left"/>
            </w:pPr>
            <w:r>
              <w:rPr>
                <w:bCs/>
                <w:b/>
              </w:rPr>
              <w:t xml:space="preserve">Speed</w:t>
            </w:r>
          </w:p>
        </w:tc>
        <w:tc>
          <w:tcPr/>
          <w:p>
            <w:pPr>
              <w:pStyle w:val="Compact"/>
              <w:jc w:val="left"/>
            </w:pPr>
            <w:r>
              <w:t xml:space="preserve">30-60 FPS with 47 agents on GPU</w:t>
            </w:r>
          </w:p>
        </w:tc>
      </w:tr>
      <w:tr>
        <w:tc>
          <w:tcPr/>
          <w:p>
            <w:pPr>
              <w:pStyle w:val="Compact"/>
              <w:jc w:val="left"/>
            </w:pPr>
            <w:r>
              <w:rPr>
                <w:bCs/>
                <w:b/>
              </w:rPr>
              <w:t xml:space="preserve">CPU?</w:t>
            </w:r>
          </w:p>
        </w:tc>
        <w:tc>
          <w:tcPr/>
          <w:p>
            <w:pPr>
              <w:pStyle w:val="Compact"/>
              <w:jc w:val="left"/>
            </w:pPr>
            <w:r>
              <w:t xml:space="preserve">Yes! NumPy backend works on CPU</w:t>
            </w:r>
          </w:p>
        </w:tc>
      </w:tr>
    </w:tbl>
    <w:p>
      <w:pPr>
        <w:pStyle w:val="BodyText"/>
      </w:pPr>
      <w:r>
        <w:rPr>
          <w:bCs/>
          <w:b/>
        </w:rPr>
        <w:t xml:space="preserve">⚠️ WARNING: CC BY-NC means non-commercial.</w:t>
      </w:r>
      <w:r>
        <w:t xml:space="preserve"> </w:t>
      </w:r>
      <w:r>
        <w:t xml:space="preserve">You CANNOT use this in a commercial product. Use for:</w:t>
      </w:r>
      <w:r>
        <w:t xml:space="preserve"> </w:t>
      </w:r>
      <w:r>
        <w:t xml:space="preserve">- TikTok content (personal/educational)</w:t>
      </w:r>
      <w:r>
        <w:t xml:space="preserve"> </w:t>
      </w:r>
      <w:r>
        <w:t xml:space="preserve">- Research and prototyping</w:t>
      </w:r>
      <w:r>
        <w:t xml:space="preserve"> </w:t>
      </w:r>
      <w:r>
        <w:t xml:space="preserve">- Non-commercial demo</w:t>
      </w:r>
    </w:p>
    <w:p>
      <w:pPr>
        <w:pStyle w:val="BodyText"/>
      </w:pPr>
      <w:r>
        <w:rPr>
          <w:bCs/>
          <w:b/>
        </w:rPr>
        <w:t xml:space="preserve">For commercial use</w:t>
      </w:r>
      <w:r>
        <w:t xml:space="preserve">: Use NVIDIA MotionBricks (Apache 2.0, commercial OK) or build custom animation.</w:t>
      </w:r>
    </w:p>
    <w:bookmarkEnd w:id="33"/>
    <w:bookmarkStart w:id="34" w:name="the-animation-pipeline"/>
    <w:p>
      <w:pPr>
        <w:pStyle w:val="Heading3"/>
      </w:pPr>
      <w:r>
        <w:t xml:space="preserve">The Animation Pipeline</w:t>
      </w:r>
    </w:p>
    <w:p>
      <w:pPr>
        <w:pStyle w:val="SourceCode"/>
      </w:pPr>
      <w:r>
        <w:rPr>
          <w:rStyle w:val="VerbatimChar"/>
        </w:rPr>
        <w:t xml:space="preserve">Agent Decision → "walk to temple"</w:t>
      </w:r>
      <w:r>
        <w:br/>
      </w:r>
      <w:r>
        <w:rPr>
          <w:rStyle w:val="VerbatimChar"/>
        </w:rPr>
        <w:t xml:space="preserve">       ↓</w:t>
      </w:r>
      <w:r>
        <w:br/>
      </w:r>
      <w:r>
        <w:rPr>
          <w:rStyle w:val="VerbatimChar"/>
        </w:rPr>
        <w:t xml:space="preserve">MotionBricks / GEAR-SONIC → generates motion</w:t>
      </w:r>
      <w:r>
        <w:br/>
      </w:r>
      <w:r>
        <w:rPr>
          <w:rStyle w:val="VerbatimChar"/>
        </w:rPr>
        <w:t xml:space="preserve">       ↓</w:t>
      </w:r>
      <w:r>
        <w:br/>
      </w:r>
      <w:r>
        <w:rPr>
          <w:rStyle w:val="VerbatimChar"/>
        </w:rPr>
        <w:t xml:space="preserve">MuJoCo / Isaac Sim → validates physics</w:t>
      </w:r>
      <w:r>
        <w:br/>
      </w:r>
      <w:r>
        <w:rPr>
          <w:rStyle w:val="VerbatimChar"/>
        </w:rPr>
        <w:t xml:space="preserve">       ↓</w:t>
      </w:r>
      <w:r>
        <w:br/>
      </w:r>
      <w:r>
        <w:rPr>
          <w:rStyle w:val="VerbatimChar"/>
        </w:rPr>
        <w:t xml:space="preserve">Export GLB → load in Three.js viewer</w:t>
      </w:r>
      <w:r>
        <w:br/>
      </w:r>
      <w:r>
        <w:rPr>
          <w:rStyle w:val="VerbatimChar"/>
        </w:rPr>
        <w:t xml:space="preserve">       ↓</w:t>
      </w:r>
      <w:r>
        <w:br/>
      </w:r>
      <w:r>
        <w:rPr>
          <w:rStyle w:val="VerbatimChar"/>
        </w:rPr>
        <w:t xml:space="preserve">Agent walks in 3D MEOK town</w:t>
      </w:r>
    </w:p>
    <w:bookmarkEnd w:id="34"/>
    <w:bookmarkEnd w:id="35"/>
    <w:bookmarkStart w:id="39" w:name="X01f37701dff3902ad9d8db3dfc6ac59ab202912"/>
    <w:p>
      <w:pPr>
        <w:pStyle w:val="Heading2"/>
      </w:pPr>
      <w:r>
        <w:t xml:space="preserve">3D Cities Stack: Real World as Game Environment</w:t>
      </w:r>
    </w:p>
    <w:bookmarkStart w:id="36" w:name="map3d-the-city-generator"/>
    <w:p>
      <w:pPr>
        <w:pStyle w:val="Heading3"/>
      </w:pPr>
      <w:r>
        <w:t xml:space="preserve">map3d (The City Generator)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Detail</w:t>
            </w:r>
          </w:p>
        </w:tc>
      </w:tr>
      <w:tr>
        <w:tc>
          <w:tcPr/>
          <w:p>
            <w:pPr>
              <w:pStyle w:val="Compact"/>
              <w:jc w:val="left"/>
            </w:pPr>
            <w:r>
              <w:rPr>
                <w:bCs/>
                <w:b/>
              </w:rPr>
              <w:t xml:space="preserve">Repo</w:t>
            </w:r>
          </w:p>
        </w:tc>
        <w:tc>
          <w:tcPr/>
          <w:p>
            <w:pPr>
              <w:pStyle w:val="Compact"/>
              <w:jc w:val="left"/>
            </w:pPr>
            <w:r>
              <w:t xml:space="preserve">github.com/cartesiancs/map3d</w:t>
            </w:r>
          </w:p>
        </w:tc>
      </w:tr>
      <w:tr>
        <w:tc>
          <w:tcPr/>
          <w:p>
            <w:pPr>
              <w:pStyle w:val="Compact"/>
              <w:jc w:val="left"/>
            </w:pPr>
            <w:r>
              <w:rPr>
                <w:bCs/>
                <w:b/>
              </w:rPr>
              <w:t xml:space="preserve">License</w:t>
            </w:r>
          </w:p>
        </w:tc>
        <w:tc>
          <w:tcPr/>
          <w:p>
            <w:pPr>
              <w:pStyle w:val="Compact"/>
              <w:jc w:val="left"/>
            </w:pPr>
            <w:r>
              <w:t xml:space="preserve">MIT</w:t>
            </w:r>
          </w:p>
        </w:tc>
      </w:tr>
      <w:tr>
        <w:tc>
          <w:tcPr/>
          <w:p>
            <w:pPr>
              <w:pStyle w:val="Compact"/>
              <w:jc w:val="left"/>
            </w:pPr>
            <w:r>
              <w:rPr>
                <w:bCs/>
                <w:b/>
              </w:rPr>
              <w:t xml:space="preserve">Input</w:t>
            </w:r>
          </w:p>
        </w:tc>
        <w:tc>
          <w:tcPr/>
          <w:p>
            <w:pPr>
              <w:pStyle w:val="Compact"/>
              <w:jc w:val="left"/>
            </w:pPr>
            <w:r>
              <w:t xml:space="preserve">City name or coordinates</w:t>
            </w:r>
          </w:p>
        </w:tc>
      </w:tr>
      <w:tr>
        <w:tc>
          <w:tcPr/>
          <w:p>
            <w:pPr>
              <w:pStyle w:val="Compact"/>
              <w:jc w:val="left"/>
            </w:pPr>
            <w:r>
              <w:rPr>
                <w:bCs/>
                <w:b/>
              </w:rPr>
              <w:t xml:space="preserve">Output</w:t>
            </w:r>
          </w:p>
        </w:tc>
        <w:tc>
          <w:tcPr/>
          <w:p>
            <w:pPr>
              <w:pStyle w:val="Compact"/>
              <w:jc w:val="left"/>
            </w:pPr>
            <w:r>
              <w:t xml:space="preserve">GLB file (imports to UE5, Three.js, Godot)</w:t>
            </w:r>
          </w:p>
        </w:tc>
      </w:tr>
      <w:tr>
        <w:tc>
          <w:tcPr/>
          <w:p>
            <w:pPr>
              <w:pStyle w:val="Compact"/>
              <w:jc w:val="left"/>
            </w:pPr>
            <w:r>
              <w:rPr>
                <w:bCs/>
                <w:b/>
              </w:rPr>
              <w:t xml:space="preserve">Data</w:t>
            </w:r>
          </w:p>
        </w:tc>
        <w:tc>
          <w:tcPr/>
          <w:p>
            <w:pPr>
              <w:pStyle w:val="Compact"/>
              <w:jc w:val="left"/>
            </w:pPr>
            <w:r>
              <w:t xml:space="preserve">OpenStreetMap (free)</w:t>
            </w:r>
          </w:p>
        </w:tc>
      </w:tr>
    </w:tbl>
    <w:p>
      <w:pPr>
        <w:pStyle w:val="BodyText"/>
      </w:pPr>
      <w:r>
        <w:rPr>
          <w:bCs/>
          <w:b/>
        </w:rPr>
        <w:t xml:space="preserve">Generate all 12 civilization capitals in 2 minutes:</w:t>
      </w:r>
    </w:p>
    <w:p>
      <w:pPr>
        <w:pStyle w:val="SourceCode"/>
      </w:pPr>
      <w:r>
        <w:rPr>
          <w:rStyle w:val="FunctionTok"/>
        </w:rPr>
        <w:t xml:space="preserve">git</w:t>
      </w:r>
      <w:r>
        <w:rPr>
          <w:rStyle w:val="NormalTok"/>
        </w:rPr>
        <w:t xml:space="preserve"> clone https://github.com/cartesiancs/map3d</w:t>
      </w:r>
      <w:r>
        <w:br/>
      </w:r>
      <w:r>
        <w:rPr>
          <w:rStyle w:val="BuiltInTok"/>
        </w:rPr>
        <w:t xml:space="preserve">cd</w:t>
      </w:r>
      <w:r>
        <w:rPr>
          <w:rStyle w:val="NormalTok"/>
        </w:rPr>
        <w:t xml:space="preserve"> map3d </w:t>
      </w:r>
      <w:r>
        <w:rPr>
          <w:rStyle w:val="KeywordTok"/>
        </w:rPr>
        <w:t xml:space="preserve">&amp;&amp;</w:t>
      </w:r>
      <w:r>
        <w:rPr>
          <w:rStyle w:val="NormalTok"/>
        </w:rPr>
        <w:t xml:space="preserve"> </w:t>
      </w:r>
      <w:r>
        <w:rPr>
          <w:rStyle w:val="ExtensionTok"/>
        </w:rPr>
        <w:t xml:space="preserve">npm</w:t>
      </w:r>
      <w:r>
        <w:rPr>
          <w:rStyle w:val="NormalTok"/>
        </w:rPr>
        <w:t xml:space="preserve"> install</w:t>
      </w:r>
      <w:r>
        <w:br/>
      </w:r>
      <w:r>
        <w:br/>
      </w:r>
      <w:r>
        <w:rPr>
          <w:rStyle w:val="CommentTok"/>
        </w:rPr>
        <w:t xml:space="preserve"># Generate London (Aethelgard capital)</w:t>
      </w:r>
      <w:r>
        <w:br/>
      </w:r>
      <w:r>
        <w:rPr>
          <w:rStyle w:val="ExtensionTok"/>
        </w:rPr>
        <w:t xml:space="preserve">node</w:t>
      </w:r>
      <w:r>
        <w:rPr>
          <w:rStyle w:val="NormalTok"/>
        </w:rPr>
        <w:t xml:space="preserve"> generate.js </w:t>
      </w:r>
      <w:r>
        <w:rPr>
          <w:rStyle w:val="AttributeTok"/>
        </w:rPr>
        <w:t xml:space="preserve">--city</w:t>
      </w:r>
      <w:r>
        <w:rPr>
          <w:rStyle w:val="NormalTok"/>
        </w:rPr>
        <w:t xml:space="preserve"> </w:t>
      </w:r>
      <w:r>
        <w:rPr>
          <w:rStyle w:val="StringTok"/>
        </w:rPr>
        <w:t xml:space="preserve">"London, UK"</w:t>
      </w:r>
      <w:r>
        <w:rPr>
          <w:rStyle w:val="NormalTok"/>
        </w:rPr>
        <w:t xml:space="preserve"> </w:t>
      </w:r>
      <w:r>
        <w:rPr>
          <w:rStyle w:val="AttributeTok"/>
        </w:rPr>
        <w:t xml:space="preserve">--output</w:t>
      </w:r>
      <w:r>
        <w:rPr>
          <w:rStyle w:val="NormalTok"/>
        </w:rPr>
        <w:t xml:space="preserve"> london.glb</w:t>
      </w:r>
      <w:r>
        <w:br/>
      </w:r>
      <w:r>
        <w:br/>
      </w:r>
      <w:r>
        <w:rPr>
          <w:rStyle w:val="CommentTok"/>
        </w:rPr>
        <w:t xml:space="preserve"># Generate Shanghai (Sino-Nova capital)</w:t>
      </w:r>
      <w:r>
        <w:br/>
      </w:r>
      <w:r>
        <w:rPr>
          <w:rStyle w:val="ExtensionTok"/>
        </w:rPr>
        <w:t xml:space="preserve">node</w:t>
      </w:r>
      <w:r>
        <w:rPr>
          <w:rStyle w:val="NormalTok"/>
        </w:rPr>
        <w:t xml:space="preserve"> generate.js </w:t>
      </w:r>
      <w:r>
        <w:rPr>
          <w:rStyle w:val="AttributeTok"/>
        </w:rPr>
        <w:t xml:space="preserve">--city</w:t>
      </w:r>
      <w:r>
        <w:rPr>
          <w:rStyle w:val="NormalTok"/>
        </w:rPr>
        <w:t xml:space="preserve"> </w:t>
      </w:r>
      <w:r>
        <w:rPr>
          <w:rStyle w:val="StringTok"/>
        </w:rPr>
        <w:t xml:space="preserve">"Shanghai, China"</w:t>
      </w:r>
      <w:r>
        <w:rPr>
          <w:rStyle w:val="NormalTok"/>
        </w:rPr>
        <w:t xml:space="preserve"> </w:t>
      </w:r>
      <w:r>
        <w:rPr>
          <w:rStyle w:val="AttributeTok"/>
        </w:rPr>
        <w:t xml:space="preserve">--output</w:t>
      </w:r>
      <w:r>
        <w:rPr>
          <w:rStyle w:val="NormalTok"/>
        </w:rPr>
        <w:t xml:space="preserve"> shanghai.glb</w:t>
      </w:r>
      <w:r>
        <w:br/>
      </w:r>
      <w:r>
        <w:br/>
      </w:r>
      <w:r>
        <w:rPr>
          <w:rStyle w:val="CommentTok"/>
        </w:rPr>
        <w:t xml:space="preserve"># Generate all 12 in a batch script...</w:t>
      </w:r>
    </w:p>
    <w:bookmarkEnd w:id="36"/>
    <w:bookmarkStart w:id="37" w:name="cesium-for-unreal-the-3d-earth"/>
    <w:p>
      <w:pPr>
        <w:pStyle w:val="Heading3"/>
      </w:pPr>
      <w:r>
        <w:t xml:space="preserve">Cesium for Unreal (The 3D Earth)</w:t>
      </w:r>
    </w:p>
    <w:p>
      <w:pPr>
        <w:numPr>
          <w:ilvl w:val="0"/>
          <w:numId w:val="1003"/>
        </w:numPr>
        <w:pStyle w:val="Compact"/>
      </w:pPr>
      <w:r>
        <w:rPr>
          <w:bCs/>
          <w:b/>
        </w:rPr>
        <w:t xml:space="preserve">Free</w:t>
      </w:r>
      <w:r>
        <w:t xml:space="preserve"> </w:t>
      </w:r>
      <w:r>
        <w:t xml:space="preserve">(Apache 2.0) — real 3D Earth in UE5</w:t>
      </w:r>
    </w:p>
    <w:p>
      <w:pPr>
        <w:numPr>
          <w:ilvl w:val="0"/>
          <w:numId w:val="1003"/>
        </w:numPr>
        <w:pStyle w:val="Compact"/>
      </w:pPr>
      <w:r>
        <w:rPr>
          <w:bCs/>
          <w:b/>
        </w:rPr>
        <w:t xml:space="preserve">Cesium ion free tier</w:t>
      </w:r>
      <w:r>
        <w:t xml:space="preserve">: 15GB/month streaming</w:t>
      </w:r>
    </w:p>
    <w:p>
      <w:pPr>
        <w:numPr>
          <w:ilvl w:val="0"/>
          <w:numId w:val="1003"/>
        </w:numPr>
        <w:pStyle w:val="Compact"/>
      </w:pPr>
      <w:r>
        <w:rPr>
          <w:bCs/>
          <w:b/>
        </w:rPr>
        <w:t xml:space="preserve">BUT</w:t>
      </w:r>
      <w:r>
        <w:t xml:space="preserve">: Requires dedicated GPU —</w:t>
      </w:r>
      <w:r>
        <w:t xml:space="preserve"> </w:t>
      </w:r>
      <w:r>
        <w:rPr>
          <w:bCs/>
          <w:b/>
        </w:rPr>
        <w:t xml:space="preserve">WON’T run on Nick’s MacBook Air</w:t>
      </w:r>
    </w:p>
    <w:bookmarkEnd w:id="37"/>
    <w:bookmarkStart w:id="38" w:name="X3373bb56fb8736d9ff9d5af94cfd8b1ba7e7ace"/>
    <w:p>
      <w:pPr>
        <w:pStyle w:val="Heading3"/>
      </w:pPr>
      <w:r>
        <w:t xml:space="preserve">The Recommendation for Nick’s Caravan Setup</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Runs on MacBook Air?</w:t>
            </w:r>
          </w:p>
        </w:tc>
        <w:tc>
          <w:tcPr/>
          <w:p>
            <w:pPr>
              <w:pStyle w:val="Compact"/>
              <w:jc w:val="left"/>
            </w:pPr>
            <w:r>
              <w:t xml:space="preserve">Quality</w:t>
            </w:r>
          </w:p>
        </w:tc>
        <w:tc>
          <w:tcPr/>
          <w:p>
            <w:pPr>
              <w:pStyle w:val="Compact"/>
              <w:jc w:val="left"/>
            </w:pPr>
            <w:r>
              <w:t xml:space="preserve">Effort</w:t>
            </w:r>
          </w:p>
        </w:tc>
      </w:tr>
      <w:tr>
        <w:tc>
          <w:tcPr/>
          <w:p>
            <w:pPr>
              <w:pStyle w:val="Compact"/>
              <w:jc w:val="left"/>
            </w:pPr>
            <w:r>
              <w:rPr>
                <w:bCs/>
                <w:b/>
              </w:rPr>
              <w:t xml:space="preserve">Three.js (browser)</w:t>
            </w:r>
          </w:p>
        </w:tc>
        <w:tc>
          <w:tcPr/>
          <w:p>
            <w:pPr>
              <w:pStyle w:val="Compact"/>
              <w:jc w:val="left"/>
            </w:pPr>
            <w:r>
              <w:t xml:space="preserve">✅ Yes</w:t>
            </w:r>
          </w:p>
        </w:tc>
        <w:tc>
          <w:tcPr/>
          <w:p>
            <w:pPr>
              <w:pStyle w:val="Compact"/>
              <w:jc w:val="left"/>
            </w:pPr>
            <w:r>
              <w:t xml:space="preserve">Good</w:t>
            </w:r>
          </w:p>
        </w:tc>
        <w:tc>
          <w:tcPr/>
          <w:p>
            <w:pPr>
              <w:pStyle w:val="Compact"/>
              <w:jc w:val="left"/>
            </w:pPr>
            <w:r>
              <w:t xml:space="preserve">Medium</w:t>
            </w:r>
          </w:p>
        </w:tc>
      </w:tr>
      <w:tr>
        <w:tc>
          <w:tcPr/>
          <w:p>
            <w:pPr>
              <w:pStyle w:val="Compact"/>
              <w:jc w:val="left"/>
            </w:pPr>
            <w:r>
              <w:rPr>
                <w:bCs/>
                <w:b/>
              </w:rPr>
              <w:t xml:space="preserve">Godot 4</w:t>
            </w:r>
          </w:p>
        </w:tc>
        <w:tc>
          <w:tcPr/>
          <w:p>
            <w:pPr>
              <w:pStyle w:val="Compact"/>
              <w:jc w:val="left"/>
            </w:pPr>
            <w:r>
              <w:t xml:space="preserve">✅ Yes</w:t>
            </w:r>
          </w:p>
        </w:tc>
        <w:tc>
          <w:tcPr/>
          <w:p>
            <w:pPr>
              <w:pStyle w:val="Compact"/>
              <w:jc w:val="left"/>
            </w:pPr>
            <w:r>
              <w:t xml:space="preserve">Good</w:t>
            </w:r>
          </w:p>
        </w:tc>
        <w:tc>
          <w:tcPr/>
          <w:p>
            <w:pPr>
              <w:pStyle w:val="Compact"/>
              <w:jc w:val="left"/>
            </w:pPr>
            <w:r>
              <w:t xml:space="preserve">Medium</w:t>
            </w:r>
          </w:p>
        </w:tc>
      </w:tr>
      <w:tr>
        <w:tc>
          <w:tcPr/>
          <w:p>
            <w:pPr>
              <w:pStyle w:val="Compact"/>
              <w:jc w:val="left"/>
            </w:pPr>
            <w:r>
              <w:rPr>
                <w:bCs/>
                <w:b/>
              </w:rPr>
              <w:t xml:space="preserve">UE5 + Cesium</w:t>
            </w:r>
          </w:p>
        </w:tc>
        <w:tc>
          <w:tcPr/>
          <w:p>
            <w:pPr>
              <w:pStyle w:val="Compact"/>
              <w:jc w:val="left"/>
            </w:pPr>
            <w:r>
              <w:t xml:space="preserve">❌ No (needs GPU)</w:t>
            </w:r>
          </w:p>
        </w:tc>
        <w:tc>
          <w:tcPr/>
          <w:p>
            <w:pPr>
              <w:pStyle w:val="Compact"/>
              <w:jc w:val="left"/>
            </w:pPr>
            <w:r>
              <w:t xml:space="preserve">Best</w:t>
            </w:r>
          </w:p>
        </w:tc>
        <w:tc>
          <w:tcPr/>
          <w:p>
            <w:pPr>
              <w:pStyle w:val="Compact"/>
              <w:jc w:val="left"/>
            </w:pPr>
            <w:r>
              <w:t xml:space="preserve">High</w:t>
            </w:r>
          </w:p>
        </w:tc>
      </w:tr>
      <w:tr>
        <w:tc>
          <w:tcPr/>
          <w:p>
            <w:pPr>
              <w:pStyle w:val="Compact"/>
              <w:jc w:val="left"/>
            </w:pPr>
            <w:r>
              <w:rPr>
                <w:bCs/>
                <w:b/>
              </w:rPr>
              <w:t xml:space="preserve">Pygame (2D)</w:t>
            </w:r>
          </w:p>
        </w:tc>
        <w:tc>
          <w:tcPr/>
          <w:p>
            <w:pPr>
              <w:pStyle w:val="Compact"/>
              <w:jc w:val="left"/>
            </w:pPr>
            <w:r>
              <w:t xml:space="preserve">✅ Yes</w:t>
            </w:r>
          </w:p>
        </w:tc>
        <w:tc>
          <w:tcPr/>
          <w:p>
            <w:pPr>
              <w:pStyle w:val="Compact"/>
              <w:jc w:val="left"/>
            </w:pPr>
            <w:r>
              <w:t xml:space="preserve">Basic</w:t>
            </w:r>
          </w:p>
        </w:tc>
        <w:tc>
          <w:tcPr/>
          <w:p>
            <w:pPr>
              <w:pStyle w:val="Compact"/>
              <w:jc w:val="left"/>
            </w:pPr>
            <w:r>
              <w:t xml:space="preserve">Low</w:t>
            </w:r>
          </w:p>
        </w:tc>
      </w:tr>
    </w:tbl>
    <w:p>
      <w:pPr>
        <w:pStyle w:val="BodyText"/>
      </w:pPr>
      <w:r>
        <w:rPr>
          <w:bCs/>
          <w:b/>
        </w:rPr>
        <w:t xml:space="preserve">RECOMMENDED</w:t>
      </w:r>
      <w:r>
        <w:t xml:space="preserve">:</w:t>
      </w:r>
      <w:r>
        <w:t xml:space="preserve"> </w:t>
      </w:r>
      <w:r>
        <w:rPr>
          <w:bCs/>
          <w:b/>
        </w:rPr>
        <w:t xml:space="preserve">Three.js in browser</w:t>
      </w:r>
      <w:r>
        <w:t xml:space="preserve"> </w:t>
      </w:r>
      <w:r>
        <w:t xml:space="preserve">— runs on ANY device (including phone), works offline as PWA, good 3D quality, free hosting on Vercel.</w:t>
      </w:r>
    </w:p>
    <w:p>
      <w:pPr>
        <w:pStyle w:val="SourceCode"/>
      </w:pPr>
      <w:r>
        <w:rPr>
          <w:rStyle w:val="CommentTok"/>
        </w:rPr>
        <w:t xml:space="preserve"># Three.js + map3d pipeline</w:t>
      </w:r>
      <w:r>
        <w:br/>
      </w:r>
      <w:r>
        <w:rPr>
          <w:rStyle w:val="ExtensionTok"/>
        </w:rPr>
        <w:t xml:space="preserve">npm</w:t>
      </w:r>
      <w:r>
        <w:rPr>
          <w:rStyle w:val="NormalTok"/>
        </w:rPr>
        <w:t xml:space="preserve"> install three @react-three/fiber</w:t>
      </w:r>
      <w:r>
        <w:br/>
      </w:r>
      <w:r>
        <w:br/>
      </w:r>
      <w:r>
        <w:rPr>
          <w:rStyle w:val="CommentTok"/>
        </w:rPr>
        <w:t xml:space="preserve"># Load a 3D city</w:t>
      </w:r>
      <w:r>
        <w:br/>
      </w:r>
      <w:r>
        <w:rPr>
          <w:rStyle w:val="ExtensionTok"/>
        </w:rPr>
        <w:t xml:space="preserve">const</w:t>
      </w:r>
      <w:r>
        <w:rPr>
          <w:rStyle w:val="NormalTok"/>
        </w:rPr>
        <w:t xml:space="preserve"> cityGLB = await loadGLB</w:t>
      </w:r>
      <w:r>
        <w:rPr>
          <w:rStyle w:val="ErrorTok"/>
        </w:rPr>
        <w:t xml:space="preserve">(</w:t>
      </w:r>
      <w:r>
        <w:rPr>
          <w:rStyle w:val="StringTok"/>
        </w:rPr>
        <w:t xml:space="preserve">'london.glb'</w:t>
      </w:r>
      <w:r>
        <w:rPr>
          <w:rStyle w:val="KeywordTok"/>
        </w:rPr>
        <w:t xml:space="preserve">);</w:t>
      </w:r>
      <w:r>
        <w:br/>
      </w:r>
      <w:r>
        <w:rPr>
          <w:rStyle w:val="ExtensionTok"/>
        </w:rPr>
        <w:t xml:space="preserve">scene.add</w:t>
      </w:r>
      <w:r>
        <w:rPr>
          <w:rStyle w:val="ErrorTok"/>
        </w:rPr>
        <w:t xml:space="preserve">(</w:t>
      </w:r>
      <w:r>
        <w:rPr>
          <w:rStyle w:val="ExtensionTok"/>
        </w:rPr>
        <w:t xml:space="preserve">cityGLB</w:t>
      </w:r>
      <w:r>
        <w:rPr>
          <w:rStyle w:val="KeywordTok"/>
        </w:rPr>
        <w:t xml:space="preserve">);</w:t>
      </w:r>
      <w:r>
        <w:br/>
      </w:r>
      <w:r>
        <w:br/>
      </w:r>
      <w:r>
        <w:rPr>
          <w:rStyle w:val="CommentTok"/>
        </w:rPr>
        <w:t xml:space="preserve"># Place an agent</w:t>
      </w:r>
      <w:r>
        <w:br/>
      </w:r>
      <w:r>
        <w:rPr>
          <w:rStyle w:val="ExtensionTok"/>
        </w:rPr>
        <w:t xml:space="preserve">const</w:t>
      </w:r>
      <w:r>
        <w:rPr>
          <w:rStyle w:val="NormalTok"/>
        </w:rPr>
        <w:t xml:space="preserve"> agent = createAgent</w:t>
      </w:r>
      <w:r>
        <w:rPr>
          <w:rStyle w:val="ErrorTok"/>
        </w:rPr>
        <w:t xml:space="preserve">(</w:t>
      </w:r>
      <w:r>
        <w:rPr>
          <w:rStyle w:val="KeywordTok"/>
        </w:rPr>
        <w:t xml:space="preserve">{</w:t>
      </w:r>
      <w:r>
        <w:rPr>
          <w:rStyle w:val="NormalTok"/>
        </w:rPr>
        <w:t xml:space="preserve"> </w:t>
      </w:r>
      <w:r>
        <w:rPr>
          <w:rStyle w:val="ExtensionTok"/>
        </w:rPr>
        <w:t xml:space="preserve">x:</w:t>
      </w:r>
      <w:r>
        <w:rPr>
          <w:rStyle w:val="NormalTok"/>
        </w:rPr>
        <w:t xml:space="preserve"> 100, y: 0, z: 200 }</w:t>
      </w:r>
      <w:r>
        <w:rPr>
          <w:rStyle w:val="ErrorTok"/>
        </w:rPr>
        <w:t xml:space="preserve">)</w:t>
      </w:r>
      <w:r>
        <w:rPr>
          <w:rStyle w:val="KeywordTok"/>
        </w:rPr>
        <w:t xml:space="preserve">;</w:t>
      </w:r>
      <w:r>
        <w:br/>
      </w:r>
      <w:r>
        <w:rPr>
          <w:rStyle w:val="ExtensionTok"/>
        </w:rPr>
        <w:t xml:space="preserve">agent.moveTo</w:t>
      </w:r>
      <w:r>
        <w:rPr>
          <w:rStyle w:val="ErrorTok"/>
        </w:rPr>
        <w:t xml:space="preserve">(</w:t>
      </w:r>
      <w:r>
        <w:rPr>
          <w:rStyle w:val="ExtensionTok"/>
        </w:rPr>
        <w:t xml:space="preserve">templePosition</w:t>
      </w:r>
      <w:r>
        <w:rPr>
          <w:rStyle w:val="KeywordTok"/>
        </w:rPr>
        <w:t xml:space="preserve">);</w:t>
      </w:r>
    </w:p>
    <w:bookmarkEnd w:id="38"/>
    <w:bookmarkEnd w:id="39"/>
    <w:bookmarkStart w:id="43" w:name="agent-ui-stack-the-dashboard"/>
    <w:p>
      <w:pPr>
        <w:pStyle w:val="Heading2"/>
      </w:pPr>
      <w:r>
        <w:t xml:space="preserve">Agent UI Stack: The Dashboard</w:t>
      </w:r>
    </w:p>
    <w:bookmarkStart w:id="40" w:name="mastra-backend-agent-orchestration"/>
    <w:p>
      <w:pPr>
        <w:pStyle w:val="Heading3"/>
      </w:pPr>
      <w:r>
        <w:t xml:space="preserve">Mastra (Backend Agent Orchestration)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Detail</w:t>
            </w:r>
          </w:p>
        </w:tc>
      </w:tr>
      <w:tr>
        <w:tc>
          <w:tcPr/>
          <w:p>
            <w:pPr>
              <w:pStyle w:val="Compact"/>
              <w:jc w:val="left"/>
            </w:pPr>
            <w:r>
              <w:rPr>
                <w:bCs/>
                <w:b/>
              </w:rPr>
              <w:t xml:space="preserve">Repo</w:t>
            </w:r>
          </w:p>
        </w:tc>
        <w:tc>
          <w:tcPr/>
          <w:p>
            <w:pPr>
              <w:pStyle w:val="Compact"/>
              <w:jc w:val="left"/>
            </w:pPr>
            <w:r>
              <w:t xml:space="preserve">github.com/mastra-ai/mastra</w:t>
            </w:r>
          </w:p>
        </w:tc>
      </w:tr>
      <w:tr>
        <w:tc>
          <w:tcPr/>
          <w:p>
            <w:pPr>
              <w:pStyle w:val="Compact"/>
              <w:jc w:val="left"/>
            </w:pPr>
            <w:r>
              <w:rPr>
                <w:bCs/>
                <w:b/>
              </w:rPr>
              <w:t xml:space="preserve">Stars</w:t>
            </w:r>
          </w:p>
        </w:tc>
        <w:tc>
          <w:tcPr/>
          <w:p>
            <w:pPr>
              <w:pStyle w:val="Compact"/>
              <w:jc w:val="left"/>
            </w:pPr>
            <w:r>
              <w:t xml:space="preserve">22,000+</w:t>
            </w:r>
          </w:p>
        </w:tc>
      </w:tr>
      <w:tr>
        <w:tc>
          <w:tcPr/>
          <w:p>
            <w:pPr>
              <w:pStyle w:val="Compact"/>
              <w:jc w:val="left"/>
            </w:pPr>
            <w:r>
              <w:rPr>
                <w:bCs/>
                <w:b/>
              </w:rPr>
              <w:t xml:space="preserve">Downloads</w:t>
            </w:r>
          </w:p>
        </w:tc>
        <w:tc>
          <w:tcPr/>
          <w:p>
            <w:pPr>
              <w:pStyle w:val="Compact"/>
              <w:jc w:val="left"/>
            </w:pPr>
            <w:r>
              <w:t xml:space="preserve">300K+/week</w:t>
            </w:r>
          </w:p>
        </w:tc>
      </w:tr>
    </w:tbl>
    <w:p>
      <w:pPr>
        <w:pStyle w:val="BodyText"/>
      </w:pPr>
      <w:r>
        <w:rPr>
          <w:bCs/>
          <w:b/>
        </w:rPr>
        <w:t xml:space="preserve">Best for</w:t>
      </w:r>
      <w:r>
        <w:t xml:space="preserve">: MEOK’s backend — agents, workflows, RAG, memory, MCP support</w:t>
      </w:r>
    </w:p>
    <w:bookmarkEnd w:id="40"/>
    <w:bookmarkStart w:id="41" w:name="vercel-ai-sdk-frontend-chat"/>
    <w:p>
      <w:pPr>
        <w:pStyle w:val="Heading3"/>
      </w:pPr>
      <w:r>
        <w:t xml:space="preserve">Vercel AI SDK (Frontend Chat)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Detail</w:t>
            </w:r>
          </w:p>
        </w:tc>
      </w:tr>
      <w:tr>
        <w:tc>
          <w:tcPr/>
          <w:p>
            <w:pPr>
              <w:pStyle w:val="Compact"/>
              <w:jc w:val="left"/>
            </w:pPr>
            <w:r>
              <w:rPr>
                <w:bCs/>
                <w:b/>
              </w:rPr>
              <w:t xml:space="preserve">Version</w:t>
            </w:r>
          </w:p>
        </w:tc>
        <w:tc>
          <w:tcPr/>
          <w:p>
            <w:pPr>
              <w:pStyle w:val="Compact"/>
              <w:jc w:val="left"/>
            </w:pPr>
            <w:r>
              <w:t xml:space="preserve">v6.x</w:t>
            </w:r>
          </w:p>
        </w:tc>
      </w:tr>
      <w:tr>
        <w:tc>
          <w:tcPr/>
          <w:p>
            <w:pPr>
              <w:pStyle w:val="Compact"/>
              <w:jc w:val="left"/>
            </w:pPr>
            <w:r>
              <w:rPr>
                <w:bCs/>
                <w:b/>
              </w:rPr>
              <w:t xml:space="preserve">Best for</w:t>
            </w:r>
          </w:p>
        </w:tc>
        <w:tc>
          <w:tcPr/>
          <w:p>
            <w:pPr>
              <w:pStyle w:val="Compact"/>
              <w:jc w:val="left"/>
            </w:pPr>
            <w:r>
              <w:t xml:space="preserve">Streaming agent responses, chat UI</w:t>
            </w:r>
          </w:p>
        </w:tc>
      </w:tr>
    </w:tbl>
    <w:bookmarkEnd w:id="41"/>
    <w:bookmarkStart w:id="42" w:name="shadcnui-custom-components"/>
    <w:p>
      <w:pPr>
        <w:pStyle w:val="Heading3"/>
      </w:pPr>
      <w:r>
        <w:t xml:space="preserve">shadcn/ui + Custom Components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How to Build</w:t>
            </w:r>
          </w:p>
        </w:tc>
      </w:tr>
      <w:tr>
        <w:tc>
          <w:tcPr/>
          <w:p>
            <w:pPr>
              <w:pStyle w:val="Compact"/>
              <w:jc w:val="left"/>
            </w:pPr>
            <w:r>
              <w:t xml:space="preserve">Agent Roster (47 agents)</w:t>
            </w:r>
          </w:p>
        </w:tc>
        <w:tc>
          <w:tcPr/>
          <w:p>
            <w:pPr>
              <w:pStyle w:val="Compact"/>
              <w:jc w:val="left"/>
            </w:pPr>
            <w:r>
              <w:t xml:space="preserve">Custom</w:t>
            </w:r>
          </w:p>
        </w:tc>
        <w:tc>
          <w:tcPr/>
          <w:p>
            <w:pPr>
              <w:pStyle w:val="Compact"/>
              <w:jc w:val="left"/>
            </w:pPr>
            <w:r>
              <w:t xml:space="preserve">shadcn Table + Badge</w:t>
            </w:r>
          </w:p>
        </w:tc>
      </w:tr>
      <w:tr>
        <w:tc>
          <w:tcPr/>
          <w:p>
            <w:pPr>
              <w:pStyle w:val="Compact"/>
              <w:jc w:val="left"/>
            </w:pPr>
            <w:r>
              <w:t xml:space="preserve">BFT Council Voting UI</w:t>
            </w:r>
          </w:p>
        </w:tc>
        <w:tc>
          <w:tcPr/>
          <w:p>
            <w:pPr>
              <w:pStyle w:val="Compact"/>
              <w:jc w:val="left"/>
            </w:pPr>
            <w:r>
              <w:t xml:space="preserve">Custom</w:t>
            </w:r>
          </w:p>
        </w:tc>
        <w:tc>
          <w:tcPr/>
          <w:p>
            <w:pPr>
              <w:pStyle w:val="Compact"/>
              <w:jc w:val="left"/>
            </w:pPr>
            <w:r>
              <w:t xml:space="preserve">Cards + Progress bars</w:t>
            </w:r>
          </w:p>
        </w:tc>
      </w:tr>
      <w:tr>
        <w:tc>
          <w:tcPr/>
          <w:p>
            <w:pPr>
              <w:pStyle w:val="Compact"/>
              <w:jc w:val="left"/>
            </w:pPr>
            <w:r>
              <w:t xml:space="preserve">Pheromone Matrix</w:t>
            </w:r>
          </w:p>
        </w:tc>
        <w:tc>
          <w:tcPr/>
          <w:p>
            <w:pPr>
              <w:pStyle w:val="Compact"/>
              <w:jc w:val="left"/>
            </w:pPr>
            <w:r>
              <w:t xml:space="preserve">Custom</w:t>
            </w:r>
          </w:p>
        </w:tc>
        <w:tc>
          <w:tcPr/>
          <w:p>
            <w:pPr>
              <w:pStyle w:val="Compact"/>
              <w:jc w:val="left"/>
            </w:pPr>
            <w:r>
              <w:t xml:space="preserve">SVG visualization</w:t>
            </w:r>
          </w:p>
        </w:tc>
      </w:tr>
      <w:tr>
        <w:tc>
          <w:tcPr/>
          <w:p>
            <w:pPr>
              <w:pStyle w:val="Compact"/>
              <w:jc w:val="left"/>
            </w:pPr>
            <w:r>
              <w:t xml:space="preserve">Circuit Pyramid Map</w:t>
            </w:r>
          </w:p>
        </w:tc>
        <w:tc>
          <w:tcPr/>
          <w:p>
            <w:pPr>
              <w:pStyle w:val="Compact"/>
              <w:jc w:val="left"/>
            </w:pPr>
            <w:r>
              <w:t xml:space="preserve">Custom</w:t>
            </w:r>
          </w:p>
        </w:tc>
        <w:tc>
          <w:tcPr/>
          <w:p>
            <w:pPr>
              <w:pStyle w:val="Compact"/>
              <w:jc w:val="left"/>
            </w:pPr>
            <w:r>
              <w:t xml:space="preserve">SVG node graph</w:t>
            </w:r>
          </w:p>
        </w:tc>
      </w:tr>
      <w:tr>
        <w:tc>
          <w:tcPr/>
          <w:p>
            <w:pPr>
              <w:pStyle w:val="Compact"/>
              <w:jc w:val="left"/>
            </w:pPr>
            <w:r>
              <w:t xml:space="preserve">Compliance Dashboard</w:t>
            </w:r>
          </w:p>
        </w:tc>
        <w:tc>
          <w:tcPr/>
          <w:p>
            <w:pPr>
              <w:pStyle w:val="Compact"/>
              <w:jc w:val="left"/>
            </w:pPr>
            <w:r>
              <w:t xml:space="preserve">Custom</w:t>
            </w:r>
          </w:p>
        </w:tc>
        <w:tc>
          <w:tcPr/>
          <w:p>
            <w:pPr>
              <w:pStyle w:val="Compact"/>
              <w:jc w:val="left"/>
            </w:pPr>
            <w:r>
              <w:t xml:space="preserve">shadcn Progress + Card</w:t>
            </w:r>
          </w:p>
        </w:tc>
      </w:tr>
      <w:tr>
        <w:tc>
          <w:tcPr/>
          <w:p>
            <w:pPr>
              <w:pStyle w:val="Compact"/>
              <w:jc w:val="left"/>
            </w:pPr>
            <w:r>
              <w:t xml:space="preserve">Activity Feed</w:t>
            </w:r>
          </w:p>
        </w:tc>
        <w:tc>
          <w:tcPr/>
          <w:p>
            <w:pPr>
              <w:pStyle w:val="Compact"/>
              <w:jc w:val="left"/>
            </w:pPr>
            <w:r>
              <w:t xml:space="preserve">Custom</w:t>
            </w:r>
          </w:p>
        </w:tc>
        <w:tc>
          <w:tcPr/>
          <w:p>
            <w:pPr>
              <w:pStyle w:val="Compact"/>
              <w:jc w:val="left"/>
            </w:pPr>
            <w:r>
              <w:t xml:space="preserve">shadcn ScrollArea</w:t>
            </w:r>
          </w:p>
        </w:tc>
      </w:tr>
    </w:tbl>
    <w:p>
      <w:pPr>
        <w:pStyle w:val="BodyText"/>
      </w:pPr>
      <w:r>
        <w:rPr>
          <w:bCs/>
          <w:b/>
        </w:rPr>
        <w:t xml:space="preserve">No off-the-shelf agent UI exists for 47-agent governance. Build custom with shadcn/ui components.</w:t>
      </w:r>
    </w:p>
    <w:p>
      <w:r>
        <w:pict>
          <v:rect style="width:0;height:1.5pt" o:hralign="center" o:hrstd="t" o:hr="t"/>
        </w:pict>
      </w:r>
    </w:p>
    <w:bookmarkEnd w:id="42"/>
    <w:bookmarkEnd w:id="43"/>
    <w:bookmarkEnd w:id="44"/>
    <w:bookmarkStart w:id="47" w:name="iv.-24-hour-sweep-top-15-new-tools"/>
    <w:p>
      <w:pPr>
        <w:pStyle w:val="Heading1"/>
      </w:pPr>
      <w:r>
        <w:t xml:space="preserve">IV. 24-HOUR SWEEP: TOP 15 NEW TOOLS</w:t>
      </w:r>
    </w:p>
    <w:bookmarkStart w:id="45" w:name="critical-security-alert"/>
    <w:p>
      <w:pPr>
        <w:pStyle w:val="Heading2"/>
      </w:pPr>
      <w:r>
        <w:t xml:space="preserve">Critical Security Alert</w:t>
      </w:r>
    </w:p>
    <w:tbl>
      <w:tblPr>
        <w:tblStyle w:val="Table"/>
        <w:tblW w:type="pct" w:w="5000"/>
        <w:tblLook w:firstRow="1" w:lastRow="0" w:firstColumn="0" w:lastColumn="0" w:noHBand="0" w:noVBand="0" w:val="0020"/>
      </w:tblPr>
      <w:tblGrid>
        <w:gridCol w:w="1237"/>
        <w:gridCol w:w="1485"/>
        <w:gridCol w:w="2475"/>
        <w:gridCol w:w="2722"/>
      </w:tblGrid>
      <w:tr>
        <w:trPr>
          <w:tblHeader w:val="true"/>
        </w:trPr>
        <w:tc>
          <w:tcPr/>
          <w:p>
            <w:pPr>
              <w:pStyle w:val="Compact"/>
              <w:jc w:val="left"/>
            </w:pPr>
            <w:r>
              <w:t xml:space="preserve">CVE</w:t>
            </w:r>
          </w:p>
        </w:tc>
        <w:tc>
          <w:tcPr/>
          <w:p>
            <w:pPr>
              <w:pStyle w:val="Compact"/>
              <w:jc w:val="left"/>
            </w:pPr>
            <w:r>
              <w:t xml:space="preserve">Tool</w:t>
            </w:r>
          </w:p>
        </w:tc>
        <w:tc>
          <w:tcPr/>
          <w:p>
            <w:pPr>
              <w:pStyle w:val="Compact"/>
              <w:jc w:val="left"/>
            </w:pPr>
            <w:r>
              <w:t xml:space="preserve">Severity</w:t>
            </w:r>
          </w:p>
        </w:tc>
        <w:tc>
          <w:tcPr/>
          <w:p>
            <w:pPr>
              <w:pStyle w:val="Compact"/>
              <w:jc w:val="left"/>
            </w:pPr>
            <w:r>
              <w:t xml:space="preserve">What to Do</w:t>
            </w:r>
          </w:p>
        </w:tc>
      </w:tr>
      <w:tr>
        <w:tc>
          <w:tcPr/>
          <w:p>
            <w:pPr>
              <w:pStyle w:val="Compact"/>
              <w:jc w:val="left"/>
            </w:pPr>
            <w:r>
              <w:rPr>
                <w:bCs/>
                <w:b/>
              </w:rPr>
              <w:t xml:space="preserve">CVE-2026-42271</w:t>
            </w:r>
          </w:p>
        </w:tc>
        <w:tc>
          <w:tcPr/>
          <w:p>
            <w:pPr>
              <w:pStyle w:val="Compact"/>
              <w:jc w:val="left"/>
            </w:pPr>
            <w:r>
              <w:t xml:space="preserve">LiteLLM</w:t>
            </w:r>
          </w:p>
        </w:tc>
        <w:tc>
          <w:tcPr/>
          <w:p>
            <w:pPr>
              <w:pStyle w:val="Compact"/>
              <w:jc w:val="left"/>
            </w:pPr>
            <w:r>
              <w:rPr>
                <w:bCs/>
                <w:b/>
              </w:rPr>
              <w:t xml:space="preserve">CVSS 10.0</w:t>
            </w:r>
          </w:p>
        </w:tc>
        <w:tc>
          <w:tcPr/>
          <w:p>
            <w:pPr>
              <w:pStyle w:val="Compact"/>
              <w:jc w:val="left"/>
            </w:pPr>
            <w:r>
              <w:rPr>
                <w:bCs/>
                <w:b/>
              </w:rPr>
              <w:t xml:space="preserve">UPDATE NOW</w:t>
            </w:r>
            <w:r>
              <w:t xml:space="preserve"> </w:t>
            </w:r>
            <w:r>
              <w:t xml:space="preserve">— RCE via input validation bypass</w:t>
            </w:r>
          </w:p>
        </w:tc>
      </w:tr>
      <w:tr>
        <w:tc>
          <w:tcPr/>
          <w:p>
            <w:pPr>
              <w:pStyle w:val="Compact"/>
              <w:jc w:val="left"/>
            </w:pPr>
            <w:r>
              <w:rPr>
                <w:bCs/>
                <w:b/>
              </w:rPr>
              <w:t xml:space="preserve">CVE-2026-48710</w:t>
            </w:r>
          </w:p>
        </w:tc>
        <w:tc>
          <w:tcPr/>
          <w:p>
            <w:pPr>
              <w:pStyle w:val="Compact"/>
              <w:jc w:val="left"/>
            </w:pPr>
            <w:r>
              <w:t xml:space="preserve">Starlette</w:t>
            </w:r>
          </w:p>
        </w:tc>
        <w:tc>
          <w:tcPr/>
          <w:p>
            <w:pPr>
              <w:pStyle w:val="Compact"/>
              <w:jc w:val="left"/>
            </w:pPr>
            <w:r>
              <w:rPr>
                <w:bCs/>
                <w:b/>
              </w:rPr>
              <w:t xml:space="preserve">CVSS 10.0</w:t>
            </w:r>
          </w:p>
        </w:tc>
        <w:tc>
          <w:tcPr/>
          <w:p>
            <w:pPr>
              <w:pStyle w:val="Compact"/>
              <w:jc w:val="left"/>
            </w:pPr>
            <w:r>
              <w:rPr>
                <w:bCs/>
                <w:b/>
              </w:rPr>
              <w:t xml:space="preserve">UPDATE NOW</w:t>
            </w:r>
            <w:r>
              <w:t xml:space="preserve"> </w:t>
            </w:r>
            <w:r>
              <w:t xml:space="preserve">— form data RCE, active exploitation</w:t>
            </w:r>
          </w:p>
        </w:tc>
      </w:tr>
    </w:tbl>
    <w:p>
      <w:pPr>
        <w:pStyle w:val="BodyText"/>
      </w:pPr>
      <w:r>
        <w:rPr>
          <w:bCs/>
          <w:b/>
        </w:rPr>
        <w:t xml:space="preserve">If you’re using LiteLLM or Starlette, update IMMEDIATELY.</w:t>
      </w:r>
    </w:p>
    <w:bookmarkEnd w:id="45"/>
    <w:bookmarkStart w:id="46" w:name="top-15-new-tools-to-integrate"/>
    <w:p>
      <w:pPr>
        <w:pStyle w:val="Heading2"/>
      </w:pPr>
      <w:r>
        <w:t xml:space="preserve">Top 15 New Tools to Integrate</w:t>
      </w:r>
    </w:p>
    <w:tbl>
      <w:tblPr>
        <w:tblStyle w:val="Table"/>
        <w:tblW w:type="pct" w:w="5000"/>
        <w:tblLook w:firstRow="1" w:lastRow="0" w:firstColumn="0" w:lastColumn="0" w:noHBand="0" w:noVBand="0" w:val="0020"/>
      </w:tblPr>
      <w:tblGrid>
        <w:gridCol w:w="495"/>
        <w:gridCol w:w="990"/>
        <w:gridCol w:w="1155"/>
        <w:gridCol w:w="1485"/>
        <w:gridCol w:w="2145"/>
        <w:gridCol w:w="1650"/>
      </w:tblGrid>
      <w:tr>
        <w:trPr>
          <w:tblHeader w:val="true"/>
        </w:trPr>
        <w:tc>
          <w:tcPr/>
          <w:p>
            <w:pPr>
              <w:pStyle w:val="Compact"/>
              <w:jc w:val="left"/>
            </w:pPr>
            <w:r>
              <w:t xml:space="preserve">#</w:t>
            </w:r>
          </w:p>
        </w:tc>
        <w:tc>
          <w:tcPr/>
          <w:p>
            <w:pPr>
              <w:pStyle w:val="Compact"/>
              <w:jc w:val="left"/>
            </w:pPr>
            <w:r>
              <w:t xml:space="preserve">Tool</w:t>
            </w:r>
          </w:p>
        </w:tc>
        <w:tc>
          <w:tcPr/>
          <w:p>
            <w:pPr>
              <w:pStyle w:val="Compact"/>
              <w:jc w:val="left"/>
            </w:pPr>
            <w:r>
              <w:t xml:space="preserve">Stars</w:t>
            </w:r>
          </w:p>
        </w:tc>
        <w:tc>
          <w:tcPr/>
          <w:p>
            <w:pPr>
              <w:pStyle w:val="Compact"/>
              <w:jc w:val="left"/>
            </w:pPr>
            <w:r>
              <w:t xml:space="preserve">License</w:t>
            </w:r>
          </w:p>
        </w:tc>
        <w:tc>
          <w:tcPr/>
          <w:p>
            <w:pPr>
              <w:pStyle w:val="Compact"/>
              <w:jc w:val="left"/>
            </w:pPr>
            <w:r>
              <w:t xml:space="preserve">What It Does</w:t>
            </w:r>
          </w:p>
        </w:tc>
        <w:tc>
          <w:tcPr/>
          <w:p>
            <w:pPr>
              <w:pStyle w:val="Compact"/>
              <w:jc w:val="left"/>
            </w:pPr>
            <w:r>
              <w:t xml:space="preserve">MEOK Use</w:t>
            </w:r>
          </w:p>
        </w:tc>
      </w:tr>
      <w:tr>
        <w:tc>
          <w:tcPr/>
          <w:p>
            <w:pPr>
              <w:pStyle w:val="Compact"/>
              <w:jc w:val="left"/>
            </w:pPr>
            <w:r>
              <w:t xml:space="preserve">1</w:t>
            </w:r>
          </w:p>
        </w:tc>
        <w:tc>
          <w:tcPr/>
          <w:p>
            <w:pPr>
              <w:pStyle w:val="Compact"/>
              <w:jc w:val="left"/>
            </w:pPr>
            <w:r>
              <w:rPr>
                <w:bCs/>
                <w:b/>
              </w:rPr>
              <w:t xml:space="preserve">VibeThinker-3B</w:t>
            </w:r>
          </w:p>
        </w:tc>
        <w:tc>
          <w:tcPr/>
          <w:p>
            <w:pPr>
              <w:pStyle w:val="Compact"/>
              <w:jc w:val="left"/>
            </w:pPr>
            <w:r>
              <w:t xml:space="preserve">New</w:t>
            </w:r>
          </w:p>
        </w:tc>
        <w:tc>
          <w:tcPr/>
          <w:p>
            <w:pPr>
              <w:pStyle w:val="Compact"/>
              <w:jc w:val="left"/>
            </w:pPr>
            <w:r>
              <w:t xml:space="preserve">MIT</w:t>
            </w:r>
          </w:p>
        </w:tc>
        <w:tc>
          <w:tcPr/>
          <w:p>
            <w:pPr>
              <w:pStyle w:val="Compact"/>
              <w:jc w:val="left"/>
            </w:pPr>
            <w:r>
              <w:t xml:space="preserve">3B model matching 671B performance. AIME26: 94.3.</w:t>
            </w:r>
          </w:p>
        </w:tc>
        <w:tc>
          <w:tcPr/>
          <w:p>
            <w:pPr>
              <w:pStyle w:val="Compact"/>
              <w:jc w:val="left"/>
            </w:pPr>
            <w:r>
              <w:rPr>
                <w:bCs/>
                <w:b/>
              </w:rPr>
              <w:t xml:space="preserve">Run on Nick’s laptop CPU for agent reasoning</w:t>
            </w:r>
          </w:p>
        </w:tc>
      </w:tr>
      <w:tr>
        <w:tc>
          <w:tcPr/>
          <w:p>
            <w:pPr>
              <w:pStyle w:val="Compact"/>
              <w:jc w:val="left"/>
            </w:pPr>
            <w:r>
              <w:t xml:space="preserve">2</w:t>
            </w:r>
          </w:p>
        </w:tc>
        <w:tc>
          <w:tcPr/>
          <w:p>
            <w:pPr>
              <w:pStyle w:val="Compact"/>
              <w:jc w:val="left"/>
            </w:pPr>
            <w:r>
              <w:rPr>
                <w:bCs/>
                <w:b/>
              </w:rPr>
              <w:t xml:space="preserve">OpenClaw</w:t>
            </w:r>
          </w:p>
        </w:tc>
        <w:tc>
          <w:tcPr/>
          <w:p>
            <w:pPr>
              <w:pStyle w:val="Compact"/>
              <w:jc w:val="left"/>
            </w:pPr>
            <w:r>
              <w:t xml:space="preserve">210K+</w:t>
            </w:r>
          </w:p>
        </w:tc>
        <w:tc>
          <w:tcPr/>
          <w:p>
            <w:pPr>
              <w:pStyle w:val="Compact"/>
              <w:jc w:val="left"/>
            </w:pPr>
            <w:r>
              <w:t xml:space="preserve">Open</w:t>
            </w:r>
          </w:p>
        </w:tc>
        <w:tc>
          <w:tcPr/>
          <w:p>
            <w:pPr>
              <w:pStyle w:val="Compact"/>
              <w:jc w:val="left"/>
            </w:pPr>
            <w:r>
              <w:t xml:space="preserve">Self-hosted AI agent gateway. Multi-channel.</w:t>
            </w:r>
          </w:p>
        </w:tc>
        <w:tc>
          <w:tcPr/>
          <w:p>
            <w:pPr>
              <w:pStyle w:val="Compact"/>
              <w:jc w:val="left"/>
            </w:pPr>
            <w:r>
              <w:rPr>
                <w:bCs/>
                <w:b/>
              </w:rPr>
              <w:t xml:space="preserve">Agent gateway for all 47 agents</w:t>
            </w:r>
          </w:p>
        </w:tc>
      </w:tr>
      <w:tr>
        <w:tc>
          <w:tcPr/>
          <w:p>
            <w:pPr>
              <w:pStyle w:val="Compact"/>
              <w:jc w:val="left"/>
            </w:pPr>
            <w:r>
              <w:t xml:space="preserve">3</w:t>
            </w:r>
          </w:p>
        </w:tc>
        <w:tc>
          <w:tcPr/>
          <w:p>
            <w:pPr>
              <w:pStyle w:val="Compact"/>
              <w:jc w:val="left"/>
            </w:pPr>
            <w:r>
              <w:rPr>
                <w:bCs/>
                <w:b/>
              </w:rPr>
              <w:t xml:space="preserve">Cognee</w:t>
            </w:r>
          </w:p>
        </w:tc>
        <w:tc>
          <w:tcPr/>
          <w:p>
            <w:pPr>
              <w:pStyle w:val="Compact"/>
              <w:jc w:val="left"/>
            </w:pPr>
            <w:r>
              <w:t xml:space="preserve">19K</w:t>
            </w:r>
          </w:p>
        </w:tc>
        <w:tc>
          <w:tcPr/>
          <w:p>
            <w:pPr>
              <w:pStyle w:val="Compact"/>
              <w:jc w:val="left"/>
            </w:pPr>
            <w:r>
              <w:t xml:space="preserve">Apache 2.0</w:t>
            </w:r>
          </w:p>
        </w:tc>
        <w:tc>
          <w:tcPr/>
          <w:p>
            <w:pPr>
              <w:pStyle w:val="Compact"/>
              <w:jc w:val="left"/>
            </w:pPr>
            <w:r>
              <w:t xml:space="preserve">AI memory platform with knowledge graphs.</w:t>
            </w:r>
          </w:p>
        </w:tc>
        <w:tc>
          <w:tcPr/>
          <w:p>
            <w:pPr>
              <w:pStyle w:val="Compact"/>
              <w:jc w:val="left"/>
            </w:pPr>
            <w:r>
              <w:rPr>
                <w:bCs/>
                <w:b/>
              </w:rPr>
              <w:t xml:space="preserve">Persistent agent memory across sessions</w:t>
            </w:r>
          </w:p>
        </w:tc>
      </w:tr>
      <w:tr>
        <w:tc>
          <w:tcPr/>
          <w:p>
            <w:pPr>
              <w:pStyle w:val="Compact"/>
              <w:jc w:val="left"/>
            </w:pPr>
            <w:r>
              <w:t xml:space="preserve">4</w:t>
            </w:r>
          </w:p>
        </w:tc>
        <w:tc>
          <w:tcPr/>
          <w:p>
            <w:pPr>
              <w:pStyle w:val="Compact"/>
              <w:jc w:val="left"/>
            </w:pPr>
            <w:r>
              <w:rPr>
                <w:bCs/>
                <w:b/>
              </w:rPr>
              <w:t xml:space="preserve">Codebase-Memory-MCP</w:t>
            </w:r>
          </w:p>
        </w:tc>
        <w:tc>
          <w:tcPr/>
          <w:p>
            <w:pPr>
              <w:pStyle w:val="Compact"/>
              <w:jc w:val="left"/>
            </w:pPr>
            <w:r>
              <w:t xml:space="preserve">7.5K (this week)</w:t>
            </w:r>
          </w:p>
        </w:tc>
        <w:tc>
          <w:tcPr/>
          <w:p>
            <w:pPr>
              <w:pStyle w:val="Compact"/>
              <w:jc w:val="left"/>
            </w:pPr>
            <w:r>
              <w:t xml:space="preserve">MIT</w:t>
            </w:r>
          </w:p>
        </w:tc>
        <w:tc>
          <w:tcPr/>
          <w:p>
            <w:pPr>
              <w:pStyle w:val="Compact"/>
              <w:jc w:val="left"/>
            </w:pPr>
            <w:r>
              <w:t xml:space="preserve">Indexes codebases into knowledge graphs.</w:t>
            </w:r>
          </w:p>
        </w:tc>
        <w:tc>
          <w:tcPr/>
          <w:p>
            <w:pPr>
              <w:pStyle w:val="Compact"/>
              <w:jc w:val="left"/>
            </w:pPr>
            <w:r>
              <w:rPr>
                <w:bCs/>
                <w:b/>
              </w:rPr>
              <w:t xml:space="preserve">Agent 47 can query all CSOAI code</w:t>
            </w:r>
          </w:p>
        </w:tc>
      </w:tr>
      <w:tr>
        <w:tc>
          <w:tcPr/>
          <w:p>
            <w:pPr>
              <w:pStyle w:val="Compact"/>
              <w:jc w:val="left"/>
            </w:pPr>
            <w:r>
              <w:t xml:space="preserve">5</w:t>
            </w:r>
          </w:p>
        </w:tc>
        <w:tc>
          <w:tcPr/>
          <w:p>
            <w:pPr>
              <w:pStyle w:val="Compact"/>
              <w:jc w:val="left"/>
            </w:pPr>
            <w:r>
              <w:rPr>
                <w:bCs/>
                <w:b/>
              </w:rPr>
              <w:t xml:space="preserve">Agent-Reach</w:t>
            </w:r>
          </w:p>
        </w:tc>
        <w:tc>
          <w:tcPr/>
          <w:p>
            <w:pPr>
              <w:pStyle w:val="Compact"/>
              <w:jc w:val="left"/>
            </w:pPr>
            <w:r>
              <w:t xml:space="preserve">38K</w:t>
            </w:r>
          </w:p>
        </w:tc>
        <w:tc>
          <w:tcPr/>
          <w:p>
            <w:pPr>
              <w:pStyle w:val="Compact"/>
              <w:jc w:val="left"/>
            </w:pPr>
            <w:r>
              <w:t xml:space="preserve">Open</w:t>
            </w:r>
          </w:p>
        </w:tc>
        <w:tc>
          <w:tcPr/>
          <w:p>
            <w:pPr>
              <w:pStyle w:val="Compact"/>
              <w:jc w:val="left"/>
            </w:pPr>
            <w:r>
              <w:t xml:space="preserve">Free internet for agents (Twitter, Reddit, etc.).</w:t>
            </w:r>
          </w:p>
        </w:tc>
        <w:tc>
          <w:tcPr/>
          <w:p>
            <w:pPr>
              <w:pStyle w:val="Compact"/>
              <w:jc w:val="left"/>
            </w:pPr>
            <w:r>
              <w:rPr>
                <w:bCs/>
                <w:b/>
              </w:rPr>
              <w:t xml:space="preserve">Agents research real-time data</w:t>
            </w:r>
          </w:p>
        </w:tc>
      </w:tr>
      <w:tr>
        <w:tc>
          <w:tcPr/>
          <w:p>
            <w:pPr>
              <w:pStyle w:val="Compact"/>
              <w:jc w:val="left"/>
            </w:pPr>
            <w:r>
              <w:t xml:space="preserve">6</w:t>
            </w:r>
          </w:p>
        </w:tc>
        <w:tc>
          <w:tcPr/>
          <w:p>
            <w:pPr>
              <w:pStyle w:val="Compact"/>
              <w:jc w:val="left"/>
            </w:pPr>
            <w:r>
              <w:rPr>
                <w:bCs/>
                <w:b/>
              </w:rPr>
              <w:t xml:space="preserve">YOLO26</w:t>
            </w:r>
          </w:p>
        </w:tc>
        <w:tc>
          <w:tcPr/>
          <w:p>
            <w:pPr>
              <w:pStyle w:val="Compact"/>
              <w:jc w:val="left"/>
            </w:pPr>
            <w:r>
              <w:t xml:space="preserve">New</w:t>
            </w:r>
          </w:p>
        </w:tc>
        <w:tc>
          <w:tcPr/>
          <w:p>
            <w:pPr>
              <w:pStyle w:val="Compact"/>
              <w:jc w:val="left"/>
            </w:pPr>
            <w:r>
              <w:t xml:space="preserve">AGPL</w:t>
            </w:r>
          </w:p>
        </w:tc>
        <w:tc>
          <w:tcPr/>
          <w:p>
            <w:pPr>
              <w:pStyle w:val="Compact"/>
              <w:jc w:val="left"/>
            </w:pPr>
            <w:r>
              <w:t xml:space="preserve">Edge-first vision. 43% faster on CPU.</w:t>
            </w:r>
          </w:p>
        </w:tc>
        <w:tc>
          <w:tcPr/>
          <w:p>
            <w:pPr>
              <w:pStyle w:val="Compact"/>
              <w:jc w:val="left"/>
            </w:pPr>
            <w:r>
              <w:rPr>
                <w:bCs/>
                <w:b/>
              </w:rPr>
              <w:t xml:space="preserve">Robot vision for 3D-printed humanoid</w:t>
            </w:r>
          </w:p>
        </w:tc>
      </w:tr>
      <w:tr>
        <w:tc>
          <w:tcPr/>
          <w:p>
            <w:pPr>
              <w:pStyle w:val="Compact"/>
              <w:jc w:val="left"/>
            </w:pPr>
            <w:r>
              <w:t xml:space="preserve">7</w:t>
            </w:r>
          </w:p>
        </w:tc>
        <w:tc>
          <w:tcPr/>
          <w:p>
            <w:pPr>
              <w:pStyle w:val="Compact"/>
              <w:jc w:val="left"/>
            </w:pPr>
            <w:r>
              <w:rPr>
                <w:bCs/>
                <w:b/>
              </w:rPr>
              <w:t xml:space="preserve">Microsoft Agent Framework 1.0</w:t>
            </w:r>
          </w:p>
        </w:tc>
        <w:tc>
          <w:tcPr/>
          <w:p>
            <w:pPr>
              <w:pStyle w:val="Compact"/>
              <w:jc w:val="left"/>
            </w:pPr>
            <w:r>
              <w:t xml:space="preserve">New</w:t>
            </w:r>
          </w:p>
        </w:tc>
        <w:tc>
          <w:tcPr/>
          <w:p>
            <w:pPr>
              <w:pStyle w:val="Compact"/>
              <w:jc w:val="left"/>
            </w:pPr>
            <w:r>
              <w:t xml:space="preserve">MIT</w:t>
            </w:r>
          </w:p>
        </w:tc>
        <w:tc>
          <w:tcPr/>
          <w:p>
            <w:pPr>
              <w:pStyle w:val="Compact"/>
              <w:jc w:val="left"/>
            </w:pPr>
            <w:r>
              <w:t xml:space="preserve">Unifies AutoGen + Semantic Kernel.</w:t>
            </w:r>
          </w:p>
        </w:tc>
        <w:tc>
          <w:tcPr/>
          <w:p>
            <w:pPr>
              <w:pStyle w:val="Compact"/>
              <w:jc w:val="left"/>
            </w:pPr>
            <w:r>
              <w:rPr>
                <w:bCs/>
                <w:b/>
              </w:rPr>
              <w:t xml:space="preserve">Alternative to Mastra for backend</w:t>
            </w:r>
          </w:p>
        </w:tc>
      </w:tr>
      <w:tr>
        <w:tc>
          <w:tcPr/>
          <w:p>
            <w:pPr>
              <w:pStyle w:val="Compact"/>
              <w:jc w:val="left"/>
            </w:pPr>
            <w:r>
              <w:t xml:space="preserve">8</w:t>
            </w:r>
          </w:p>
        </w:tc>
        <w:tc>
          <w:tcPr/>
          <w:p>
            <w:pPr>
              <w:pStyle w:val="Compact"/>
              <w:jc w:val="left"/>
            </w:pPr>
            <w:r>
              <w:rPr>
                <w:bCs/>
                <w:b/>
              </w:rPr>
              <w:t xml:space="preserve">Moebius</w:t>
            </w:r>
          </w:p>
        </w:tc>
        <w:tc>
          <w:tcPr/>
          <w:p>
            <w:pPr>
              <w:pStyle w:val="Compact"/>
              <w:jc w:val="left"/>
            </w:pPr>
            <w:r>
              <w:t xml:space="preserve">New</w:t>
            </w:r>
          </w:p>
        </w:tc>
        <w:tc>
          <w:tcPr/>
          <w:p>
            <w:pPr>
              <w:pStyle w:val="Compact"/>
              <w:jc w:val="left"/>
            </w:pPr>
            <w:r>
              <w:t xml:space="preserve">MIT</w:t>
            </w:r>
          </w:p>
        </w:tc>
        <w:tc>
          <w:tcPr/>
          <w:p>
            <w:pPr>
              <w:pStyle w:val="Compact"/>
              <w:jc w:val="left"/>
            </w:pPr>
            <w:r>
              <w:t xml:space="preserve">0.2B inpainting with 10B performance. 15x faster.</w:t>
            </w:r>
          </w:p>
        </w:tc>
        <w:tc>
          <w:tcPr/>
          <w:p>
            <w:pPr>
              <w:pStyle w:val="Compact"/>
              <w:jc w:val="left"/>
            </w:pPr>
            <w:r>
              <w:rPr>
                <w:bCs/>
                <w:b/>
              </w:rPr>
              <w:t xml:space="preserve">Content generation for TikTok</w:t>
            </w:r>
          </w:p>
        </w:tc>
      </w:tr>
      <w:tr>
        <w:tc>
          <w:tcPr/>
          <w:p>
            <w:pPr>
              <w:pStyle w:val="Compact"/>
              <w:jc w:val="left"/>
            </w:pPr>
            <w:r>
              <w:t xml:space="preserve">9</w:t>
            </w:r>
          </w:p>
        </w:tc>
        <w:tc>
          <w:tcPr/>
          <w:p>
            <w:pPr>
              <w:pStyle w:val="Compact"/>
              <w:jc w:val="left"/>
            </w:pPr>
            <w:r>
              <w:rPr>
                <w:bCs/>
                <w:b/>
              </w:rPr>
              <w:t xml:space="preserve">NVIDIA SkillSpector</w:t>
            </w:r>
          </w:p>
        </w:tc>
        <w:tc>
          <w:tcPr/>
          <w:p>
            <w:pPr>
              <w:pStyle w:val="Compact"/>
              <w:jc w:val="left"/>
            </w:pPr>
            <w:r>
              <w:t xml:space="preserve">New</w:t>
            </w:r>
          </w:p>
        </w:tc>
        <w:tc>
          <w:tcPr/>
          <w:p>
            <w:pPr>
              <w:pStyle w:val="Compact"/>
              <w:jc w:val="left"/>
            </w:pPr>
            <w:r>
              <w:t xml:space="preserve">Proprietary</w:t>
            </w:r>
          </w:p>
        </w:tc>
        <w:tc>
          <w:tcPr/>
          <w:p>
            <w:pPr>
              <w:pStyle w:val="Compact"/>
              <w:jc w:val="left"/>
            </w:pPr>
            <w:r>
              <w:t xml:space="preserve">Security scanner for AI agent skills.</w:t>
            </w:r>
          </w:p>
        </w:tc>
        <w:tc>
          <w:tcPr/>
          <w:p>
            <w:pPr>
              <w:pStyle w:val="Compact"/>
              <w:jc w:val="left"/>
            </w:pPr>
            <w:r>
              <w:rPr>
                <w:bCs/>
                <w:b/>
              </w:rPr>
              <w:t xml:space="preserve">Scan all 47 agent skills for vulnerabilities</w:t>
            </w:r>
          </w:p>
        </w:tc>
      </w:tr>
      <w:tr>
        <w:tc>
          <w:tcPr/>
          <w:p>
            <w:pPr>
              <w:pStyle w:val="Compact"/>
              <w:jc w:val="left"/>
            </w:pPr>
            <w:r>
              <w:t xml:space="preserve">10</w:t>
            </w:r>
          </w:p>
        </w:tc>
        <w:tc>
          <w:tcPr/>
          <w:p>
            <w:pPr>
              <w:pStyle w:val="Compact"/>
              <w:jc w:val="left"/>
            </w:pPr>
            <w:r>
              <w:rPr>
                <w:bCs/>
                <w:b/>
              </w:rPr>
              <w:t xml:space="preserve">NVIDIA Cosmos 3</w:t>
            </w:r>
          </w:p>
        </w:tc>
        <w:tc>
          <w:tcPr/>
          <w:p>
            <w:pPr>
              <w:pStyle w:val="Compact"/>
              <w:jc w:val="left"/>
            </w:pPr>
            <w:r>
              <w:t xml:space="preserve">New</w:t>
            </w:r>
          </w:p>
        </w:tc>
        <w:tc>
          <w:tcPr/>
          <w:p>
            <w:pPr>
              <w:pStyle w:val="Compact"/>
              <w:jc w:val="left"/>
            </w:pPr>
            <w:r>
              <w:t xml:space="preserve">Apache 2.0</w:t>
            </w:r>
          </w:p>
        </w:tc>
        <w:tc>
          <w:tcPr/>
          <w:p>
            <w:pPr>
              <w:pStyle w:val="Compact"/>
              <w:jc w:val="left"/>
            </w:pPr>
            <w:r>
              <w:t xml:space="preserve">Open source world generation (5B-14B params).</w:t>
            </w:r>
          </w:p>
        </w:tc>
        <w:tc>
          <w:tcPr/>
          <w:p>
            <w:pPr>
              <w:pStyle w:val="Compact"/>
              <w:jc w:val="left"/>
            </w:pPr>
            <w:r>
              <w:rPr>
                <w:bCs/>
                <w:b/>
              </w:rPr>
              <w:t xml:space="preserve">Generate MEOK world environments</w:t>
            </w:r>
          </w:p>
        </w:tc>
      </w:tr>
      <w:tr>
        <w:tc>
          <w:tcPr/>
          <w:p>
            <w:pPr>
              <w:pStyle w:val="Compact"/>
              <w:jc w:val="left"/>
            </w:pPr>
            <w:r>
              <w:t xml:space="preserve">11</w:t>
            </w:r>
          </w:p>
        </w:tc>
        <w:tc>
          <w:tcPr/>
          <w:p>
            <w:pPr>
              <w:pStyle w:val="Compact"/>
              <w:jc w:val="left"/>
            </w:pPr>
            <w:r>
              <w:rPr>
                <w:bCs/>
                <w:b/>
              </w:rPr>
              <w:t xml:space="preserve">NVIDIA GEAR-SONIC</w:t>
            </w:r>
          </w:p>
        </w:tc>
        <w:tc>
          <w:tcPr/>
          <w:p>
            <w:pPr>
              <w:pStyle w:val="Compact"/>
              <w:jc w:val="left"/>
            </w:pPr>
            <w:r>
              <w:t xml:space="preserve">New</w:t>
            </w:r>
          </w:p>
        </w:tc>
        <w:tc>
          <w:tcPr/>
          <w:p>
            <w:pPr>
              <w:pStyle w:val="Compact"/>
              <w:jc w:val="left"/>
            </w:pPr>
            <w:r>
              <w:t xml:space="preserve">Apache 2.0</w:t>
            </w:r>
          </w:p>
        </w:tc>
        <w:tc>
          <w:tcPr/>
          <w:p>
            <w:pPr>
              <w:pStyle w:val="Compact"/>
              <w:jc w:val="left"/>
            </w:pPr>
            <w:r>
              <w:t xml:space="preserve">Real-time humanoid behavior model.</w:t>
            </w:r>
          </w:p>
        </w:tc>
        <w:tc>
          <w:tcPr/>
          <w:p>
            <w:pPr>
              <w:pStyle w:val="Compact"/>
              <w:jc w:val="left"/>
            </w:pPr>
            <w:r>
              <w:rPr>
                <w:bCs/>
                <w:b/>
              </w:rPr>
              <w:t xml:space="preserve">Control 3D-printed humanoid</w:t>
            </w:r>
          </w:p>
        </w:tc>
      </w:tr>
      <w:tr>
        <w:tc>
          <w:tcPr/>
          <w:p>
            <w:pPr>
              <w:pStyle w:val="Compact"/>
              <w:jc w:val="left"/>
            </w:pPr>
            <w:r>
              <w:t xml:space="preserve">12</w:t>
            </w:r>
          </w:p>
        </w:tc>
        <w:tc>
          <w:tcPr/>
          <w:p>
            <w:pPr>
              <w:pStyle w:val="Compact"/>
              <w:jc w:val="left"/>
            </w:pPr>
            <w:r>
              <w:rPr>
                <w:bCs/>
                <w:b/>
              </w:rPr>
              <w:t xml:space="preserve">NVIDIA GR00T N1.7</w:t>
            </w:r>
          </w:p>
        </w:tc>
        <w:tc>
          <w:tcPr/>
          <w:p>
            <w:pPr>
              <w:pStyle w:val="Compact"/>
              <w:jc w:val="left"/>
            </w:pPr>
            <w:r>
              <w:t xml:space="preserve">New</w:t>
            </w:r>
          </w:p>
        </w:tc>
        <w:tc>
          <w:tcPr/>
          <w:p>
            <w:pPr>
              <w:pStyle w:val="Compact"/>
              <w:jc w:val="left"/>
            </w:pPr>
            <w:r>
              <w:t xml:space="preserve">Apache 2.0</w:t>
            </w:r>
          </w:p>
        </w:tc>
        <w:tc>
          <w:tcPr/>
          <w:p>
            <w:pPr>
              <w:pStyle w:val="Compact"/>
              <w:jc w:val="left"/>
            </w:pPr>
            <w:r>
              <w:t xml:space="preserve">Open VLA foundation model for humanoids.</w:t>
            </w:r>
          </w:p>
        </w:tc>
        <w:tc>
          <w:tcPr/>
          <w:p>
            <w:pPr>
              <w:pStyle w:val="Compact"/>
              <w:jc w:val="left"/>
            </w:pPr>
            <w:r>
              <w:rPr>
                <w:bCs/>
                <w:b/>
              </w:rPr>
              <w:t xml:space="preserve">Vision-language-action for robot</w:t>
            </w:r>
          </w:p>
        </w:tc>
      </w:tr>
      <w:tr>
        <w:tc>
          <w:tcPr/>
          <w:p>
            <w:pPr>
              <w:pStyle w:val="Compact"/>
              <w:jc w:val="left"/>
            </w:pPr>
            <w:r>
              <w:t xml:space="preserve">13</w:t>
            </w:r>
          </w:p>
        </w:tc>
        <w:tc>
          <w:tcPr/>
          <w:p>
            <w:pPr>
              <w:pStyle w:val="Compact"/>
              <w:jc w:val="left"/>
            </w:pPr>
            <w:r>
              <w:rPr>
                <w:bCs/>
                <w:b/>
              </w:rPr>
              <w:t xml:space="preserve">NVIDIA Kimodo</w:t>
            </w:r>
          </w:p>
        </w:tc>
        <w:tc>
          <w:tcPr/>
          <w:p>
            <w:pPr>
              <w:pStyle w:val="Compact"/>
              <w:jc w:val="left"/>
            </w:pPr>
            <w:r>
              <w:t xml:space="preserve">New</w:t>
            </w:r>
          </w:p>
        </w:tc>
        <w:tc>
          <w:tcPr/>
          <w:p>
            <w:pPr>
              <w:pStyle w:val="Compact"/>
              <w:jc w:val="left"/>
            </w:pPr>
            <w:r>
              <w:t xml:space="preserve">Apache 2.0</w:t>
            </w:r>
          </w:p>
        </w:tc>
        <w:tc>
          <w:tcPr/>
          <w:p>
            <w:pPr>
              <w:pStyle w:val="Compact"/>
              <w:jc w:val="left"/>
            </w:pPr>
            <w:r>
              <w:t xml:space="preserve">Text-to-motion generation (offline).</w:t>
            </w:r>
          </w:p>
        </w:tc>
        <w:tc>
          <w:tcPr/>
          <w:p>
            <w:pPr>
              <w:pStyle w:val="Compact"/>
              <w:jc w:val="left"/>
            </w:pPr>
            <w:r>
              <w:rPr>
                <w:bCs/>
                <w:b/>
              </w:rPr>
              <w:t xml:space="preserve">Generate agent animations from text</w:t>
            </w:r>
          </w:p>
        </w:tc>
      </w:tr>
      <w:tr>
        <w:tc>
          <w:tcPr/>
          <w:p>
            <w:pPr>
              <w:pStyle w:val="Compact"/>
              <w:jc w:val="left"/>
            </w:pPr>
            <w:r>
              <w:t xml:space="preserve">14</w:t>
            </w:r>
          </w:p>
        </w:tc>
        <w:tc>
          <w:tcPr/>
          <w:p>
            <w:pPr>
              <w:pStyle w:val="Compact"/>
              <w:jc w:val="left"/>
            </w:pPr>
            <w:r>
              <w:rPr>
                <w:bCs/>
                <w:b/>
              </w:rPr>
              <w:t xml:space="preserve">Chroma Cloud</w:t>
            </w:r>
          </w:p>
        </w:tc>
        <w:tc>
          <w:tcPr/>
          <w:p>
            <w:pPr>
              <w:pStyle w:val="Compact"/>
              <w:jc w:val="left"/>
            </w:pPr>
            <w:r>
              <w:t xml:space="preserve">Updated</w:t>
            </w:r>
          </w:p>
        </w:tc>
        <w:tc>
          <w:tcPr/>
          <w:p>
            <w:pPr>
              <w:pStyle w:val="Compact"/>
              <w:jc w:val="left"/>
            </w:pPr>
            <w:r>
              <w:t xml:space="preserve">Apache 2.0</w:t>
            </w:r>
          </w:p>
        </w:tc>
        <w:tc>
          <w:tcPr/>
          <w:p>
            <w:pPr>
              <w:pStyle w:val="Compact"/>
              <w:jc w:val="left"/>
            </w:pPr>
            <w:r>
              <w:t xml:space="preserve">Free vector DB tier. 100K vectors, 1GB.</w:t>
            </w:r>
          </w:p>
        </w:tc>
        <w:tc>
          <w:tcPr/>
          <w:p>
            <w:pPr>
              <w:pStyle w:val="Compact"/>
              <w:jc w:val="left"/>
            </w:pPr>
            <w:r>
              <w:rPr>
                <w:bCs/>
                <w:b/>
              </w:rPr>
              <w:t xml:space="preserve">Agent memory storage</w:t>
            </w:r>
          </w:p>
        </w:tc>
      </w:tr>
      <w:tr>
        <w:tc>
          <w:tcPr/>
          <w:p>
            <w:pPr>
              <w:pStyle w:val="Compact"/>
              <w:jc w:val="left"/>
            </w:pPr>
            <w:r>
              <w:t xml:space="preserve">15</w:t>
            </w:r>
          </w:p>
        </w:tc>
        <w:tc>
          <w:tcPr/>
          <w:p>
            <w:pPr>
              <w:pStyle w:val="Compact"/>
              <w:jc w:val="left"/>
            </w:pPr>
            <w:r>
              <w:rPr>
                <w:bCs/>
                <w:b/>
              </w:rPr>
              <w:t xml:space="preserve">Open WebUI Pipelines</w:t>
            </w:r>
          </w:p>
        </w:tc>
        <w:tc>
          <w:tcPr/>
          <w:p>
            <w:pPr>
              <w:pStyle w:val="Compact"/>
              <w:jc w:val="left"/>
            </w:pPr>
            <w:r>
              <w:t xml:space="preserve">Updated</w:t>
            </w:r>
          </w:p>
        </w:tc>
        <w:tc>
          <w:tcPr/>
          <w:p>
            <w:pPr>
              <w:pStyle w:val="Compact"/>
              <w:jc w:val="left"/>
            </w:pPr>
            <w:r>
              <w:t xml:space="preserve">MIT</w:t>
            </w:r>
          </w:p>
        </w:tc>
        <w:tc>
          <w:tcPr/>
          <w:p>
            <w:pPr>
              <w:pStyle w:val="Compact"/>
              <w:jc w:val="left"/>
            </w:pPr>
            <w:r>
              <w:t xml:space="preserve">Build custom LLM pipelines. 142K stars.</w:t>
            </w:r>
          </w:p>
        </w:tc>
        <w:tc>
          <w:tcPr/>
          <w:p>
            <w:pPr>
              <w:pStyle w:val="Compact"/>
              <w:jc w:val="left"/>
            </w:pPr>
            <w:r>
              <w:rPr>
                <w:bCs/>
                <w:b/>
              </w:rPr>
              <w:t xml:space="preserve">Custom processing for agent outputs</w:t>
            </w:r>
          </w:p>
        </w:tc>
      </w:tr>
    </w:tbl>
    <w:p>
      <w:r>
        <w:pict>
          <v:rect style="width:0;height:1.5pt" o:hralign="center" o:hrstd="t" o:hr="t"/>
        </w:pict>
      </w:r>
    </w:p>
    <w:bookmarkEnd w:id="46"/>
    <w:bookmarkEnd w:id="47"/>
    <w:bookmarkStart w:id="51" w:name="v.-the-complete-integration-roadmap"/>
    <w:p>
      <w:pPr>
        <w:pStyle w:val="Heading1"/>
      </w:pPr>
      <w:r>
        <w:t xml:space="preserve">V. THE COMPLETE INTEGRATION ROADMAP</w:t>
      </w:r>
    </w:p>
    <w:bookmarkStart w:id="48" w:name="phase-1-today-june-23-foundation"/>
    <w:p>
      <w:pPr>
        <w:pStyle w:val="Heading2"/>
      </w:pPr>
      <w:r>
        <w:t xml:space="preserve">Phase 1: Today (June 23) — Foundation</w:t>
      </w:r>
    </w:p>
    <w:p>
      <w:pPr>
        <w:pStyle w:val="SourceCode"/>
      </w:pPr>
      <w:r>
        <w:rPr>
          <w:rStyle w:val="CommentTok"/>
        </w:rPr>
        <w:t xml:space="preserve"># Hour 1: Security patch</w:t>
      </w:r>
      <w:r>
        <w:br/>
      </w:r>
      <w:r>
        <w:rPr>
          <w:rStyle w:val="ExtensionTok"/>
        </w:rPr>
        <w:t xml:space="preserve">pip</w:t>
      </w:r>
      <w:r>
        <w:rPr>
          <w:rStyle w:val="NormalTok"/>
        </w:rPr>
        <w:t xml:space="preserve"> install </w:t>
      </w:r>
      <w:r>
        <w:rPr>
          <w:rStyle w:val="AttributeTok"/>
        </w:rPr>
        <w:t xml:space="preserve">--upgrade</w:t>
      </w:r>
      <w:r>
        <w:rPr>
          <w:rStyle w:val="NormalTok"/>
        </w:rPr>
        <w:t xml:space="preserve"> litellm starlette  </w:t>
      </w:r>
      <w:r>
        <w:rPr>
          <w:rStyle w:val="CommentTok"/>
        </w:rPr>
        <w:t xml:space="preserve"># CRITICAL CVE FIX</w:t>
      </w:r>
      <w:r>
        <w:br/>
      </w:r>
      <w:r>
        <w:br/>
      </w:r>
      <w:r>
        <w:rPr>
          <w:rStyle w:val="CommentTok"/>
        </w:rPr>
        <w:t xml:space="preserve"># Hour 2: Install the 3D stack</w:t>
      </w:r>
      <w:r>
        <w:br/>
      </w:r>
      <w:r>
        <w:rPr>
          <w:rStyle w:val="ExtensionTok"/>
        </w:rPr>
        <w:t xml:space="preserve">npm</w:t>
      </w:r>
      <w:r>
        <w:rPr>
          <w:rStyle w:val="NormalTok"/>
        </w:rPr>
        <w:t xml:space="preserve"> install three @react-three/fiber @react-three/drei</w:t>
      </w:r>
      <w:r>
        <w:br/>
      </w:r>
      <w:r>
        <w:rPr>
          <w:rStyle w:val="ExtensionTok"/>
        </w:rPr>
        <w:t xml:space="preserve">npm</w:t>
      </w:r>
      <w:r>
        <w:rPr>
          <w:rStyle w:val="NormalTok"/>
        </w:rPr>
        <w:t xml:space="preserve"> install deck.gl react-map-gl</w:t>
      </w:r>
      <w:r>
        <w:br/>
      </w:r>
      <w:r>
        <w:rPr>
          <w:rStyle w:val="ExtensionTok"/>
        </w:rPr>
        <w:t xml:space="preserve">pip</w:t>
      </w:r>
      <w:r>
        <w:rPr>
          <w:rStyle w:val="NormalTok"/>
        </w:rPr>
        <w:t xml:space="preserve"> install mujoco  </w:t>
      </w:r>
      <w:r>
        <w:rPr>
          <w:rStyle w:val="CommentTok"/>
        </w:rPr>
        <w:t xml:space="preserve"># Physics simulation</w:t>
      </w:r>
      <w:r>
        <w:br/>
      </w:r>
      <w:r>
        <w:br/>
      </w:r>
      <w:r>
        <w:rPr>
          <w:rStyle w:val="CommentTok"/>
        </w:rPr>
        <w:t xml:space="preserve"># Hour 3: Generate first 3D city</w:t>
      </w:r>
      <w:r>
        <w:br/>
      </w:r>
      <w:r>
        <w:rPr>
          <w:rStyle w:val="FunctionTok"/>
        </w:rPr>
        <w:t xml:space="preserve">git</w:t>
      </w:r>
      <w:r>
        <w:rPr>
          <w:rStyle w:val="NormalTok"/>
        </w:rPr>
        <w:t xml:space="preserve"> clone https://github.com/cartesiancs/map3d</w:t>
      </w:r>
      <w:r>
        <w:br/>
      </w:r>
      <w:r>
        <w:rPr>
          <w:rStyle w:val="BuiltInTok"/>
        </w:rPr>
        <w:t xml:space="preserve">cd</w:t>
      </w:r>
      <w:r>
        <w:rPr>
          <w:rStyle w:val="NormalTok"/>
        </w:rPr>
        <w:t xml:space="preserve"> map3d </w:t>
      </w:r>
      <w:r>
        <w:rPr>
          <w:rStyle w:val="KeywordTok"/>
        </w:rPr>
        <w:t xml:space="preserve">&amp;&amp;</w:t>
      </w:r>
      <w:r>
        <w:rPr>
          <w:rStyle w:val="NormalTok"/>
        </w:rPr>
        <w:t xml:space="preserve"> </w:t>
      </w:r>
      <w:r>
        <w:rPr>
          <w:rStyle w:val="ExtensionTok"/>
        </w:rPr>
        <w:t xml:space="preserve">npm</w:t>
      </w:r>
      <w:r>
        <w:rPr>
          <w:rStyle w:val="NormalTok"/>
        </w:rPr>
        <w:t xml:space="preserve"> install</w:t>
      </w:r>
      <w:r>
        <w:br/>
      </w:r>
      <w:r>
        <w:rPr>
          <w:rStyle w:val="ExtensionTok"/>
        </w:rPr>
        <w:t xml:space="preserve">node</w:t>
      </w:r>
      <w:r>
        <w:rPr>
          <w:rStyle w:val="NormalTok"/>
        </w:rPr>
        <w:t xml:space="preserve"> generate.js </w:t>
      </w:r>
      <w:r>
        <w:rPr>
          <w:rStyle w:val="AttributeTok"/>
        </w:rPr>
        <w:t xml:space="preserve">--city</w:t>
      </w:r>
      <w:r>
        <w:rPr>
          <w:rStyle w:val="NormalTok"/>
        </w:rPr>
        <w:t xml:space="preserve"> </w:t>
      </w:r>
      <w:r>
        <w:rPr>
          <w:rStyle w:val="StringTok"/>
        </w:rPr>
        <w:t xml:space="preserve">"London, UK"</w:t>
      </w:r>
      <w:r>
        <w:rPr>
          <w:rStyle w:val="NormalTok"/>
        </w:rPr>
        <w:t xml:space="preserve"> </w:t>
      </w:r>
      <w:r>
        <w:rPr>
          <w:rStyle w:val="AttributeTok"/>
        </w:rPr>
        <w:t xml:space="preserve">--output</w:t>
      </w:r>
      <w:r>
        <w:rPr>
          <w:rStyle w:val="NormalTok"/>
        </w:rPr>
        <w:t xml:space="preserve"> london.glb</w:t>
      </w:r>
      <w:r>
        <w:br/>
      </w:r>
      <w:r>
        <w:br/>
      </w:r>
      <w:r>
        <w:rPr>
          <w:rStyle w:val="CommentTok"/>
        </w:rPr>
        <w:t xml:space="preserve"># Hour 4: Build Circuit Pyramid view in Three.js</w:t>
      </w:r>
      <w:r>
        <w:br/>
      </w:r>
      <w:r>
        <w:rPr>
          <w:rStyle w:val="CommentTok"/>
        </w:rPr>
        <w:t xml:space="preserve"># Code template provided in design_circuit_pyramid.md Section 12</w:t>
      </w:r>
    </w:p>
    <w:bookmarkEnd w:id="48"/>
    <w:bookmarkStart w:id="49" w:name="phase-2-this-week-agent-animation"/>
    <w:p>
      <w:pPr>
        <w:pStyle w:val="Heading2"/>
      </w:pPr>
      <w:r>
        <w:t xml:space="preserve">Phase 2: This Week — Agent Animation</w:t>
      </w:r>
    </w:p>
    <w:p>
      <w:pPr>
        <w:pStyle w:val="SourceCode"/>
      </w:pPr>
      <w:r>
        <w:rPr>
          <w:rStyle w:val="CommentTok"/>
        </w:rPr>
        <w:t xml:space="preserve"># Day 2: Set up NVIDIA tools (needs GPU — use RunPod free credits)</w:t>
      </w:r>
      <w:r>
        <w:br/>
      </w:r>
      <w:r>
        <w:rPr>
          <w:rStyle w:val="CommentTok"/>
        </w:rPr>
        <w:t xml:space="preserve"># Or use GEAR-SONIC for simulation-only (no real robot yet)</w:t>
      </w:r>
      <w:r>
        <w:br/>
      </w:r>
      <w:r>
        <w:rPr>
          <w:rStyle w:val="FunctionTok"/>
        </w:rPr>
        <w:t xml:space="preserve">git</w:t>
      </w:r>
      <w:r>
        <w:rPr>
          <w:rStyle w:val="NormalTok"/>
        </w:rPr>
        <w:t xml:space="preserve"> clone https://github.com/NVlabs/GR00T-WholeBodyControl</w:t>
      </w:r>
      <w:r>
        <w:br/>
      </w:r>
      <w:r>
        <w:br/>
      </w:r>
      <w:r>
        <w:rPr>
          <w:rStyle w:val="CommentTok"/>
        </w:rPr>
        <w:t xml:space="preserve"># Day 3: Animate first agent in 3D city</w:t>
      </w:r>
      <w:r>
        <w:br/>
      </w:r>
      <w:r>
        <w:rPr>
          <w:rStyle w:val="CommentTok"/>
        </w:rPr>
        <w:t xml:space="preserve"># Use AI4AnimationPy for non-commercial demo (TikTok content)</w:t>
      </w:r>
      <w:r>
        <w:br/>
      </w:r>
      <w:r>
        <w:rPr>
          <w:rStyle w:val="CommentTok"/>
        </w:rPr>
        <w:t xml:space="preserve"># Or use MotionBricks if you have GPU access</w:t>
      </w:r>
      <w:r>
        <w:br/>
      </w:r>
      <w:r>
        <w:br/>
      </w:r>
      <w:r>
        <w:rPr>
          <w:rStyle w:val="CommentTok"/>
        </w:rPr>
        <w:t xml:space="preserve"># Day 4: Record TikTok</w:t>
      </w:r>
      <w:r>
        <w:br/>
      </w:r>
      <w:r>
        <w:rPr>
          <w:rStyle w:val="CommentTok"/>
        </w:rPr>
        <w:t xml:space="preserve"># "I generated a 3D London and made 47 AI agents debate EU law inside it"</w:t>
      </w:r>
    </w:p>
    <w:bookmarkEnd w:id="49"/>
    <w:bookmarkStart w:id="50" w:name="phase-3-july-4th-launch"/>
    <w:p>
      <w:pPr>
        <w:pStyle w:val="Heading2"/>
      </w:pPr>
      <w:r>
        <w:t xml:space="preserve">Phase 3: July 4th — Launch</w:t>
      </w:r>
    </w:p>
    <w:p>
      <w:pPr>
        <w:numPr>
          <w:ilvl w:val="0"/>
          <w:numId w:val="1004"/>
        </w:numPr>
        <w:pStyle w:val="Compact"/>
      </w:pPr>
      <w:r>
        <w:t xml:space="preserve">Circuit Pyramid visual live on csoai.org</w:t>
      </w:r>
    </w:p>
    <w:p>
      <w:pPr>
        <w:numPr>
          <w:ilvl w:val="0"/>
          <w:numId w:val="1004"/>
        </w:numPr>
        <w:pStyle w:val="Compact"/>
      </w:pPr>
      <w:r>
        <w:t xml:space="preserve">3D city view (at least 3 civilizations)</w:t>
      </w:r>
    </w:p>
    <w:p>
      <w:pPr>
        <w:numPr>
          <w:ilvl w:val="0"/>
          <w:numId w:val="1004"/>
        </w:numPr>
        <w:pStyle w:val="Compact"/>
      </w:pPr>
      <w:r>
        <w:t xml:space="preserve">Animated agents (basic movement)</w:t>
      </w:r>
    </w:p>
    <w:p>
      <w:pPr>
        <w:numPr>
          <w:ilvl w:val="0"/>
          <w:numId w:val="1004"/>
        </w:numPr>
        <w:pStyle w:val="Compact"/>
      </w:pPr>
      <w:r>
        <w:t xml:space="preserve">BFT Council voting UI</w:t>
      </w:r>
    </w:p>
    <w:p>
      <w:pPr>
        <w:numPr>
          <w:ilvl w:val="0"/>
          <w:numId w:val="1004"/>
        </w:numPr>
        <w:pStyle w:val="Compact"/>
      </w:pPr>
      <w:r>
        <w:t xml:space="preserve">Compliance dashboard</w:t>
      </w:r>
    </w:p>
    <w:p>
      <w:r>
        <w:pict>
          <v:rect style="width:0;height:1.5pt" o:hralign="center" o:hrstd="t" o:hr="t"/>
        </w:pict>
      </w:r>
    </w:p>
    <w:bookmarkEnd w:id="50"/>
    <w:bookmarkEnd w:id="51"/>
    <w:bookmarkStart w:id="54" w:name="vi.-the-file-package"/>
    <w:p>
      <w:pPr>
        <w:pStyle w:val="Heading1"/>
      </w:pPr>
      <w:r>
        <w:t xml:space="preserve">VI. THE FILE PACKAGE</w:t>
      </w:r>
    </w:p>
    <w:bookmarkStart w:id="52" w:name="new-research-8-documents-8963-lines"/>
    <w:p>
      <w:pPr>
        <w:pStyle w:val="Heading2"/>
      </w:pPr>
      <w:r>
        <w:t xml:space="preserve">New Research (8 documents, 8,963 lines)</w:t>
      </w:r>
    </w:p>
    <w:tbl>
      <w:tblPr>
        <w:tblStyle w:val="Table"/>
        <w:tblW w:type="pct" w:w="5000"/>
        <w:tblLook w:firstRow="1" w:lastRow="0" w:firstColumn="0" w:lastColumn="0" w:noHBand="0" w:noVBand="0" w:val="0020"/>
      </w:tblPr>
      <w:tblGrid>
        <w:gridCol w:w="2640"/>
        <w:gridCol w:w="1848"/>
        <w:gridCol w:w="3432"/>
      </w:tblGrid>
      <w:tr>
        <w:trPr>
          <w:tblHeader w:val="true"/>
        </w:trPr>
        <w:tc>
          <w:tcPr/>
          <w:p>
            <w:pPr>
              <w:pStyle w:val="Compact"/>
              <w:jc w:val="left"/>
            </w:pPr>
            <w:r>
              <w:t xml:space="preserve">Document</w:t>
            </w:r>
          </w:p>
        </w:tc>
        <w:tc>
          <w:tcPr/>
          <w:p>
            <w:pPr>
              <w:pStyle w:val="Compact"/>
              <w:jc w:val="left"/>
            </w:pPr>
            <w:r>
              <w:t xml:space="preserve">Lines</w:t>
            </w:r>
          </w:p>
        </w:tc>
        <w:tc>
          <w:tcPr/>
          <w:p>
            <w:pPr>
              <w:pStyle w:val="Compact"/>
              <w:jc w:val="left"/>
            </w:pPr>
            <w:r>
              <w:t xml:space="preserve">Key Content</w:t>
            </w:r>
          </w:p>
        </w:tc>
      </w:tr>
      <w:tr>
        <w:tc>
          <w:tcPr/>
          <w:p>
            <w:pPr>
              <w:pStyle w:val="Compact"/>
              <w:jc w:val="left"/>
            </w:pPr>
            <w:r>
              <w:rPr>
                <w:rStyle w:val="VerbatimChar"/>
              </w:rPr>
              <w:t xml:space="preserve">design_circuit_pyramid.md</w:t>
            </w:r>
          </w:p>
        </w:tc>
        <w:tc>
          <w:tcPr/>
          <w:p>
            <w:pPr>
              <w:pStyle w:val="Compact"/>
              <w:jc w:val="left"/>
            </w:pPr>
            <w:r>
              <w:t xml:space="preserve">1,029</w:t>
            </w:r>
          </w:p>
        </w:tc>
        <w:tc>
          <w:tcPr/>
          <w:p>
            <w:pPr>
              <w:pStyle w:val="Compact"/>
              <w:jc w:val="left"/>
            </w:pPr>
            <w:r>
              <w:rPr>
                <w:bCs/>
                <w:b/>
              </w:rPr>
              <w:t xml:space="preserve">THE VISUAL BIBLE</w:t>
            </w:r>
            <w:r>
              <w:t xml:space="preserve"> </w:t>
            </w:r>
            <w:r>
              <w:t xml:space="preserve">— colors, layouts, animations, game mechanics, GLSL shaders</w:t>
            </w:r>
          </w:p>
        </w:tc>
      </w:tr>
      <w:tr>
        <w:tc>
          <w:tcPr/>
          <w:p>
            <w:pPr>
              <w:pStyle w:val="Compact"/>
              <w:jc w:val="left"/>
            </w:pPr>
            <w:r>
              <w:rPr>
                <w:rStyle w:val="VerbatimChar"/>
              </w:rPr>
              <w:t xml:space="preserve">research_motionbricks_deep.md</w:t>
            </w:r>
          </w:p>
        </w:tc>
        <w:tc>
          <w:tcPr/>
          <w:p>
            <w:pPr>
              <w:pStyle w:val="Compact"/>
              <w:jc w:val="left"/>
            </w:pPr>
            <w:r>
              <w:t xml:space="preserve">~500</w:t>
            </w:r>
          </w:p>
        </w:tc>
        <w:tc>
          <w:tcPr/>
          <w:p>
            <w:pPr>
              <w:pStyle w:val="Compact"/>
              <w:jc w:val="left"/>
            </w:pPr>
            <w:r>
              <w:t xml:space="preserve">NVIDIA MotionBricks, GEAR-SONIC, GR00T — full integration guide</w:t>
            </w:r>
          </w:p>
        </w:tc>
      </w:tr>
      <w:tr>
        <w:tc>
          <w:tcPr/>
          <w:p>
            <w:pPr>
              <w:pStyle w:val="Compact"/>
              <w:jc w:val="left"/>
            </w:pPr>
            <w:r>
              <w:rPr>
                <w:rStyle w:val="VerbatimChar"/>
              </w:rPr>
              <w:t xml:space="preserve">research_meta_animation_deep.md</w:t>
            </w:r>
          </w:p>
        </w:tc>
        <w:tc>
          <w:tcPr/>
          <w:p>
            <w:pPr>
              <w:pStyle w:val="Compact"/>
              <w:jc w:val="left"/>
            </w:pPr>
            <w:r>
              <w:t xml:space="preserve">1,012</w:t>
            </w:r>
          </w:p>
        </w:tc>
        <w:tc>
          <w:tcPr/>
          <w:p>
            <w:pPr>
              <w:pStyle w:val="Compact"/>
              <w:jc w:val="left"/>
            </w:pPr>
            <w:r>
              <w:t xml:space="preserve">AI4AnimationPy, PyTorch3D, MHR — 47-agent animation</w:t>
            </w:r>
          </w:p>
        </w:tc>
      </w:tr>
      <w:tr>
        <w:tc>
          <w:tcPr/>
          <w:p>
            <w:pPr>
              <w:pStyle w:val="Compact"/>
              <w:jc w:val="left"/>
            </w:pPr>
            <w:r>
              <w:rPr>
                <w:rStyle w:val="VerbatimChar"/>
              </w:rPr>
              <w:t xml:space="preserve">research_ue5_python_deep.md</w:t>
            </w:r>
          </w:p>
        </w:tc>
        <w:tc>
          <w:tcPr/>
          <w:p>
            <w:pPr>
              <w:pStyle w:val="Compact"/>
              <w:jc w:val="left"/>
            </w:pPr>
            <w:r>
              <w:t xml:space="preserve">1,252</w:t>
            </w:r>
          </w:p>
        </w:tc>
        <w:tc>
          <w:tcPr/>
          <w:p>
            <w:pPr>
              <w:pStyle w:val="Compact"/>
              <w:jc w:val="left"/>
            </w:pPr>
            <w:r>
              <w:t xml:space="preserve">UE5.8 MCP, Python scripting, Cesium — full architecture</w:t>
            </w:r>
          </w:p>
        </w:tc>
      </w:tr>
      <w:tr>
        <w:tc>
          <w:tcPr/>
          <w:p>
            <w:pPr>
              <w:pStyle w:val="Compact"/>
              <w:jc w:val="left"/>
            </w:pPr>
            <w:r>
              <w:rPr>
                <w:rStyle w:val="VerbatimChar"/>
              </w:rPr>
              <w:t xml:space="preserve">research_sakana_mythos_deep.md</w:t>
            </w:r>
          </w:p>
        </w:tc>
        <w:tc>
          <w:tcPr/>
          <w:p>
            <w:pPr>
              <w:pStyle w:val="Compact"/>
              <w:jc w:val="left"/>
            </w:pPr>
            <w:r>
              <w:t xml:space="preserve">~1,000</w:t>
            </w:r>
          </w:p>
        </w:tc>
        <w:tc>
          <w:tcPr/>
          <w:p>
            <w:pPr>
              <w:pStyle w:val="Compact"/>
              <w:jc w:val="left"/>
            </w:pPr>
            <w:r>
              <w:rPr>
                <w:bCs/>
                <w:b/>
              </w:rPr>
              <w:t xml:space="preserve">Mythos confusion RESOLVED</w:t>
            </w:r>
            <w:r>
              <w:t xml:space="preserve"> </w:t>
            </w:r>
            <w:r>
              <w:t xml:space="preserve">— Fugu vs Fable vs Mythos explained</w:t>
            </w:r>
          </w:p>
        </w:tc>
      </w:tr>
      <w:tr>
        <w:tc>
          <w:tcPr/>
          <w:p>
            <w:pPr>
              <w:pStyle w:val="Compact"/>
              <w:jc w:val="left"/>
            </w:pPr>
            <w:r>
              <w:rPr>
                <w:rStyle w:val="VerbatimChar"/>
              </w:rPr>
              <w:t xml:space="preserve">research_24h_sweep.md</w:t>
            </w:r>
          </w:p>
        </w:tc>
        <w:tc>
          <w:tcPr/>
          <w:p>
            <w:pPr>
              <w:pStyle w:val="Compact"/>
              <w:jc w:val="left"/>
            </w:pPr>
            <w:r>
              <w:t xml:space="preserve">503</w:t>
            </w:r>
          </w:p>
        </w:tc>
        <w:tc>
          <w:tcPr/>
          <w:p>
            <w:pPr>
              <w:pStyle w:val="Compact"/>
              <w:jc w:val="left"/>
            </w:pPr>
            <w:r>
              <w:rPr>
                <w:bCs/>
                <w:b/>
              </w:rPr>
              <w:t xml:space="preserve">50+ new tools</w:t>
            </w:r>
            <w:r>
              <w:t xml:space="preserve"> </w:t>
            </w:r>
            <w:r>
              <w:t xml:space="preserve">— VibeThinker-3B, OpenClaw, Cognee, CVE alerts</w:t>
            </w:r>
          </w:p>
        </w:tc>
      </w:tr>
      <w:tr>
        <w:tc>
          <w:tcPr/>
          <w:p>
            <w:pPr>
              <w:pStyle w:val="Compact"/>
              <w:jc w:val="left"/>
            </w:pPr>
            <w:r>
              <w:rPr>
                <w:rStyle w:val="VerbatimChar"/>
              </w:rPr>
              <w:t xml:space="preserve">research_map3d_unreal_deep.md</w:t>
            </w:r>
          </w:p>
        </w:tc>
        <w:tc>
          <w:tcPr/>
          <w:p>
            <w:pPr>
              <w:pStyle w:val="Compact"/>
              <w:jc w:val="left"/>
            </w:pPr>
            <w:r>
              <w:t xml:space="preserve">~800</w:t>
            </w:r>
          </w:p>
        </w:tc>
        <w:tc>
          <w:tcPr/>
          <w:p>
            <w:pPr>
              <w:pStyle w:val="Compact"/>
              <w:jc w:val="left"/>
            </w:pPr>
            <w:r>
              <w:t xml:space="preserve">map3d, Cesium, Three.js — city-to-game pipeline</w:t>
            </w:r>
          </w:p>
        </w:tc>
      </w:tr>
      <w:tr>
        <w:tc>
          <w:tcPr/>
          <w:p>
            <w:pPr>
              <w:pStyle w:val="Compact"/>
              <w:jc w:val="left"/>
            </w:pPr>
            <w:r>
              <w:rPr>
                <w:rStyle w:val="VerbatimChar"/>
              </w:rPr>
              <w:t xml:space="preserve">research_agent_ui_frameworks.md</w:t>
            </w:r>
          </w:p>
        </w:tc>
        <w:tc>
          <w:tcPr/>
          <w:p>
            <w:pPr>
              <w:pStyle w:val="Compact"/>
              <w:jc w:val="left"/>
            </w:pPr>
            <w:r>
              <w:t xml:space="preserve">1,769</w:t>
            </w:r>
          </w:p>
        </w:tc>
        <w:tc>
          <w:tcPr/>
          <w:p>
            <w:pPr>
              <w:pStyle w:val="Compact"/>
              <w:jc w:val="left"/>
            </w:pPr>
            <w:r>
              <w:t xml:space="preserve">Mastra, Vercel AI SDK, shadcn — full dashboard architecture</w:t>
            </w:r>
          </w:p>
        </w:tc>
      </w:tr>
    </w:tbl>
    <w:bookmarkEnd w:id="52"/>
    <w:bookmarkStart w:id="53" w:name="all-previous-research-still-valid"/>
    <w:p>
      <w:pPr>
        <w:pStyle w:val="Heading2"/>
      </w:pPr>
      <w:r>
        <w:t xml:space="preserve">All Previous Research (Still Valid)</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Document</w:t>
            </w:r>
          </w:p>
        </w:tc>
        <w:tc>
          <w:tcPr/>
          <w:p>
            <w:pPr>
              <w:pStyle w:val="Compact"/>
              <w:jc w:val="left"/>
            </w:pPr>
            <w:r>
              <w:t xml:space="preserve">What It Covers</w:t>
            </w:r>
          </w:p>
        </w:tc>
      </w:tr>
      <w:tr>
        <w:tc>
          <w:tcPr/>
          <w:p>
            <w:pPr>
              <w:pStyle w:val="Compact"/>
              <w:jc w:val="left"/>
            </w:pPr>
            <w:r>
              <w:rPr>
                <w:rStyle w:val="VerbatimChar"/>
              </w:rPr>
              <w:t xml:space="preserve">MEOK_PHYSICAL_MASTER.docx</w:t>
            </w:r>
          </w:p>
        </w:tc>
        <w:tc>
          <w:tcPr/>
          <w:p>
            <w:pPr>
              <w:pStyle w:val="Compact"/>
              <w:jc w:val="left"/>
            </w:pPr>
            <w:r>
              <w:t xml:space="preserve">18 humanoids, Berkeley, QIDI, $500 build</w:t>
            </w:r>
          </w:p>
        </w:tc>
      </w:tr>
      <w:tr>
        <w:tc>
          <w:tcPr/>
          <w:p>
            <w:pPr>
              <w:pStyle w:val="Compact"/>
              <w:jc w:val="left"/>
            </w:pPr>
            <w:r>
              <w:rPr>
                <w:rStyle w:val="VerbatimChar"/>
              </w:rPr>
              <w:t xml:space="preserve">MEOK_47_INDUSTRY_GOLDMINE_MASTER.docx</w:t>
            </w:r>
          </w:p>
        </w:tc>
        <w:tc>
          <w:tcPr/>
          <w:p>
            <w:pPr>
              <w:pStyle w:val="Compact"/>
              <w:jc w:val="left"/>
            </w:pPr>
            <w:r>
              <w:t xml:space="preserve">47 industries, regulations, data sources</w:t>
            </w:r>
          </w:p>
        </w:tc>
      </w:tr>
      <w:tr>
        <w:tc>
          <w:tcPr/>
          <w:p>
            <w:pPr>
              <w:pStyle w:val="Compact"/>
              <w:jc w:val="left"/>
            </w:pPr>
            <w:r>
              <w:rPr>
                <w:rStyle w:val="VerbatimChar"/>
              </w:rPr>
              <w:t xml:space="preserve">MEOK_TOTAL_IMMERSION_MASTER.docx</w:t>
            </w:r>
          </w:p>
        </w:tc>
        <w:tc>
          <w:tcPr/>
          <w:p>
            <w:pPr>
              <w:pStyle w:val="Compact"/>
              <w:jc w:val="left"/>
            </w:pPr>
            <w:r>
              <w:t xml:space="preserve">12 pillars — consciousness, quantum, training, animals</w:t>
            </w:r>
          </w:p>
        </w:tc>
      </w:tr>
      <w:tr>
        <w:tc>
          <w:tcPr/>
          <w:p>
            <w:pPr>
              <w:pStyle w:val="Compact"/>
              <w:jc w:val="left"/>
            </w:pPr>
            <w:r>
              <w:rPr>
                <w:rStyle w:val="VerbatimChar"/>
              </w:rPr>
              <w:t xml:space="preserve">dragon_mode_6x_integration.docx</w:t>
            </w:r>
          </w:p>
        </w:tc>
        <w:tc>
          <w:tcPr/>
          <w:p>
            <w:pPr>
              <w:pStyle w:val="Compact"/>
              <w:jc w:val="left"/>
            </w:pPr>
            <w:r>
              <w:t xml:space="preserve">13-day war plan to July 4th</w:t>
            </w:r>
          </w:p>
        </w:tc>
      </w:tr>
    </w:tbl>
    <w:p>
      <w:r>
        <w:pict>
          <v:rect style="width:0;height:1.5pt" o:hralign="center" o:hrstd="t" o:hr="t"/>
        </w:pict>
      </w:r>
    </w:p>
    <w:bookmarkEnd w:id="53"/>
    <w:bookmarkEnd w:id="54"/>
    <w:bookmarkStart w:id="55" w:name="vii.-the-bottom-line"/>
    <w:p>
      <w:pPr>
        <w:pStyle w:val="Heading1"/>
      </w:pPr>
      <w:r>
        <w:t xml:space="preserve">VII. THE BOTTOM LINE</w:t>
      </w:r>
    </w:p>
    <w:p>
      <w:pPr>
        <w:pStyle w:val="FirstParagraph"/>
      </w:pPr>
      <w:r>
        <w:rPr>
          <w:bCs/>
          <w:b/>
        </w:rPr>
        <w:t xml:space="preserve">Nick, the Circuit Pyramid is your visual identity. Ancient ziggurat by day, glowing circuit board by night. The Sovereign Temple is the CPU. 12 civilizations are data buses. 47 towns are components. Your agents are electrical signals. This is the game world that makes people stop scrolling.</w:t>
      </w:r>
    </w:p>
    <w:p>
      <w:pPr>
        <w:pStyle w:val="BodyText"/>
      </w:pPr>
      <w:r>
        <w:rPr>
          <w:bCs/>
          <w:b/>
        </w:rPr>
        <w:t xml:space="preserve">The tools are all free:</w:t>
      </w:r>
      <w:r>
        <w:t xml:space="preserve"> </w:t>
      </w:r>
      <w:r>
        <w:t xml:space="preserve">-</w:t>
      </w:r>
      <w:r>
        <w:t xml:space="preserve"> </w:t>
      </w:r>
      <w:r>
        <w:rPr>
          <w:bCs/>
          <w:b/>
        </w:rPr>
        <w:t xml:space="preserve">Three.js</w:t>
      </w:r>
      <w:r>
        <w:t xml:space="preserve"> </w:t>
      </w:r>
      <w:r>
        <w:t xml:space="preserve">= 3D in browser (runs on your laptop)</w:t>
      </w:r>
      <w:r>
        <w:t xml:space="preserve"> </w:t>
      </w:r>
      <w:r>
        <w:t xml:space="preserve">-</w:t>
      </w:r>
      <w:r>
        <w:t xml:space="preserve"> </w:t>
      </w:r>
      <w:r>
        <w:rPr>
          <w:bCs/>
          <w:b/>
        </w:rPr>
        <w:t xml:space="preserve">map3d</w:t>
      </w:r>
      <w:r>
        <w:t xml:space="preserve"> </w:t>
      </w:r>
      <w:r>
        <w:t xml:space="preserve">= Any city → 3D model in 10 seconds</w:t>
      </w:r>
      <w:r>
        <w:t xml:space="preserve"> </w:t>
      </w:r>
      <w:r>
        <w:t xml:space="preserve">-</w:t>
      </w:r>
      <w:r>
        <w:t xml:space="preserve"> </w:t>
      </w:r>
      <w:r>
        <w:rPr>
          <w:bCs/>
          <w:b/>
        </w:rPr>
        <w:t xml:space="preserve">MotionBricks/GEAR-SONIC</w:t>
      </w:r>
      <w:r>
        <w:t xml:space="preserve"> </w:t>
      </w:r>
      <w:r>
        <w:t xml:space="preserve">= Humanoid walks naturally</w:t>
      </w:r>
      <w:r>
        <w:t xml:space="preserve"> </w:t>
      </w:r>
      <w:r>
        <w:t xml:space="preserve">-</w:t>
      </w:r>
      <w:r>
        <w:t xml:space="preserve"> </w:t>
      </w:r>
      <w:r>
        <w:rPr>
          <w:bCs/>
          <w:b/>
        </w:rPr>
        <w:t xml:space="preserve">Mastra</w:t>
      </w:r>
      <w:r>
        <w:t xml:space="preserve"> </w:t>
      </w:r>
      <w:r>
        <w:t xml:space="preserve">= Backend agent orchestration</w:t>
      </w:r>
      <w:r>
        <w:t xml:space="preserve"> </w:t>
      </w:r>
      <w:r>
        <w:t xml:space="preserve">-</w:t>
      </w:r>
      <w:r>
        <w:t xml:space="preserve"> </w:t>
      </w:r>
      <w:r>
        <w:rPr>
          <w:bCs/>
          <w:b/>
        </w:rPr>
        <w:t xml:space="preserve">VibeThinker-3B</w:t>
      </w:r>
      <w:r>
        <w:t xml:space="preserve"> </w:t>
      </w:r>
      <w:r>
        <w:t xml:space="preserve">= Runs on your laptop CPU, matches 671B performance</w:t>
      </w:r>
    </w:p>
    <w:p>
      <w:pPr>
        <w:pStyle w:val="BodyText"/>
      </w:pPr>
      <w:r>
        <w:rPr>
          <w:bCs/>
          <w:b/>
        </w:rPr>
        <w:t xml:space="preserve">The</w:t>
      </w:r>
      <w:r>
        <w:rPr>
          <w:bCs/>
          <w:b/>
        </w:rPr>
        <w:t xml:space="preserve"> </w:t>
      </w:r>
      <w:r>
        <w:rPr>
          <w:bCs/>
          <w:b/>
        </w:rPr>
        <w:t xml:space="preserve">“</w:t>
      </w:r>
      <w:r>
        <w:rPr>
          <w:bCs/>
          <w:b/>
        </w:rPr>
        <w:t xml:space="preserve">Japanese Mythos 5</w:t>
      </w:r>
      <w:r>
        <w:rPr>
          <w:bCs/>
          <w:b/>
        </w:rPr>
        <w:t xml:space="preserve">”</w:t>
      </w:r>
      <w:r>
        <w:rPr>
          <w:bCs/>
          <w:b/>
        </w:rPr>
        <w:t xml:space="preserve"> </w:t>
      </w:r>
      <w:r>
        <w:rPr>
          <w:bCs/>
          <w:b/>
        </w:rPr>
        <w:t xml:space="preserve">confusion is resolved.</w:t>
      </w:r>
      <w:r>
        <w:t xml:space="preserve"> </w:t>
      </w:r>
      <w:r>
        <w:t xml:space="preserve">Fugu = Japanese alternative to banned US models. Not free. Not your main tool. Monitor it.</w:t>
      </w:r>
    </w:p>
    <w:p>
      <w:pPr>
        <w:pStyle w:val="BodyText"/>
      </w:pPr>
      <w:r>
        <w:rPr>
          <w:bCs/>
          <w:b/>
        </w:rPr>
        <w:t xml:space="preserve">Two CRITICAL security CVEs found</w:t>
      </w:r>
      <w:r>
        <w:t xml:space="preserve"> </w:t>
      </w:r>
      <w:r>
        <w:t xml:space="preserve">(LiteLLM + Starlette, both CVSS 10.0). Update NOW if you’re using them.</w:t>
      </w:r>
    </w:p>
    <w:p>
      <w:pPr>
        <w:pStyle w:val="BodyText"/>
      </w:pPr>
      <w:r>
        <w:rPr>
          <w:bCs/>
          <w:b/>
        </w:rPr>
        <w:t xml:space="preserve">The Circuit Pyramid visual bible is 1,029 lines.</w:t>
      </w:r>
      <w:r>
        <w:t xml:space="preserve"> </w:t>
      </w:r>
      <w:r>
        <w:t xml:space="preserve">Complete color palette, game mechanics, animation system, UI design, and implementation guide with actual code.</w:t>
      </w:r>
    </w:p>
    <w:p>
      <w:pPr>
        <w:pStyle w:val="BodyText"/>
      </w:pPr>
      <w:r>
        <w:rPr>
          <w:bCs/>
          <w:b/>
        </w:rPr>
        <w:t xml:space="preserve">10 days to July 4th. The visual identity is set. The tools are found. The code is written. Build the pyramid.</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2026-06-23T04:29:00Z</dcterms:created>
  <dcterms:modified xsi:type="dcterms:W3CDTF">2026-06-23T04:29:00Z</dcterms:modified>
</cp:coreProperties>
</file>

<file path=docProps/custom.xml><?xml version="1.0" encoding="utf-8"?>
<Properties xmlns="http://schemas.openxmlformats.org/officeDocument/2006/custom-properties" xmlns:vt="http://schemas.openxmlformats.org/officeDocument/2006/docPropsVTypes"/>
</file>