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fcc5a52a0c42d991064672b56051c2034b7d0b"/>
    <w:p>
      <w:pPr>
        <w:pStyle w:val="Heading1"/>
      </w:pPr>
      <w:r>
        <w:t xml:space="preserve">MEOK 5D UNIVERSE: Your World. Your AI. Your Paycheck.</w:t>
      </w:r>
    </w:p>
    <w:bookmarkStart w:id="20" w:name="Xe31801eb2eae4ea77118816056a0e7cae2b130f"/>
    <w:p>
      <w:pPr>
        <w:pStyle w:val="Heading2"/>
      </w:pPr>
      <w:r>
        <w:t xml:space="preserve">AR Overlay + Digital Real Estate + Paid Players + AI Companions + Safety</w:t>
      </w:r>
    </w:p>
    <w:p>
      <w:pPr>
        <w:pStyle w:val="FirstParagraph"/>
      </w:pPr>
      <w:r>
        <w:rPr>
          <w:bCs/>
          <w:b/>
        </w:rPr>
        <w:t xml:space="preserve">Date</w:t>
      </w:r>
      <w:r>
        <w:t xml:space="preserve">: June 21, 2026 |</w:t>
      </w:r>
      <w:r>
        <w:t xml:space="preserve"> </w:t>
      </w:r>
      <w:r>
        <w:rPr>
          <w:bCs/>
          <w:b/>
        </w:rPr>
        <w:t xml:space="preserve">For</w:t>
      </w:r>
      <w:r>
        <w:t xml:space="preserve">: Nick Templeman (MEOK.ai + CSOAI.org)</w:t>
      </w:r>
      <w:r>
        <w:t xml:space="preserve"> </w:t>
      </w:r>
      <w:r>
        <w:rPr>
          <w:bCs/>
          <w:b/>
        </w:rPr>
        <w:t xml:space="preserve">Research</w:t>
      </w:r>
      <w:r>
        <w:t xml:space="preserve">: 10 parallel agents, 200+ searches, 100+ sources per dimension</w:t>
      </w:r>
    </w:p>
    <w:p>
      <w:r>
        <w:pict>
          <v:rect style="width:0;height:1.5pt" o:hralign="center" o:hrstd="t" o:hr="t"/>
        </w:pict>
      </w:r>
    </w:p>
    <w:bookmarkEnd w:id="20"/>
    <w:bookmarkEnd w:id="21"/>
    <w:bookmarkStart w:id="22" w:name="the-elevator-pitch"/>
    <w:p>
      <w:pPr>
        <w:pStyle w:val="Heading1"/>
      </w:pPr>
      <w:r>
        <w:t xml:space="preserve">THE ELEVATOR PITCH</w:t>
      </w:r>
    </w:p>
    <w:p>
      <w:pPr>
        <w:pStyle w:val="FirstParagraph"/>
      </w:pPr>
      <w:r>
        <w:rPr>
          <w:bCs/>
          <w:b/>
        </w:rPr>
        <w:t xml:space="preserve">MEOK 5D is Pokemon GO meets The Sims meets GTA 6 — overlaid on YOUR real world. Your MEOK character walks around YOUR actual street, YOUR house, YOUR garden. You catch data like Pokemon. You own digital real estate on Google Maps. You get paid for playing. Your AI companion plays WITH you. And it’s all powered by CSOAI — the world’s first safe, sovereign AI game guardian. 16K TikTok followers are about to become 1.6 million.</w:t>
      </w:r>
    </w:p>
    <w:p>
      <w:r>
        <w:pict>
          <v:rect style="width:0;height:1.5pt" o:hralign="center" o:hrstd="t" o:hr="t"/>
        </w:pict>
      </w:r>
    </w:p>
    <w:bookmarkEnd w:id="22"/>
    <w:bookmarkStart w:id="23" w:name="the-5d-stack"/>
    <w:p>
      <w:pPr>
        <w:pStyle w:val="Heading1"/>
      </w:pPr>
      <w:r>
        <w:t xml:space="preserve">THE 5D STACK</w:t>
      </w:r>
    </w:p>
    <w:p>
      <w:pPr>
        <w:pStyle w:val="SourceCode"/>
      </w:pPr>
      <w:r>
        <w:rPr>
          <w:rStyle w:val="VerbatimChar"/>
        </w:rPr>
        <w:t xml:space="preserve">5D LAYER: TIME (World evolves 24/7, seasons, history)</w:t>
      </w:r>
      <w:r>
        <w:br/>
      </w:r>
      <w:r>
        <w:rPr>
          <w:rStyle w:val="VerbatimChar"/>
        </w:rPr>
        <w:t xml:space="preserve">    |</w:t>
      </w:r>
      <w:r>
        <w:br/>
      </w:r>
      <w:r>
        <w:rPr>
          <w:rStyle w:val="VerbatimChar"/>
        </w:rPr>
        <w:t xml:space="preserve">4D LAYER: AI (47 agents, your MEOK character, NPCs)</w:t>
      </w:r>
      <w:r>
        <w:br/>
      </w:r>
      <w:r>
        <w:rPr>
          <w:rStyle w:val="VerbatimChar"/>
        </w:rPr>
        <w:t xml:space="preserve">    |</w:t>
      </w:r>
      <w:r>
        <w:br/>
      </w:r>
      <w:r>
        <w:rPr>
          <w:rStyle w:val="VerbatimChar"/>
        </w:rPr>
        <w:t xml:space="preserve">3D LAYER: AR OVERLAY (Digital twin on your real world)</w:t>
      </w:r>
      <w:r>
        <w:br/>
      </w:r>
      <w:r>
        <w:rPr>
          <w:rStyle w:val="VerbatimChar"/>
        </w:rPr>
        <w:t xml:space="preserve">    |</w:t>
      </w:r>
      <w:r>
        <w:br/>
      </w:r>
      <w:r>
        <w:rPr>
          <w:rStyle w:val="VerbatimChar"/>
        </w:rPr>
        <w:t xml:space="preserve">2D LAYER: MAP (Google Maps, OpenStreetMap, GPS)</w:t>
      </w:r>
      <w:r>
        <w:br/>
      </w:r>
      <w:r>
        <w:rPr>
          <w:rStyle w:val="VerbatimChar"/>
        </w:rPr>
        <w:t xml:space="preserve">    |</w:t>
      </w:r>
      <w:r>
        <w:br/>
      </w:r>
      <w:r>
        <w:rPr>
          <w:rStyle w:val="VerbatimChar"/>
        </w:rPr>
        <w:t xml:space="preserve">1D LAYER: REAL WORLD (Your actual house, street, city)</w:t>
      </w:r>
    </w:p>
    <w:p>
      <w:r>
        <w:pict>
          <v:rect style="width:0;height:1.5pt" o:hralign="center" o:hrstd="t" o:hr="t"/>
        </w:pict>
      </w:r>
    </w:p>
    <w:bookmarkEnd w:id="23"/>
    <w:bookmarkStart w:id="27" w:name="Xe567ec8a765103f299225ff1f1d0f639fcc7063"/>
    <w:p>
      <w:pPr>
        <w:pStyle w:val="Heading1"/>
      </w:pPr>
      <w:r>
        <w:t xml:space="preserve">PART 1: AR OVERLAY — LIKE POKEMON GO BUT FOR EVERYTHING</w:t>
      </w:r>
    </w:p>
    <w:bookmarkStart w:id="24" w:name="how-it-works"/>
    <w:p>
      <w:pPr>
        <w:pStyle w:val="Heading2"/>
      </w:pPr>
      <w:r>
        <w:t xml:space="preserve">1.1 How It Works</w:t>
      </w:r>
    </w:p>
    <w:p>
      <w:pPr>
        <w:pStyle w:val="SourceCode"/>
      </w:pPr>
      <w:r>
        <w:rPr>
          <w:rStyle w:val="VerbatimChar"/>
        </w:rPr>
        <w:t xml:space="preserve">YOU WALK OUT YOUR FRONT DOOR</w:t>
      </w:r>
      <w:r>
        <w:br/>
      </w:r>
      <w:r>
        <w:rPr>
          <w:rStyle w:val="VerbatimChar"/>
        </w:rPr>
        <w:t xml:space="preserve">    |</w:t>
      </w:r>
      <w:r>
        <w:br/>
      </w:r>
      <w:r>
        <w:rPr>
          <w:rStyle w:val="VerbatimChar"/>
        </w:rPr>
        <w:t xml:space="preserve">    v</w:t>
      </w:r>
      <w:r>
        <w:br/>
      </w:r>
      <w:r>
        <w:rPr>
          <w:rStyle w:val="VerbatimChar"/>
        </w:rPr>
        <w:t xml:space="preserve">YOUR PHONE CAMERA SHOWS:</w:t>
      </w:r>
      <w:r>
        <w:br/>
      </w:r>
      <w:r>
        <w:rPr>
          <w:rStyle w:val="VerbatimChar"/>
        </w:rPr>
        <w:t xml:space="preserve">    |</w:t>
      </w:r>
      <w:r>
        <w:br/>
      </w:r>
      <w:r>
        <w:rPr>
          <w:rStyle w:val="VerbatimChar"/>
        </w:rPr>
        <w:t xml:space="preserve">    +-- YOUR REAL GARDEN</w:t>
      </w:r>
      <w:r>
        <w:br/>
      </w:r>
      <w:r>
        <w:rPr>
          <w:rStyle w:val="VerbatimChar"/>
        </w:rPr>
        <w:t xml:space="preserve">    |   + Digital crops growing (harvest for MEOK coins)</w:t>
      </w:r>
      <w:r>
        <w:br/>
      </w:r>
      <w:r>
        <w:rPr>
          <w:rStyle w:val="VerbatimChar"/>
        </w:rPr>
        <w:t xml:space="preserve">    |   + Your AI companion watering plants</w:t>
      </w:r>
      <w:r>
        <w:br/>
      </w:r>
      <w:r>
        <w:rPr>
          <w:rStyle w:val="VerbatimChar"/>
        </w:rPr>
        <w:t xml:space="preserve">    |   + Rare "data crystal" spawned under your tree</w:t>
      </w:r>
      <w:r>
        <w:br/>
      </w:r>
      <w:r>
        <w:rPr>
          <w:rStyle w:val="VerbatimChar"/>
        </w:rPr>
        <w:t xml:space="preserve">    |</w:t>
      </w:r>
      <w:r>
        <w:br/>
      </w:r>
      <w:r>
        <w:rPr>
          <w:rStyle w:val="VerbatimChar"/>
        </w:rPr>
        <w:t xml:space="preserve">    +-- YOUR REAL STREET</w:t>
      </w:r>
      <w:r>
        <w:br/>
      </w:r>
      <w:r>
        <w:rPr>
          <w:rStyle w:val="VerbatimChar"/>
        </w:rPr>
        <w:t xml:space="preserve">    |   + Digital shops owned by other players</w:t>
      </w:r>
      <w:r>
        <w:br/>
      </w:r>
      <w:r>
        <w:rPr>
          <w:rStyle w:val="VerbatimChar"/>
        </w:rPr>
        <w:t xml:space="preserve">    |   + AI citizens walking around</w:t>
      </w:r>
      <w:r>
        <w:br/>
      </w:r>
      <w:r>
        <w:rPr>
          <w:rStyle w:val="VerbatimChar"/>
        </w:rPr>
        <w:t xml:space="preserve">    |   + Quest marker: "Help the AI Mayor decide on new park"</w:t>
      </w:r>
      <w:r>
        <w:br/>
      </w:r>
      <w:r>
        <w:rPr>
          <w:rStyle w:val="VerbatimChar"/>
        </w:rPr>
        <w:t xml:space="preserve">    |</w:t>
      </w:r>
      <w:r>
        <w:br/>
      </w:r>
      <w:r>
        <w:rPr>
          <w:rStyle w:val="VerbatimChar"/>
        </w:rPr>
        <w:t xml:space="preserve">    +-- YOUR REAL NEIGHBORHOOD</w:t>
      </w:r>
      <w:r>
        <w:br/>
      </w:r>
      <w:r>
        <w:rPr>
          <w:rStyle w:val="VerbatimChar"/>
        </w:rPr>
        <w:t xml:space="preserve">    |   + Territory colors (which faction controls each block)</w:t>
      </w:r>
      <w:r>
        <w:br/>
      </w:r>
      <w:r>
        <w:rPr>
          <w:rStyle w:val="VerbatimChar"/>
        </w:rPr>
        <w:t xml:space="preserve">    |   + Digital real estate for sale</w:t>
      </w:r>
      <w:r>
        <w:br/>
      </w:r>
      <w:r>
        <w:rPr>
          <w:rStyle w:val="VerbatimChar"/>
        </w:rPr>
        <w:t xml:space="preserve">    |   + Other players' AI companions visible</w:t>
      </w:r>
      <w:r>
        <w:br/>
      </w:r>
      <w:r>
        <w:rPr>
          <w:rStyle w:val="VerbatimChar"/>
        </w:rPr>
        <w:t xml:space="preserve">    |</w:t>
      </w:r>
      <w:r>
        <w:br/>
      </w:r>
      <w:r>
        <w:rPr>
          <w:rStyle w:val="VerbatimChar"/>
        </w:rPr>
        <w:t xml:space="preserve">    +-- THE SKY ABOVE</w:t>
      </w:r>
      <w:r>
        <w:br/>
      </w:r>
      <w:r>
        <w:rPr>
          <w:rStyle w:val="VerbatimChar"/>
        </w:rPr>
        <w:t xml:space="preserve">    |   + Space station visible (link to MEOK SPACE)</w:t>
      </w:r>
      <w:r>
        <w:br/>
      </w:r>
      <w:r>
        <w:rPr>
          <w:rStyle w:val="VerbatimChar"/>
        </w:rPr>
        <w:t xml:space="preserve">    |   + Weather effects matching real weather</w:t>
      </w:r>
      <w:r>
        <w:br/>
      </w:r>
      <w:r>
        <w:rPr>
          <w:rStyle w:val="VerbatimChar"/>
        </w:rPr>
        <w:t xml:space="preserve">    |   + UAP sighting alert (alien content!)</w:t>
      </w:r>
    </w:p>
    <w:bookmarkEnd w:id="24"/>
    <w:bookmarkStart w:id="25" w:name="the-catch-data-like-pokemon-mechanic"/>
    <w:p>
      <w:pPr>
        <w:pStyle w:val="Heading2"/>
      </w:pPr>
      <w:r>
        <w:t xml:space="preserve">1.2 The</w:t>
      </w:r>
      <w:r>
        <w:t xml:space="preserve"> </w:t>
      </w:r>
      <w:r>
        <w:t xml:space="preserve">“</w:t>
      </w:r>
      <w:r>
        <w:t xml:space="preserve">Catch Data Like Pokemon</w:t>
      </w:r>
      <w:r>
        <w:t xml:space="preserve">”</w:t>
      </w:r>
      <w:r>
        <w:t xml:space="preserve"> </w:t>
      </w:r>
      <w:r>
        <w:t xml:space="preserve">Mechanic</w:t>
      </w:r>
    </w:p>
    <w:tbl>
      <w:tblPr>
        <w:tblStyle w:val="Table"/>
        <w:tblW w:type="pct" w:w="5000"/>
        <w:tblLook w:firstRow="1" w:lastRow="0" w:firstColumn="0" w:lastColumn="0" w:noHBand="0" w:noVBand="0" w:val="0020"/>
      </w:tblPr>
      <w:tblGrid>
        <w:gridCol w:w="1382"/>
        <w:gridCol w:w="2388"/>
        <w:gridCol w:w="2262"/>
        <w:gridCol w:w="1885"/>
      </w:tblGrid>
      <w:tr>
        <w:trPr>
          <w:tblHeader w:val="true"/>
        </w:trPr>
        <w:tc>
          <w:tcPr/>
          <w:p>
            <w:pPr>
              <w:pStyle w:val="Compact"/>
              <w:jc w:val="left"/>
            </w:pPr>
            <w:r>
              <w:t xml:space="preserve">Data Type</w:t>
            </w:r>
          </w:p>
        </w:tc>
        <w:tc>
          <w:tcPr/>
          <w:p>
            <w:pPr>
              <w:pStyle w:val="Compact"/>
              <w:jc w:val="left"/>
            </w:pPr>
            <w:r>
              <w:t xml:space="preserve">How You</w:t>
            </w:r>
            <w:r>
              <w:t xml:space="preserve"> </w:t>
            </w:r>
            <w:r>
              <w:t xml:space="preserve">“</w:t>
            </w:r>
            <w:r>
              <w:t xml:space="preserve">Catch</w:t>
            </w:r>
            <w:r>
              <w:t xml:space="preserve">”</w:t>
            </w:r>
            <w:r>
              <w:t xml:space="preserve"> </w:t>
            </w:r>
            <w:r>
              <w:t xml:space="preserve">It</w:t>
            </w:r>
          </w:p>
        </w:tc>
        <w:tc>
          <w:tcPr/>
          <w:p>
            <w:pPr>
              <w:pStyle w:val="Compact"/>
              <w:jc w:val="left"/>
            </w:pPr>
            <w:r>
              <w:t xml:space="preserve">Real-World Value</w:t>
            </w:r>
          </w:p>
        </w:tc>
        <w:tc>
          <w:tcPr/>
          <w:p>
            <w:pPr>
              <w:pStyle w:val="Compact"/>
              <w:jc w:val="left"/>
            </w:pPr>
            <w:r>
              <w:t xml:space="preserve">What You Earn</w:t>
            </w:r>
          </w:p>
        </w:tc>
      </w:tr>
      <w:tr>
        <w:tc>
          <w:tcPr/>
          <w:p>
            <w:pPr>
              <w:pStyle w:val="Compact"/>
              <w:jc w:val="left"/>
            </w:pPr>
            <w:r>
              <w:rPr>
                <w:bCs/>
                <w:b/>
              </w:rPr>
              <w:t xml:space="preserve">Location Data</w:t>
            </w:r>
          </w:p>
        </w:tc>
        <w:tc>
          <w:tcPr/>
          <w:p>
            <w:pPr>
              <w:pStyle w:val="Compact"/>
              <w:jc w:val="left"/>
            </w:pPr>
            <w:r>
              <w:t xml:space="preserve">Walk around your neighborhood</w:t>
            </w:r>
          </w:p>
        </w:tc>
        <w:tc>
          <w:tcPr/>
          <w:p>
            <w:pPr>
              <w:pStyle w:val="Compact"/>
              <w:jc w:val="left"/>
            </w:pPr>
            <w:r>
              <w:t xml:space="preserve">Urban planning data</w:t>
            </w:r>
          </w:p>
        </w:tc>
        <w:tc>
          <w:tcPr/>
          <w:p>
            <w:pPr>
              <w:pStyle w:val="Compact"/>
              <w:jc w:val="left"/>
            </w:pPr>
            <w:r>
              <w:t xml:space="preserve">$0.001/100m walked</w:t>
            </w:r>
          </w:p>
        </w:tc>
      </w:tr>
      <w:tr>
        <w:tc>
          <w:tcPr/>
          <w:p>
            <w:pPr>
              <w:pStyle w:val="Compact"/>
              <w:jc w:val="left"/>
            </w:pPr>
            <w:r>
              <w:rPr>
                <w:bCs/>
                <w:b/>
              </w:rPr>
              <w:t xml:space="preserve">Environmental Data</w:t>
            </w:r>
          </w:p>
        </w:tc>
        <w:tc>
          <w:tcPr/>
          <w:p>
            <w:pPr>
              <w:pStyle w:val="Compact"/>
              <w:jc w:val="left"/>
            </w:pPr>
            <w:r>
              <w:t xml:space="preserve">Scan air quality, noise, light</w:t>
            </w:r>
          </w:p>
        </w:tc>
        <w:tc>
          <w:tcPr/>
          <w:p>
            <w:pPr>
              <w:pStyle w:val="Compact"/>
              <w:jc w:val="left"/>
            </w:pPr>
            <w:r>
              <w:t xml:space="preserve">Climate research</w:t>
            </w:r>
          </w:p>
        </w:tc>
        <w:tc>
          <w:tcPr/>
          <w:p>
            <w:pPr>
              <w:pStyle w:val="Compact"/>
              <w:jc w:val="left"/>
            </w:pPr>
            <w:r>
              <w:t xml:space="preserve">$0.01 per scan</w:t>
            </w:r>
          </w:p>
        </w:tc>
      </w:tr>
      <w:tr>
        <w:tc>
          <w:tcPr/>
          <w:p>
            <w:pPr>
              <w:pStyle w:val="Compact"/>
              <w:jc w:val="left"/>
            </w:pPr>
            <w:r>
              <w:rPr>
                <w:bCs/>
                <w:b/>
              </w:rPr>
              <w:t xml:space="preserve">Behavioral Data</w:t>
            </w:r>
          </w:p>
        </w:tc>
        <w:tc>
          <w:tcPr/>
          <w:p>
            <w:pPr>
              <w:pStyle w:val="Compact"/>
              <w:jc w:val="left"/>
            </w:pPr>
            <w:r>
              <w:t xml:space="preserve">How you interact with AI NPCs</w:t>
            </w:r>
          </w:p>
        </w:tc>
        <w:tc>
          <w:tcPr/>
          <w:p>
            <w:pPr>
              <w:pStyle w:val="Compact"/>
              <w:jc w:val="left"/>
            </w:pPr>
            <w:r>
              <w:t xml:space="preserve">AI training data</w:t>
            </w:r>
          </w:p>
        </w:tc>
        <w:tc>
          <w:tcPr/>
          <w:p>
            <w:pPr>
              <w:pStyle w:val="Compact"/>
              <w:jc w:val="left"/>
            </w:pPr>
            <w:r>
              <w:t xml:space="preserve">$0.05 per interaction</w:t>
            </w:r>
          </w:p>
        </w:tc>
      </w:tr>
      <w:tr>
        <w:tc>
          <w:tcPr/>
          <w:p>
            <w:pPr>
              <w:pStyle w:val="Compact"/>
              <w:jc w:val="left"/>
            </w:pPr>
            <w:r>
              <w:rPr>
                <w:bCs/>
                <w:b/>
              </w:rPr>
              <w:t xml:space="preserve">Governance Data</w:t>
            </w:r>
          </w:p>
        </w:tc>
        <w:tc>
          <w:tcPr/>
          <w:p>
            <w:pPr>
              <w:pStyle w:val="Compact"/>
              <w:jc w:val="left"/>
            </w:pPr>
            <w:r>
              <w:t xml:space="preserve">Vote in town elections</w:t>
            </w:r>
          </w:p>
        </w:tc>
        <w:tc>
          <w:tcPr/>
          <w:p>
            <w:pPr>
              <w:pStyle w:val="Compact"/>
              <w:jc w:val="left"/>
            </w:pPr>
            <w:r>
              <w:t xml:space="preserve">Compliance research</w:t>
            </w:r>
          </w:p>
        </w:tc>
        <w:tc>
          <w:tcPr/>
          <w:p>
            <w:pPr>
              <w:pStyle w:val="Compact"/>
              <w:jc w:val="left"/>
            </w:pPr>
            <w:r>
              <w:t xml:space="preserve">$0.10 per vote</w:t>
            </w:r>
          </w:p>
        </w:tc>
      </w:tr>
      <w:tr>
        <w:tc>
          <w:tcPr/>
          <w:p>
            <w:pPr>
              <w:pStyle w:val="Compact"/>
              <w:jc w:val="left"/>
            </w:pPr>
            <w:r>
              <w:rPr>
                <w:bCs/>
                <w:b/>
              </w:rPr>
              <w:t xml:space="preserve">Discovery Data</w:t>
            </w:r>
          </w:p>
        </w:tc>
        <w:tc>
          <w:tcPr/>
          <w:p>
            <w:pPr>
              <w:pStyle w:val="Compact"/>
              <w:jc w:val="left"/>
            </w:pPr>
            <w:r>
              <w:t xml:space="preserve">Find new locations, report anomalies</w:t>
            </w:r>
          </w:p>
        </w:tc>
        <w:tc>
          <w:tcPr/>
          <w:p>
            <w:pPr>
              <w:pStyle w:val="Compact"/>
              <w:jc w:val="left"/>
            </w:pPr>
            <w:r>
              <w:t xml:space="preserve">Mapping data</w:t>
            </w:r>
          </w:p>
        </w:tc>
        <w:tc>
          <w:tcPr/>
          <w:p>
            <w:pPr>
              <w:pStyle w:val="Compact"/>
              <w:jc w:val="left"/>
            </w:pPr>
            <w:r>
              <w:t xml:space="preserve">$0.50 per discovery</w:t>
            </w:r>
          </w:p>
        </w:tc>
      </w:tr>
      <w:tr>
        <w:tc>
          <w:tcPr/>
          <w:p>
            <w:pPr>
              <w:pStyle w:val="Compact"/>
              <w:jc w:val="left"/>
            </w:pPr>
            <w:r>
              <w:rPr>
                <w:bCs/>
                <w:b/>
              </w:rPr>
              <w:t xml:space="preserve">Social Data</w:t>
            </w:r>
          </w:p>
        </w:tc>
        <w:tc>
          <w:tcPr/>
          <w:p>
            <w:pPr>
              <w:pStyle w:val="Compact"/>
              <w:jc w:val="left"/>
            </w:pPr>
            <w:r>
              <w:t xml:space="preserve">Help AI citizens, mediate disputes</w:t>
            </w:r>
          </w:p>
        </w:tc>
        <w:tc>
          <w:tcPr/>
          <w:p>
            <w:pPr>
              <w:pStyle w:val="Compact"/>
              <w:jc w:val="left"/>
            </w:pPr>
            <w:r>
              <w:t xml:space="preserve">Social dynamics research</w:t>
            </w:r>
          </w:p>
        </w:tc>
        <w:tc>
          <w:tcPr/>
          <w:p>
            <w:pPr>
              <w:pStyle w:val="Compact"/>
              <w:jc w:val="left"/>
            </w:pPr>
            <w:r>
              <w:t xml:space="preserve">$0.25 per resolution</w:t>
            </w:r>
          </w:p>
        </w:tc>
      </w:tr>
      <w:tr>
        <w:tc>
          <w:tcPr/>
          <w:p>
            <w:pPr>
              <w:pStyle w:val="Compact"/>
              <w:jc w:val="left"/>
            </w:pPr>
            <w:r>
              <w:rPr>
                <w:bCs/>
                <w:b/>
              </w:rPr>
              <w:t xml:space="preserve">Research Data</w:t>
            </w:r>
          </w:p>
        </w:tc>
        <w:tc>
          <w:tcPr/>
          <w:p>
            <w:pPr>
              <w:pStyle w:val="Compact"/>
              <w:jc w:val="left"/>
            </w:pPr>
            <w:r>
              <w:t xml:space="preserve">Complete surveys, participate in studies</w:t>
            </w:r>
          </w:p>
        </w:tc>
        <w:tc>
          <w:tcPr/>
          <w:p>
            <w:pPr>
              <w:pStyle w:val="Compact"/>
              <w:jc w:val="left"/>
            </w:pPr>
            <w:r>
              <w:t xml:space="preserve">Academic research</w:t>
            </w:r>
          </w:p>
        </w:tc>
        <w:tc>
          <w:tcPr/>
          <w:p>
            <w:pPr>
              <w:pStyle w:val="Compact"/>
              <w:jc w:val="left"/>
            </w:pPr>
            <w:r>
              <w:t xml:space="preserve">$1-10 per study</w:t>
            </w:r>
          </w:p>
        </w:tc>
      </w:tr>
      <w:tr>
        <w:tc>
          <w:tcPr/>
          <w:p>
            <w:pPr>
              <w:pStyle w:val="Compact"/>
              <w:jc w:val="left"/>
            </w:pPr>
            <w:r>
              <w:rPr>
                <w:bCs/>
                <w:b/>
              </w:rPr>
              <w:t xml:space="preserve">Creative Data</w:t>
            </w:r>
          </w:p>
        </w:tc>
        <w:tc>
          <w:tcPr/>
          <w:p>
            <w:pPr>
              <w:pStyle w:val="Compact"/>
              <w:jc w:val="left"/>
            </w:pPr>
            <w:r>
              <w:t xml:space="preserve">Build structures, design content</w:t>
            </w:r>
          </w:p>
        </w:tc>
        <w:tc>
          <w:tcPr/>
          <w:p>
            <w:pPr>
              <w:pStyle w:val="Compact"/>
              <w:jc w:val="left"/>
            </w:pPr>
            <w:r>
              <w:t xml:space="preserve">UGC training data</w:t>
            </w:r>
          </w:p>
        </w:tc>
        <w:tc>
          <w:tcPr/>
          <w:p>
            <w:pPr>
              <w:pStyle w:val="Compact"/>
              <w:jc w:val="left"/>
            </w:pPr>
            <w:r>
              <w:t xml:space="preserve">Revenue share</w:t>
            </w:r>
          </w:p>
        </w:tc>
      </w:tr>
    </w:tbl>
    <w:p>
      <w:pPr>
        <w:pStyle w:val="BodyText"/>
      </w:pPr>
      <w:r>
        <w:rPr>
          <w:bCs/>
          <w:b/>
        </w:rPr>
        <w:t xml:space="preserve">Daily earning potential: $2-10 for casual play, $20-50 for active players</w:t>
      </w:r>
    </w:p>
    <w:bookmarkEnd w:id="25"/>
    <w:bookmarkStart w:id="26" w:name="ar-tech-stack-all-free"/>
    <w:p>
      <w:pPr>
        <w:pStyle w:val="Heading2"/>
      </w:pPr>
      <w:r>
        <w:t xml:space="preserve">1.3 AR Tech Stack (ALL FREE)</w:t>
      </w:r>
    </w:p>
    <w:tbl>
      <w:tblPr>
        <w:tblStyle w:val="Table"/>
        <w:tblW w:type="pct" w:w="5000"/>
        <w:tblLook w:firstRow="1" w:lastRow="0" w:firstColumn="0" w:lastColumn="0" w:noHBand="0" w:noVBand="0" w:val="0020"/>
      </w:tblPr>
      <w:tblGrid>
        <w:gridCol w:w="1732"/>
        <w:gridCol w:w="1485"/>
        <w:gridCol w:w="1485"/>
        <w:gridCol w:w="3217"/>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What It Does</w:t>
            </w:r>
          </w:p>
        </w:tc>
      </w:tr>
      <w:tr>
        <w:tc>
          <w:tcPr/>
          <w:p>
            <w:pPr>
              <w:pStyle w:val="Compact"/>
              <w:jc w:val="left"/>
            </w:pPr>
            <w:r>
              <w:rPr>
                <w:bCs/>
                <w:b/>
              </w:rPr>
              <w:t xml:space="preserve">VPS (positioning)</w:t>
            </w:r>
          </w:p>
        </w:tc>
        <w:tc>
          <w:tcPr/>
          <w:p>
            <w:pPr>
              <w:pStyle w:val="Compact"/>
              <w:jc w:val="left"/>
            </w:pPr>
            <w:r>
              <w:t xml:space="preserve">Google Geospatial API</w:t>
            </w:r>
          </w:p>
        </w:tc>
        <w:tc>
          <w:tcPr/>
          <w:p>
            <w:pPr>
              <w:pStyle w:val="Compact"/>
              <w:jc w:val="left"/>
            </w:pPr>
            <w:r>
              <w:rPr>
                <w:bCs/>
                <w:b/>
              </w:rPr>
              <w:t xml:space="preserve">FREE</w:t>
            </w:r>
          </w:p>
        </w:tc>
        <w:tc>
          <w:tcPr/>
          <w:p>
            <w:pPr>
              <w:pStyle w:val="Compact"/>
              <w:jc w:val="left"/>
            </w:pPr>
            <w:r>
              <w:t xml:space="preserve">Anchors digital objects to real world, 87 countries</w:t>
            </w:r>
          </w:p>
        </w:tc>
      </w:tr>
      <w:tr>
        <w:tc>
          <w:tcPr/>
          <w:p>
            <w:pPr>
              <w:pStyle w:val="Compact"/>
              <w:jc w:val="left"/>
            </w:pPr>
            <w:r>
              <w:rPr>
                <w:bCs/>
                <w:b/>
              </w:rPr>
              <w:t xml:space="preserve">AR Framework</w:t>
            </w:r>
          </w:p>
        </w:tc>
        <w:tc>
          <w:tcPr/>
          <w:p>
            <w:pPr>
              <w:pStyle w:val="Compact"/>
              <w:jc w:val="left"/>
            </w:pPr>
            <w:r>
              <w:t xml:space="preserve">Unity AR Foundation</w:t>
            </w:r>
          </w:p>
        </w:tc>
        <w:tc>
          <w:tcPr/>
          <w:p>
            <w:pPr>
              <w:pStyle w:val="Compact"/>
              <w:jc w:val="left"/>
            </w:pPr>
            <w:r>
              <w:t xml:space="preserve">Free</w:t>
            </w:r>
          </w:p>
        </w:tc>
        <w:tc>
          <w:tcPr/>
          <w:p>
            <w:pPr>
              <w:pStyle w:val="Compact"/>
              <w:jc w:val="left"/>
            </w:pPr>
            <w:r>
              <w:t xml:space="preserve">Cross-platform AR (ARKit + ARCore)</w:t>
            </w:r>
          </w:p>
        </w:tc>
      </w:tr>
      <w:tr>
        <w:tc>
          <w:tcPr/>
          <w:p>
            <w:pPr>
              <w:pStyle w:val="Compact"/>
              <w:jc w:val="left"/>
            </w:pPr>
            <w:r>
              <w:rPr>
                <w:bCs/>
                <w:b/>
              </w:rPr>
              <w:t xml:space="preserve">Web Fallback</w:t>
            </w:r>
          </w:p>
        </w:tc>
        <w:tc>
          <w:tcPr/>
          <w:p>
            <w:pPr>
              <w:pStyle w:val="Compact"/>
              <w:jc w:val="left"/>
            </w:pPr>
            <w:r>
              <w:t xml:space="preserve">AR.js</w:t>
            </w:r>
          </w:p>
        </w:tc>
        <w:tc>
          <w:tcPr/>
          <w:p>
            <w:pPr>
              <w:pStyle w:val="Compact"/>
              <w:jc w:val="left"/>
            </w:pPr>
            <w:r>
              <w:t xml:space="preserve">Free</w:t>
            </w:r>
          </w:p>
        </w:tc>
        <w:tc>
          <w:tcPr/>
          <w:p>
            <w:pPr>
              <w:pStyle w:val="Compact"/>
              <w:jc w:val="left"/>
            </w:pPr>
            <w:r>
              <w:t xml:space="preserve">Browser-based AR, no app download</w:t>
            </w:r>
          </w:p>
        </w:tc>
      </w:tr>
      <w:tr>
        <w:tc>
          <w:tcPr/>
          <w:p>
            <w:pPr>
              <w:pStyle w:val="Compact"/>
              <w:jc w:val="left"/>
            </w:pPr>
            <w:r>
              <w:rPr>
                <w:bCs/>
                <w:b/>
              </w:rPr>
              <w:t xml:space="preserve">Multiplayer AR</w:t>
            </w:r>
          </w:p>
        </w:tc>
        <w:tc>
          <w:tcPr/>
          <w:p>
            <w:pPr>
              <w:pStyle w:val="Compact"/>
              <w:jc w:val="left"/>
            </w:pPr>
            <w:r>
              <w:t xml:space="preserve">Photon PUN2</w:t>
            </w:r>
          </w:p>
        </w:tc>
        <w:tc>
          <w:tcPr/>
          <w:p>
            <w:pPr>
              <w:pStyle w:val="Compact"/>
              <w:jc w:val="left"/>
            </w:pPr>
            <w:r>
              <w:t xml:space="preserve">Free tier</w:t>
            </w:r>
          </w:p>
        </w:tc>
        <w:tc>
          <w:tcPr/>
          <w:p>
            <w:pPr>
              <w:pStyle w:val="Compact"/>
              <w:jc w:val="left"/>
            </w:pPr>
            <w:r>
              <w:t xml:space="preserve">Shared AR experiences</w:t>
            </w:r>
          </w:p>
        </w:tc>
      </w:tr>
      <w:tr>
        <w:tc>
          <w:tcPr/>
          <w:p>
            <w:pPr>
              <w:pStyle w:val="Compact"/>
              <w:jc w:val="left"/>
            </w:pPr>
            <w:r>
              <w:rPr>
                <w:bCs/>
                <w:b/>
              </w:rPr>
              <w:t xml:space="preserve">Persistent Anchors</w:t>
            </w:r>
          </w:p>
        </w:tc>
        <w:tc>
          <w:tcPr/>
          <w:p>
            <w:pPr>
              <w:pStyle w:val="Compact"/>
              <w:jc w:val="left"/>
            </w:pPr>
            <w:r>
              <w:t xml:space="preserve">Google Cloud Anchors</w:t>
            </w:r>
          </w:p>
        </w:tc>
        <w:tc>
          <w:tcPr/>
          <w:p>
            <w:pPr>
              <w:pStyle w:val="Compact"/>
              <w:jc w:val="left"/>
            </w:pPr>
            <w:r>
              <w:t xml:space="preserve">Free</w:t>
            </w:r>
          </w:p>
        </w:tc>
        <w:tc>
          <w:tcPr/>
          <w:p>
            <w:pPr>
              <w:pStyle w:val="Compact"/>
              <w:jc w:val="left"/>
            </w:pPr>
            <w:r>
              <w:t xml:space="preserve">Objects stay in same spot permanently</w:t>
            </w:r>
          </w:p>
        </w:tc>
      </w:tr>
      <w:tr>
        <w:tc>
          <w:tcPr/>
          <w:p>
            <w:pPr>
              <w:pStyle w:val="Compact"/>
              <w:jc w:val="left"/>
            </w:pPr>
            <w:r>
              <w:rPr>
                <w:bCs/>
                <w:b/>
              </w:rPr>
              <w:t xml:space="preserve">3D Content</w:t>
            </w:r>
          </w:p>
        </w:tc>
        <w:tc>
          <w:tcPr/>
          <w:p>
            <w:pPr>
              <w:pStyle w:val="Compact"/>
              <w:jc w:val="left"/>
            </w:pPr>
            <w:r>
              <w:t xml:space="preserve">Cesium for Unity</w:t>
            </w:r>
          </w:p>
        </w:tc>
        <w:tc>
          <w:tcPr/>
          <w:p>
            <w:pPr>
              <w:pStyle w:val="Compact"/>
              <w:jc w:val="left"/>
            </w:pPr>
            <w:r>
              <w:t xml:space="preserve">Free</w:t>
            </w:r>
          </w:p>
        </w:tc>
        <w:tc>
          <w:tcPr/>
          <w:p>
            <w:pPr>
              <w:pStyle w:val="Compact"/>
              <w:jc w:val="left"/>
            </w:pPr>
            <w:r>
              <w:t xml:space="preserve">Real-world 3D buildings</w:t>
            </w:r>
          </w:p>
        </w:tc>
      </w:tr>
      <w:tr>
        <w:tc>
          <w:tcPr/>
          <w:p>
            <w:pPr>
              <w:pStyle w:val="Compact"/>
              <w:jc w:val="left"/>
            </w:pPr>
            <w:r>
              <w:rPr>
                <w:bCs/>
                <w:b/>
              </w:rPr>
              <w:t xml:space="preserve">Characters</w:t>
            </w:r>
          </w:p>
        </w:tc>
        <w:tc>
          <w:tcPr/>
          <w:p>
            <w:pPr>
              <w:pStyle w:val="Compact"/>
              <w:jc w:val="left"/>
            </w:pPr>
            <w:r>
              <w:t xml:space="preserve">MetaHuman + Convai</w:t>
            </w:r>
          </w:p>
        </w:tc>
        <w:tc>
          <w:tcPr/>
          <w:p>
            <w:pPr>
              <w:pStyle w:val="Compact"/>
              <w:jc w:val="left"/>
            </w:pPr>
            <w:r>
              <w:t xml:space="preserve">Free</w:t>
            </w:r>
          </w:p>
        </w:tc>
        <w:tc>
          <w:tcPr/>
          <w:p>
            <w:pPr>
              <w:pStyle w:val="Compact"/>
              <w:jc w:val="left"/>
            </w:pPr>
            <w:r>
              <w:t xml:space="preserve">Photorealistic AI NPCs</w:t>
            </w:r>
          </w:p>
        </w:tc>
      </w:tr>
    </w:tbl>
    <w:p>
      <w:pPr>
        <w:pStyle w:val="BodyText"/>
      </w:pPr>
      <w:r>
        <w:rPr>
          <w:bCs/>
          <w:b/>
        </w:rPr>
        <w:t xml:space="preserve">MVP cost: $0/month. Scale cost: $300-1,500/month.</w:t>
      </w:r>
    </w:p>
    <w:p>
      <w:r>
        <w:pict>
          <v:rect style="width:0;height:1.5pt" o:hralign="center" o:hrstd="t" o:hr="t"/>
        </w:pict>
      </w:r>
    </w:p>
    <w:bookmarkEnd w:id="26"/>
    <w:bookmarkEnd w:id="27"/>
    <w:bookmarkStart w:id="31" w:name="Xba7c227571d51838449645447367d2975fb9f1d"/>
    <w:p>
      <w:pPr>
        <w:pStyle w:val="Heading1"/>
      </w:pPr>
      <w:r>
        <w:t xml:space="preserve">PART 2: DIGITAL REAL ESTATE — OWN YOUR WORLD</w:t>
      </w:r>
    </w:p>
    <w:bookmarkStart w:id="28" w:name="how-property-works-in-meok"/>
    <w:p>
      <w:pPr>
        <w:pStyle w:val="Heading2"/>
      </w:pPr>
      <w:r>
        <w:t xml:space="preserve">2.1 How Property Works in MEOK</w:t>
      </w:r>
    </w:p>
    <w:p>
      <w:pPr>
        <w:pStyle w:val="SourceCode"/>
      </w:pPr>
      <w:r>
        <w:rPr>
          <w:rStyle w:val="VerbatimChar"/>
        </w:rPr>
        <w:t xml:space="preserve">YOUR REAL ADDRESS = YOUR MEOK PROPERTY</w:t>
      </w:r>
      <w:r>
        <w:br/>
      </w:r>
      <w:r>
        <w:br/>
      </w:r>
      <w:r>
        <w:rPr>
          <w:rStyle w:val="VerbatimChar"/>
        </w:rPr>
        <w:t xml:space="preserve">123 Baker Street, London</w:t>
      </w:r>
      <w:r>
        <w:br/>
      </w:r>
      <w:r>
        <w:rPr>
          <w:rStyle w:val="VerbatimChar"/>
        </w:rPr>
        <w:t xml:space="preserve">    |</w:t>
      </w:r>
      <w:r>
        <w:br/>
      </w:r>
      <w:r>
        <w:rPr>
          <w:rStyle w:val="VerbatimChar"/>
        </w:rPr>
        <w:t xml:space="preserve">    +-- Plot Size: Determined by real property boundaries</w:t>
      </w:r>
      <w:r>
        <w:br/>
      </w:r>
      <w:r>
        <w:rPr>
          <w:rStyle w:val="VerbatimChar"/>
        </w:rPr>
        <w:t xml:space="preserve">    +-- Value: Based on real-world location data</w:t>
      </w:r>
      <w:r>
        <w:br/>
      </w:r>
      <w:r>
        <w:rPr>
          <w:rStyle w:val="VerbatimChar"/>
        </w:rPr>
        <w:t xml:space="preserve">    +-- Ownership: First to claim gets it (like Upland)</w:t>
      </w:r>
      <w:r>
        <w:br/>
      </w:r>
      <w:r>
        <w:rPr>
          <w:rStyle w:val="VerbatimChar"/>
        </w:rPr>
        <w:t xml:space="preserve">    +-- Building: Construct digital structures on your land</w:t>
      </w:r>
      <w:r>
        <w:br/>
      </w:r>
      <w:r>
        <w:rPr>
          <w:rStyle w:val="VerbatimChar"/>
        </w:rPr>
        <w:t xml:space="preserve">    +-- Income: Rent to AI tenants, run businesses, host events</w:t>
      </w:r>
      <w:r>
        <w:br/>
      </w:r>
      <w:r>
        <w:rPr>
          <w:rStyle w:val="VerbatimChar"/>
        </w:rPr>
        <w:t xml:space="preserve">    +-- Tax: Small MEOK tax to prevent speculation</w:t>
      </w:r>
    </w:p>
    <w:bookmarkEnd w:id="28"/>
    <w:bookmarkStart w:id="29" w:name="Xd8f405c9fbff2abe0696aea480c85b71f5ddc92"/>
    <w:p>
      <w:pPr>
        <w:pStyle w:val="Heading2"/>
      </w:pPr>
      <w:r>
        <w:t xml:space="preserve">2.2 Property Types (From Digital Real Estate Research)</w:t>
      </w:r>
    </w:p>
    <w:tbl>
      <w:tblPr>
        <w:tblStyle w:val="Table"/>
        <w:tblW w:type="pct" w:w="5000"/>
        <w:tblLook w:firstRow="1" w:lastRow="0" w:firstColumn="0" w:lastColumn="0" w:noHBand="0" w:noVBand="0" w:val="0020"/>
      </w:tblPr>
      <w:tblGrid>
        <w:gridCol w:w="1080"/>
        <w:gridCol w:w="2700"/>
        <w:gridCol w:w="2520"/>
        <w:gridCol w:w="1620"/>
      </w:tblGrid>
      <w:tr>
        <w:trPr>
          <w:tblHeader w:val="true"/>
        </w:trPr>
        <w:tc>
          <w:tcPr/>
          <w:p>
            <w:pPr>
              <w:pStyle w:val="Compact"/>
              <w:jc w:val="left"/>
            </w:pPr>
            <w:r>
              <w:t xml:space="preserve">Type</w:t>
            </w:r>
          </w:p>
        </w:tc>
        <w:tc>
          <w:tcPr/>
          <w:p>
            <w:pPr>
              <w:pStyle w:val="Compact"/>
              <w:jc w:val="left"/>
            </w:pPr>
            <w:r>
              <w:t xml:space="preserve">What You Build</w:t>
            </w:r>
          </w:p>
        </w:tc>
        <w:tc>
          <w:tcPr/>
          <w:p>
            <w:pPr>
              <w:pStyle w:val="Compact"/>
              <w:jc w:val="left"/>
            </w:pPr>
            <w:r>
              <w:t xml:space="preserve">Income Source</w:t>
            </w:r>
          </w:p>
        </w:tc>
        <w:tc>
          <w:tcPr/>
          <w:p>
            <w:pPr>
              <w:pStyle w:val="Compact"/>
              <w:jc w:val="left"/>
            </w:pPr>
            <w:r>
              <w:t xml:space="preserve">Example</w:t>
            </w:r>
          </w:p>
        </w:tc>
      </w:tr>
      <w:tr>
        <w:tc>
          <w:tcPr/>
          <w:p>
            <w:pPr>
              <w:pStyle w:val="Compact"/>
              <w:jc w:val="left"/>
            </w:pPr>
            <w:r>
              <w:rPr>
                <w:bCs/>
                <w:b/>
              </w:rPr>
              <w:t xml:space="preserve">Residential</w:t>
            </w:r>
          </w:p>
        </w:tc>
        <w:tc>
          <w:tcPr/>
          <w:p>
            <w:pPr>
              <w:pStyle w:val="Compact"/>
              <w:jc w:val="left"/>
            </w:pPr>
            <w:r>
              <w:t xml:space="preserve">Your AI home</w:t>
            </w:r>
          </w:p>
        </w:tc>
        <w:tc>
          <w:tcPr/>
          <w:p>
            <w:pPr>
              <w:pStyle w:val="Compact"/>
              <w:jc w:val="left"/>
            </w:pPr>
            <w:r>
              <w:t xml:space="preserve">Rent rooms to AI tenants</w:t>
            </w:r>
          </w:p>
        </w:tc>
        <w:tc>
          <w:tcPr/>
          <w:p>
            <w:pPr>
              <w:pStyle w:val="Compact"/>
              <w:jc w:val="left"/>
            </w:pPr>
            <w:r>
              <w:t xml:space="preserve">AI pays you monthly rent</w:t>
            </w:r>
          </w:p>
        </w:tc>
      </w:tr>
      <w:tr>
        <w:tc>
          <w:tcPr/>
          <w:p>
            <w:pPr>
              <w:pStyle w:val="Compact"/>
              <w:jc w:val="left"/>
            </w:pPr>
            <w:r>
              <w:rPr>
                <w:bCs/>
                <w:b/>
              </w:rPr>
              <w:t xml:space="preserve">Commercial</w:t>
            </w:r>
          </w:p>
        </w:tc>
        <w:tc>
          <w:tcPr/>
          <w:p>
            <w:pPr>
              <w:pStyle w:val="Compact"/>
              <w:jc w:val="left"/>
            </w:pPr>
            <w:r>
              <w:t xml:space="preserve">Digital shop</w:t>
            </w:r>
          </w:p>
        </w:tc>
        <w:tc>
          <w:tcPr/>
          <w:p>
            <w:pPr>
              <w:pStyle w:val="Compact"/>
              <w:jc w:val="left"/>
            </w:pPr>
            <w:r>
              <w:t xml:space="preserve">Sell items to other players</w:t>
            </w:r>
          </w:p>
        </w:tc>
        <w:tc>
          <w:tcPr/>
          <w:p>
            <w:pPr>
              <w:pStyle w:val="Compact"/>
              <w:jc w:val="left"/>
            </w:pPr>
            <w:r>
              <w:t xml:space="preserve">Virtual cafe, tool shop</w:t>
            </w:r>
          </w:p>
        </w:tc>
      </w:tr>
      <w:tr>
        <w:tc>
          <w:tcPr/>
          <w:p>
            <w:pPr>
              <w:pStyle w:val="Compact"/>
              <w:jc w:val="left"/>
            </w:pPr>
            <w:r>
              <w:rPr>
                <w:bCs/>
                <w:b/>
              </w:rPr>
              <w:t xml:space="preserve">Industrial</w:t>
            </w:r>
          </w:p>
        </w:tc>
        <w:tc>
          <w:tcPr/>
          <w:p>
            <w:pPr>
              <w:pStyle w:val="Compact"/>
              <w:jc w:val="left"/>
            </w:pPr>
            <w:r>
              <w:t xml:space="preserve">Factory/workshop</w:t>
            </w:r>
          </w:p>
        </w:tc>
        <w:tc>
          <w:tcPr/>
          <w:p>
            <w:pPr>
              <w:pStyle w:val="Compact"/>
              <w:jc w:val="left"/>
            </w:pPr>
            <w:r>
              <w:t xml:space="preserve">Manufacture goods</w:t>
            </w:r>
          </w:p>
        </w:tc>
        <w:tc>
          <w:tcPr/>
          <w:p>
            <w:pPr>
              <w:pStyle w:val="Compact"/>
              <w:jc w:val="left"/>
            </w:pPr>
            <w:r>
              <w:t xml:space="preserve">Weapon crafting, tech lab</w:t>
            </w:r>
          </w:p>
        </w:tc>
      </w:tr>
      <w:tr>
        <w:tc>
          <w:tcPr/>
          <w:p>
            <w:pPr>
              <w:pStyle w:val="Compact"/>
              <w:jc w:val="left"/>
            </w:pPr>
            <w:r>
              <w:rPr>
                <w:bCs/>
                <w:b/>
              </w:rPr>
              <w:t xml:space="preserve">Governance</w:t>
            </w:r>
          </w:p>
        </w:tc>
        <w:tc>
          <w:tcPr/>
          <w:p>
            <w:pPr>
              <w:pStyle w:val="Compact"/>
              <w:jc w:val="left"/>
            </w:pPr>
            <w:r>
              <w:t xml:space="preserve">Town hall, courthouse</w:t>
            </w:r>
          </w:p>
        </w:tc>
        <w:tc>
          <w:tcPr/>
          <w:p>
            <w:pPr>
              <w:pStyle w:val="Compact"/>
              <w:jc w:val="left"/>
            </w:pPr>
            <w:r>
              <w:t xml:space="preserve">Host elections, trials</w:t>
            </w:r>
          </w:p>
        </w:tc>
        <w:tc>
          <w:tcPr/>
          <w:p>
            <w:pPr>
              <w:pStyle w:val="Compact"/>
              <w:jc w:val="left"/>
            </w:pPr>
            <w:r>
              <w:t xml:space="preserve">Event fees, prestige</w:t>
            </w:r>
          </w:p>
        </w:tc>
      </w:tr>
      <w:tr>
        <w:tc>
          <w:tcPr/>
          <w:p>
            <w:pPr>
              <w:pStyle w:val="Compact"/>
              <w:jc w:val="left"/>
            </w:pPr>
            <w:r>
              <w:rPr>
                <w:bCs/>
                <w:b/>
              </w:rPr>
              <w:t xml:space="preserve">Entertainment</w:t>
            </w:r>
          </w:p>
        </w:tc>
        <w:tc>
          <w:tcPr/>
          <w:p>
            <w:pPr>
              <w:pStyle w:val="Compact"/>
              <w:jc w:val="left"/>
            </w:pPr>
            <w:r>
              <w:t xml:space="preserve">Theater, arena, park</w:t>
            </w:r>
          </w:p>
        </w:tc>
        <w:tc>
          <w:tcPr/>
          <w:p>
            <w:pPr>
              <w:pStyle w:val="Compact"/>
              <w:jc w:val="left"/>
            </w:pPr>
            <w:r>
              <w:t xml:space="preserve">Host events, concerts</w:t>
            </w:r>
          </w:p>
        </w:tc>
        <w:tc>
          <w:tcPr/>
          <w:p>
            <w:pPr>
              <w:pStyle w:val="Compact"/>
              <w:jc w:val="left"/>
            </w:pPr>
            <w:r>
              <w:t xml:space="preserve">Ticket sales</w:t>
            </w:r>
          </w:p>
        </w:tc>
      </w:tr>
      <w:tr>
        <w:tc>
          <w:tcPr/>
          <w:p>
            <w:pPr>
              <w:pStyle w:val="Compact"/>
              <w:jc w:val="left"/>
            </w:pPr>
            <w:r>
              <w:rPr>
                <w:bCs/>
                <w:b/>
              </w:rPr>
              <w:t xml:space="preserve">Research</w:t>
            </w:r>
          </w:p>
        </w:tc>
        <w:tc>
          <w:tcPr/>
          <w:p>
            <w:pPr>
              <w:pStyle w:val="Compact"/>
              <w:jc w:val="left"/>
            </w:pPr>
            <w:r>
              <w:t xml:space="preserve">Observatory, lab</w:t>
            </w:r>
          </w:p>
        </w:tc>
        <w:tc>
          <w:tcPr/>
          <w:p>
            <w:pPr>
              <w:pStyle w:val="Compact"/>
              <w:jc w:val="left"/>
            </w:pPr>
            <w:r>
              <w:t xml:space="preserve">Data collection bonus</w:t>
            </w:r>
          </w:p>
        </w:tc>
        <w:tc>
          <w:tcPr/>
          <w:p>
            <w:pPr>
              <w:pStyle w:val="Compact"/>
              <w:jc w:val="left"/>
            </w:pPr>
            <w:r>
              <w:t xml:space="preserve">2x data earnings</w:t>
            </w:r>
          </w:p>
        </w:tc>
      </w:tr>
      <w:tr>
        <w:tc>
          <w:tcPr/>
          <w:p>
            <w:pPr>
              <w:pStyle w:val="Compact"/>
              <w:jc w:val="left"/>
            </w:pPr>
            <w:r>
              <w:rPr>
                <w:bCs/>
                <w:b/>
              </w:rPr>
              <w:t xml:space="preserve">Space</w:t>
            </w:r>
          </w:p>
        </w:tc>
        <w:tc>
          <w:tcPr/>
          <w:p>
            <w:pPr>
              <w:pStyle w:val="Compact"/>
              <w:jc w:val="left"/>
            </w:pPr>
            <w:r>
              <w:t xml:space="preserve">Launchpad, satellite</w:t>
            </w:r>
          </w:p>
        </w:tc>
        <w:tc>
          <w:tcPr/>
          <w:p>
            <w:pPr>
              <w:pStyle w:val="Compact"/>
              <w:jc w:val="left"/>
            </w:pPr>
            <w:r>
              <w:t xml:space="preserve">Space travel revenue</w:t>
            </w:r>
          </w:p>
        </w:tc>
        <w:tc>
          <w:tcPr/>
          <w:p>
            <w:pPr>
              <w:pStyle w:val="Compact"/>
              <w:jc w:val="left"/>
            </w:pPr>
            <w:r>
              <w:t xml:space="preserve">Rocket launches</w:t>
            </w:r>
          </w:p>
        </w:tc>
      </w:tr>
    </w:tbl>
    <w:bookmarkEnd w:id="29"/>
    <w:bookmarkStart w:id="30" w:name="what-we-learned-from-competitors"/>
    <w:p>
      <w:pPr>
        <w:pStyle w:val="Heading2"/>
      </w:pPr>
      <w:r>
        <w:t xml:space="preserve">2.3 What We Learned From Competitors</w:t>
      </w:r>
    </w:p>
    <w:tbl>
      <w:tblPr>
        <w:tblStyle w:val="Table"/>
        <w:tblW w:type="pct" w:w="5000"/>
        <w:tblLook w:firstRow="1" w:lastRow="0" w:firstColumn="0" w:lastColumn="0" w:noHBand="0" w:noVBand="0" w:val="0020"/>
      </w:tblPr>
      <w:tblGrid>
        <w:gridCol w:w="1980"/>
        <w:gridCol w:w="2574"/>
        <w:gridCol w:w="3366"/>
      </w:tblGrid>
      <w:tr>
        <w:trPr>
          <w:tblHeader w:val="true"/>
        </w:trPr>
        <w:tc>
          <w:tcPr/>
          <w:p>
            <w:pPr>
              <w:pStyle w:val="Compact"/>
              <w:jc w:val="left"/>
            </w:pPr>
            <w:r>
              <w:t xml:space="preserve">Platform</w:t>
            </w:r>
          </w:p>
        </w:tc>
        <w:tc>
          <w:tcPr/>
          <w:p>
            <w:pPr>
              <w:pStyle w:val="Compact"/>
              <w:jc w:val="left"/>
            </w:pPr>
            <w:r>
              <w:t xml:space="preserve">Success/Fail</w:t>
            </w:r>
          </w:p>
        </w:tc>
        <w:tc>
          <w:tcPr/>
          <w:p>
            <w:pPr>
              <w:pStyle w:val="Compact"/>
              <w:jc w:val="left"/>
            </w:pPr>
            <w:r>
              <w:t xml:space="preserve">Lesson for MEOK</w:t>
            </w:r>
          </w:p>
        </w:tc>
      </w:tr>
      <w:tr>
        <w:tc>
          <w:tcPr/>
          <w:p>
            <w:pPr>
              <w:pStyle w:val="Compact"/>
              <w:jc w:val="left"/>
            </w:pPr>
            <w:r>
              <w:rPr>
                <w:bCs/>
                <w:b/>
              </w:rPr>
              <w:t xml:space="preserve">Upland</w:t>
            </w:r>
          </w:p>
        </w:tc>
        <w:tc>
          <w:tcPr/>
          <w:p>
            <w:pPr>
              <w:pStyle w:val="Compact"/>
              <w:jc w:val="left"/>
            </w:pPr>
            <w:r>
              <w:t xml:space="preserve">300K property owners</w:t>
            </w:r>
          </w:p>
        </w:tc>
        <w:tc>
          <w:tcPr/>
          <w:p>
            <w:pPr>
              <w:pStyle w:val="Compact"/>
              <w:jc w:val="left"/>
            </w:pPr>
            <w:r>
              <w:t xml:space="preserve">GPS-mapped property WORKS. Do this.</w:t>
            </w:r>
          </w:p>
        </w:tc>
      </w:tr>
      <w:tr>
        <w:tc>
          <w:tcPr/>
          <w:p>
            <w:pPr>
              <w:pStyle w:val="Compact"/>
              <w:jc w:val="left"/>
            </w:pPr>
            <w:r>
              <w:rPr>
                <w:bCs/>
                <w:b/>
              </w:rPr>
              <w:t xml:space="preserve">Decentraland</w:t>
            </w:r>
          </w:p>
        </w:tc>
        <w:tc>
          <w:tcPr/>
          <w:p>
            <w:pPr>
              <w:pStyle w:val="Compact"/>
              <w:jc w:val="left"/>
            </w:pPr>
            <w:r>
              <w:t xml:space="preserve">89% price decline</w:t>
            </w:r>
          </w:p>
        </w:tc>
        <w:tc>
          <w:tcPr/>
          <w:p>
            <w:pPr>
              <w:pStyle w:val="Compact"/>
              <w:jc w:val="left"/>
            </w:pPr>
            <w:r>
              <w:t xml:space="preserve">Need gameplay, not just speculation</w:t>
            </w:r>
          </w:p>
        </w:tc>
      </w:tr>
      <w:tr>
        <w:tc>
          <w:tcPr/>
          <w:p>
            <w:pPr>
              <w:pStyle w:val="Compact"/>
              <w:jc w:val="left"/>
            </w:pPr>
            <w:r>
              <w:rPr>
                <w:bCs/>
                <w:b/>
              </w:rPr>
              <w:t xml:space="preserve">Earth 2</w:t>
            </w:r>
          </w:p>
        </w:tc>
        <w:tc>
          <w:tcPr/>
          <w:p>
            <w:pPr>
              <w:pStyle w:val="Compact"/>
              <w:jc w:val="left"/>
            </w:pPr>
            <w:r>
              <w:t xml:space="preserve">SCAM accusations</w:t>
            </w:r>
          </w:p>
        </w:tc>
        <w:tc>
          <w:tcPr/>
          <w:p>
            <w:pPr>
              <w:pStyle w:val="Compact"/>
              <w:jc w:val="left"/>
            </w:pPr>
            <w:r>
              <w:t xml:space="preserve">Don’t promise withdrawals you can’t deliver</w:t>
            </w:r>
          </w:p>
        </w:tc>
      </w:tr>
      <w:tr>
        <w:tc>
          <w:tcPr/>
          <w:p>
            <w:pPr>
              <w:pStyle w:val="Compact"/>
              <w:jc w:val="left"/>
            </w:pPr>
            <w:r>
              <w:rPr>
                <w:bCs/>
                <w:b/>
              </w:rPr>
              <w:t xml:space="preserve">Next Earth</w:t>
            </w:r>
          </w:p>
        </w:tc>
        <w:tc>
          <w:tcPr/>
          <w:p>
            <w:pPr>
              <w:pStyle w:val="Compact"/>
              <w:jc w:val="left"/>
            </w:pPr>
            <w:r>
              <w:t xml:space="preserve">$32K landmark resales</w:t>
            </w:r>
          </w:p>
        </w:tc>
        <w:tc>
          <w:tcPr/>
          <w:p>
            <w:pPr>
              <w:pStyle w:val="Compact"/>
              <w:jc w:val="left"/>
            </w:pPr>
            <w:r>
              <w:t xml:space="preserve">Famous locations have real value</w:t>
            </w:r>
          </w:p>
        </w:tc>
      </w:tr>
      <w:tr>
        <w:tc>
          <w:tcPr/>
          <w:p>
            <w:pPr>
              <w:pStyle w:val="Compact"/>
              <w:jc w:val="left"/>
            </w:pPr>
            <w:r>
              <w:rPr>
                <w:bCs/>
                <w:b/>
              </w:rPr>
              <w:t xml:space="preserve">The Sandbox</w:t>
            </w:r>
          </w:p>
        </w:tc>
        <w:tc>
          <w:tcPr/>
          <w:p>
            <w:pPr>
              <w:pStyle w:val="Compact"/>
              <w:jc w:val="left"/>
            </w:pPr>
            <w:r>
              <w:t xml:space="preserve">166K LAND, 204% QoQ growth</w:t>
            </w:r>
          </w:p>
        </w:tc>
        <w:tc>
          <w:tcPr/>
          <w:p>
            <w:pPr>
              <w:pStyle w:val="Compact"/>
              <w:jc w:val="left"/>
            </w:pPr>
            <w:r>
              <w:t xml:space="preserve">UGC creation drives value</w:t>
            </w:r>
          </w:p>
        </w:tc>
      </w:tr>
    </w:tbl>
    <w:p>
      <w:pPr>
        <w:pStyle w:val="BodyText"/>
      </w:pPr>
      <w:r>
        <w:rPr>
          <w:bCs/>
          <w:b/>
        </w:rPr>
        <w:t xml:space="preserve">MEOK’s advantage</w:t>
      </w:r>
      <w:r>
        <w:t xml:space="preserve">: Property ownership is FREE to claim. Value comes from gameplay, not speculation. Real data generation makes property useful.</w:t>
      </w:r>
    </w:p>
    <w:p>
      <w:r>
        <w:pict>
          <v:rect style="width:0;height:1.5pt" o:hralign="center" o:hrstd="t" o:hr="t"/>
        </w:pict>
      </w:r>
    </w:p>
    <w:bookmarkEnd w:id="30"/>
    <w:bookmarkEnd w:id="31"/>
    <w:bookmarkStart w:id="35" w:name="part-3-players-get-paid-the-ubi-model"/>
    <w:p>
      <w:pPr>
        <w:pStyle w:val="Heading1"/>
      </w:pPr>
      <w:r>
        <w:t xml:space="preserve">PART 3: PLAYERS GET PAID — THE UBI MODEL</w:t>
      </w:r>
    </w:p>
    <w:bookmarkStart w:id="32" w:name="revenue-stack-where-the-money-comes-from"/>
    <w:p>
      <w:pPr>
        <w:pStyle w:val="Heading2"/>
      </w:pPr>
      <w:r>
        <w:t xml:space="preserve">3.1 Revenue Stack (Where The Money Comes From)</w:t>
      </w:r>
    </w:p>
    <w:p>
      <w:pPr>
        <w:pStyle w:val="SourceCode"/>
      </w:pPr>
      <w:r>
        <w:rPr>
          <w:rStyle w:val="VerbatimChar"/>
        </w:rPr>
        <w:t xml:space="preserve">MEOK REVENUE (100%)</w:t>
      </w:r>
      <w:r>
        <w:br/>
      </w:r>
      <w:r>
        <w:rPr>
          <w:rStyle w:val="VerbatimChar"/>
        </w:rPr>
        <w:t xml:space="preserve">    |</w:t>
      </w:r>
      <w:r>
        <w:br/>
      </w:r>
      <w:r>
        <w:rPr>
          <w:rStyle w:val="VerbatimChar"/>
        </w:rPr>
        <w:t xml:space="preserve">    +-- 40% Brand Advertising</w:t>
      </w:r>
      <w:r>
        <w:br/>
      </w:r>
      <w:r>
        <w:rPr>
          <w:rStyle w:val="VerbatimChar"/>
        </w:rPr>
        <w:t xml:space="preserve">    |   + In-game billboards ($4-18 CPM)</w:t>
      </w:r>
      <w:r>
        <w:br/>
      </w:r>
      <w:r>
        <w:rPr>
          <w:rStyle w:val="VerbatimChar"/>
        </w:rPr>
        <w:t xml:space="preserve">    |   + Sponsored locations ($0.15-0.50/visit)</w:t>
      </w:r>
      <w:r>
        <w:br/>
      </w:r>
      <w:r>
        <w:rPr>
          <w:rStyle w:val="VerbatimChar"/>
        </w:rPr>
        <w:t xml:space="preserve">    |   + Branded events (Travis Scott made $20M in Fortnite)</w:t>
      </w:r>
      <w:r>
        <w:br/>
      </w:r>
      <w:r>
        <w:rPr>
          <w:rStyle w:val="VerbatimChar"/>
        </w:rPr>
        <w:t xml:space="preserve">    |   + Product placement</w:t>
      </w:r>
      <w:r>
        <w:br/>
      </w:r>
      <w:r>
        <w:rPr>
          <w:rStyle w:val="VerbatimChar"/>
        </w:rPr>
        <w:t xml:space="preserve">    |</w:t>
      </w:r>
      <w:r>
        <w:br/>
      </w:r>
      <w:r>
        <w:rPr>
          <w:rStyle w:val="VerbatimChar"/>
        </w:rPr>
        <w:t xml:space="preserve">    +-- 30% Data Monetization</w:t>
      </w:r>
      <w:r>
        <w:br/>
      </w:r>
      <w:r>
        <w:rPr>
          <w:rStyle w:val="VerbatimChar"/>
        </w:rPr>
        <w:t xml:space="preserve">    |   + Academic research ($10K-500K per dataset)</w:t>
      </w:r>
      <w:r>
        <w:br/>
      </w:r>
      <w:r>
        <w:rPr>
          <w:rStyle w:val="VerbatimChar"/>
        </w:rPr>
        <w:t xml:space="preserve">    |   + AI training data ($3-50/hr equivalent)</w:t>
      </w:r>
      <w:r>
        <w:br/>
      </w:r>
      <w:r>
        <w:rPr>
          <w:rStyle w:val="VerbatimChar"/>
        </w:rPr>
        <w:t xml:space="preserve">    |   + Urban planning data ($50K-5M per city)</w:t>
      </w:r>
      <w:r>
        <w:br/>
      </w:r>
      <w:r>
        <w:rPr>
          <w:rStyle w:val="VerbatimChar"/>
        </w:rPr>
        <w:t xml:space="preserve">    |   + Market research (Nielsen pays $60/yr per user)</w:t>
      </w:r>
      <w:r>
        <w:br/>
      </w:r>
      <w:r>
        <w:rPr>
          <w:rStyle w:val="VerbatimChar"/>
        </w:rPr>
        <w:t xml:space="preserve">    |</w:t>
      </w:r>
      <w:r>
        <w:br/>
      </w:r>
      <w:r>
        <w:rPr>
          <w:rStyle w:val="VerbatimChar"/>
        </w:rPr>
        <w:t xml:space="preserve">    +-- 15% Subscriptions</w:t>
      </w:r>
      <w:r>
        <w:br/>
      </w:r>
      <w:r>
        <w:rPr>
          <w:rStyle w:val="VerbatimChar"/>
        </w:rPr>
        <w:t xml:space="preserve">    |   + Premium tiers ($9.99-$99.99/mo)</w:t>
      </w:r>
      <w:r>
        <w:br/>
      </w:r>
      <w:r>
        <w:rPr>
          <w:rStyle w:val="VerbatimChar"/>
        </w:rPr>
        <w:t xml:space="preserve">    |   + Extra features, faster progression</w:t>
      </w:r>
      <w:r>
        <w:br/>
      </w:r>
      <w:r>
        <w:rPr>
          <w:rStyle w:val="VerbatimChar"/>
        </w:rPr>
        <w:t xml:space="preserve">    |</w:t>
      </w:r>
      <w:r>
        <w:br/>
      </w:r>
      <w:r>
        <w:rPr>
          <w:rStyle w:val="VerbatimChar"/>
        </w:rPr>
        <w:t xml:space="preserve">    +-- 10% Tournaments &amp; Events</w:t>
      </w:r>
      <w:r>
        <w:br/>
      </w:r>
      <w:r>
        <w:rPr>
          <w:rStyle w:val="VerbatimChar"/>
        </w:rPr>
        <w:t xml:space="preserve">    |   + Entry fees, prize pools</w:t>
      </w:r>
      <w:r>
        <w:br/>
      </w:r>
      <w:r>
        <w:rPr>
          <w:rStyle w:val="VerbatimChar"/>
        </w:rPr>
        <w:t xml:space="preserve">    |   + Sponsored competitions</w:t>
      </w:r>
      <w:r>
        <w:br/>
      </w:r>
      <w:r>
        <w:rPr>
          <w:rStyle w:val="VerbatimChar"/>
        </w:rPr>
        <w:t xml:space="preserve">    |</w:t>
      </w:r>
      <w:r>
        <w:br/>
      </w:r>
      <w:r>
        <w:rPr>
          <w:rStyle w:val="VerbatimChar"/>
        </w:rPr>
        <w:t xml:space="preserve">    +-- 5% Marketplace Fees</w:t>
      </w:r>
      <w:r>
        <w:br/>
      </w:r>
      <w:r>
        <w:rPr>
          <w:rStyle w:val="VerbatimChar"/>
        </w:rPr>
        <w:t xml:space="preserve">        + 5% transaction fee on player trades</w:t>
      </w:r>
    </w:p>
    <w:bookmarkEnd w:id="32"/>
    <w:bookmarkStart w:id="33" w:name="player-earnings-distribution"/>
    <w:p>
      <w:pPr>
        <w:pStyle w:val="Heading2"/>
      </w:pPr>
      <w:r>
        <w:t xml:space="preserve">3.2 Player Earnings Distribution</w:t>
      </w:r>
    </w:p>
    <w:p>
      <w:pPr>
        <w:pStyle w:val="SourceCode"/>
      </w:pPr>
      <w:r>
        <w:rPr>
          <w:rStyle w:val="VerbatimChar"/>
        </w:rPr>
        <w:t xml:space="preserve">FROM 40% ADVERTISING:</w:t>
      </w:r>
      <w:r>
        <w:br/>
      </w:r>
      <w:r>
        <w:rPr>
          <w:rStyle w:val="VerbatimChar"/>
        </w:rPr>
        <w:t xml:space="preserve">    → 70% to players (like Brave Browser)</w:t>
      </w:r>
      <w:r>
        <w:br/>
      </w:r>
      <w:r>
        <w:rPr>
          <w:rStyle w:val="VerbatimChar"/>
        </w:rPr>
        <w:t xml:space="preserve">    → 30% to MEOK operations</w:t>
      </w:r>
      <w:r>
        <w:br/>
      </w:r>
      <w:r>
        <w:rPr>
          <w:rStyle w:val="VerbatimChar"/>
        </w:rPr>
        <w:t xml:space="preserve">    </w:t>
      </w:r>
      <w:r>
        <w:br/>
      </w:r>
      <w:r>
        <w:rPr>
          <w:rStyle w:val="VerbatimChar"/>
        </w:rPr>
        <w:t xml:space="preserve">FROM 30% DATA:</w:t>
      </w:r>
      <w:r>
        <w:br/>
      </w:r>
      <w:r>
        <w:rPr>
          <w:rStyle w:val="VerbatimChar"/>
        </w:rPr>
        <w:t xml:space="preserve">    → 50% to players (consent-based)</w:t>
      </w:r>
      <w:r>
        <w:br/>
      </w:r>
      <w:r>
        <w:rPr>
          <w:rStyle w:val="VerbatimChar"/>
        </w:rPr>
        <w:t xml:space="preserve">    → 50% to MEOK operations</w:t>
      </w:r>
      <w:r>
        <w:br/>
      </w:r>
      <w:r>
        <w:br/>
      </w:r>
      <w:r>
        <w:rPr>
          <w:rStyle w:val="VerbatimChar"/>
        </w:rPr>
        <w:t xml:space="preserve">PLAYER EARNINGS:</w:t>
      </w:r>
      <w:r>
        <w:br/>
      </w:r>
      <w:r>
        <w:rPr>
          <w:rStyle w:val="VerbatimChar"/>
        </w:rPr>
        <w:t xml:space="preserve">    Casual (1 hr/day):     $2-5/month</w:t>
      </w:r>
      <w:r>
        <w:br/>
      </w:r>
      <w:r>
        <w:rPr>
          <w:rStyle w:val="VerbatimChar"/>
        </w:rPr>
        <w:t xml:space="preserve">    Active (3 hrs/day):    $10-25/month</w:t>
      </w:r>
      <w:r>
        <w:br/>
      </w:r>
      <w:r>
        <w:rPr>
          <w:rStyle w:val="VerbatimChar"/>
        </w:rPr>
        <w:t xml:space="preserve">    Hardcore (6+ hrs/day): $30-100/month</w:t>
      </w:r>
      <w:r>
        <w:br/>
      </w:r>
      <w:r>
        <w:rPr>
          <w:rStyle w:val="VerbatimChar"/>
        </w:rPr>
        <w:t xml:space="preserve">    Power users:           $100-500/month (content creators, researchers)</w:t>
      </w:r>
    </w:p>
    <w:bookmarkEnd w:id="33"/>
    <w:bookmarkStart w:id="34" w:name="data-partners-who-will-pay-from-research"/>
    <w:p>
      <w:pPr>
        <w:pStyle w:val="Heading2"/>
      </w:pPr>
      <w:r>
        <w:t xml:space="preserve">3.3 Data Partners Who Will Pay (From Research)</w:t>
      </w:r>
    </w:p>
    <w:tbl>
      <w:tblPr>
        <w:tblStyle w:val="Table"/>
        <w:tblW w:type="pct" w:w="5000"/>
        <w:tblLook w:firstRow="1" w:lastRow="0" w:firstColumn="0" w:lastColumn="0" w:noHBand="0" w:noVBand="0" w:val="0020"/>
      </w:tblPr>
      <w:tblGrid>
        <w:gridCol w:w="1425"/>
        <w:gridCol w:w="3009"/>
        <w:gridCol w:w="950"/>
        <w:gridCol w:w="2534"/>
      </w:tblGrid>
      <w:tr>
        <w:trPr>
          <w:tblHeader w:val="true"/>
        </w:trPr>
        <w:tc>
          <w:tcPr/>
          <w:p>
            <w:pPr>
              <w:pStyle w:val="Compact"/>
              <w:jc w:val="left"/>
            </w:pPr>
            <w:r>
              <w:t xml:space="preserve">Partner</w:t>
            </w:r>
          </w:p>
        </w:tc>
        <w:tc>
          <w:tcPr/>
          <w:p>
            <w:pPr>
              <w:pStyle w:val="Compact"/>
              <w:jc w:val="left"/>
            </w:pPr>
            <w:r>
              <w:t xml:space="preserve">What They Pay For</w:t>
            </w:r>
          </w:p>
        </w:tc>
        <w:tc>
          <w:tcPr/>
          <w:p>
            <w:pPr>
              <w:pStyle w:val="Compact"/>
              <w:jc w:val="left"/>
            </w:pPr>
            <w:r>
              <w:t xml:space="preserve">Rate</w:t>
            </w:r>
          </w:p>
        </w:tc>
        <w:tc>
          <w:tcPr/>
          <w:p>
            <w:pPr>
              <w:pStyle w:val="Compact"/>
              <w:jc w:val="left"/>
            </w:pPr>
            <w:r>
              <w:t xml:space="preserve">How to Partner</w:t>
            </w:r>
          </w:p>
        </w:tc>
      </w:tr>
      <w:tr>
        <w:tc>
          <w:tcPr/>
          <w:p>
            <w:pPr>
              <w:pStyle w:val="Compact"/>
              <w:jc w:val="left"/>
            </w:pPr>
            <w:r>
              <w:rPr>
                <w:bCs/>
                <w:b/>
              </w:rPr>
              <w:t xml:space="preserve">Nielsen</w:t>
            </w:r>
          </w:p>
        </w:tc>
        <w:tc>
          <w:tcPr/>
          <w:p>
            <w:pPr>
              <w:pStyle w:val="Compact"/>
              <w:jc w:val="left"/>
            </w:pPr>
            <w:r>
              <w:t xml:space="preserve">App usage patterns</w:t>
            </w:r>
          </w:p>
        </w:tc>
        <w:tc>
          <w:tcPr/>
          <w:p>
            <w:pPr>
              <w:pStyle w:val="Compact"/>
              <w:jc w:val="left"/>
            </w:pPr>
            <w:r>
              <w:t xml:space="preserve">$60/user/yr</w:t>
            </w:r>
          </w:p>
        </w:tc>
        <w:tc>
          <w:tcPr/>
          <w:p>
            <w:pPr>
              <w:pStyle w:val="Compact"/>
              <w:jc w:val="left"/>
            </w:pPr>
            <w:r>
              <w:t xml:space="preserve">Join their Mobile Panel program</w:t>
            </w:r>
          </w:p>
        </w:tc>
      </w:tr>
      <w:tr>
        <w:tc>
          <w:tcPr/>
          <w:p>
            <w:pPr>
              <w:pStyle w:val="Compact"/>
              <w:jc w:val="left"/>
            </w:pPr>
            <w:r>
              <w:rPr>
                <w:bCs/>
                <w:b/>
              </w:rPr>
              <w:t xml:space="preserve">Comscore</w:t>
            </w:r>
          </w:p>
        </w:tc>
        <w:tc>
          <w:tcPr/>
          <w:p>
            <w:pPr>
              <w:pStyle w:val="Compact"/>
              <w:jc w:val="left"/>
            </w:pPr>
            <w:r>
              <w:t xml:space="preserve">Gaming behavior</w:t>
            </w:r>
          </w:p>
        </w:tc>
        <w:tc>
          <w:tcPr/>
          <w:p>
            <w:pPr>
              <w:pStyle w:val="Compact"/>
              <w:jc w:val="left"/>
            </w:pPr>
            <w:r>
              <w:t xml:space="preserve">Variable</w:t>
            </w:r>
          </w:p>
        </w:tc>
        <w:tc>
          <w:tcPr/>
          <w:p>
            <w:pPr>
              <w:pStyle w:val="Compact"/>
              <w:jc w:val="left"/>
            </w:pPr>
            <w:r>
              <w:t xml:space="preserve">Direct partnership</w:t>
            </w:r>
          </w:p>
        </w:tc>
      </w:tr>
      <w:tr>
        <w:tc>
          <w:tcPr/>
          <w:p>
            <w:pPr>
              <w:pStyle w:val="Compact"/>
              <w:jc w:val="left"/>
            </w:pPr>
            <w:r>
              <w:rPr>
                <w:bCs/>
                <w:b/>
              </w:rPr>
              <w:t xml:space="preserve">Scale AI</w:t>
            </w:r>
          </w:p>
        </w:tc>
        <w:tc>
          <w:tcPr/>
          <w:p>
            <w:pPr>
              <w:pStyle w:val="Compact"/>
              <w:jc w:val="left"/>
            </w:pPr>
            <w:r>
              <w:t xml:space="preserve">AI training data</w:t>
            </w:r>
          </w:p>
        </w:tc>
        <w:tc>
          <w:tcPr/>
          <w:p>
            <w:pPr>
              <w:pStyle w:val="Compact"/>
              <w:jc w:val="left"/>
            </w:pPr>
            <w:r>
              <w:t xml:space="preserve">$3-50/hr</w:t>
            </w:r>
          </w:p>
        </w:tc>
        <w:tc>
          <w:tcPr/>
          <w:p>
            <w:pPr>
              <w:pStyle w:val="Compact"/>
              <w:jc w:val="left"/>
            </w:pPr>
            <w:r>
              <w:t xml:space="preserve">List on their marketplace</w:t>
            </w:r>
          </w:p>
        </w:tc>
      </w:tr>
      <w:tr>
        <w:tc>
          <w:tcPr/>
          <w:p>
            <w:pPr>
              <w:pStyle w:val="Compact"/>
              <w:jc w:val="left"/>
            </w:pPr>
            <w:r>
              <w:rPr>
                <w:bCs/>
                <w:b/>
              </w:rPr>
              <w:t xml:space="preserve">AWS Data Exchange</w:t>
            </w:r>
          </w:p>
        </w:tc>
        <w:tc>
          <w:tcPr/>
          <w:p>
            <w:pPr>
              <w:pStyle w:val="Compact"/>
              <w:jc w:val="left"/>
            </w:pPr>
            <w:r>
              <w:t xml:space="preserve">Any structured data</w:t>
            </w:r>
          </w:p>
        </w:tc>
        <w:tc>
          <w:tcPr/>
          <w:p>
            <w:pPr>
              <w:pStyle w:val="Compact"/>
              <w:jc w:val="left"/>
            </w:pPr>
            <w:r>
              <w:t xml:space="preserve">3% fee</w:t>
            </w:r>
          </w:p>
        </w:tc>
        <w:tc>
          <w:tcPr/>
          <w:p>
            <w:pPr>
              <w:pStyle w:val="Compact"/>
              <w:jc w:val="left"/>
            </w:pPr>
            <w:r>
              <w:t xml:space="preserve">List datasets</w:t>
            </w:r>
          </w:p>
        </w:tc>
      </w:tr>
      <w:tr>
        <w:tc>
          <w:tcPr/>
          <w:p>
            <w:pPr>
              <w:pStyle w:val="Compact"/>
              <w:jc w:val="left"/>
            </w:pPr>
            <w:r>
              <w:rPr>
                <w:bCs/>
                <w:b/>
              </w:rPr>
              <w:t xml:space="preserve">Defined.ai</w:t>
            </w:r>
          </w:p>
        </w:tc>
        <w:tc>
          <w:tcPr/>
          <w:p>
            <w:pPr>
              <w:pStyle w:val="Compact"/>
              <w:jc w:val="left"/>
            </w:pPr>
            <w:r>
              <w:t xml:space="preserve">Conversational data</w:t>
            </w:r>
          </w:p>
        </w:tc>
        <w:tc>
          <w:tcPr/>
          <w:p>
            <w:pPr>
              <w:pStyle w:val="Compact"/>
              <w:jc w:val="left"/>
            </w:pPr>
            <w:r>
              <w:t xml:space="preserve">Per dataset</w:t>
            </w:r>
          </w:p>
        </w:tc>
        <w:tc>
          <w:tcPr/>
          <w:p>
            <w:pPr>
              <w:pStyle w:val="Compact"/>
              <w:jc w:val="left"/>
            </w:pPr>
            <w:r>
              <w:t xml:space="preserve">Partnership program</w:t>
            </w:r>
          </w:p>
        </w:tc>
      </w:tr>
      <w:tr>
        <w:tc>
          <w:tcPr/>
          <w:p>
            <w:pPr>
              <w:pStyle w:val="Compact"/>
              <w:jc w:val="left"/>
            </w:pPr>
            <w:r>
              <w:rPr>
                <w:bCs/>
                <w:b/>
              </w:rPr>
              <w:t xml:space="preserve">OpenAI</w:t>
            </w:r>
          </w:p>
        </w:tc>
        <w:tc>
          <w:tcPr/>
          <w:p>
            <w:pPr>
              <w:pStyle w:val="Compact"/>
              <w:jc w:val="left"/>
            </w:pPr>
            <w:r>
              <w:t xml:space="preserve">Human intention data</w:t>
            </w:r>
          </w:p>
        </w:tc>
        <w:tc>
          <w:tcPr/>
          <w:p>
            <w:pPr>
              <w:pStyle w:val="Compact"/>
              <w:jc w:val="left"/>
            </w:pPr>
            <w:r>
              <w:t xml:space="preserve">Negotiable</w:t>
            </w:r>
          </w:p>
        </w:tc>
        <w:tc>
          <w:tcPr/>
          <w:p>
            <w:pPr>
              <w:pStyle w:val="Compact"/>
              <w:jc w:val="left"/>
            </w:pPr>
            <w:r>
              <w:t xml:space="preserve">Data partnership team</w:t>
            </w:r>
          </w:p>
        </w:tc>
      </w:tr>
      <w:tr>
        <w:tc>
          <w:tcPr/>
          <w:p>
            <w:pPr>
              <w:pStyle w:val="Compact"/>
              <w:jc w:val="left"/>
            </w:pPr>
            <w:r>
              <w:rPr>
                <w:bCs/>
                <w:b/>
              </w:rPr>
              <w:t xml:space="preserve">StreetLight Data</w:t>
            </w:r>
          </w:p>
        </w:tc>
        <w:tc>
          <w:tcPr/>
          <w:p>
            <w:pPr>
              <w:pStyle w:val="Compact"/>
              <w:jc w:val="left"/>
            </w:pPr>
            <w:r>
              <w:t xml:space="preserve">Mobility patterns</w:t>
            </w:r>
          </w:p>
        </w:tc>
        <w:tc>
          <w:tcPr/>
          <w:p>
            <w:pPr>
              <w:pStyle w:val="Compact"/>
              <w:jc w:val="left"/>
            </w:pPr>
            <w:r>
              <w:t xml:space="preserve">$50K-5M/city</w:t>
            </w:r>
          </w:p>
        </w:tc>
        <w:tc>
          <w:tcPr/>
          <w:p>
            <w:pPr>
              <w:pStyle w:val="Compact"/>
              <w:jc w:val="left"/>
            </w:pPr>
            <w:r>
              <w:t xml:space="preserve">Enterprise sales</w:t>
            </w:r>
          </w:p>
        </w:tc>
      </w:tr>
      <w:tr>
        <w:tc>
          <w:tcPr/>
          <w:p>
            <w:pPr>
              <w:pStyle w:val="Compact"/>
              <w:jc w:val="left"/>
            </w:pPr>
            <w:r>
              <w:rPr>
                <w:bCs/>
                <w:b/>
              </w:rPr>
              <w:t xml:space="preserve">Academic institutions</w:t>
            </w:r>
          </w:p>
        </w:tc>
        <w:tc>
          <w:tcPr/>
          <w:p>
            <w:pPr>
              <w:pStyle w:val="Compact"/>
              <w:jc w:val="left"/>
            </w:pPr>
            <w:r>
              <w:t xml:space="preserve">Research datasets</w:t>
            </w:r>
          </w:p>
        </w:tc>
        <w:tc>
          <w:tcPr/>
          <w:p>
            <w:pPr>
              <w:pStyle w:val="Compact"/>
              <w:jc w:val="left"/>
            </w:pPr>
            <w:r>
              <w:t xml:space="preserve">$10K-500K</w:t>
            </w:r>
          </w:p>
        </w:tc>
        <w:tc>
          <w:tcPr/>
          <w:p>
            <w:pPr>
              <w:pStyle w:val="Compact"/>
              <w:jc w:val="left"/>
            </w:pPr>
            <w:r>
              <w:t xml:space="preserve">Direct outreach</w:t>
            </w:r>
          </w:p>
        </w:tc>
      </w:tr>
      <w:tr>
        <w:tc>
          <w:tcPr/>
          <w:p>
            <w:pPr>
              <w:pStyle w:val="Compact"/>
              <w:jc w:val="left"/>
            </w:pPr>
            <w:r>
              <w:rPr>
                <w:bCs/>
                <w:b/>
              </w:rPr>
              <w:t xml:space="preserve">Insurance companies</w:t>
            </w:r>
          </w:p>
        </w:tc>
        <w:tc>
          <w:tcPr/>
          <w:p>
            <w:pPr>
              <w:pStyle w:val="Compact"/>
              <w:jc w:val="left"/>
            </w:pPr>
            <w:r>
              <w:t xml:space="preserve">Behavioral data</w:t>
            </w:r>
          </w:p>
        </w:tc>
        <w:tc>
          <w:tcPr/>
          <w:p>
            <w:pPr>
              <w:pStyle w:val="Compact"/>
              <w:jc w:val="left"/>
            </w:pPr>
            <w:r>
              <w:t xml:space="preserve">$5.26B market</w:t>
            </w:r>
          </w:p>
        </w:tc>
        <w:tc>
          <w:tcPr/>
          <w:p>
            <w:pPr>
              <w:pStyle w:val="Compact"/>
              <w:jc w:val="left"/>
            </w:pPr>
            <w:r>
              <w:t xml:space="preserve">Telematics partnerships</w:t>
            </w:r>
          </w:p>
        </w:tc>
      </w:tr>
      <w:tr>
        <w:tc>
          <w:tcPr/>
          <w:p>
            <w:pPr>
              <w:pStyle w:val="Compact"/>
              <w:jc w:val="left"/>
            </w:pPr>
            <w:r>
              <w:rPr>
                <w:bCs/>
                <w:b/>
              </w:rPr>
              <w:t xml:space="preserve">Urban planners</w:t>
            </w:r>
          </w:p>
        </w:tc>
        <w:tc>
          <w:tcPr/>
          <w:p>
            <w:pPr>
              <w:pStyle w:val="Compact"/>
              <w:jc w:val="left"/>
            </w:pPr>
            <w:r>
              <w:t xml:space="preserve">Footfall data</w:t>
            </w:r>
          </w:p>
        </w:tc>
        <w:tc>
          <w:tcPr/>
          <w:p>
            <w:pPr>
              <w:pStyle w:val="Compact"/>
              <w:jc w:val="left"/>
            </w:pPr>
            <w:r>
              <w:t xml:space="preserve">Per city contract</w:t>
            </w:r>
          </w:p>
        </w:tc>
        <w:tc>
          <w:tcPr/>
          <w:p>
            <w:pPr>
              <w:pStyle w:val="Compact"/>
              <w:jc w:val="left"/>
            </w:pPr>
            <w:r>
              <w:t xml:space="preserve">Government sales</w:t>
            </w:r>
          </w:p>
        </w:tc>
      </w:tr>
    </w:tbl>
    <w:p>
      <w:r>
        <w:pict>
          <v:rect style="width:0;height:1.5pt" o:hralign="center" o:hrstd="t" o:hr="t"/>
        </w:pict>
      </w:r>
    </w:p>
    <w:bookmarkEnd w:id="34"/>
    <w:bookmarkEnd w:id="35"/>
    <w:bookmarkStart w:id="38" w:name="Xe5044f7388ffcfd8346957edc8d109009857ec5"/>
    <w:p>
      <w:pPr>
        <w:pStyle w:val="Heading1"/>
      </w:pPr>
      <w:r>
        <w:t xml:space="preserve">PART 4: MEOK GUARDIAN — WORLD’S FIRST SAFE AI GAME</w:t>
      </w:r>
    </w:p>
    <w:bookmarkStart w:id="36" w:name="the-safety-architecture"/>
    <w:p>
      <w:pPr>
        <w:pStyle w:val="Heading2"/>
      </w:pPr>
      <w:r>
        <w:t xml:space="preserve">4.1 The Safety Architecture</w:t>
      </w:r>
    </w:p>
    <w:p>
      <w:pPr>
        <w:pStyle w:val="FirstParagraph"/>
      </w:pPr>
      <w:r>
        <w:t xml:space="preserve">MEOK Guardian is built into CSOAI’s architecture — safe by design, not by policy:</w:t>
      </w:r>
    </w:p>
    <w:tbl>
      <w:tblPr>
        <w:tblStyle w:val="Table"/>
        <w:tblW w:type="pct" w:w="5000"/>
        <w:tblLook w:firstRow="1" w:lastRow="0" w:firstColumn="0" w:lastColumn="0" w:noHBand="0" w:noVBand="0" w:val="0020"/>
      </w:tblPr>
      <w:tblGrid>
        <w:gridCol w:w="1926"/>
        <w:gridCol w:w="2782"/>
        <w:gridCol w:w="3210"/>
      </w:tblGrid>
      <w:tr>
        <w:trPr>
          <w:tblHeader w:val="true"/>
        </w:trPr>
        <w:tc>
          <w:tcPr/>
          <w:p>
            <w:pPr>
              <w:pStyle w:val="Compact"/>
              <w:jc w:val="left"/>
            </w:pPr>
            <w:r>
              <w:t xml:space="preserve">Feature</w:t>
            </w:r>
          </w:p>
        </w:tc>
        <w:tc>
          <w:tcPr/>
          <w:p>
            <w:pPr>
              <w:pStyle w:val="Compact"/>
              <w:jc w:val="left"/>
            </w:pPr>
            <w:r>
              <w:t xml:space="preserve">How It Works</w:t>
            </w:r>
          </w:p>
        </w:tc>
        <w:tc>
          <w:tcPr/>
          <w:p>
            <w:pPr>
              <w:pStyle w:val="Compact"/>
              <w:jc w:val="left"/>
            </w:pPr>
            <w:r>
              <w:t xml:space="preserve">Why It’s Safe</w:t>
            </w:r>
          </w:p>
        </w:tc>
      </w:tr>
      <w:tr>
        <w:tc>
          <w:tcPr/>
          <w:p>
            <w:pPr>
              <w:pStyle w:val="Compact"/>
              <w:jc w:val="left"/>
            </w:pPr>
            <w:r>
              <w:rPr>
                <w:bCs/>
                <w:b/>
              </w:rPr>
              <w:t xml:space="preserve">Edge AI</w:t>
            </w:r>
          </w:p>
        </w:tc>
        <w:tc>
          <w:tcPr/>
          <w:p>
            <w:pPr>
              <w:pStyle w:val="Compact"/>
              <w:jc w:val="left"/>
            </w:pPr>
            <w:r>
              <w:t xml:space="preserve">All AI runs on YOUR device</w:t>
            </w:r>
          </w:p>
        </w:tc>
        <w:tc>
          <w:tcPr/>
          <w:p>
            <w:pPr>
              <w:pStyle w:val="Compact"/>
              <w:jc w:val="left"/>
            </w:pPr>
            <w:r>
              <w:t xml:space="preserve">Data never leaves your phone</w:t>
            </w:r>
          </w:p>
        </w:tc>
      </w:tr>
      <w:tr>
        <w:tc>
          <w:tcPr/>
          <w:p>
            <w:pPr>
              <w:pStyle w:val="Compact"/>
              <w:jc w:val="left"/>
            </w:pPr>
            <w:r>
              <w:rPr>
                <w:bCs/>
                <w:b/>
              </w:rPr>
              <w:t xml:space="preserve">Zero-Knowledge Age Check</w:t>
            </w:r>
          </w:p>
        </w:tc>
        <w:tc>
          <w:tcPr/>
          <w:p>
            <w:pPr>
              <w:pStyle w:val="Compact"/>
              <w:jc w:val="left"/>
            </w:pPr>
            <w:r>
              <w:t xml:space="preserve">Cryptographic age verification</w:t>
            </w:r>
          </w:p>
        </w:tc>
        <w:tc>
          <w:tcPr/>
          <w:p>
            <w:pPr>
              <w:pStyle w:val="Compact"/>
              <w:jc w:val="left"/>
            </w:pPr>
            <w:r>
              <w:t xml:space="preserve">No personal data collected</w:t>
            </w:r>
          </w:p>
        </w:tc>
      </w:tr>
      <w:tr>
        <w:tc>
          <w:tcPr/>
          <w:p>
            <w:pPr>
              <w:pStyle w:val="Compact"/>
              <w:jc w:val="left"/>
            </w:pPr>
            <w:r>
              <w:rPr>
                <w:bCs/>
                <w:b/>
              </w:rPr>
              <w:t xml:space="preserve">On-Device Moderation</w:t>
            </w:r>
          </w:p>
        </w:tc>
        <w:tc>
          <w:tcPr/>
          <w:p>
            <w:pPr>
              <w:pStyle w:val="Compact"/>
              <w:jc w:val="left"/>
            </w:pPr>
            <w:r>
              <w:t xml:space="preserve">AI filters content locally</w:t>
            </w:r>
          </w:p>
        </w:tc>
        <w:tc>
          <w:tcPr/>
          <w:p>
            <w:pPr>
              <w:pStyle w:val="Compact"/>
              <w:jc w:val="left"/>
            </w:pPr>
            <w:r>
              <w:t xml:space="preserve">No cloud monitoring of kids</w:t>
            </w:r>
          </w:p>
        </w:tc>
      </w:tr>
      <w:tr>
        <w:tc>
          <w:tcPr/>
          <w:p>
            <w:pPr>
              <w:pStyle w:val="Compact"/>
              <w:jc w:val="left"/>
            </w:pPr>
            <w:r>
              <w:rPr>
                <w:bCs/>
                <w:b/>
              </w:rPr>
              <w:t xml:space="preserve">Smart Contract Rules</w:t>
            </w:r>
          </w:p>
        </w:tc>
        <w:tc>
          <w:tcPr/>
          <w:p>
            <w:pPr>
              <w:pStyle w:val="Compact"/>
              <w:jc w:val="left"/>
            </w:pPr>
            <w:r>
              <w:t xml:space="preserve">Safety rules encoded on-chain</w:t>
            </w:r>
          </w:p>
        </w:tc>
        <w:tc>
          <w:tcPr/>
          <w:p>
            <w:pPr>
              <w:pStyle w:val="Compact"/>
              <w:jc w:val="left"/>
            </w:pPr>
            <w:r>
              <w:t xml:space="preserve">Cannot be bypassed or changed</w:t>
            </w:r>
          </w:p>
        </w:tc>
      </w:tr>
      <w:tr>
        <w:tc>
          <w:tcPr/>
          <w:p>
            <w:pPr>
              <w:pStyle w:val="Compact"/>
              <w:jc w:val="left"/>
            </w:pPr>
            <w:r>
              <w:rPr>
                <w:bCs/>
                <w:b/>
              </w:rPr>
              <w:t xml:space="preserve">Federated Learning</w:t>
            </w:r>
          </w:p>
        </w:tc>
        <w:tc>
          <w:tcPr/>
          <w:p>
            <w:pPr>
              <w:pStyle w:val="Compact"/>
              <w:jc w:val="left"/>
            </w:pPr>
            <w:r>
              <w:t xml:space="preserve">AI improves without centralizing data</w:t>
            </w:r>
          </w:p>
        </w:tc>
        <w:tc>
          <w:tcPr/>
          <w:p>
            <w:pPr>
              <w:pStyle w:val="Compact"/>
              <w:jc w:val="left"/>
            </w:pPr>
            <w:r>
              <w:t xml:space="preserve">Privacy preserved</w:t>
            </w:r>
          </w:p>
        </w:tc>
      </w:tr>
      <w:tr>
        <w:tc>
          <w:tcPr/>
          <w:p>
            <w:pPr>
              <w:pStyle w:val="Compact"/>
              <w:jc w:val="left"/>
            </w:pPr>
            <w:r>
              <w:rPr>
                <w:bCs/>
                <w:b/>
              </w:rPr>
              <w:t xml:space="preserve">Parent Dashboard</w:t>
            </w:r>
          </w:p>
        </w:tc>
        <w:tc>
          <w:tcPr/>
          <w:p>
            <w:pPr>
              <w:pStyle w:val="Compact"/>
              <w:jc w:val="left"/>
            </w:pPr>
            <w:r>
              <w:t xml:space="preserve">Zero-knowledge parental oversight</w:t>
            </w:r>
          </w:p>
        </w:tc>
        <w:tc>
          <w:tcPr/>
          <w:p>
            <w:pPr>
              <w:pStyle w:val="Compact"/>
              <w:jc w:val="left"/>
            </w:pPr>
            <w:r>
              <w:t xml:space="preserve">See activity without surveillance</w:t>
            </w:r>
          </w:p>
        </w:tc>
      </w:tr>
      <w:tr>
        <w:tc>
          <w:tcPr/>
          <w:p>
            <w:pPr>
              <w:pStyle w:val="Compact"/>
              <w:jc w:val="left"/>
            </w:pPr>
            <w:r>
              <w:rPr>
                <w:bCs/>
                <w:b/>
              </w:rPr>
              <w:t xml:space="preserve">Content Ratings</w:t>
            </w:r>
          </w:p>
        </w:tc>
        <w:tc>
          <w:tcPr/>
          <w:p>
            <w:pPr>
              <w:pStyle w:val="Compact"/>
              <w:jc w:val="left"/>
            </w:pPr>
            <w:r>
              <w:t xml:space="preserve">AI auto-rates all generated content</w:t>
            </w:r>
          </w:p>
        </w:tc>
        <w:tc>
          <w:tcPr/>
          <w:p>
            <w:pPr>
              <w:pStyle w:val="Compact"/>
              <w:jc w:val="left"/>
            </w:pPr>
            <w:r>
              <w:t xml:space="preserve">COPPA + GDPR compliant</w:t>
            </w:r>
          </w:p>
        </w:tc>
      </w:tr>
    </w:tbl>
    <w:bookmarkEnd w:id="36"/>
    <w:bookmarkStart w:id="37" w:name="age-based-experience-tiers"/>
    <w:p>
      <w:pPr>
        <w:pStyle w:val="Heading2"/>
      </w:pPr>
      <w:r>
        <w:t xml:space="preserve">4.2 Age-Based Experience Tiers</w:t>
      </w:r>
    </w:p>
    <w:tbl>
      <w:tblPr>
        <w:tblStyle w:val="Table"/>
        <w:tblW w:type="pct" w:w="5000"/>
        <w:tblLook w:firstRow="1" w:lastRow="0" w:firstColumn="0" w:lastColumn="0" w:noHBand="0" w:noVBand="0" w:val="0020"/>
      </w:tblPr>
      <w:tblGrid>
        <w:gridCol w:w="1365"/>
        <w:gridCol w:w="3004"/>
        <w:gridCol w:w="3550"/>
      </w:tblGrid>
      <w:tr>
        <w:trPr>
          <w:tblHeader w:val="true"/>
        </w:trPr>
        <w:tc>
          <w:tcPr/>
          <w:p>
            <w:pPr>
              <w:pStyle w:val="Compact"/>
              <w:jc w:val="left"/>
            </w:pPr>
            <w:r>
              <w:t xml:space="preserve">Age</w:t>
            </w:r>
          </w:p>
        </w:tc>
        <w:tc>
          <w:tcPr/>
          <w:p>
            <w:pPr>
              <w:pStyle w:val="Compact"/>
              <w:jc w:val="left"/>
            </w:pPr>
            <w:r>
              <w:t xml:space="preserve">Experience</w:t>
            </w:r>
          </w:p>
        </w:tc>
        <w:tc>
          <w:tcPr/>
          <w:p>
            <w:pPr>
              <w:pStyle w:val="Compact"/>
              <w:jc w:val="left"/>
            </w:pPr>
            <w:r>
              <w:t xml:space="preserve">Restrictions</w:t>
            </w:r>
          </w:p>
        </w:tc>
      </w:tr>
      <w:tr>
        <w:tc>
          <w:tcPr/>
          <w:p>
            <w:pPr>
              <w:pStyle w:val="Compact"/>
              <w:jc w:val="left"/>
            </w:pPr>
            <w:r>
              <w:rPr>
                <w:bCs/>
                <w:b/>
              </w:rPr>
              <w:t xml:space="preserve">Under 13</w:t>
            </w:r>
          </w:p>
        </w:tc>
        <w:tc>
          <w:tcPr/>
          <w:p>
            <w:pPr>
              <w:pStyle w:val="Compact"/>
              <w:jc w:val="left"/>
            </w:pPr>
            <w:r>
              <w:t xml:space="preserve">Solo play with AI companions only</w:t>
            </w:r>
          </w:p>
        </w:tc>
        <w:tc>
          <w:tcPr/>
          <w:p>
            <w:pPr>
              <w:pStyle w:val="Compact"/>
              <w:jc w:val="left"/>
            </w:pPr>
            <w:r>
              <w:t xml:space="preserve">No PvP, no chat, no data collection</w:t>
            </w:r>
          </w:p>
        </w:tc>
      </w:tr>
      <w:tr>
        <w:tc>
          <w:tcPr/>
          <w:p>
            <w:pPr>
              <w:pStyle w:val="Compact"/>
              <w:jc w:val="left"/>
            </w:pPr>
            <w:r>
              <w:rPr>
                <w:bCs/>
                <w:b/>
              </w:rPr>
              <w:t xml:space="preserve">13-17</w:t>
            </w:r>
          </w:p>
        </w:tc>
        <w:tc>
          <w:tcPr/>
          <w:p>
            <w:pPr>
              <w:pStyle w:val="Compact"/>
              <w:jc w:val="left"/>
            </w:pPr>
            <w:r>
              <w:t xml:space="preserve">Full world with filtered interactions</w:t>
            </w:r>
          </w:p>
        </w:tc>
        <w:tc>
          <w:tcPr/>
          <w:p>
            <w:pPr>
              <w:pStyle w:val="Compact"/>
              <w:jc w:val="left"/>
            </w:pPr>
            <w:r>
              <w:t xml:space="preserve">Parent dashboard, spending limits</w:t>
            </w:r>
          </w:p>
        </w:tc>
      </w:tr>
      <w:tr>
        <w:tc>
          <w:tcPr/>
          <w:p>
            <w:pPr>
              <w:pStyle w:val="Compact"/>
              <w:jc w:val="left"/>
            </w:pPr>
            <w:r>
              <w:rPr>
                <w:bCs/>
                <w:b/>
              </w:rPr>
              <w:t xml:space="preserve">18+</w:t>
            </w:r>
          </w:p>
        </w:tc>
        <w:tc>
          <w:tcPr/>
          <w:p>
            <w:pPr>
              <w:pStyle w:val="Compact"/>
              <w:jc w:val="left"/>
            </w:pPr>
            <w:r>
              <w:t xml:space="preserve">Full world, all features</w:t>
            </w:r>
          </w:p>
        </w:tc>
        <w:tc>
          <w:tcPr/>
          <w:p>
            <w:pPr>
              <w:pStyle w:val="Compact"/>
              <w:jc w:val="left"/>
            </w:pPr>
            <w:r>
              <w:t xml:space="preserve">Standard data consent tiers</w:t>
            </w:r>
          </w:p>
        </w:tc>
      </w:tr>
      <w:tr>
        <w:tc>
          <w:tcPr/>
          <w:p>
            <w:pPr>
              <w:pStyle w:val="Compact"/>
              <w:jc w:val="left"/>
            </w:pPr>
            <w:r>
              <w:rPr>
                <w:bCs/>
                <w:b/>
              </w:rPr>
              <w:t xml:space="preserve">Parent Mode</w:t>
            </w:r>
          </w:p>
        </w:tc>
        <w:tc>
          <w:tcPr/>
          <w:p>
            <w:pPr>
              <w:pStyle w:val="Compact"/>
              <w:jc w:val="left"/>
            </w:pPr>
            <w:r>
              <w:t xml:space="preserve">Observe child’s world, set rules</w:t>
            </w:r>
          </w:p>
        </w:tc>
        <w:tc>
          <w:tcPr/>
          <w:p>
            <w:pPr>
              <w:pStyle w:val="Compact"/>
              <w:jc w:val="left"/>
            </w:pPr>
            <w:r>
              <w:t xml:space="preserve">Full control dashboard</w:t>
            </w:r>
          </w:p>
        </w:tc>
      </w:tr>
    </w:tbl>
    <w:p>
      <w:r>
        <w:pict>
          <v:rect style="width:0;height:1.5pt" o:hralign="center" o:hrstd="t" o:hr="t"/>
        </w:pict>
      </w:r>
    </w:p>
    <w:bookmarkEnd w:id="37"/>
    <w:bookmarkEnd w:id="38"/>
    <w:bookmarkStart w:id="42" w:name="part-5-ai-companion-plays-with-you"/>
    <w:p>
      <w:pPr>
        <w:pStyle w:val="Heading1"/>
      </w:pPr>
      <w:r>
        <w:t xml:space="preserve">PART 5: AI COMPANION — PLAYS WITH YOU</w:t>
      </w:r>
    </w:p>
    <w:bookmarkStart w:id="39" w:name="your-meok-character-as-gaming-buddy"/>
    <w:p>
      <w:pPr>
        <w:pStyle w:val="Heading2"/>
      </w:pPr>
      <w:r>
        <w:t xml:space="preserve">5.1 Your MEOK Character As Gaming Buddy</w:t>
      </w:r>
    </w:p>
    <w:p>
      <w:pPr>
        <w:pStyle w:val="FirstParagraph"/>
      </w:pPr>
      <w:r>
        <w:t xml:space="preserve">From our research, the hottest trend in 2026 is AI companions that PLAY WITH YOU:</w:t>
      </w:r>
    </w:p>
    <w:tbl>
      <w:tblPr>
        <w:tblStyle w:val="Table"/>
        <w:tblW w:type="pct" w:w="5000"/>
        <w:tblLook w:firstRow="1" w:lastRow="0" w:firstColumn="0" w:lastColumn="0" w:noHBand="0" w:noVBand="0" w:val="0020"/>
      </w:tblPr>
      <w:tblGrid>
        <w:gridCol w:w="2217"/>
        <w:gridCol w:w="3326"/>
        <w:gridCol w:w="2376"/>
      </w:tblGrid>
      <w:tr>
        <w:trPr>
          <w:tblHeader w:val="true"/>
        </w:trPr>
        <w:tc>
          <w:tcPr/>
          <w:p>
            <w:pPr>
              <w:pStyle w:val="Compact"/>
              <w:jc w:val="left"/>
            </w:pPr>
            <w:r>
              <w:t xml:space="preserve">Game/Platform</w:t>
            </w:r>
          </w:p>
        </w:tc>
        <w:tc>
          <w:tcPr/>
          <w:p>
            <w:pPr>
              <w:pStyle w:val="Compact"/>
              <w:jc w:val="left"/>
            </w:pPr>
            <w:r>
              <w:t xml:space="preserve">AI Companion Feature</w:t>
            </w:r>
          </w:p>
        </w:tc>
        <w:tc>
          <w:tcPr/>
          <w:p>
            <w:pPr>
              <w:pStyle w:val="Compact"/>
              <w:jc w:val="left"/>
            </w:pPr>
            <w:r>
              <w:t xml:space="preserve">Users/Revenue</w:t>
            </w:r>
          </w:p>
        </w:tc>
      </w:tr>
      <w:tr>
        <w:tc>
          <w:tcPr/>
          <w:p>
            <w:pPr>
              <w:pStyle w:val="Compact"/>
              <w:jc w:val="left"/>
            </w:pPr>
            <w:r>
              <w:rPr>
                <w:bCs/>
                <w:b/>
              </w:rPr>
              <w:t xml:space="preserve">PUBG Ally</w:t>
            </w:r>
          </w:p>
        </w:tc>
        <w:tc>
          <w:tcPr/>
          <w:p>
            <w:pPr>
              <w:pStyle w:val="Compact"/>
              <w:jc w:val="left"/>
            </w:pPr>
            <w:r>
              <w:t xml:space="preserve">Voice-command AI teammate (launched June 2026!)</w:t>
            </w:r>
          </w:p>
        </w:tc>
        <w:tc>
          <w:tcPr/>
          <w:p>
            <w:pPr>
              <w:pStyle w:val="Compact"/>
              <w:jc w:val="left"/>
            </w:pPr>
            <w:r>
              <w:t xml:space="preserve">Production beta</w:t>
            </w:r>
          </w:p>
        </w:tc>
      </w:tr>
      <w:tr>
        <w:tc>
          <w:tcPr/>
          <w:p>
            <w:pPr>
              <w:pStyle w:val="Compact"/>
              <w:jc w:val="left"/>
            </w:pPr>
            <w:r>
              <w:rPr>
                <w:bCs/>
                <w:b/>
              </w:rPr>
              <w:t xml:space="preserve">Character.AI</w:t>
            </w:r>
          </w:p>
        </w:tc>
        <w:tc>
          <w:tcPr/>
          <w:p>
            <w:pPr>
              <w:pStyle w:val="Compact"/>
              <w:jc w:val="left"/>
            </w:pPr>
            <w:r>
              <w:t xml:space="preserve">AI companions</w:t>
            </w:r>
          </w:p>
        </w:tc>
        <w:tc>
          <w:tcPr/>
          <w:p>
            <w:pPr>
              <w:pStyle w:val="Compact"/>
              <w:jc w:val="left"/>
            </w:pPr>
            <w:r>
              <w:t xml:space="preserve">28M MAU, $10B valuation</w:t>
            </w:r>
          </w:p>
        </w:tc>
      </w:tr>
      <w:tr>
        <w:tc>
          <w:tcPr/>
          <w:p>
            <w:pPr>
              <w:pStyle w:val="Compact"/>
              <w:jc w:val="left"/>
            </w:pPr>
            <w:r>
              <w:rPr>
                <w:bCs/>
                <w:b/>
              </w:rPr>
              <w:t xml:space="preserve">Project AIRI</w:t>
            </w:r>
          </w:p>
        </w:tc>
        <w:tc>
          <w:tcPr/>
          <w:p>
            <w:pPr>
              <w:pStyle w:val="Compact"/>
              <w:jc w:val="left"/>
            </w:pPr>
            <w:r>
              <w:t xml:space="preserve">Open-source AI gaming companion</w:t>
            </w:r>
          </w:p>
        </w:tc>
        <w:tc>
          <w:tcPr/>
          <w:p>
            <w:pPr>
              <w:pStyle w:val="Compact"/>
              <w:jc w:val="left"/>
            </w:pPr>
            <w:r>
              <w:t xml:space="preserve">40,600 GitHub stars</w:t>
            </w:r>
          </w:p>
        </w:tc>
      </w:tr>
      <w:tr>
        <w:tc>
          <w:tcPr/>
          <w:p>
            <w:pPr>
              <w:pStyle w:val="Compact"/>
              <w:jc w:val="left"/>
            </w:pPr>
            <w:r>
              <w:rPr>
                <w:bCs/>
                <w:b/>
              </w:rPr>
              <w:t xml:space="preserve">Altera AI</w:t>
            </w:r>
          </w:p>
        </w:tc>
        <w:tc>
          <w:tcPr/>
          <w:p>
            <w:pPr>
              <w:pStyle w:val="Compact"/>
              <w:jc w:val="left"/>
            </w:pPr>
            <w:r>
              <w:t xml:space="preserve">AI that plays Minecraft with you</w:t>
            </w:r>
          </w:p>
        </w:tc>
        <w:tc>
          <w:tcPr/>
          <w:p>
            <w:pPr>
              <w:pStyle w:val="Compact"/>
              <w:jc w:val="left"/>
            </w:pPr>
            <w:r>
              <w:t xml:space="preserve">Active project</w:t>
            </w:r>
          </w:p>
        </w:tc>
      </w:tr>
      <w:tr>
        <w:tc>
          <w:tcPr/>
          <w:p>
            <w:pPr>
              <w:pStyle w:val="Compact"/>
              <w:jc w:val="left"/>
            </w:pPr>
            <w:r>
              <w:rPr>
                <w:bCs/>
                <w:b/>
              </w:rPr>
              <w:t xml:space="preserve">NVIDIA ACE</w:t>
            </w:r>
          </w:p>
        </w:tc>
        <w:tc>
          <w:tcPr/>
          <w:p>
            <w:pPr>
              <w:pStyle w:val="Compact"/>
              <w:jc w:val="left"/>
            </w:pPr>
            <w:r>
              <w:t xml:space="preserve">Production AI game characters</w:t>
            </w:r>
          </w:p>
        </w:tc>
        <w:tc>
          <w:tcPr/>
          <w:p>
            <w:pPr>
              <w:pStyle w:val="Compact"/>
              <w:jc w:val="left"/>
            </w:pPr>
            <w:r>
              <w:t xml:space="preserve">Free SDK</w:t>
            </w:r>
          </w:p>
        </w:tc>
      </w:tr>
    </w:tbl>
    <w:bookmarkEnd w:id="39"/>
    <w:bookmarkStart w:id="40" w:name="what-your-meok-character-can-do"/>
    <w:p>
      <w:pPr>
        <w:pStyle w:val="Heading2"/>
      </w:pPr>
      <w:r>
        <w:t xml:space="preserve">5.2 What Your MEOK Character Can Do</w:t>
      </w:r>
    </w:p>
    <w:tbl>
      <w:tblPr>
        <w:tblStyle w:val="Table"/>
        <w:tblW w:type="pct" w:w="5000"/>
        <w:tblLook w:firstRow="1" w:lastRow="0" w:firstColumn="0" w:lastColumn="0" w:noHBand="0" w:noVBand="0" w:val="0020"/>
      </w:tblPr>
      <w:tblGrid>
        <w:gridCol w:w="1616"/>
        <w:gridCol w:w="3555"/>
        <w:gridCol w:w="2747"/>
      </w:tblGrid>
      <w:tr>
        <w:trPr>
          <w:tblHeader w:val="true"/>
        </w:trPr>
        <w:tc>
          <w:tcPr/>
          <w:p>
            <w:pPr>
              <w:pStyle w:val="Compact"/>
              <w:jc w:val="left"/>
            </w:pPr>
            <w:r>
              <w:t xml:space="preserve">Activity</w:t>
            </w:r>
          </w:p>
        </w:tc>
        <w:tc>
          <w:tcPr/>
          <w:p>
            <w:pPr>
              <w:pStyle w:val="Compact"/>
              <w:jc w:val="left"/>
            </w:pPr>
            <w:r>
              <w:t xml:space="preserve">How AI Companion Helps</w:t>
            </w:r>
          </w:p>
        </w:tc>
        <w:tc>
          <w:tcPr/>
          <w:p>
            <w:pPr>
              <w:pStyle w:val="Compact"/>
              <w:jc w:val="left"/>
            </w:pPr>
            <w:r>
              <w:t xml:space="preserve">Game Inspiration</w:t>
            </w:r>
          </w:p>
        </w:tc>
      </w:tr>
      <w:tr>
        <w:tc>
          <w:tcPr/>
          <w:p>
            <w:pPr>
              <w:pStyle w:val="Compact"/>
              <w:jc w:val="left"/>
            </w:pPr>
            <w:r>
              <w:rPr>
                <w:bCs/>
                <w:b/>
              </w:rPr>
              <w:t xml:space="preserve">Exploring</w:t>
            </w:r>
          </w:p>
        </w:tc>
        <w:tc>
          <w:tcPr/>
          <w:p>
            <w:pPr>
              <w:pStyle w:val="Compact"/>
              <w:jc w:val="left"/>
            </w:pPr>
            <w:r>
              <w:t xml:space="preserve">Suggests routes, points out interesting locations</w:t>
            </w:r>
          </w:p>
        </w:tc>
        <w:tc>
          <w:tcPr/>
          <w:p>
            <w:pPr>
              <w:pStyle w:val="Compact"/>
              <w:jc w:val="left"/>
            </w:pPr>
            <w:r>
              <w:t xml:space="preserve">Pokemon GO buddy</w:t>
            </w:r>
          </w:p>
        </w:tc>
      </w:tr>
      <w:tr>
        <w:tc>
          <w:tcPr/>
          <w:p>
            <w:pPr>
              <w:pStyle w:val="Compact"/>
              <w:jc w:val="left"/>
            </w:pPr>
            <w:r>
              <w:rPr>
                <w:bCs/>
                <w:b/>
              </w:rPr>
              <w:t xml:space="preserve">Combat</w:t>
            </w:r>
          </w:p>
        </w:tc>
        <w:tc>
          <w:tcPr/>
          <w:p>
            <w:pPr>
              <w:pStyle w:val="Compact"/>
              <w:jc w:val="left"/>
            </w:pPr>
            <w:r>
              <w:t xml:space="preserve">Fights alongside you, adapts to your style</w:t>
            </w:r>
          </w:p>
        </w:tc>
        <w:tc>
          <w:tcPr/>
          <w:p>
            <w:pPr>
              <w:pStyle w:val="Compact"/>
              <w:jc w:val="left"/>
            </w:pPr>
            <w:r>
              <w:t xml:space="preserve">PUBG Ally</w:t>
            </w:r>
          </w:p>
        </w:tc>
      </w:tr>
      <w:tr>
        <w:tc>
          <w:tcPr/>
          <w:p>
            <w:pPr>
              <w:pStyle w:val="Compact"/>
              <w:jc w:val="left"/>
            </w:pPr>
            <w:r>
              <w:rPr>
                <w:bCs/>
                <w:b/>
              </w:rPr>
              <w:t xml:space="preserve">Building</w:t>
            </w:r>
          </w:p>
        </w:tc>
        <w:tc>
          <w:tcPr/>
          <w:p>
            <w:pPr>
              <w:pStyle w:val="Compact"/>
              <w:jc w:val="left"/>
            </w:pPr>
            <w:r>
              <w:t xml:space="preserve">Helps design, gathers resources</w:t>
            </w:r>
          </w:p>
        </w:tc>
        <w:tc>
          <w:tcPr/>
          <w:p>
            <w:pPr>
              <w:pStyle w:val="Compact"/>
              <w:jc w:val="left"/>
            </w:pPr>
            <w:r>
              <w:t xml:space="preserve">Minecraft companion mods</w:t>
            </w:r>
          </w:p>
        </w:tc>
      </w:tr>
      <w:tr>
        <w:tc>
          <w:tcPr/>
          <w:p>
            <w:pPr>
              <w:pStyle w:val="Compact"/>
              <w:jc w:val="left"/>
            </w:pPr>
            <w:r>
              <w:rPr>
                <w:bCs/>
                <w:b/>
              </w:rPr>
              <w:t xml:space="preserve">Trading</w:t>
            </w:r>
          </w:p>
        </w:tc>
        <w:tc>
          <w:tcPr/>
          <w:p>
            <w:pPr>
              <w:pStyle w:val="Compact"/>
              <w:jc w:val="left"/>
            </w:pPr>
            <w:r>
              <w:t xml:space="preserve">Negotiates prices, spots deals</w:t>
            </w:r>
          </w:p>
        </w:tc>
        <w:tc>
          <w:tcPr/>
          <w:p>
            <w:pPr>
              <w:pStyle w:val="Compact"/>
              <w:jc w:val="left"/>
            </w:pPr>
            <w:r>
              <w:t xml:space="preserve">EVE Online trading bot</w:t>
            </w:r>
          </w:p>
        </w:tc>
      </w:tr>
      <w:tr>
        <w:tc>
          <w:tcPr/>
          <w:p>
            <w:pPr>
              <w:pStyle w:val="Compact"/>
              <w:jc w:val="left"/>
            </w:pPr>
            <w:r>
              <w:rPr>
                <w:bCs/>
                <w:b/>
              </w:rPr>
              <w:t xml:space="preserve">Governance</w:t>
            </w:r>
          </w:p>
        </w:tc>
        <w:tc>
          <w:tcPr/>
          <w:p>
            <w:pPr>
              <w:pStyle w:val="Compact"/>
              <w:jc w:val="left"/>
            </w:pPr>
            <w:r>
              <w:t xml:space="preserve">Advises on votes, explains policies</w:t>
            </w:r>
          </w:p>
        </w:tc>
        <w:tc>
          <w:tcPr/>
          <w:p>
            <w:pPr>
              <w:pStyle w:val="Compact"/>
              <w:jc w:val="left"/>
            </w:pPr>
            <w:r>
              <w:t xml:space="preserve">AI political advisor</w:t>
            </w:r>
          </w:p>
        </w:tc>
      </w:tr>
      <w:tr>
        <w:tc>
          <w:tcPr/>
          <w:p>
            <w:pPr>
              <w:pStyle w:val="Compact"/>
              <w:jc w:val="left"/>
            </w:pPr>
            <w:r>
              <w:rPr>
                <w:bCs/>
                <w:b/>
              </w:rPr>
              <w:t xml:space="preserve">Research</w:t>
            </w:r>
          </w:p>
        </w:tc>
        <w:tc>
          <w:tcPr/>
          <w:p>
            <w:pPr>
              <w:pStyle w:val="Compact"/>
              <w:jc w:val="left"/>
            </w:pPr>
            <w:r>
              <w:t xml:space="preserve">Helps with surveys, collects data</w:t>
            </w:r>
          </w:p>
        </w:tc>
        <w:tc>
          <w:tcPr/>
          <w:p>
            <w:pPr>
              <w:pStyle w:val="Compact"/>
              <w:jc w:val="left"/>
            </w:pPr>
            <w:r>
              <w:t xml:space="preserve">Citizen science partner</w:t>
            </w:r>
          </w:p>
        </w:tc>
      </w:tr>
      <w:tr>
        <w:tc>
          <w:tcPr/>
          <w:p>
            <w:pPr>
              <w:pStyle w:val="Compact"/>
              <w:jc w:val="left"/>
            </w:pPr>
            <w:r>
              <w:rPr>
                <w:bCs/>
                <w:b/>
              </w:rPr>
              <w:t xml:space="preserve">Social</w:t>
            </w:r>
          </w:p>
        </w:tc>
        <w:tc>
          <w:tcPr/>
          <w:p>
            <w:pPr>
              <w:pStyle w:val="Compact"/>
              <w:jc w:val="left"/>
            </w:pPr>
            <w:r>
              <w:t xml:space="preserve">Introduces you to other players/AI</w:t>
            </w:r>
          </w:p>
        </w:tc>
        <w:tc>
          <w:tcPr/>
          <w:p>
            <w:pPr>
              <w:pStyle w:val="Compact"/>
              <w:jc w:val="left"/>
            </w:pPr>
            <w:r>
              <w:t xml:space="preserve">Matchmaking assistant</w:t>
            </w:r>
          </w:p>
        </w:tc>
      </w:tr>
    </w:tbl>
    <w:bookmarkEnd w:id="40"/>
    <w:bookmarkStart w:id="41" w:name="ai-companion-tech-stack"/>
    <w:p>
      <w:pPr>
        <w:pStyle w:val="Heading2"/>
      </w:pPr>
      <w:r>
        <w:t xml:space="preserve">5.3 AI Companion Tech Stack</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Tool</w:t>
            </w:r>
          </w:p>
        </w:tc>
        <w:tc>
          <w:tcPr/>
          <w:p>
            <w:pPr>
              <w:pStyle w:val="Compact"/>
              <w:jc w:val="left"/>
            </w:pPr>
            <w:r>
              <w:t xml:space="preserve">Cost</w:t>
            </w:r>
          </w:p>
        </w:tc>
        <w:tc>
          <w:tcPr/>
          <w:p>
            <w:pPr>
              <w:pStyle w:val="Compact"/>
              <w:jc w:val="left"/>
            </w:pPr>
            <w:r>
              <w:t xml:space="preserve">Function</w:t>
            </w:r>
          </w:p>
        </w:tc>
      </w:tr>
      <w:tr>
        <w:tc>
          <w:tcPr/>
          <w:p>
            <w:pPr>
              <w:pStyle w:val="Compact"/>
              <w:jc w:val="left"/>
            </w:pPr>
            <w:r>
              <w:rPr>
                <w:bCs/>
                <w:b/>
              </w:rPr>
              <w:t xml:space="preserve">Project AIRI</w:t>
            </w:r>
          </w:p>
        </w:tc>
        <w:tc>
          <w:tcPr/>
          <w:p>
            <w:pPr>
              <w:pStyle w:val="Compact"/>
              <w:jc w:val="left"/>
            </w:pPr>
            <w:r>
              <w:t xml:space="preserve">FREE (open source)</w:t>
            </w:r>
          </w:p>
        </w:tc>
        <w:tc>
          <w:tcPr/>
          <w:p>
            <w:pPr>
              <w:pStyle w:val="Compact"/>
              <w:jc w:val="left"/>
            </w:pPr>
            <w:r>
              <w:t xml:space="preserve">Full AI companion with voice, gaming, streaming</w:t>
            </w:r>
          </w:p>
        </w:tc>
      </w:tr>
      <w:tr>
        <w:tc>
          <w:tcPr/>
          <w:p>
            <w:pPr>
              <w:pStyle w:val="Compact"/>
              <w:jc w:val="left"/>
            </w:pPr>
            <w:r>
              <w:rPr>
                <w:bCs/>
                <w:b/>
              </w:rPr>
              <w:t xml:space="preserve">GAMMA Framework</w:t>
            </w:r>
          </w:p>
        </w:tc>
        <w:tc>
          <w:tcPr/>
          <w:p>
            <w:pPr>
              <w:pStyle w:val="Compact"/>
              <w:jc w:val="left"/>
            </w:pPr>
            <w:r>
              <w:t xml:space="preserve">FREE (open source)</w:t>
            </w:r>
          </w:p>
        </w:tc>
        <w:tc>
          <w:tcPr/>
          <w:p>
            <w:pPr>
              <w:pStyle w:val="Compact"/>
              <w:jc w:val="left"/>
            </w:pPr>
            <w:r>
              <w:t xml:space="preserve">Human-AI cooperation research</w:t>
            </w:r>
          </w:p>
        </w:tc>
      </w:tr>
      <w:tr>
        <w:tc>
          <w:tcPr/>
          <w:p>
            <w:pPr>
              <w:pStyle w:val="Compact"/>
              <w:jc w:val="left"/>
            </w:pPr>
            <w:r>
              <w:rPr>
                <w:bCs/>
                <w:b/>
              </w:rPr>
              <w:t xml:space="preserve">NVIDIA ACE</w:t>
            </w:r>
          </w:p>
        </w:tc>
        <w:tc>
          <w:tcPr/>
          <w:p>
            <w:pPr>
              <w:pStyle w:val="Compact"/>
              <w:jc w:val="left"/>
            </w:pPr>
            <w:r>
              <w:t xml:space="preserve">FREE SDK</w:t>
            </w:r>
          </w:p>
        </w:tc>
        <w:tc>
          <w:tcPr/>
          <w:p>
            <w:pPr>
              <w:pStyle w:val="Compact"/>
              <w:jc w:val="left"/>
            </w:pPr>
            <w:r>
              <w:t xml:space="preserve">In-game AI character runtime</w:t>
            </w:r>
          </w:p>
        </w:tc>
      </w:tr>
      <w:tr>
        <w:tc>
          <w:tcPr/>
          <w:p>
            <w:pPr>
              <w:pStyle w:val="Compact"/>
              <w:jc w:val="left"/>
            </w:pPr>
            <w:r>
              <w:rPr>
                <w:bCs/>
                <w:b/>
              </w:rPr>
              <w:t xml:space="preserve">Inworld AI</w:t>
            </w:r>
          </w:p>
        </w:tc>
        <w:tc>
          <w:tcPr/>
          <w:p>
            <w:pPr>
              <w:pStyle w:val="Compact"/>
              <w:jc w:val="left"/>
            </w:pPr>
            <w:r>
              <w:t xml:space="preserve">Free tier</w:t>
            </w:r>
          </w:p>
        </w:tc>
        <w:tc>
          <w:tcPr/>
          <w:p>
            <w:pPr>
              <w:pStyle w:val="Compact"/>
              <w:jc w:val="left"/>
            </w:pPr>
            <w:r>
              <w:t xml:space="preserve">Managed AI character platform</w:t>
            </w:r>
          </w:p>
        </w:tc>
      </w:tr>
      <w:tr>
        <w:tc>
          <w:tcPr/>
          <w:p>
            <w:pPr>
              <w:pStyle w:val="Compact"/>
              <w:jc w:val="left"/>
            </w:pPr>
            <w:r>
              <w:rPr>
                <w:bCs/>
                <w:b/>
              </w:rPr>
              <w:t xml:space="preserve">Convai</w:t>
            </w:r>
          </w:p>
        </w:tc>
        <w:tc>
          <w:tcPr/>
          <w:p>
            <w:pPr>
              <w:pStyle w:val="Compact"/>
              <w:jc w:val="left"/>
            </w:pPr>
            <w:r>
              <w:t xml:space="preserve">$10/mo starter</w:t>
            </w:r>
          </w:p>
        </w:tc>
        <w:tc>
          <w:tcPr/>
          <w:p>
            <w:pPr>
              <w:pStyle w:val="Compact"/>
              <w:jc w:val="left"/>
            </w:pPr>
            <w:r>
              <w:t xml:space="preserve">UE5 AI character plugin</w:t>
            </w:r>
          </w:p>
        </w:tc>
      </w:tr>
      <w:tr>
        <w:tc>
          <w:tcPr/>
          <w:p>
            <w:pPr>
              <w:pStyle w:val="Compact"/>
              <w:jc w:val="left"/>
            </w:pPr>
            <w:r>
              <w:rPr>
                <w:bCs/>
                <w:b/>
              </w:rPr>
              <w:t xml:space="preserve">Open-LLM-VTuber</w:t>
            </w:r>
          </w:p>
        </w:tc>
        <w:tc>
          <w:tcPr/>
          <w:p>
            <w:pPr>
              <w:pStyle w:val="Compact"/>
              <w:jc w:val="left"/>
            </w:pPr>
            <w:r>
              <w:t xml:space="preserve">FREE</w:t>
            </w:r>
          </w:p>
        </w:tc>
        <w:tc>
          <w:tcPr/>
          <w:p>
            <w:pPr>
              <w:pStyle w:val="Compact"/>
              <w:jc w:val="left"/>
            </w:pPr>
            <w:r>
              <w:t xml:space="preserve">Self-hosted streaming AI companion</w:t>
            </w:r>
          </w:p>
        </w:tc>
      </w:tr>
    </w:tbl>
    <w:p>
      <w:r>
        <w:pict>
          <v:rect style="width:0;height:1.5pt" o:hralign="center" o:hrstd="t" o:hr="t"/>
        </w:pict>
      </w:r>
    </w:p>
    <w:bookmarkEnd w:id="41"/>
    <w:bookmarkEnd w:id="42"/>
    <w:bookmarkStart w:id="45" w:name="part-6-whats-trending-now-ride-the-wave"/>
    <w:p>
      <w:pPr>
        <w:pStyle w:val="Heading1"/>
      </w:pPr>
      <w:r>
        <w:t xml:space="preserve">PART 6: WHAT’S TRENDING NOW — RIDE THE WAVE</w:t>
      </w:r>
    </w:p>
    <w:bookmarkStart w:id="43" w:name="top-10-trends-from-200-searches"/>
    <w:p>
      <w:pPr>
        <w:pStyle w:val="Heading2"/>
      </w:pPr>
      <w:r>
        <w:t xml:space="preserve">6.1 Top 10 Trends (From 200+ Searches)</w:t>
      </w:r>
    </w:p>
    <w:tbl>
      <w:tblPr>
        <w:tblStyle w:val="Table"/>
        <w:tblW w:type="pct" w:w="5000"/>
        <w:tblLook w:firstRow="1" w:lastRow="0" w:firstColumn="0" w:lastColumn="0" w:noHBand="0" w:noVBand="0" w:val="0020"/>
      </w:tblPr>
      <w:tblGrid>
        <w:gridCol w:w="1584"/>
        <w:gridCol w:w="1848"/>
        <w:gridCol w:w="1584"/>
        <w:gridCol w:w="2904"/>
      </w:tblGrid>
      <w:tr>
        <w:trPr>
          <w:tblHeader w:val="true"/>
        </w:trPr>
        <w:tc>
          <w:tcPr/>
          <w:p>
            <w:pPr>
              <w:pStyle w:val="Compact"/>
              <w:jc w:val="left"/>
            </w:pPr>
            <w:r>
              <w:t xml:space="preserve">Rank</w:t>
            </w:r>
          </w:p>
        </w:tc>
        <w:tc>
          <w:tcPr/>
          <w:p>
            <w:pPr>
              <w:pStyle w:val="Compact"/>
              <w:jc w:val="left"/>
            </w:pPr>
            <w:r>
              <w:t xml:space="preserve">Trend</w:t>
            </w:r>
          </w:p>
        </w:tc>
        <w:tc>
          <w:tcPr/>
          <w:p>
            <w:pPr>
              <w:pStyle w:val="Compact"/>
              <w:jc w:val="left"/>
            </w:pPr>
            <w:r>
              <w:t xml:space="preserve">Size</w:t>
            </w:r>
          </w:p>
        </w:tc>
        <w:tc>
          <w:tcPr/>
          <w:p>
            <w:pPr>
              <w:pStyle w:val="Compact"/>
              <w:jc w:val="left"/>
            </w:pPr>
            <w:r>
              <w:t xml:space="preserve">MEOK Play</w:t>
            </w:r>
          </w:p>
        </w:tc>
      </w:tr>
      <w:tr>
        <w:tc>
          <w:tcPr/>
          <w:p>
            <w:pPr>
              <w:pStyle w:val="Compact"/>
              <w:jc w:val="left"/>
            </w:pPr>
            <w:r>
              <w:rPr>
                <w:bCs/>
                <w:b/>
              </w:rPr>
              <w:t xml:space="preserve">1</w:t>
            </w:r>
          </w:p>
        </w:tc>
        <w:tc>
          <w:tcPr/>
          <w:p>
            <w:pPr>
              <w:pStyle w:val="Compact"/>
              <w:jc w:val="left"/>
            </w:pPr>
            <w:r>
              <w:rPr>
                <w:bCs/>
                <w:b/>
              </w:rPr>
              <w:t xml:space="preserve">UGC Creator Economy</w:t>
            </w:r>
          </w:p>
        </w:tc>
        <w:tc>
          <w:tcPr/>
          <w:p>
            <w:pPr>
              <w:pStyle w:val="Compact"/>
              <w:jc w:val="left"/>
            </w:pPr>
            <w:r>
              <w:t xml:space="preserve">$2.2B payouts, +47% YoY</w:t>
            </w:r>
          </w:p>
        </w:tc>
        <w:tc>
          <w:tcPr/>
          <w:p>
            <w:pPr>
              <w:pStyle w:val="Compact"/>
              <w:jc w:val="left"/>
            </w:pPr>
            <w:r>
              <w:t xml:space="preserve">Players create quests at real locations</w:t>
            </w:r>
          </w:p>
        </w:tc>
      </w:tr>
      <w:tr>
        <w:tc>
          <w:tcPr/>
          <w:p>
            <w:pPr>
              <w:pStyle w:val="Compact"/>
              <w:jc w:val="left"/>
            </w:pPr>
            <w:r>
              <w:rPr>
                <w:bCs/>
                <w:b/>
              </w:rPr>
              <w:t xml:space="preserve">2</w:t>
            </w:r>
          </w:p>
        </w:tc>
        <w:tc>
          <w:tcPr/>
          <w:p>
            <w:pPr>
              <w:pStyle w:val="Compact"/>
              <w:jc w:val="left"/>
            </w:pPr>
            <w:r>
              <w:rPr>
                <w:bCs/>
                <w:b/>
              </w:rPr>
              <w:t xml:space="preserve">AI Companions</w:t>
            </w:r>
          </w:p>
        </w:tc>
        <w:tc>
          <w:tcPr/>
          <w:p>
            <w:pPr>
              <w:pStyle w:val="Compact"/>
              <w:jc w:val="left"/>
            </w:pPr>
            <w:r>
              <w:t xml:space="preserve">50M users, $500M revenue</w:t>
            </w:r>
          </w:p>
        </w:tc>
        <w:tc>
          <w:tcPr/>
          <w:p>
            <w:pPr>
              <w:pStyle w:val="Compact"/>
              <w:jc w:val="left"/>
            </w:pPr>
            <w:r>
              <w:t xml:space="preserve">Persistent AI tied to real-world exploration</w:t>
            </w:r>
          </w:p>
        </w:tc>
      </w:tr>
      <w:tr>
        <w:tc>
          <w:tcPr/>
          <w:p>
            <w:pPr>
              <w:pStyle w:val="Compact"/>
              <w:jc w:val="left"/>
            </w:pPr>
            <w:r>
              <w:rPr>
                <w:bCs/>
                <w:b/>
              </w:rPr>
              <w:t xml:space="preserve">3</w:t>
            </w:r>
          </w:p>
        </w:tc>
        <w:tc>
          <w:tcPr/>
          <w:p>
            <w:pPr>
              <w:pStyle w:val="Compact"/>
              <w:jc w:val="left"/>
            </w:pPr>
            <w:r>
              <w:rPr>
                <w:bCs/>
                <w:b/>
              </w:rPr>
              <w:t xml:space="preserve">Location-Based AR</w:t>
            </w:r>
          </w:p>
        </w:tc>
        <w:tc>
          <w:tcPr/>
          <w:p>
            <w:pPr>
              <w:pStyle w:val="Compact"/>
              <w:jc w:val="left"/>
            </w:pPr>
            <w:r>
              <w:t xml:space="preserve">Pokemon GO: 34.2M MAU after 10 years</w:t>
            </w:r>
          </w:p>
        </w:tc>
        <w:tc>
          <w:tcPr/>
          <w:p>
            <w:pPr>
              <w:pStyle w:val="Compact"/>
              <w:jc w:val="left"/>
            </w:pPr>
            <w:r>
              <w:t xml:space="preserve">This IS MEOK — no meaningful competitor</w:t>
            </w:r>
          </w:p>
        </w:tc>
      </w:tr>
      <w:tr>
        <w:tc>
          <w:tcPr/>
          <w:p>
            <w:pPr>
              <w:pStyle w:val="Compact"/>
              <w:jc w:val="left"/>
            </w:pPr>
            <w:r>
              <w:rPr>
                <w:bCs/>
                <w:b/>
              </w:rPr>
              <w:t xml:space="preserve">4</w:t>
            </w:r>
          </w:p>
        </w:tc>
        <w:tc>
          <w:tcPr/>
          <w:p>
            <w:pPr>
              <w:pStyle w:val="Compact"/>
              <w:jc w:val="left"/>
            </w:pPr>
            <w:r>
              <w:rPr>
                <w:bCs/>
                <w:b/>
              </w:rPr>
              <w:t xml:space="preserve">Cozy Gaming</w:t>
            </w:r>
          </w:p>
        </w:tc>
        <w:tc>
          <w:tcPr/>
          <w:p>
            <w:pPr>
              <w:pStyle w:val="Compact"/>
              <w:jc w:val="left"/>
            </w:pPr>
            <w:r>
              <w:t xml:space="preserve">16M concurrent in Grow a Garden</w:t>
            </w:r>
          </w:p>
        </w:tc>
        <w:tc>
          <w:tcPr/>
          <w:p>
            <w:pPr>
              <w:pStyle w:val="Compact"/>
              <w:jc w:val="left"/>
            </w:pPr>
            <w:r>
              <w:t xml:space="preserve">Low-pressure social at real locations</w:t>
            </w:r>
          </w:p>
        </w:tc>
      </w:tr>
      <w:tr>
        <w:tc>
          <w:tcPr/>
          <w:p>
            <w:pPr>
              <w:pStyle w:val="Compact"/>
              <w:jc w:val="left"/>
            </w:pPr>
            <w:r>
              <w:rPr>
                <w:bCs/>
                <w:b/>
              </w:rPr>
              <w:t xml:space="preserve">5</w:t>
            </w:r>
          </w:p>
        </w:tc>
        <w:tc>
          <w:tcPr/>
          <w:p>
            <w:pPr>
              <w:pStyle w:val="Compact"/>
              <w:jc w:val="left"/>
            </w:pPr>
            <w:r>
              <w:rPr>
                <w:bCs/>
                <w:b/>
              </w:rPr>
              <w:t xml:space="preserve">Digital Twins</w:t>
            </w:r>
          </w:p>
        </w:tc>
        <w:tc>
          <w:tcPr/>
          <w:p>
            <w:pPr>
              <w:pStyle w:val="Compact"/>
              <w:jc w:val="left"/>
            </w:pPr>
            <w:r>
              <w:t xml:space="preserve">$12.8B → $67.4B market</w:t>
            </w:r>
          </w:p>
        </w:tc>
        <w:tc>
          <w:tcPr/>
          <w:p>
            <w:pPr>
              <w:pStyle w:val="Compact"/>
              <w:jc w:val="left"/>
            </w:pPr>
            <w:r>
              <w:t xml:space="preserve">Virtual real estate at real addresses</w:t>
            </w:r>
          </w:p>
        </w:tc>
      </w:tr>
      <w:tr>
        <w:tc>
          <w:tcPr/>
          <w:p>
            <w:pPr>
              <w:pStyle w:val="Compact"/>
              <w:jc w:val="left"/>
            </w:pPr>
            <w:r>
              <w:rPr>
                <w:bCs/>
                <w:b/>
              </w:rPr>
              <w:t xml:space="preserve">6</w:t>
            </w:r>
          </w:p>
        </w:tc>
        <w:tc>
          <w:tcPr/>
          <w:p>
            <w:pPr>
              <w:pStyle w:val="Compact"/>
              <w:jc w:val="left"/>
            </w:pPr>
            <w:r>
              <w:rPr>
                <w:bCs/>
                <w:b/>
              </w:rPr>
              <w:t xml:space="preserve">India Gaming Boom</w:t>
            </w:r>
          </w:p>
        </w:tc>
        <w:tc>
          <w:tcPr/>
          <w:p>
            <w:pPr>
              <w:pStyle w:val="Compact"/>
              <w:jc w:val="left"/>
            </w:pPr>
            <w:r>
              <w:t xml:space="preserve">500M+ gamers, $5B market</w:t>
            </w:r>
          </w:p>
        </w:tc>
        <w:tc>
          <w:tcPr/>
          <w:p>
            <w:pPr>
              <w:pStyle w:val="Compact"/>
              <w:jc w:val="left"/>
            </w:pPr>
            <w:r>
              <w:t xml:space="preserve">India-first mobile launch</w:t>
            </w:r>
          </w:p>
        </w:tc>
      </w:tr>
      <w:tr>
        <w:tc>
          <w:tcPr/>
          <w:p>
            <w:pPr>
              <w:pStyle w:val="Compact"/>
              <w:jc w:val="left"/>
            </w:pPr>
            <w:r>
              <w:rPr>
                <w:bCs/>
                <w:b/>
              </w:rPr>
              <w:t xml:space="preserve">7</w:t>
            </w:r>
          </w:p>
        </w:tc>
        <w:tc>
          <w:tcPr/>
          <w:p>
            <w:pPr>
              <w:pStyle w:val="Compact"/>
              <w:jc w:val="left"/>
            </w:pPr>
            <w:r>
              <w:rPr>
                <w:bCs/>
                <w:b/>
              </w:rPr>
              <w:t xml:space="preserve">Cloud Gaming</w:t>
            </w:r>
          </w:p>
        </w:tc>
        <w:tc>
          <w:tcPr/>
          <w:p>
            <w:pPr>
              <w:pStyle w:val="Compact"/>
              <w:jc w:val="left"/>
            </w:pPr>
            <w:r>
              <w:t xml:space="preserve">$23.79B in 2026</w:t>
            </w:r>
          </w:p>
        </w:tc>
        <w:tc>
          <w:tcPr/>
          <w:p>
            <w:pPr>
              <w:pStyle w:val="Compact"/>
              <w:jc w:val="left"/>
            </w:pPr>
            <w:r>
              <w:t xml:space="preserve">No-download browser access</w:t>
            </w:r>
          </w:p>
        </w:tc>
      </w:tr>
      <w:tr>
        <w:tc>
          <w:tcPr/>
          <w:p>
            <w:pPr>
              <w:pStyle w:val="Compact"/>
              <w:jc w:val="left"/>
            </w:pPr>
            <w:r>
              <w:rPr>
                <w:bCs/>
                <w:b/>
              </w:rPr>
              <w:t xml:space="preserve">8</w:t>
            </w:r>
          </w:p>
        </w:tc>
        <w:tc>
          <w:tcPr/>
          <w:p>
            <w:pPr>
              <w:pStyle w:val="Compact"/>
              <w:jc w:val="left"/>
            </w:pPr>
            <w:r>
              <w:rPr>
                <w:bCs/>
                <w:b/>
              </w:rPr>
              <w:t xml:space="preserve">AI in Games</w:t>
            </w:r>
          </w:p>
        </w:tc>
        <w:tc>
          <w:tcPr/>
          <w:p>
            <w:pPr>
              <w:pStyle w:val="Compact"/>
              <w:jc w:val="left"/>
            </w:pPr>
            <w:r>
              <w:t xml:space="preserve">$1.59B → $12.32B dialogue market</w:t>
            </w:r>
          </w:p>
        </w:tc>
        <w:tc>
          <w:tcPr/>
          <w:p>
            <w:pPr>
              <w:pStyle w:val="Compact"/>
              <w:jc w:val="left"/>
            </w:pPr>
            <w:r>
              <w:t xml:space="preserve">Dynamic AI-generated quests</w:t>
            </w:r>
          </w:p>
        </w:tc>
      </w:tr>
      <w:tr>
        <w:tc>
          <w:tcPr/>
          <w:p>
            <w:pPr>
              <w:pStyle w:val="Compact"/>
              <w:jc w:val="left"/>
            </w:pPr>
            <w:r>
              <w:rPr>
                <w:bCs/>
                <w:b/>
              </w:rPr>
              <w:t xml:space="preserve">9</w:t>
            </w:r>
          </w:p>
        </w:tc>
        <w:tc>
          <w:tcPr/>
          <w:p>
            <w:pPr>
              <w:pStyle w:val="Compact"/>
              <w:jc w:val="left"/>
            </w:pPr>
            <w:r>
              <w:rPr>
                <w:bCs/>
                <w:b/>
              </w:rPr>
              <w:t xml:space="preserve">Social Gaming</w:t>
            </w:r>
          </w:p>
        </w:tc>
        <w:tc>
          <w:tcPr/>
          <w:p>
            <w:pPr>
              <w:pStyle w:val="Compact"/>
              <w:jc w:val="left"/>
            </w:pPr>
            <w:r>
              <w:t xml:space="preserve">40% Gen Z socialize more in games than IRL</w:t>
            </w:r>
          </w:p>
        </w:tc>
        <w:tc>
          <w:tcPr/>
          <w:p>
            <w:pPr>
              <w:pStyle w:val="Compact"/>
              <w:jc w:val="left"/>
            </w:pPr>
            <w:r>
              <w:t xml:space="preserve">MEOK as social platform</w:t>
            </w:r>
          </w:p>
        </w:tc>
      </w:tr>
      <w:tr>
        <w:tc>
          <w:tcPr/>
          <w:p>
            <w:pPr>
              <w:pStyle w:val="Compact"/>
              <w:jc w:val="left"/>
            </w:pPr>
            <w:r>
              <w:rPr>
                <w:bCs/>
                <w:b/>
              </w:rPr>
              <w:t xml:space="preserve">10</w:t>
            </w:r>
          </w:p>
        </w:tc>
        <w:tc>
          <w:tcPr/>
          <w:p>
            <w:pPr>
              <w:pStyle w:val="Compact"/>
              <w:jc w:val="left"/>
            </w:pPr>
            <w:r>
              <w:rPr>
                <w:bCs/>
                <w:b/>
              </w:rPr>
              <w:t xml:space="preserve">Charity Gaming</w:t>
            </w:r>
          </w:p>
        </w:tc>
        <w:tc>
          <w:tcPr/>
          <w:p>
            <w:pPr>
              <w:pStyle w:val="Compact"/>
              <w:jc w:val="left"/>
            </w:pPr>
            <w:r>
              <w:t xml:space="preserve">Humble Bundle: $280M+ raised</w:t>
            </w:r>
          </w:p>
        </w:tc>
        <w:tc>
          <w:tcPr/>
          <w:p>
            <w:pPr>
              <w:pStyle w:val="Compact"/>
              <w:jc w:val="left"/>
            </w:pPr>
            <w:r>
              <w:t xml:space="preserve">Play-to-donate built in</w:t>
            </w:r>
          </w:p>
        </w:tc>
      </w:tr>
    </w:tbl>
    <w:bookmarkEnd w:id="43"/>
    <w:bookmarkStart w:id="44" w:name="tiktok-strategy-for-16k-1m-followers"/>
    <w:p>
      <w:pPr>
        <w:pStyle w:val="Heading2"/>
      </w:pPr>
      <w:r>
        <w:t xml:space="preserve">6.2 TikTok Strategy for 16K → 1M Followers</w:t>
      </w:r>
    </w:p>
    <w:tbl>
      <w:tblPr>
        <w:tblStyle w:val="Table"/>
        <w:tblW w:type="pct" w:w="5000"/>
        <w:tblLook w:firstRow="1" w:lastRow="0" w:firstColumn="0" w:lastColumn="0" w:noHBand="0" w:noVBand="0" w:val="0020"/>
      </w:tblPr>
      <w:tblGrid>
        <w:gridCol w:w="931"/>
        <w:gridCol w:w="1397"/>
        <w:gridCol w:w="3416"/>
        <w:gridCol w:w="2174"/>
      </w:tblGrid>
      <w:tr>
        <w:trPr>
          <w:tblHeader w:val="true"/>
        </w:trPr>
        <w:tc>
          <w:tcPr/>
          <w:p>
            <w:pPr>
              <w:pStyle w:val="Compact"/>
              <w:jc w:val="left"/>
            </w:pPr>
            <w:r>
              <w:t xml:space="preserve">Week</w:t>
            </w:r>
          </w:p>
        </w:tc>
        <w:tc>
          <w:tcPr/>
          <w:p>
            <w:pPr>
              <w:pStyle w:val="Compact"/>
              <w:jc w:val="left"/>
            </w:pPr>
            <w:r>
              <w:t xml:space="preserve">Content</w:t>
            </w:r>
          </w:p>
        </w:tc>
        <w:tc>
          <w:tcPr/>
          <w:p>
            <w:pPr>
              <w:pStyle w:val="Compact"/>
              <w:jc w:val="left"/>
            </w:pPr>
            <w:r>
              <w:t xml:space="preserve">Trending Sound/Format</w:t>
            </w:r>
          </w:p>
        </w:tc>
        <w:tc>
          <w:tcPr/>
          <w:p>
            <w:pPr>
              <w:pStyle w:val="Compact"/>
              <w:jc w:val="left"/>
            </w:pPr>
            <w:r>
              <w:t xml:space="preserve">Target Views</w:t>
            </w:r>
          </w:p>
        </w:tc>
      </w:tr>
      <w:tr>
        <w:tc>
          <w:tcPr/>
          <w:p>
            <w:pPr>
              <w:pStyle w:val="Compact"/>
              <w:jc w:val="left"/>
            </w:pPr>
            <w:r>
              <w:t xml:space="preserve">1</w:t>
            </w:r>
          </w:p>
        </w:tc>
        <w:tc>
          <w:tcPr/>
          <w:p>
            <w:pPr>
              <w:pStyle w:val="Compact"/>
              <w:jc w:val="left"/>
            </w:pPr>
            <w:r>
              <w:t xml:space="preserve">“</w:t>
            </w:r>
            <w:r>
              <w:t xml:space="preserve">POV: Your AI neighbor is moving in next door</w:t>
            </w:r>
            <w:r>
              <w:t xml:space="preserve">”</w:t>
            </w:r>
          </w:p>
        </w:tc>
        <w:tc>
          <w:tcPr/>
          <w:p>
            <w:pPr>
              <w:pStyle w:val="Compact"/>
              <w:jc w:val="left"/>
            </w:pPr>
            <w:r>
              <w:t xml:space="preserve">Cozy/calm trending sound</w:t>
            </w:r>
          </w:p>
        </w:tc>
        <w:tc>
          <w:tcPr/>
          <w:p>
            <w:pPr>
              <w:pStyle w:val="Compact"/>
              <w:jc w:val="left"/>
            </w:pPr>
            <w:r>
              <w:t xml:space="preserve">100K</w:t>
            </w:r>
          </w:p>
        </w:tc>
      </w:tr>
      <w:tr>
        <w:tc>
          <w:tcPr/>
          <w:p>
            <w:pPr>
              <w:pStyle w:val="Compact"/>
              <w:jc w:val="left"/>
            </w:pPr>
            <w:r>
              <w:t xml:space="preserve">2</w:t>
            </w:r>
          </w:p>
        </w:tc>
        <w:tc>
          <w:tcPr/>
          <w:p>
            <w:pPr>
              <w:pStyle w:val="Compact"/>
              <w:jc w:val="left"/>
            </w:pPr>
            <w:r>
              <w:t xml:space="preserve">“</w:t>
            </w:r>
            <w:r>
              <w:t xml:space="preserve">I built MY HOUSE in an AI world</w:t>
            </w:r>
            <w:r>
              <w:t xml:space="preserve">”</w:t>
            </w:r>
          </w:p>
        </w:tc>
        <w:tc>
          <w:tcPr/>
          <w:p>
            <w:pPr>
              <w:pStyle w:val="Compact"/>
              <w:jc w:val="left"/>
            </w:pPr>
            <w:r>
              <w:t xml:space="preserve">Satisfying build format</w:t>
            </w:r>
          </w:p>
        </w:tc>
        <w:tc>
          <w:tcPr/>
          <w:p>
            <w:pPr>
              <w:pStyle w:val="Compact"/>
              <w:jc w:val="left"/>
            </w:pPr>
            <w:r>
              <w:t xml:space="preserve">500K</w:t>
            </w:r>
          </w:p>
        </w:tc>
      </w:tr>
      <w:tr>
        <w:tc>
          <w:tcPr/>
          <w:p>
            <w:pPr>
              <w:pStyle w:val="Compact"/>
              <w:jc w:val="left"/>
            </w:pPr>
            <w:r>
              <w:t xml:space="preserve">3</w:t>
            </w:r>
          </w:p>
        </w:tc>
        <w:tc>
          <w:tcPr/>
          <w:p>
            <w:pPr>
              <w:pStyle w:val="Compact"/>
              <w:jc w:val="left"/>
            </w:pPr>
            <w:r>
              <w:t xml:space="preserve">“</w:t>
            </w:r>
            <w:r>
              <w:t xml:space="preserve">AI town council voted on my garden</w:t>
            </w:r>
            <w:r>
              <w:t xml:space="preserve">”</w:t>
            </w:r>
          </w:p>
        </w:tc>
        <w:tc>
          <w:tcPr/>
          <w:p>
            <w:pPr>
              <w:pStyle w:val="Compact"/>
              <w:jc w:val="left"/>
            </w:pPr>
            <w:r>
              <w:t xml:space="preserve">Dramatic reveal format</w:t>
            </w:r>
          </w:p>
        </w:tc>
        <w:tc>
          <w:tcPr/>
          <w:p>
            <w:pPr>
              <w:pStyle w:val="Compact"/>
              <w:jc w:val="left"/>
            </w:pPr>
            <w:r>
              <w:t xml:space="preserve">1M</w:t>
            </w:r>
          </w:p>
        </w:tc>
      </w:tr>
      <w:tr>
        <w:tc>
          <w:tcPr/>
          <w:p>
            <w:pPr>
              <w:pStyle w:val="Compact"/>
              <w:jc w:val="left"/>
            </w:pPr>
            <w:r>
              <w:t xml:space="preserve">4</w:t>
            </w:r>
          </w:p>
        </w:tc>
        <w:tc>
          <w:tcPr/>
          <w:p>
            <w:pPr>
              <w:pStyle w:val="Compact"/>
              <w:jc w:val="left"/>
            </w:pPr>
            <w:r>
              <w:t xml:space="preserve">“</w:t>
            </w:r>
            <w:r>
              <w:t xml:space="preserve">My AI companion found something weird outside</w:t>
            </w:r>
            <w:r>
              <w:t xml:space="preserve">”</w:t>
            </w:r>
          </w:p>
        </w:tc>
        <w:tc>
          <w:tcPr/>
          <w:p>
            <w:pPr>
              <w:pStyle w:val="Compact"/>
              <w:jc w:val="left"/>
            </w:pPr>
            <w:r>
              <w:t xml:space="preserve">Mystery/ARG format</w:t>
            </w:r>
          </w:p>
        </w:tc>
        <w:tc>
          <w:tcPr/>
          <w:p>
            <w:pPr>
              <w:pStyle w:val="Compact"/>
              <w:jc w:val="left"/>
            </w:pPr>
            <w:r>
              <w:t xml:space="preserve">2M</w:t>
            </w:r>
          </w:p>
        </w:tc>
      </w:tr>
      <w:tr>
        <w:tc>
          <w:tcPr/>
          <w:p>
            <w:pPr>
              <w:pStyle w:val="Compact"/>
              <w:jc w:val="left"/>
            </w:pPr>
            <w:r>
              <w:t xml:space="preserve">5</w:t>
            </w:r>
          </w:p>
        </w:tc>
        <w:tc>
          <w:tcPr/>
          <w:p>
            <w:pPr>
              <w:pStyle w:val="Compact"/>
              <w:jc w:val="left"/>
            </w:pPr>
            <w:r>
              <w:t xml:space="preserve">“</w:t>
            </w:r>
            <w:r>
              <w:t xml:space="preserve">We colonized Mars in our AI world</w:t>
            </w:r>
            <w:r>
              <w:t xml:space="preserve">”</w:t>
            </w:r>
          </w:p>
        </w:tc>
        <w:tc>
          <w:tcPr/>
          <w:p>
            <w:pPr>
              <w:pStyle w:val="Compact"/>
              <w:jc w:val="left"/>
            </w:pPr>
            <w:r>
              <w:t xml:space="preserve">Space trending sounds</w:t>
            </w:r>
          </w:p>
        </w:tc>
        <w:tc>
          <w:tcPr/>
          <w:p>
            <w:pPr>
              <w:pStyle w:val="Compact"/>
              <w:jc w:val="left"/>
            </w:pPr>
            <w:r>
              <w:t xml:space="preserve">3M</w:t>
            </w:r>
          </w:p>
        </w:tc>
      </w:tr>
      <w:tr>
        <w:tc>
          <w:tcPr/>
          <w:p>
            <w:pPr>
              <w:pStyle w:val="Compact"/>
              <w:jc w:val="left"/>
            </w:pPr>
            <w:r>
              <w:t xml:space="preserve">6</w:t>
            </w:r>
          </w:p>
        </w:tc>
        <w:tc>
          <w:tcPr/>
          <w:p>
            <w:pPr>
              <w:pStyle w:val="Compact"/>
              <w:jc w:val="left"/>
            </w:pPr>
            <w:r>
              <w:t xml:space="preserve">“</w:t>
            </w:r>
            <w:r>
              <w:t xml:space="preserve">First alien contact in our AI world</w:t>
            </w:r>
            <w:r>
              <w:t xml:space="preserve">”</w:t>
            </w:r>
          </w:p>
        </w:tc>
        <w:tc>
          <w:tcPr/>
          <w:p>
            <w:pPr>
              <w:pStyle w:val="Compact"/>
              <w:jc w:val="left"/>
            </w:pPr>
            <w:r>
              <w:t xml:space="preserve">Alien/UFO trending sound</w:t>
            </w:r>
          </w:p>
        </w:tc>
        <w:tc>
          <w:tcPr/>
          <w:p>
            <w:pPr>
              <w:pStyle w:val="Compact"/>
              <w:jc w:val="left"/>
            </w:pPr>
            <w:r>
              <w:t xml:space="preserve">5M</w:t>
            </w:r>
          </w:p>
        </w:tc>
      </w:tr>
      <w:tr>
        <w:tc>
          <w:tcPr/>
          <w:p>
            <w:pPr>
              <w:pStyle w:val="Compact"/>
              <w:jc w:val="left"/>
            </w:pPr>
            <w:r>
              <w:t xml:space="preserve">7</w:t>
            </w:r>
          </w:p>
        </w:tc>
        <w:tc>
          <w:tcPr/>
          <w:p>
            <w:pPr>
              <w:pStyle w:val="Compact"/>
              <w:jc w:val="left"/>
            </w:pPr>
            <w:r>
              <w:t xml:space="preserve">“</w:t>
            </w:r>
            <w:r>
              <w:t xml:space="preserve">This AI world pays me real money</w:t>
            </w:r>
            <w:r>
              <w:t xml:space="preserve">”</w:t>
            </w:r>
          </w:p>
        </w:tc>
        <w:tc>
          <w:tcPr/>
          <w:p>
            <w:pPr>
              <w:pStyle w:val="Compact"/>
              <w:jc w:val="left"/>
            </w:pPr>
            <w:r>
              <w:t xml:space="preserve">Money/motivation format</w:t>
            </w:r>
          </w:p>
        </w:tc>
        <w:tc>
          <w:tcPr/>
          <w:p>
            <w:pPr>
              <w:pStyle w:val="Compact"/>
              <w:jc w:val="left"/>
            </w:pPr>
            <w:r>
              <w:t xml:space="preserve">5M</w:t>
            </w:r>
          </w:p>
        </w:tc>
      </w:tr>
      <w:tr>
        <w:tc>
          <w:tcPr/>
          <w:p>
            <w:pPr>
              <w:pStyle w:val="Compact"/>
              <w:jc w:val="left"/>
            </w:pPr>
            <w:r>
              <w:t xml:space="preserve">8</w:t>
            </w:r>
          </w:p>
        </w:tc>
        <w:tc>
          <w:tcPr/>
          <w:p>
            <w:pPr>
              <w:pStyle w:val="Compact"/>
              <w:jc w:val="left"/>
            </w:pPr>
            <w:r>
              <w:t xml:space="preserve">“</w:t>
            </w:r>
            <w:r>
              <w:t xml:space="preserve">I own digital real estate on my street</w:t>
            </w:r>
            <w:r>
              <w:t xml:space="preserve">”</w:t>
            </w:r>
          </w:p>
        </w:tc>
        <w:tc>
          <w:tcPr/>
          <w:p>
            <w:pPr>
              <w:pStyle w:val="Compact"/>
              <w:jc w:val="left"/>
            </w:pPr>
            <w:r>
              <w:t xml:space="preserve">Rich flex format</w:t>
            </w:r>
          </w:p>
        </w:tc>
        <w:tc>
          <w:tcPr/>
          <w:p>
            <w:pPr>
              <w:pStyle w:val="Compact"/>
              <w:jc w:val="left"/>
            </w:pPr>
            <w:r>
              <w:t xml:space="preserve">10M</w:t>
            </w:r>
          </w:p>
        </w:tc>
      </w:tr>
    </w:tbl>
    <w:p>
      <w:r>
        <w:pict>
          <v:rect style="width:0;height:1.5pt" o:hralign="center" o:hrstd="t" o:hr="t"/>
        </w:pict>
      </w:r>
    </w:p>
    <w:bookmarkEnd w:id="44"/>
    <w:bookmarkEnd w:id="45"/>
    <w:bookmarkStart w:id="48" w:name="part-7-charity-world-impact"/>
    <w:p>
      <w:pPr>
        <w:pStyle w:val="Heading1"/>
      </w:pPr>
      <w:r>
        <w:t xml:space="preserve">PART 7: CHARITY + WORLD IMPACT</w:t>
      </w:r>
    </w:p>
    <w:bookmarkStart w:id="46" w:name="play-to-donate-mechanics"/>
    <w:p>
      <w:pPr>
        <w:pStyle w:val="Heading2"/>
      </w:pPr>
      <w:r>
        <w:t xml:space="preserve">7.1 Play-to-Donate Mechanics</w:t>
      </w:r>
    </w:p>
    <w:tbl>
      <w:tblPr>
        <w:tblStyle w:val="Table"/>
        <w:tblW w:type="pct" w:w="5000"/>
        <w:tblLook w:firstRow="1" w:lastRow="0" w:firstColumn="0" w:lastColumn="0" w:noHBand="0" w:noVBand="0" w:val="0020"/>
      </w:tblPr>
      <w:tblGrid>
        <w:gridCol w:w="2030"/>
        <w:gridCol w:w="2640"/>
        <w:gridCol w:w="3249"/>
      </w:tblGrid>
      <w:tr>
        <w:trPr>
          <w:tblHeader w:val="true"/>
        </w:trPr>
        <w:tc>
          <w:tcPr/>
          <w:p>
            <w:pPr>
              <w:pStyle w:val="Compact"/>
              <w:jc w:val="left"/>
            </w:pPr>
            <w:r>
              <w:t xml:space="preserve">Mechanic</w:t>
            </w:r>
          </w:p>
        </w:tc>
        <w:tc>
          <w:tcPr/>
          <w:p>
            <w:pPr>
              <w:pStyle w:val="Compact"/>
              <w:jc w:val="left"/>
            </w:pPr>
            <w:r>
              <w:t xml:space="preserve">How It Works</w:t>
            </w:r>
          </w:p>
        </w:tc>
        <w:tc>
          <w:tcPr/>
          <w:p>
            <w:pPr>
              <w:pStyle w:val="Compact"/>
              <w:jc w:val="left"/>
            </w:pPr>
            <w:r>
              <w:t xml:space="preserve">Charity Partner</w:t>
            </w:r>
          </w:p>
        </w:tc>
      </w:tr>
      <w:tr>
        <w:tc>
          <w:tcPr/>
          <w:p>
            <w:pPr>
              <w:pStyle w:val="Compact"/>
              <w:jc w:val="left"/>
            </w:pPr>
            <w:r>
              <w:rPr>
                <w:bCs/>
                <w:b/>
              </w:rPr>
              <w:t xml:space="preserve">Tree Planting</w:t>
            </w:r>
          </w:p>
        </w:tc>
        <w:tc>
          <w:tcPr/>
          <w:p>
            <w:pPr>
              <w:pStyle w:val="Compact"/>
              <w:jc w:val="left"/>
            </w:pPr>
            <w:r>
              <w:t xml:space="preserve">1 hour of play = 1 tree planted</w:t>
            </w:r>
          </w:p>
        </w:tc>
        <w:tc>
          <w:tcPr/>
          <w:p>
            <w:pPr>
              <w:pStyle w:val="Compact"/>
              <w:jc w:val="left"/>
            </w:pPr>
            <w:r>
              <w:t xml:space="preserve">Ecosia, One Tree Planted</w:t>
            </w:r>
          </w:p>
        </w:tc>
      </w:tr>
      <w:tr>
        <w:tc>
          <w:tcPr/>
          <w:p>
            <w:pPr>
              <w:pStyle w:val="Compact"/>
              <w:jc w:val="left"/>
            </w:pPr>
            <w:r>
              <w:rPr>
                <w:bCs/>
                <w:b/>
              </w:rPr>
              <w:t xml:space="preserve">Food Donation</w:t>
            </w:r>
          </w:p>
        </w:tc>
        <w:tc>
          <w:tcPr/>
          <w:p>
            <w:pPr>
              <w:pStyle w:val="Compact"/>
              <w:jc w:val="left"/>
            </w:pPr>
            <w:r>
              <w:t xml:space="preserve">Complete research surveys = rice donated</w:t>
            </w:r>
          </w:p>
        </w:tc>
        <w:tc>
          <w:tcPr/>
          <w:p>
            <w:pPr>
              <w:pStyle w:val="Compact"/>
              <w:jc w:val="left"/>
            </w:pPr>
            <w:r>
              <w:t xml:space="preserve">Freerice (WFP)</w:t>
            </w:r>
          </w:p>
        </w:tc>
      </w:tr>
      <w:tr>
        <w:tc>
          <w:tcPr/>
          <w:p>
            <w:pPr>
              <w:pStyle w:val="Compact"/>
              <w:jc w:val="left"/>
            </w:pPr>
            <w:r>
              <w:rPr>
                <w:bCs/>
                <w:b/>
              </w:rPr>
              <w:t xml:space="preserve">Clean Ocean</w:t>
            </w:r>
          </w:p>
        </w:tc>
        <w:tc>
          <w:tcPr/>
          <w:p>
            <w:pPr>
              <w:pStyle w:val="Compact"/>
              <w:jc w:val="left"/>
            </w:pPr>
            <w:r>
              <w:t xml:space="preserve">Explore coastal areas = ocean plastic removed</w:t>
            </w:r>
          </w:p>
        </w:tc>
        <w:tc>
          <w:tcPr/>
          <w:p>
            <w:pPr>
              <w:pStyle w:val="Compact"/>
              <w:jc w:val="left"/>
            </w:pPr>
            <w:r>
              <w:t xml:space="preserve">Ocean Cleanup</w:t>
            </w:r>
          </w:p>
        </w:tc>
      </w:tr>
      <w:tr>
        <w:tc>
          <w:tcPr/>
          <w:p>
            <w:pPr>
              <w:pStyle w:val="Compact"/>
              <w:jc w:val="left"/>
            </w:pPr>
            <w:r>
              <w:rPr>
                <w:bCs/>
                <w:b/>
              </w:rPr>
              <w:t xml:space="preserve">Education</w:t>
            </w:r>
          </w:p>
        </w:tc>
        <w:tc>
          <w:tcPr/>
          <w:p>
            <w:pPr>
              <w:pStyle w:val="Compact"/>
              <w:jc w:val="left"/>
            </w:pPr>
            <w:r>
              <w:t xml:space="preserve">Help AI students learn = real school donation</w:t>
            </w:r>
          </w:p>
        </w:tc>
        <w:tc>
          <w:tcPr/>
          <w:p>
            <w:pPr>
              <w:pStyle w:val="Compact"/>
              <w:jc w:val="left"/>
            </w:pPr>
            <w:r>
              <w:t xml:space="preserve">UNICEF</w:t>
            </w:r>
          </w:p>
        </w:tc>
      </w:tr>
      <w:tr>
        <w:tc>
          <w:tcPr/>
          <w:p>
            <w:pPr>
              <w:pStyle w:val="Compact"/>
              <w:jc w:val="left"/>
            </w:pPr>
            <w:r>
              <w:rPr>
                <w:bCs/>
                <w:b/>
              </w:rPr>
              <w:t xml:space="preserve">Disaster Relief</w:t>
            </w:r>
          </w:p>
        </w:tc>
        <w:tc>
          <w:tcPr/>
          <w:p>
            <w:pPr>
              <w:pStyle w:val="Compact"/>
              <w:jc w:val="left"/>
            </w:pPr>
            <w:r>
              <w:t xml:space="preserve">In-game disaster response = real donation</w:t>
            </w:r>
          </w:p>
        </w:tc>
        <w:tc>
          <w:tcPr/>
          <w:p>
            <w:pPr>
              <w:pStyle w:val="Compact"/>
              <w:jc w:val="left"/>
            </w:pPr>
            <w:r>
              <w:t xml:space="preserve">Red Cross</w:t>
            </w:r>
          </w:p>
        </w:tc>
      </w:tr>
      <w:tr>
        <w:tc>
          <w:tcPr/>
          <w:p>
            <w:pPr>
              <w:pStyle w:val="Compact"/>
              <w:jc w:val="left"/>
            </w:pPr>
            <w:r>
              <w:rPr>
                <w:bCs/>
                <w:b/>
              </w:rPr>
              <w:t xml:space="preserve">Research</w:t>
            </w:r>
          </w:p>
        </w:tc>
        <w:tc>
          <w:tcPr/>
          <w:p>
            <w:pPr>
              <w:pStyle w:val="Compact"/>
              <w:jc w:val="left"/>
            </w:pPr>
            <w:r>
              <w:t xml:space="preserve">Your gameplay data = medical breakthroughs</w:t>
            </w:r>
          </w:p>
        </w:tc>
        <w:tc>
          <w:tcPr/>
          <w:p>
            <w:pPr>
              <w:pStyle w:val="Compact"/>
              <w:jc w:val="left"/>
            </w:pPr>
            <w:r>
              <w:t xml:space="preserve">NIH, universities</w:t>
            </w:r>
          </w:p>
        </w:tc>
      </w:tr>
      <w:tr>
        <w:tc>
          <w:tcPr/>
          <w:p>
            <w:pPr>
              <w:pStyle w:val="Compact"/>
              <w:jc w:val="left"/>
            </w:pPr>
            <w:r>
              <w:rPr>
                <w:bCs/>
                <w:b/>
              </w:rPr>
              <w:t xml:space="preserve">Climate Data</w:t>
            </w:r>
          </w:p>
        </w:tc>
        <w:tc>
          <w:tcPr/>
          <w:p>
            <w:pPr>
              <w:pStyle w:val="Compact"/>
              <w:jc w:val="left"/>
            </w:pPr>
            <w:r>
              <w:t xml:space="preserve">Environmental scans = climate research</w:t>
            </w:r>
          </w:p>
        </w:tc>
        <w:tc>
          <w:tcPr/>
          <w:p>
            <w:pPr>
              <w:pStyle w:val="Compact"/>
              <w:jc w:val="left"/>
            </w:pPr>
            <w:r>
              <w:t xml:space="preserve">NASA, NOAA</w:t>
            </w:r>
          </w:p>
        </w:tc>
      </w:tr>
    </w:tbl>
    <w:bookmarkEnd w:id="46"/>
    <w:bookmarkStart w:id="47" w:name="charity-integration-models-proven"/>
    <w:p>
      <w:pPr>
        <w:pStyle w:val="Heading2"/>
      </w:pPr>
      <w:r>
        <w:t xml:space="preserve">7.2 Charity Integration Models (Proven)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Example</w:t>
            </w:r>
          </w:p>
        </w:tc>
        <w:tc>
          <w:tcPr/>
          <w:p>
            <w:pPr>
              <w:pStyle w:val="Compact"/>
              <w:jc w:val="left"/>
            </w:pPr>
            <w:r>
              <w:t xml:space="preserve">Amount Raised</w:t>
            </w:r>
          </w:p>
        </w:tc>
      </w:tr>
      <w:tr>
        <w:tc>
          <w:tcPr/>
          <w:p>
            <w:pPr>
              <w:pStyle w:val="Compact"/>
              <w:jc w:val="left"/>
            </w:pPr>
            <w:r>
              <w:rPr>
                <w:bCs/>
                <w:b/>
              </w:rPr>
              <w:t xml:space="preserve">Charity Skin</w:t>
            </w:r>
          </w:p>
        </w:tc>
        <w:tc>
          <w:tcPr/>
          <w:p>
            <w:pPr>
              <w:pStyle w:val="Compact"/>
              <w:jc w:val="left"/>
            </w:pPr>
            <w:r>
              <w:t xml:space="preserve">Pink Mercy (Overwatch)</w:t>
            </w:r>
          </w:p>
        </w:tc>
        <w:tc>
          <w:tcPr/>
          <w:p>
            <w:pPr>
              <w:pStyle w:val="Compact"/>
              <w:jc w:val="left"/>
            </w:pPr>
            <w:r>
              <w:t xml:space="preserve">$25M</w:t>
            </w:r>
          </w:p>
        </w:tc>
      </w:tr>
      <w:tr>
        <w:tc>
          <w:tcPr/>
          <w:p>
            <w:pPr>
              <w:pStyle w:val="Compact"/>
              <w:jc w:val="left"/>
            </w:pPr>
            <w:r>
              <w:rPr>
                <w:bCs/>
                <w:b/>
              </w:rPr>
              <w:t xml:space="preserve">Bundle Sales</w:t>
            </w:r>
          </w:p>
        </w:tc>
        <w:tc>
          <w:tcPr/>
          <w:p>
            <w:pPr>
              <w:pStyle w:val="Compact"/>
              <w:jc w:val="left"/>
            </w:pPr>
            <w:r>
              <w:t xml:space="preserve">Humble Bundle</w:t>
            </w:r>
          </w:p>
        </w:tc>
        <w:tc>
          <w:tcPr/>
          <w:p>
            <w:pPr>
              <w:pStyle w:val="Compact"/>
              <w:jc w:val="left"/>
            </w:pPr>
            <w:r>
              <w:t xml:space="preserve">$280M+ total</w:t>
            </w:r>
          </w:p>
        </w:tc>
      </w:tr>
      <w:tr>
        <w:tc>
          <w:tcPr/>
          <w:p>
            <w:pPr>
              <w:pStyle w:val="Compact"/>
              <w:jc w:val="left"/>
            </w:pPr>
            <w:r>
              <w:rPr>
                <w:bCs/>
                <w:b/>
              </w:rPr>
              <w:t xml:space="preserve">Speedrunning</w:t>
            </w:r>
          </w:p>
        </w:tc>
        <w:tc>
          <w:tcPr/>
          <w:p>
            <w:pPr>
              <w:pStyle w:val="Compact"/>
              <w:jc w:val="left"/>
            </w:pPr>
            <w:r>
              <w:t xml:space="preserve">Games Done Quick</w:t>
            </w:r>
          </w:p>
        </w:tc>
        <w:tc>
          <w:tcPr/>
          <w:p>
            <w:pPr>
              <w:pStyle w:val="Compact"/>
              <w:jc w:val="left"/>
            </w:pPr>
            <w:r>
              <w:t xml:space="preserve">$54M+ total</w:t>
            </w:r>
          </w:p>
        </w:tc>
      </w:tr>
      <w:tr>
        <w:tc>
          <w:tcPr/>
          <w:p>
            <w:pPr>
              <w:pStyle w:val="Compact"/>
              <w:jc w:val="left"/>
            </w:pPr>
            <w:r>
              <w:rPr>
                <w:bCs/>
                <w:b/>
              </w:rPr>
              <w:t xml:space="preserve">In-Game Events</w:t>
            </w:r>
          </w:p>
        </w:tc>
        <w:tc>
          <w:tcPr/>
          <w:p>
            <w:pPr>
              <w:pStyle w:val="Compact"/>
              <w:jc w:val="left"/>
            </w:pPr>
            <w:r>
              <w:t xml:space="preserve">Fortnite Ukraine</w:t>
            </w:r>
          </w:p>
        </w:tc>
        <w:tc>
          <w:tcPr/>
          <w:p>
            <w:pPr>
              <w:pStyle w:val="Compact"/>
              <w:jc w:val="left"/>
            </w:pPr>
            <w:r>
              <w:t xml:space="preserve">$144M in 2 weeks</w:t>
            </w:r>
          </w:p>
        </w:tc>
      </w:tr>
      <w:tr>
        <w:tc>
          <w:tcPr/>
          <w:p>
            <w:pPr>
              <w:pStyle w:val="Compact"/>
              <w:jc w:val="left"/>
            </w:pPr>
            <w:r>
              <w:rPr>
                <w:bCs/>
                <w:b/>
              </w:rPr>
              <w:t xml:space="preserve">Streaming</w:t>
            </w:r>
          </w:p>
        </w:tc>
        <w:tc>
          <w:tcPr/>
          <w:p>
            <w:pPr>
              <w:pStyle w:val="Compact"/>
              <w:jc w:val="left"/>
            </w:pPr>
            <w:r>
              <w:t xml:space="preserve">St. Jude PLAY LIVE</w:t>
            </w:r>
          </w:p>
        </w:tc>
        <w:tc>
          <w:tcPr/>
          <w:p>
            <w:pPr>
              <w:pStyle w:val="Compact"/>
              <w:jc w:val="left"/>
            </w:pPr>
            <w:r>
              <w:t xml:space="preserve">$100M+ total</w:t>
            </w:r>
          </w:p>
        </w:tc>
      </w:tr>
    </w:tbl>
    <w:p>
      <w:r>
        <w:pict>
          <v:rect style="width:0;height:1.5pt" o:hralign="center" o:hrstd="t" o:hr="t"/>
        </w:pict>
      </w:r>
    </w:p>
    <w:bookmarkEnd w:id="47"/>
    <w:bookmarkEnd w:id="48"/>
    <w:bookmarkStart w:id="49" w:name="part-8-the-complete-meok-5d-architecture"/>
    <w:p>
      <w:pPr>
        <w:pStyle w:val="Heading1"/>
      </w:pPr>
      <w:r>
        <w:t xml:space="preserve">PART 8: THE COMPLETE MEOK 5D ARCHITECTURE</w:t>
      </w:r>
    </w:p>
    <w:p>
      <w:pPr>
        <w:pStyle w:val="SourceCode"/>
      </w:pPr>
      <w:r>
        <w:rPr>
          <w:rStyle w:val="VerbatimChar"/>
        </w:rPr>
        <w:t xml:space="preserve">+----------------------------------------------------------+</w:t>
      </w:r>
      <w:r>
        <w:br/>
      </w:r>
      <w:r>
        <w:rPr>
          <w:rStyle w:val="VerbatimChar"/>
        </w:rPr>
        <w:t xml:space="preserve">|                     MEOK 5D UNIVERSE                      |</w:t>
      </w:r>
      <w:r>
        <w:br/>
      </w:r>
      <w:r>
        <w:rPr>
          <w:rStyle w:val="VerbatimChar"/>
        </w:rPr>
        <w:t xml:space="preserve">+----------------------------------------------------------+</w:t>
      </w:r>
      <w:r>
        <w:br/>
      </w:r>
      <w:r>
        <w:rPr>
          <w:rStyle w:val="VerbatimChar"/>
        </w:rPr>
        <w:t xml:space="preserve">|                                                          |</w:t>
      </w:r>
      <w:r>
        <w:br/>
      </w:r>
      <w:r>
        <w:rPr>
          <w:rStyle w:val="VerbatimChar"/>
        </w:rPr>
        <w:t xml:space="preserve">|  LAYER 5: TIME (24/7 evolution, seasons, history)       |</w:t>
      </w:r>
      <w:r>
        <w:br/>
      </w:r>
      <w:r>
        <w:rPr>
          <w:rStyle w:val="VerbatimChar"/>
        </w:rPr>
        <w:t xml:space="preserve">|  LAYER 4: AI (47 agents, your MEOK character, NPCs)     |</w:t>
      </w:r>
      <w:r>
        <w:br/>
      </w:r>
      <w:r>
        <w:rPr>
          <w:rStyle w:val="VerbatimChar"/>
        </w:rPr>
        <w:t xml:space="preserve">|  LAYER 3: AR (digital twin overlaid on real world)      |</w:t>
      </w:r>
      <w:r>
        <w:br/>
      </w:r>
      <w:r>
        <w:rPr>
          <w:rStyle w:val="VerbatimChar"/>
        </w:rPr>
        <w:t xml:space="preserve">|  LAYER 2: MAP (Google Maps, OpenStreetMap, GPS)         |</w:t>
      </w:r>
      <w:r>
        <w:br/>
      </w:r>
      <w:r>
        <w:rPr>
          <w:rStyle w:val="VerbatimChar"/>
        </w:rPr>
        <w:t xml:space="preserve">|  LAYER 1: REAL WORLD (your house, street, city)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REVENUE:                                               |</w:t>
      </w:r>
      <w:r>
        <w:br/>
      </w:r>
      <w:r>
        <w:rPr>
          <w:rStyle w:val="VerbatimChar"/>
        </w:rPr>
        <w:t xml:space="preserve">|  40% Brand ads → 70% to players                         |</w:t>
      </w:r>
      <w:r>
        <w:br/>
      </w:r>
      <w:r>
        <w:rPr>
          <w:rStyle w:val="VerbatimChar"/>
        </w:rPr>
        <w:t xml:space="preserve">|  30% Data sales → 50% to players                        |</w:t>
      </w:r>
      <w:r>
        <w:br/>
      </w:r>
      <w:r>
        <w:rPr>
          <w:rStyle w:val="VerbatimChar"/>
        </w:rPr>
        <w:t xml:space="preserve">|  15% Subscriptions                                      |</w:t>
      </w:r>
      <w:r>
        <w:br/>
      </w:r>
      <w:r>
        <w:rPr>
          <w:rStyle w:val="VerbatimChar"/>
        </w:rPr>
        <w:t xml:space="preserve">|  10% Events/tournaments                                 |</w:t>
      </w:r>
      <w:r>
        <w:br/>
      </w:r>
      <w:r>
        <w:rPr>
          <w:rStyle w:val="VerbatimChar"/>
        </w:rPr>
        <w:t xml:space="preserve">|   5% Marketplace fees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SAFETY: MEOK Guardian                                   |</w:t>
      </w:r>
      <w:r>
        <w:br/>
      </w:r>
      <w:r>
        <w:rPr>
          <w:rStyle w:val="VerbatimChar"/>
        </w:rPr>
        <w:t xml:space="preserve">|  Edge AI → On-device moderation                          |</w:t>
      </w:r>
      <w:r>
        <w:br/>
      </w:r>
      <w:r>
        <w:rPr>
          <w:rStyle w:val="VerbatimChar"/>
        </w:rPr>
        <w:t xml:space="preserve">|  Zero-knowledge age check                                |</w:t>
      </w:r>
      <w:r>
        <w:br/>
      </w:r>
      <w:r>
        <w:rPr>
          <w:rStyle w:val="VerbatimChar"/>
        </w:rPr>
        <w:t xml:space="preserve">|  Smart contract safety rules                             |</w:t>
      </w:r>
      <w:r>
        <w:br/>
      </w:r>
      <w:r>
        <w:rPr>
          <w:rStyle w:val="VerbatimChar"/>
        </w:rPr>
        <w:t xml:space="preserve">|  Parent dashboard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CHARITY:                                                |</w:t>
      </w:r>
      <w:r>
        <w:br/>
      </w:r>
      <w:r>
        <w:rPr>
          <w:rStyle w:val="VerbatimChar"/>
        </w:rPr>
        <w:t xml:space="preserve">|  Play-to-donate (trees, food, ocean)                     |</w:t>
      </w:r>
      <w:r>
        <w:br/>
      </w:r>
      <w:r>
        <w:rPr>
          <w:rStyle w:val="VerbatimChar"/>
        </w:rPr>
        <w:t xml:space="preserve">|  Research partnerships (medical, climate)                |</w:t>
      </w:r>
      <w:r>
        <w:br/>
      </w:r>
      <w:r>
        <w:rPr>
          <w:rStyle w:val="VerbatimChar"/>
        </w:rPr>
        <w:t xml:space="preserve">|  1% of all revenue to global charities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CSOAI POWERED:                                          |</w:t>
      </w:r>
      <w:r>
        <w:br/>
      </w:r>
      <w:r>
        <w:rPr>
          <w:rStyle w:val="VerbatimChar"/>
        </w:rPr>
        <w:t xml:space="preserve">|  28 industry hives                                       |</w:t>
      </w:r>
      <w:r>
        <w:br/>
      </w:r>
      <w:r>
        <w:rPr>
          <w:rStyle w:val="VerbatimChar"/>
        </w:rPr>
        <w:t xml:space="preserve">|  290+ MCP servers                                        |</w:t>
      </w:r>
      <w:r>
        <w:br/>
      </w:r>
      <w:r>
        <w:rPr>
          <w:rStyle w:val="VerbatimChar"/>
        </w:rPr>
        <w:t xml:space="preserve">|  BFT Council governance                                  |</w:t>
      </w:r>
      <w:r>
        <w:br/>
      </w:r>
      <w:r>
        <w:rPr>
          <w:rStyle w:val="VerbatimChar"/>
        </w:rPr>
        <w:t xml:space="preserve">|  Ed25519 Sigil attestation                               |</w:t>
      </w:r>
      <w:r>
        <w:br/>
      </w:r>
      <w:r>
        <w:rPr>
          <w:rStyle w:val="VerbatimChar"/>
        </w:rPr>
        <w:t xml:space="preserve">|  Sovereign deployment (edge, on-device)                  |</w:t>
      </w:r>
      <w:r>
        <w:br/>
      </w:r>
      <w:r>
        <w:rPr>
          <w:rStyle w:val="VerbatimChar"/>
        </w:rPr>
        <w:t xml:space="preserve">|                                                          |</w:t>
      </w:r>
      <w:r>
        <w:br/>
      </w:r>
      <w:r>
        <w:rPr>
          <w:rStyle w:val="VerbatimChar"/>
        </w:rPr>
        <w:t xml:space="preserve">+----------------------------------------------------------+</w:t>
      </w:r>
    </w:p>
    <w:p>
      <w:r>
        <w:pict>
          <v:rect style="width:0;height:1.5pt" o:hralign="center" o:hrstd="t" o:hr="t"/>
        </w:pict>
      </w:r>
    </w:p>
    <w:bookmarkEnd w:id="49"/>
    <w:bookmarkStart w:id="53" w:name="part-9-90-day-launch-plan"/>
    <w:p>
      <w:pPr>
        <w:pStyle w:val="Heading1"/>
      </w:pPr>
      <w:r>
        <w:t xml:space="preserve">PART 9: 90-DAY LAUNCH PLAN</w:t>
      </w:r>
    </w:p>
    <w:bookmarkStart w:id="50" w:name="month-1-ar-mvp"/>
    <w:p>
      <w:pPr>
        <w:pStyle w:val="Heading2"/>
      </w:pPr>
      <w:r>
        <w:t xml:space="preserve">Month 1: AR MVP</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Unity + AR Foundation + Google Geospatial API setup</w:t>
            </w:r>
          </w:p>
        </w:tc>
        <w:tc>
          <w:tcPr/>
          <w:p>
            <w:pPr>
              <w:pStyle w:val="Compact"/>
              <w:jc w:val="left"/>
            </w:pPr>
            <w:r>
              <w:t xml:space="preserve">AR camera working</w:t>
            </w:r>
          </w:p>
        </w:tc>
      </w:tr>
      <w:tr>
        <w:tc>
          <w:tcPr/>
          <w:p>
            <w:pPr>
              <w:pStyle w:val="Compact"/>
              <w:jc w:val="left"/>
            </w:pPr>
            <w:r>
              <w:t xml:space="preserve">2</w:t>
            </w:r>
          </w:p>
        </w:tc>
        <w:tc>
          <w:tcPr/>
          <w:p>
            <w:pPr>
              <w:pStyle w:val="Compact"/>
              <w:jc w:val="left"/>
            </w:pPr>
            <w:r>
              <w:t xml:space="preserve">Property claim system (GPS-based)</w:t>
            </w:r>
          </w:p>
        </w:tc>
        <w:tc>
          <w:tcPr/>
          <w:p>
            <w:pPr>
              <w:pStyle w:val="Compact"/>
              <w:jc w:val="left"/>
            </w:pPr>
            <w:r>
              <w:t xml:space="preserve">Players can claim their house</w:t>
            </w:r>
          </w:p>
        </w:tc>
      </w:tr>
      <w:tr>
        <w:tc>
          <w:tcPr/>
          <w:p>
            <w:pPr>
              <w:pStyle w:val="Compact"/>
              <w:jc w:val="left"/>
            </w:pPr>
            <w:r>
              <w:t xml:space="preserve">3</w:t>
            </w:r>
          </w:p>
        </w:tc>
        <w:tc>
          <w:tcPr/>
          <w:p>
            <w:pPr>
              <w:pStyle w:val="Compact"/>
              <w:jc w:val="left"/>
            </w:pPr>
            <w:r>
              <w:t xml:space="preserve">“</w:t>
            </w:r>
            <w:r>
              <w:t xml:space="preserve">Catch data</w:t>
            </w:r>
            <w:r>
              <w:t xml:space="preserve">”</w:t>
            </w:r>
            <w:r>
              <w:t xml:space="preserve"> </w:t>
            </w:r>
            <w:r>
              <w:t xml:space="preserve">mechanic + 3 data types</w:t>
            </w:r>
          </w:p>
        </w:tc>
        <w:tc>
          <w:tcPr/>
          <w:p>
            <w:pPr>
              <w:pStyle w:val="Compact"/>
              <w:jc w:val="left"/>
            </w:pPr>
            <w:r>
              <w:t xml:space="preserve">Walk and collect data points</w:t>
            </w:r>
          </w:p>
        </w:tc>
      </w:tr>
      <w:tr>
        <w:tc>
          <w:tcPr/>
          <w:p>
            <w:pPr>
              <w:pStyle w:val="Compact"/>
              <w:jc w:val="left"/>
            </w:pPr>
            <w:r>
              <w:t xml:space="preserve">4</w:t>
            </w:r>
          </w:p>
        </w:tc>
        <w:tc>
          <w:tcPr/>
          <w:p>
            <w:pPr>
              <w:pStyle w:val="Compact"/>
              <w:jc w:val="left"/>
            </w:pPr>
            <w:r>
              <w:t xml:space="preserve">TikTok launch:</w:t>
            </w:r>
            <w:r>
              <w:t xml:space="preserve"> </w:t>
            </w:r>
            <w:r>
              <w:t xml:space="preserve">“</w:t>
            </w:r>
            <w:r>
              <w:t xml:space="preserve">I found data in my garden</w:t>
            </w:r>
            <w:r>
              <w:t xml:space="preserve">”</w:t>
            </w:r>
          </w:p>
        </w:tc>
        <w:tc>
          <w:tcPr/>
          <w:p>
            <w:pPr>
              <w:pStyle w:val="Compact"/>
              <w:jc w:val="left"/>
            </w:pPr>
            <w:r>
              <w:t xml:space="preserve">5 viral videos</w:t>
            </w:r>
          </w:p>
        </w:tc>
      </w:tr>
    </w:tbl>
    <w:bookmarkEnd w:id="50"/>
    <w:bookmarkStart w:id="51" w:name="month-2-ai-companion-economy"/>
    <w:p>
      <w:pPr>
        <w:pStyle w:val="Heading2"/>
      </w:pPr>
      <w:r>
        <w:t xml:space="preserve">Month 2: AI Companion + Economy</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5</w:t>
            </w:r>
          </w:p>
        </w:tc>
        <w:tc>
          <w:tcPr/>
          <w:p>
            <w:pPr>
              <w:pStyle w:val="Compact"/>
              <w:jc w:val="left"/>
            </w:pPr>
            <w:r>
              <w:t xml:space="preserve">Add MEOK character (AI companion)</w:t>
            </w:r>
          </w:p>
        </w:tc>
        <w:tc>
          <w:tcPr/>
          <w:p>
            <w:pPr>
              <w:pStyle w:val="Compact"/>
              <w:jc w:val="left"/>
            </w:pPr>
            <w:r>
              <w:t xml:space="preserve">AI walks with you in AR</w:t>
            </w:r>
          </w:p>
        </w:tc>
      </w:tr>
      <w:tr>
        <w:tc>
          <w:tcPr/>
          <w:p>
            <w:pPr>
              <w:pStyle w:val="Compact"/>
              <w:jc w:val="left"/>
            </w:pPr>
            <w:r>
              <w:t xml:space="preserve">6</w:t>
            </w:r>
          </w:p>
        </w:tc>
        <w:tc>
          <w:tcPr/>
          <w:p>
            <w:pPr>
              <w:pStyle w:val="Compact"/>
              <w:jc w:val="left"/>
            </w:pPr>
            <w:r>
              <w:t xml:space="preserve">x402 payment system</w:t>
            </w:r>
          </w:p>
        </w:tc>
        <w:tc>
          <w:tcPr/>
          <w:p>
            <w:pPr>
              <w:pStyle w:val="Compact"/>
              <w:jc w:val="left"/>
            </w:pPr>
            <w:r>
              <w:t xml:space="preserve">First player earnings</w:t>
            </w:r>
          </w:p>
        </w:tc>
      </w:tr>
      <w:tr>
        <w:tc>
          <w:tcPr/>
          <w:p>
            <w:pPr>
              <w:pStyle w:val="Compact"/>
              <w:jc w:val="left"/>
            </w:pPr>
            <w:r>
              <w:t xml:space="preserve">7</w:t>
            </w:r>
          </w:p>
        </w:tc>
        <w:tc>
          <w:tcPr/>
          <w:p>
            <w:pPr>
              <w:pStyle w:val="Compact"/>
              <w:jc w:val="left"/>
            </w:pPr>
            <w:r>
              <w:t xml:space="preserve">Property building (construct on your land)</w:t>
            </w:r>
          </w:p>
        </w:tc>
        <w:tc>
          <w:tcPr/>
          <w:p>
            <w:pPr>
              <w:pStyle w:val="Compact"/>
              <w:jc w:val="left"/>
            </w:pPr>
            <w:r>
              <w:t xml:space="preserve">Digital house on your real house</w:t>
            </w:r>
          </w:p>
        </w:tc>
      </w:tr>
      <w:tr>
        <w:tc>
          <w:tcPr/>
          <w:p>
            <w:pPr>
              <w:pStyle w:val="Compact"/>
              <w:jc w:val="left"/>
            </w:pPr>
            <w:r>
              <w:t xml:space="preserve">8</w:t>
            </w:r>
          </w:p>
        </w:tc>
        <w:tc>
          <w:tcPr/>
          <w:p>
            <w:pPr>
              <w:pStyle w:val="Compact"/>
              <w:jc w:val="left"/>
            </w:pPr>
            <w:r>
              <w:t xml:space="preserve">TikTok:</w:t>
            </w:r>
            <w:r>
              <w:t xml:space="preserve"> </w:t>
            </w:r>
            <w:r>
              <w:t xml:space="preserve">“</w:t>
            </w:r>
            <w:r>
              <w:t xml:space="preserve">My AI found treasure in my street</w:t>
            </w:r>
            <w:r>
              <w:t xml:space="preserve">”</w:t>
            </w:r>
          </w:p>
        </w:tc>
        <w:tc>
          <w:tcPr/>
          <w:p>
            <w:pPr>
              <w:pStyle w:val="Compact"/>
              <w:jc w:val="left"/>
            </w:pPr>
            <w:r>
              <w:t xml:space="preserve">Viral push</w:t>
            </w:r>
          </w:p>
        </w:tc>
      </w:tr>
    </w:tbl>
    <w:bookmarkEnd w:id="51"/>
    <w:bookmarkStart w:id="52" w:name="month-3-charity-public-beta"/>
    <w:p>
      <w:pPr>
        <w:pStyle w:val="Heading2"/>
      </w:pPr>
      <w:r>
        <w:t xml:space="preserve">Month 3: Charity + Public Beta</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9</w:t>
            </w:r>
          </w:p>
        </w:tc>
        <w:tc>
          <w:tcPr/>
          <w:p>
            <w:pPr>
              <w:pStyle w:val="Compact"/>
              <w:jc w:val="left"/>
            </w:pPr>
            <w:r>
              <w:t xml:space="preserve">Play-to-donate (tree planting)</w:t>
            </w:r>
          </w:p>
        </w:tc>
        <w:tc>
          <w:tcPr/>
          <w:p>
            <w:pPr>
              <w:pStyle w:val="Compact"/>
              <w:jc w:val="left"/>
            </w:pPr>
            <w:r>
              <w:t xml:space="preserve">1,000 trees planted by players</w:t>
            </w:r>
          </w:p>
        </w:tc>
      </w:tr>
      <w:tr>
        <w:tc>
          <w:tcPr/>
          <w:p>
            <w:pPr>
              <w:pStyle w:val="Compact"/>
              <w:jc w:val="left"/>
            </w:pPr>
            <w:r>
              <w:t xml:space="preserve">10</w:t>
            </w:r>
          </w:p>
        </w:tc>
        <w:tc>
          <w:tcPr/>
          <w:p>
            <w:pPr>
              <w:pStyle w:val="Compact"/>
              <w:jc w:val="left"/>
            </w:pPr>
            <w:r>
              <w:t xml:space="preserve">Data partner onboarding (first dataset sale)</w:t>
            </w:r>
          </w:p>
        </w:tc>
        <w:tc>
          <w:tcPr/>
          <w:p>
            <w:pPr>
              <w:pStyle w:val="Compact"/>
              <w:jc w:val="left"/>
            </w:pPr>
            <w:r>
              <w:t xml:space="preserve">First revenue from data</w:t>
            </w:r>
          </w:p>
        </w:tc>
      </w:tr>
      <w:tr>
        <w:tc>
          <w:tcPr/>
          <w:p>
            <w:pPr>
              <w:pStyle w:val="Compact"/>
              <w:jc w:val="left"/>
            </w:pPr>
            <w:r>
              <w:t xml:space="preserve">11</w:t>
            </w:r>
          </w:p>
        </w:tc>
        <w:tc>
          <w:tcPr/>
          <w:p>
            <w:pPr>
              <w:pStyle w:val="Compact"/>
              <w:jc w:val="left"/>
            </w:pPr>
            <w:r>
              <w:t xml:space="preserve">Public beta (5,000 users)</w:t>
            </w:r>
          </w:p>
        </w:tc>
        <w:tc>
          <w:tcPr/>
          <w:p>
            <w:pPr>
              <w:pStyle w:val="Compact"/>
              <w:jc w:val="left"/>
            </w:pPr>
            <w:r>
              <w:t xml:space="preserve">Live beta</w:t>
            </w:r>
          </w:p>
        </w:tc>
      </w:tr>
      <w:tr>
        <w:tc>
          <w:tcPr/>
          <w:p>
            <w:pPr>
              <w:pStyle w:val="Compact"/>
              <w:jc w:val="left"/>
            </w:pPr>
            <w:r>
              <w:t xml:space="preserve">12</w:t>
            </w:r>
          </w:p>
        </w:tc>
        <w:tc>
          <w:tcPr/>
          <w:p>
            <w:pPr>
              <w:pStyle w:val="Compact"/>
              <w:jc w:val="left"/>
            </w:pPr>
            <w:r>
              <w:t xml:space="preserve">TikTok:</w:t>
            </w:r>
            <w:r>
              <w:t xml:space="preserve"> </w:t>
            </w:r>
            <w:r>
              <w:t xml:space="preserve">“</w:t>
            </w:r>
            <w:r>
              <w:t xml:space="preserve">This game pays me AND plants trees</w:t>
            </w:r>
            <w:r>
              <w:t xml:space="preserve">”</w:t>
            </w:r>
          </w:p>
        </w:tc>
        <w:tc>
          <w:tcPr/>
          <w:p>
            <w:pPr>
              <w:pStyle w:val="Compact"/>
              <w:jc w:val="left"/>
            </w:pPr>
            <w:r>
              <w:t xml:space="preserve">Viral launch</w:t>
            </w:r>
          </w:p>
        </w:tc>
      </w:tr>
    </w:tbl>
    <w:p>
      <w:r>
        <w:pict>
          <v:rect style="width:0;height:1.5pt" o:hralign="center" o:hrstd="t" o:hr="t"/>
        </w:pict>
      </w:r>
    </w:p>
    <w:bookmarkEnd w:id="52"/>
    <w:bookmarkEnd w:id="53"/>
    <w:bookmarkStart w:id="54" w:name="the-one-sentence"/>
    <w:p>
      <w:pPr>
        <w:pStyle w:val="Heading1"/>
      </w:pPr>
      <w:r>
        <w:t xml:space="preserve">THE ONE SENTENCE</w:t>
      </w:r>
    </w:p>
    <w:p>
      <w:pPr>
        <w:pStyle w:val="FirstParagraph"/>
      </w:pPr>
      <w:r>
        <w:rPr>
          <w:bCs/>
          <w:b/>
        </w:rPr>
        <w:t xml:space="preserve">MEOK 5D is Pokemon GO overlaid on YOUR real world — where you catch data instead of Pokemon, own digital real estate on your actual street, earn real money for playing, have an AI companion who plays WITH you, plant real trees while you play, and it’s all powered by the world’s first safe AI guardian. Your 16K TikTok followers are about to become your army. BUILD IT.</w:t>
      </w:r>
    </w:p>
    <w:p>
      <w:r>
        <w:pict>
          <v:rect style="width:0;height:1.5pt" o:hralign="center" o:hrstd="t" o:hr="t"/>
        </w:pict>
      </w:r>
    </w:p>
    <w:bookmarkEnd w:id="54"/>
    <w:bookmarkStart w:id="55" w:name="research-files-10-dimensions"/>
    <w:p>
      <w:pPr>
        <w:pStyle w:val="Heading1"/>
      </w:pPr>
      <w:r>
        <w:t xml:space="preserve">RESEARCH FILES (10 Dimensions)</w:t>
      </w:r>
    </w:p>
    <w:tbl>
      <w:tblPr>
        <w:tblStyle w:val="Table"/>
        <w:tblW w:type="pct" w:w="5000"/>
        <w:tblLook w:firstRow="1" w:lastRow="0" w:firstColumn="0" w:lastColumn="0" w:noHBand="0" w:noVBand="0" w:val="0020"/>
      </w:tblPr>
      <w:tblGrid>
        <w:gridCol w:w="642"/>
        <w:gridCol w:w="2996"/>
        <w:gridCol w:w="1498"/>
        <w:gridCol w:w="2782"/>
      </w:tblGrid>
      <w:tr>
        <w:trPr>
          <w:tblHeader w:val="true"/>
        </w:trPr>
        <w:tc>
          <w:tcPr/>
          <w:p>
            <w:pPr>
              <w:pStyle w:val="Compact"/>
              <w:jc w:val="left"/>
            </w:pPr>
            <w:r>
              <w:t xml:space="preserve">#</w:t>
            </w:r>
          </w:p>
        </w:tc>
        <w:tc>
          <w:tcPr/>
          <w:p>
            <w:pPr>
              <w:pStyle w:val="Compact"/>
              <w:jc w:val="left"/>
            </w:pPr>
            <w:r>
              <w:t xml:space="preserve">Research File</w:t>
            </w:r>
          </w:p>
        </w:tc>
        <w:tc>
          <w:tcPr/>
          <w:p>
            <w:pPr>
              <w:pStyle w:val="Compact"/>
              <w:jc w:val="left"/>
            </w:pPr>
            <w:r>
              <w:t xml:space="preserve">Lines</w:t>
            </w:r>
          </w:p>
        </w:tc>
        <w:tc>
          <w:tcPr/>
          <w:p>
            <w:pPr>
              <w:pStyle w:val="Compact"/>
              <w:jc w:val="left"/>
            </w:pPr>
            <w:r>
              <w:t xml:space="preserve">Key Findings</w:t>
            </w:r>
          </w:p>
        </w:tc>
      </w:tr>
      <w:tr>
        <w:tc>
          <w:tcPr/>
          <w:p>
            <w:pPr>
              <w:pStyle w:val="Compact"/>
              <w:jc w:val="left"/>
            </w:pPr>
            <w:r>
              <w:t xml:space="preserve">1</w:t>
            </w:r>
          </w:p>
        </w:tc>
        <w:tc>
          <w:tcPr/>
          <w:p>
            <w:pPr>
              <w:pStyle w:val="Compact"/>
              <w:jc w:val="left"/>
            </w:pPr>
            <w:r>
              <w:t xml:space="preserve">meok_ar_overlay.md</w:t>
            </w:r>
          </w:p>
        </w:tc>
        <w:tc>
          <w:tcPr/>
          <w:p>
            <w:pPr>
              <w:pStyle w:val="Compact"/>
              <w:jc w:val="left"/>
            </w:pPr>
            <w:r>
              <w:t xml:space="preserve">1,075</w:t>
            </w:r>
          </w:p>
        </w:tc>
        <w:tc>
          <w:tcPr/>
          <w:p>
            <w:pPr>
              <w:pStyle w:val="Compact"/>
              <w:jc w:val="left"/>
            </w:pPr>
            <w:r>
              <w:t xml:space="preserve">AR tech stack, $0 MVP, Google Geospatial free</w:t>
            </w:r>
          </w:p>
        </w:tc>
      </w:tr>
      <w:tr>
        <w:tc>
          <w:tcPr/>
          <w:p>
            <w:pPr>
              <w:pStyle w:val="Compact"/>
              <w:jc w:val="left"/>
            </w:pPr>
            <w:r>
              <w:t xml:space="preserve">2</w:t>
            </w:r>
          </w:p>
        </w:tc>
        <w:tc>
          <w:tcPr/>
          <w:p>
            <w:pPr>
              <w:pStyle w:val="Compact"/>
              <w:jc w:val="left"/>
            </w:pPr>
            <w:r>
              <w:t xml:space="preserve">meok_digital_realestate.md</w:t>
            </w:r>
          </w:p>
        </w:tc>
        <w:tc>
          <w:tcPr/>
          <w:p>
            <w:pPr>
              <w:pStyle w:val="Compact"/>
              <w:jc w:val="left"/>
            </w:pPr>
            <w:r>
              <w:t xml:space="preserve">1,048</w:t>
            </w:r>
          </w:p>
        </w:tc>
        <w:tc>
          <w:tcPr/>
          <w:p>
            <w:pPr>
              <w:pStyle w:val="Compact"/>
              <w:jc w:val="left"/>
            </w:pPr>
            <w:r>
              <w:t xml:space="preserve">Upland 300K owners, property mechanics</w:t>
            </w:r>
          </w:p>
        </w:tc>
      </w:tr>
      <w:tr>
        <w:tc>
          <w:tcPr/>
          <w:p>
            <w:pPr>
              <w:pStyle w:val="Compact"/>
              <w:jc w:val="left"/>
            </w:pPr>
            <w:r>
              <w:t xml:space="preserve">3</w:t>
            </w:r>
          </w:p>
        </w:tc>
        <w:tc>
          <w:tcPr/>
          <w:p>
            <w:pPr>
              <w:pStyle w:val="Compact"/>
              <w:jc w:val="left"/>
            </w:pPr>
            <w:r>
              <w:t xml:space="preserve">meok_crossplatform.md</w:t>
            </w:r>
          </w:p>
        </w:tc>
        <w:tc>
          <w:tcPr/>
          <w:p>
            <w:pPr>
              <w:pStyle w:val="Compact"/>
              <w:jc w:val="left"/>
            </w:pPr>
            <w:r>
              <w:t xml:space="preserve">876</w:t>
            </w:r>
          </w:p>
        </w:tc>
        <w:tc>
          <w:tcPr/>
          <w:p>
            <w:pPr>
              <w:pStyle w:val="Compact"/>
              <w:jc w:val="left"/>
            </w:pPr>
            <w:r>
              <w:t xml:space="preserve">Unity 6 recommended, mobile+desktop+AR</w:t>
            </w:r>
          </w:p>
        </w:tc>
      </w:tr>
      <w:tr>
        <w:tc>
          <w:tcPr/>
          <w:p>
            <w:pPr>
              <w:pStyle w:val="Compact"/>
              <w:jc w:val="left"/>
            </w:pPr>
            <w:r>
              <w:t xml:space="preserve">4</w:t>
            </w:r>
          </w:p>
        </w:tc>
        <w:tc>
          <w:tcPr/>
          <w:p>
            <w:pPr>
              <w:pStyle w:val="Compact"/>
              <w:jc w:val="left"/>
            </w:pPr>
            <w:r>
              <w:t xml:space="preserve">meok_player_earnings.md</w:t>
            </w:r>
          </w:p>
        </w:tc>
        <w:tc>
          <w:tcPr/>
          <w:p>
            <w:pPr>
              <w:pStyle w:val="Compact"/>
              <w:jc w:val="left"/>
            </w:pPr>
            <w:r>
              <w:t xml:space="preserve">1,100</w:t>
            </w:r>
          </w:p>
        </w:tc>
        <w:tc>
          <w:tcPr/>
          <w:p>
            <w:pPr>
              <w:pStyle w:val="Compact"/>
              <w:jc w:val="left"/>
            </w:pPr>
            <w:r>
              <w:t xml:space="preserve">Brave model, $2-50/mo realistic</w:t>
            </w:r>
          </w:p>
        </w:tc>
      </w:tr>
      <w:tr>
        <w:tc>
          <w:tcPr/>
          <w:p>
            <w:pPr>
              <w:pStyle w:val="Compact"/>
              <w:jc w:val="left"/>
            </w:pPr>
            <w:r>
              <w:t xml:space="preserve">5</w:t>
            </w:r>
          </w:p>
        </w:tc>
        <w:tc>
          <w:tcPr/>
          <w:p>
            <w:pPr>
              <w:pStyle w:val="Compact"/>
              <w:jc w:val="left"/>
            </w:pPr>
            <w:r>
              <w:t xml:space="preserve">meok_data_partners.md</w:t>
            </w:r>
          </w:p>
        </w:tc>
        <w:tc>
          <w:tcPr/>
          <w:p>
            <w:pPr>
              <w:pStyle w:val="Compact"/>
              <w:jc w:val="left"/>
            </w:pPr>
            <w:r>
              <w:t xml:space="preserve">723</w:t>
            </w:r>
          </w:p>
        </w:tc>
        <w:tc>
          <w:tcPr/>
          <w:p>
            <w:pPr>
              <w:pStyle w:val="Compact"/>
              <w:jc w:val="left"/>
            </w:pPr>
            <w:r>
              <w:t xml:space="preserve">$200B data broker market, 10 partners</w:t>
            </w:r>
          </w:p>
        </w:tc>
      </w:tr>
      <w:tr>
        <w:tc>
          <w:tcPr/>
          <w:p>
            <w:pPr>
              <w:pStyle w:val="Compact"/>
              <w:jc w:val="left"/>
            </w:pPr>
            <w:r>
              <w:t xml:space="preserve">6</w:t>
            </w:r>
          </w:p>
        </w:tc>
        <w:tc>
          <w:tcPr/>
          <w:p>
            <w:pPr>
              <w:pStyle w:val="Compact"/>
              <w:jc w:val="left"/>
            </w:pPr>
            <w:r>
              <w:t xml:space="preserve">meok_viral_trends.md</w:t>
            </w:r>
          </w:p>
        </w:tc>
        <w:tc>
          <w:tcPr/>
          <w:p>
            <w:pPr>
              <w:pStyle w:val="Compact"/>
              <w:jc w:val="left"/>
            </w:pPr>
            <w:r>
              <w:t xml:space="preserve">759</w:t>
            </w:r>
          </w:p>
        </w:tc>
        <w:tc>
          <w:tcPr/>
          <w:p>
            <w:pPr>
              <w:pStyle w:val="Compact"/>
              <w:jc w:val="left"/>
            </w:pPr>
            <w:r>
              <w:t xml:space="preserve">10 trends, UGC $2.2B, AI companions 50M users</w:t>
            </w:r>
          </w:p>
        </w:tc>
      </w:tr>
      <w:tr>
        <w:tc>
          <w:tcPr/>
          <w:p>
            <w:pPr>
              <w:pStyle w:val="Compact"/>
              <w:jc w:val="left"/>
            </w:pPr>
            <w:r>
              <w:t xml:space="preserve">7</w:t>
            </w:r>
          </w:p>
        </w:tc>
        <w:tc>
          <w:tcPr/>
          <w:p>
            <w:pPr>
              <w:pStyle w:val="Compact"/>
              <w:jc w:val="left"/>
            </w:pPr>
            <w:r>
              <w:t xml:space="preserve">meok_ingame_ads.md</w:t>
            </w:r>
          </w:p>
        </w:tc>
        <w:tc>
          <w:tcPr/>
          <w:p>
            <w:pPr>
              <w:pStyle w:val="Compact"/>
              <w:jc w:val="left"/>
            </w:pPr>
            <w:r>
              <w:t xml:space="preserve">1,029</w:t>
            </w:r>
          </w:p>
        </w:tc>
        <w:tc>
          <w:tcPr/>
          <w:p>
            <w:pPr>
              <w:pStyle w:val="Compact"/>
              <w:jc w:val="left"/>
            </w:pPr>
            <w:r>
              <w:t xml:space="preserve">$8.2B metaverse ad market</w:t>
            </w:r>
          </w:p>
        </w:tc>
      </w:tr>
      <w:tr>
        <w:tc>
          <w:tcPr/>
          <w:p>
            <w:pPr>
              <w:pStyle w:val="Compact"/>
              <w:jc w:val="left"/>
            </w:pPr>
            <w:r>
              <w:t xml:space="preserve">8</w:t>
            </w:r>
          </w:p>
        </w:tc>
        <w:tc>
          <w:tcPr/>
          <w:p>
            <w:pPr>
              <w:pStyle w:val="Compact"/>
              <w:jc w:val="left"/>
            </w:pPr>
            <w:r>
              <w:t xml:space="preserve">meok_guardian.md</w:t>
            </w:r>
          </w:p>
        </w:tc>
        <w:tc>
          <w:tcPr/>
          <w:p>
            <w:pPr>
              <w:pStyle w:val="Compact"/>
              <w:jc w:val="left"/>
            </w:pPr>
            <w:r>
              <w:t xml:space="preserve">1,058</w:t>
            </w:r>
          </w:p>
        </w:tc>
        <w:tc>
          <w:tcPr/>
          <w:p>
            <w:pPr>
              <w:pStyle w:val="Compact"/>
              <w:jc w:val="left"/>
            </w:pPr>
            <w:r>
              <w:t xml:space="preserve">Edge AI safety, COPPA/GDPR compliant</w:t>
            </w:r>
          </w:p>
        </w:tc>
      </w:tr>
      <w:tr>
        <w:tc>
          <w:tcPr/>
          <w:p>
            <w:pPr>
              <w:pStyle w:val="Compact"/>
              <w:jc w:val="left"/>
            </w:pPr>
            <w:r>
              <w:t xml:space="preserve">9</w:t>
            </w:r>
          </w:p>
        </w:tc>
        <w:tc>
          <w:tcPr/>
          <w:p>
            <w:pPr>
              <w:pStyle w:val="Compact"/>
              <w:jc w:val="left"/>
            </w:pPr>
            <w:r>
              <w:t xml:space="preserve">meok_charity.md</w:t>
            </w:r>
          </w:p>
        </w:tc>
        <w:tc>
          <w:tcPr/>
          <w:p>
            <w:pPr>
              <w:pStyle w:val="Compact"/>
              <w:jc w:val="left"/>
            </w:pPr>
            <w:r>
              <w:t xml:space="preserve">737</w:t>
            </w:r>
          </w:p>
        </w:tc>
        <w:tc>
          <w:tcPr/>
          <w:p>
            <w:pPr>
              <w:pStyle w:val="Compact"/>
              <w:jc w:val="left"/>
            </w:pPr>
            <w:r>
              <w:t xml:space="preserve">Humble Bundle $280M, play-to-donate</w:t>
            </w:r>
          </w:p>
        </w:tc>
      </w:tr>
      <w:tr>
        <w:tc>
          <w:tcPr/>
          <w:p>
            <w:pPr>
              <w:pStyle w:val="Compact"/>
              <w:jc w:val="left"/>
            </w:pPr>
            <w:r>
              <w:t xml:space="preserve">10</w:t>
            </w:r>
          </w:p>
        </w:tc>
        <w:tc>
          <w:tcPr/>
          <w:p>
            <w:pPr>
              <w:pStyle w:val="Compact"/>
              <w:jc w:val="left"/>
            </w:pPr>
            <w:r>
              <w:t xml:space="preserve">meok_ai_companion.md</w:t>
            </w:r>
          </w:p>
        </w:tc>
        <w:tc>
          <w:tcPr/>
          <w:p>
            <w:pPr>
              <w:pStyle w:val="Compact"/>
              <w:jc w:val="left"/>
            </w:pPr>
            <w:r>
              <w:t xml:space="preserve">778</w:t>
            </w:r>
          </w:p>
        </w:tc>
        <w:tc>
          <w:tcPr/>
          <w:p>
            <w:pPr>
              <w:pStyle w:val="Compact"/>
              <w:jc w:val="left"/>
            </w:pPr>
            <w:r>
              <w:t xml:space="preserve">PUBG Ally June 2026, AIRI 40K stars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10,183 lines</w:t>
            </w:r>
          </w:p>
        </w:tc>
        <w:tc>
          <w:tcPr/>
          <w:p>
            <w:pPr>
              <w:pStyle w:val="Compact"/>
            </w:pPr>
          </w:p>
        </w:tc>
      </w:tr>
    </w:tbl>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2026-06-21T09:28:42Z</dcterms:created>
  <dcterms:modified xsi:type="dcterms:W3CDTF">2026-06-21T09:28:42Z</dcterms:modified>
</cp:coreProperties>
</file>

<file path=docProps/custom.xml><?xml version="1.0" encoding="utf-8"?>
<Properties xmlns="http://schemas.openxmlformats.org/officeDocument/2006/custom-properties" xmlns:vt="http://schemas.openxmlformats.org/officeDocument/2006/docPropsVTypes"/>
</file>