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51368" w14:textId="77777777" w:rsidR="00A25E70" w:rsidRDefault="00A25E70">
      <w:pPr>
        <w:pBdr>
          <w:top w:val="nil"/>
          <w:left w:val="nil"/>
          <w:bottom w:val="nil"/>
          <w:right w:val="nil"/>
          <w:between w:val="nil"/>
        </w:pBdr>
        <w:spacing w:after="0" w:line="240" w:lineRule="auto"/>
        <w:rPr>
          <w:color w:val="000000"/>
          <w:sz w:val="24"/>
          <w:szCs w:val="24"/>
        </w:rPr>
      </w:pPr>
    </w:p>
    <w:p w14:paraId="23461FA0" w14:textId="77777777" w:rsidR="00A25E70" w:rsidRDefault="006C79A5">
      <w:pPr>
        <w:pBdr>
          <w:top w:val="nil"/>
          <w:left w:val="nil"/>
          <w:bottom w:val="nil"/>
          <w:right w:val="nil"/>
          <w:between w:val="nil"/>
        </w:pBdr>
        <w:spacing w:after="0" w:line="240" w:lineRule="auto"/>
        <w:jc w:val="center"/>
        <w:rPr>
          <w:color w:val="000000"/>
          <w:sz w:val="40"/>
          <w:szCs w:val="40"/>
        </w:rPr>
      </w:pPr>
      <w:r>
        <w:rPr>
          <w:b/>
          <w:color w:val="000000"/>
          <w:sz w:val="40"/>
          <w:szCs w:val="40"/>
        </w:rPr>
        <w:t>COMP2211 Deliverable 3 - Project Envisioning Report Group 23</w:t>
      </w:r>
    </w:p>
    <w:p w14:paraId="5438025C" w14:textId="77777777" w:rsidR="00A25E70" w:rsidRDefault="006C79A5">
      <w:pPr>
        <w:pBdr>
          <w:top w:val="nil"/>
          <w:left w:val="nil"/>
          <w:bottom w:val="nil"/>
          <w:right w:val="nil"/>
          <w:between w:val="nil"/>
        </w:pBdr>
        <w:spacing w:after="0" w:line="240" w:lineRule="auto"/>
        <w:jc w:val="center"/>
        <w:rPr>
          <w:color w:val="000000"/>
          <w:sz w:val="23"/>
          <w:szCs w:val="23"/>
        </w:rPr>
      </w:pPr>
      <w:r>
        <w:rPr>
          <w:color w:val="000000"/>
          <w:sz w:val="23"/>
          <w:szCs w:val="23"/>
        </w:rPr>
        <w:t xml:space="preserve">Andrew </w:t>
      </w:r>
      <w:proofErr w:type="spellStart"/>
      <w:r>
        <w:rPr>
          <w:color w:val="000000"/>
          <w:sz w:val="23"/>
          <w:szCs w:val="23"/>
        </w:rPr>
        <w:t>Sansum</w:t>
      </w:r>
      <w:proofErr w:type="spellEnd"/>
      <w:r>
        <w:rPr>
          <w:color w:val="000000"/>
          <w:sz w:val="23"/>
          <w:szCs w:val="23"/>
        </w:rPr>
        <w:t xml:space="preserve"> (ajs2g20@soton.ac.uk)</w:t>
      </w:r>
    </w:p>
    <w:p w14:paraId="03BF56F9" w14:textId="77777777" w:rsidR="00A25E70" w:rsidRDefault="006C79A5">
      <w:pPr>
        <w:pBdr>
          <w:top w:val="nil"/>
          <w:left w:val="nil"/>
          <w:bottom w:val="nil"/>
          <w:right w:val="nil"/>
          <w:between w:val="nil"/>
        </w:pBdr>
        <w:spacing w:after="0" w:line="240" w:lineRule="auto"/>
        <w:jc w:val="center"/>
        <w:rPr>
          <w:color w:val="000000"/>
          <w:sz w:val="23"/>
          <w:szCs w:val="23"/>
        </w:rPr>
      </w:pPr>
      <w:r>
        <w:rPr>
          <w:color w:val="000000"/>
          <w:sz w:val="23"/>
          <w:szCs w:val="23"/>
        </w:rPr>
        <w:t>Patrik-Tibor Csanyi (ptc1g20@soton.ac.uk)</w:t>
      </w:r>
    </w:p>
    <w:p w14:paraId="5E782FE0" w14:textId="77777777" w:rsidR="00A25E70" w:rsidRDefault="006C79A5">
      <w:pPr>
        <w:pBdr>
          <w:top w:val="nil"/>
          <w:left w:val="nil"/>
          <w:bottom w:val="nil"/>
          <w:right w:val="nil"/>
          <w:between w:val="nil"/>
        </w:pBdr>
        <w:spacing w:after="0" w:line="240" w:lineRule="auto"/>
        <w:jc w:val="center"/>
        <w:rPr>
          <w:color w:val="000000"/>
          <w:sz w:val="23"/>
          <w:szCs w:val="23"/>
        </w:rPr>
      </w:pPr>
      <w:r>
        <w:rPr>
          <w:color w:val="000000"/>
          <w:sz w:val="23"/>
          <w:szCs w:val="23"/>
        </w:rPr>
        <w:t>Guillaume Comet-Vernet (gcv1u20@soton.ac.uk)</w:t>
      </w:r>
    </w:p>
    <w:p w14:paraId="43D17EAA" w14:textId="77777777" w:rsidR="00A25E70" w:rsidRDefault="006C79A5">
      <w:pPr>
        <w:pBdr>
          <w:top w:val="nil"/>
          <w:left w:val="nil"/>
          <w:bottom w:val="nil"/>
          <w:right w:val="nil"/>
          <w:between w:val="nil"/>
        </w:pBdr>
        <w:spacing w:after="0" w:line="240" w:lineRule="auto"/>
        <w:jc w:val="center"/>
        <w:rPr>
          <w:color w:val="000000"/>
          <w:sz w:val="23"/>
          <w:szCs w:val="23"/>
        </w:rPr>
      </w:pPr>
      <w:r>
        <w:rPr>
          <w:color w:val="000000"/>
          <w:sz w:val="23"/>
          <w:szCs w:val="23"/>
        </w:rPr>
        <w:t xml:space="preserve">Madhav </w:t>
      </w:r>
      <w:proofErr w:type="spellStart"/>
      <w:r>
        <w:rPr>
          <w:color w:val="000000"/>
          <w:sz w:val="23"/>
          <w:szCs w:val="23"/>
        </w:rPr>
        <w:t>Muralikrishnan</w:t>
      </w:r>
      <w:proofErr w:type="spellEnd"/>
      <w:r>
        <w:rPr>
          <w:color w:val="000000"/>
          <w:sz w:val="23"/>
          <w:szCs w:val="23"/>
        </w:rPr>
        <w:t xml:space="preserve"> (mkm1g20@soton.ac.uk)</w:t>
      </w:r>
    </w:p>
    <w:p w14:paraId="56F514E0" w14:textId="77777777" w:rsidR="00A25E70" w:rsidRDefault="006C79A5">
      <w:pPr>
        <w:pBdr>
          <w:top w:val="nil"/>
          <w:left w:val="nil"/>
          <w:bottom w:val="nil"/>
          <w:right w:val="nil"/>
          <w:between w:val="nil"/>
        </w:pBdr>
        <w:spacing w:after="0" w:line="240" w:lineRule="auto"/>
        <w:jc w:val="center"/>
        <w:rPr>
          <w:color w:val="000000"/>
          <w:sz w:val="23"/>
          <w:szCs w:val="23"/>
        </w:rPr>
      </w:pPr>
      <w:r>
        <w:rPr>
          <w:color w:val="000000"/>
          <w:sz w:val="23"/>
          <w:szCs w:val="23"/>
        </w:rPr>
        <w:t>Adam Clarke (ac4g20@soton.ac.uk)</w:t>
      </w:r>
    </w:p>
    <w:p w14:paraId="132EBC68" w14:textId="77777777" w:rsidR="00A25E70" w:rsidRDefault="006C79A5">
      <w:pPr>
        <w:jc w:val="center"/>
        <w:rPr>
          <w:sz w:val="23"/>
          <w:szCs w:val="23"/>
        </w:rPr>
      </w:pPr>
      <w:r>
        <w:rPr>
          <w:sz w:val="23"/>
          <w:szCs w:val="23"/>
        </w:rPr>
        <w:t xml:space="preserve">David </w:t>
      </w:r>
      <w:proofErr w:type="spellStart"/>
      <w:r>
        <w:rPr>
          <w:sz w:val="23"/>
          <w:szCs w:val="23"/>
        </w:rPr>
        <w:t>Stefanov</w:t>
      </w:r>
      <w:proofErr w:type="spellEnd"/>
      <w:r>
        <w:rPr>
          <w:sz w:val="23"/>
          <w:szCs w:val="23"/>
        </w:rPr>
        <w:t xml:space="preserve"> (ds1u20@soton.ac.uk)</w:t>
      </w:r>
    </w:p>
    <w:p w14:paraId="02FE8BE5" w14:textId="77777777" w:rsidR="00A25E70" w:rsidRDefault="006C79A5">
      <w:pPr>
        <w:rPr>
          <w:sz w:val="23"/>
          <w:szCs w:val="23"/>
        </w:rPr>
      </w:pPr>
      <w:r>
        <w:br w:type="page"/>
      </w:r>
    </w:p>
    <w:p w14:paraId="7A4986D0" w14:textId="77777777" w:rsidR="00A25E70" w:rsidRDefault="006C79A5">
      <w:pPr>
        <w:rPr>
          <w:b/>
          <w:sz w:val="40"/>
          <w:szCs w:val="40"/>
        </w:rPr>
      </w:pPr>
      <w:r>
        <w:rPr>
          <w:b/>
          <w:sz w:val="40"/>
          <w:szCs w:val="40"/>
        </w:rPr>
        <w:lastRenderedPageBreak/>
        <w:t>Introduction</w:t>
      </w:r>
    </w:p>
    <w:p w14:paraId="71C5C35C" w14:textId="77777777" w:rsidR="00A25E70" w:rsidRDefault="006C79A5">
      <w:pPr>
        <w:rPr>
          <w:sz w:val="23"/>
          <w:szCs w:val="23"/>
        </w:rPr>
      </w:pPr>
      <w:r>
        <w:rPr>
          <w:sz w:val="23"/>
          <w:szCs w:val="23"/>
        </w:rPr>
        <w:t>In the third and final sprint we focused on finishing the remaining tasks to the best of our abilities as well as adding some ex</w:t>
      </w:r>
      <w:r>
        <w:rPr>
          <w:sz w:val="23"/>
          <w:szCs w:val="23"/>
        </w:rPr>
        <w:t>tensions and polishing our final product, so it is more user friendly. The version we submitted at the end of this increment is functional without any known bugs or errors and is user friendly. We also did our best to create a pleasant looking user interfa</w:t>
      </w:r>
      <w:r>
        <w:rPr>
          <w:sz w:val="23"/>
          <w:szCs w:val="23"/>
        </w:rPr>
        <w:t>ce, although it is still quite simplistic, and rough around the edges.</w:t>
      </w:r>
    </w:p>
    <w:p w14:paraId="4AE4A39F" w14:textId="77777777" w:rsidR="00A25E70" w:rsidRDefault="006C79A5">
      <w:pPr>
        <w:pBdr>
          <w:top w:val="nil"/>
          <w:left w:val="nil"/>
          <w:bottom w:val="nil"/>
          <w:right w:val="nil"/>
          <w:between w:val="nil"/>
        </w:pBdr>
        <w:spacing w:after="0" w:line="240" w:lineRule="auto"/>
        <w:rPr>
          <w:b/>
          <w:color w:val="000000"/>
          <w:sz w:val="40"/>
          <w:szCs w:val="40"/>
        </w:rPr>
      </w:pPr>
      <w:r>
        <w:rPr>
          <w:b/>
          <w:color w:val="000000"/>
          <w:sz w:val="40"/>
          <w:szCs w:val="40"/>
        </w:rPr>
        <w:t xml:space="preserve">UML Diagrams </w:t>
      </w:r>
    </w:p>
    <w:p w14:paraId="4065E6B3" w14:textId="77777777" w:rsidR="00A25E70" w:rsidRDefault="006C79A5">
      <w:pPr>
        <w:rPr>
          <w:sz w:val="23"/>
          <w:szCs w:val="23"/>
        </w:rPr>
      </w:pPr>
      <w:r>
        <w:rPr>
          <w:noProof/>
          <w:sz w:val="23"/>
          <w:szCs w:val="23"/>
        </w:rPr>
        <w:drawing>
          <wp:anchor distT="0" distB="0" distL="114300" distR="114300" simplePos="0" relativeHeight="251658240" behindDoc="0" locked="0" layoutInCell="1" hidden="0" allowOverlap="1" wp14:anchorId="475BEE8A" wp14:editId="2CDB0025">
            <wp:simplePos x="0" y="0"/>
            <wp:positionH relativeFrom="margin">
              <wp:posOffset>-708659</wp:posOffset>
            </wp:positionH>
            <wp:positionV relativeFrom="margin">
              <wp:posOffset>2125980</wp:posOffset>
            </wp:positionV>
            <wp:extent cx="7229475" cy="500634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7229475" cy="5006340"/>
                    </a:xfrm>
                    <a:prstGeom prst="rect">
                      <a:avLst/>
                    </a:prstGeom>
                    <a:ln/>
                  </pic:spPr>
                </pic:pic>
              </a:graphicData>
            </a:graphic>
          </wp:anchor>
        </w:drawing>
      </w:r>
      <w:r>
        <w:rPr>
          <w:sz w:val="23"/>
          <w:szCs w:val="23"/>
        </w:rPr>
        <w:t>1.Class diagrams</w:t>
      </w:r>
    </w:p>
    <w:p w14:paraId="20503600" w14:textId="77777777" w:rsidR="00A25E70" w:rsidRDefault="006C79A5">
      <w:pPr>
        <w:rPr>
          <w:sz w:val="23"/>
          <w:szCs w:val="23"/>
        </w:rPr>
      </w:pPr>
      <w:r>
        <w:br w:type="page"/>
      </w:r>
    </w:p>
    <w:p w14:paraId="403450BA" w14:textId="77777777" w:rsidR="00A25E70" w:rsidRDefault="006C79A5">
      <w:pPr>
        <w:rPr>
          <w:sz w:val="23"/>
          <w:szCs w:val="23"/>
        </w:rPr>
      </w:pPr>
      <w:r>
        <w:rPr>
          <w:noProof/>
          <w:sz w:val="23"/>
          <w:szCs w:val="23"/>
        </w:rPr>
        <w:lastRenderedPageBreak/>
        <w:drawing>
          <wp:anchor distT="0" distB="0" distL="114300" distR="114300" simplePos="0" relativeHeight="251659264" behindDoc="0" locked="0" layoutInCell="1" hidden="0" allowOverlap="1" wp14:anchorId="68A16760" wp14:editId="1307C936">
            <wp:simplePos x="0" y="0"/>
            <wp:positionH relativeFrom="margin">
              <wp:posOffset>-662939</wp:posOffset>
            </wp:positionH>
            <wp:positionV relativeFrom="margin">
              <wp:posOffset>250825</wp:posOffset>
            </wp:positionV>
            <wp:extent cx="6934200" cy="6684010"/>
            <wp:effectExtent l="0" t="0" r="0" b="0"/>
            <wp:wrapSquare wrapText="bothSides" distT="0" distB="0" distL="114300" distR="11430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6934200" cy="6684010"/>
                    </a:xfrm>
                    <a:prstGeom prst="rect">
                      <a:avLst/>
                    </a:prstGeom>
                    <a:ln/>
                  </pic:spPr>
                </pic:pic>
              </a:graphicData>
            </a:graphic>
          </wp:anchor>
        </w:drawing>
      </w:r>
      <w:r>
        <w:rPr>
          <w:sz w:val="23"/>
          <w:szCs w:val="23"/>
        </w:rPr>
        <w:t>2.Activity Diagram</w:t>
      </w:r>
    </w:p>
    <w:p w14:paraId="3209C849" w14:textId="77777777" w:rsidR="00A25E70" w:rsidRDefault="006C79A5">
      <w:pPr>
        <w:rPr>
          <w:sz w:val="23"/>
          <w:szCs w:val="23"/>
        </w:rPr>
      </w:pPr>
      <w:r>
        <w:br w:type="page"/>
      </w:r>
    </w:p>
    <w:p w14:paraId="3C5574C2" w14:textId="77777777" w:rsidR="00A25E70" w:rsidRDefault="006C79A5">
      <w:pPr>
        <w:rPr>
          <w:b/>
          <w:sz w:val="40"/>
          <w:szCs w:val="40"/>
        </w:rPr>
      </w:pPr>
      <w:r>
        <w:rPr>
          <w:b/>
          <w:sz w:val="40"/>
          <w:szCs w:val="40"/>
        </w:rPr>
        <w:lastRenderedPageBreak/>
        <w:t>Logbook</w:t>
      </w:r>
    </w:p>
    <w:p w14:paraId="356D00F5" w14:textId="77777777" w:rsidR="00A25E70" w:rsidRDefault="006C79A5">
      <w:pPr>
        <w:spacing w:after="0" w:line="240" w:lineRule="auto"/>
        <w:rPr>
          <w:rFonts w:ascii="Times New Roman" w:eastAsia="Times New Roman" w:hAnsi="Times New Roman" w:cs="Times New Roman"/>
          <w:sz w:val="24"/>
          <w:szCs w:val="24"/>
        </w:rPr>
      </w:pPr>
      <w:r>
        <w:rPr>
          <w:rFonts w:ascii="Arial" w:eastAsia="Arial" w:hAnsi="Arial" w:cs="Arial"/>
          <w:color w:val="000000"/>
        </w:rPr>
        <w:t>Feedback after the review:</w:t>
      </w:r>
    </w:p>
    <w:p w14:paraId="31CA7F9C" w14:textId="77777777" w:rsidR="00A25E70" w:rsidRDefault="006C79A5">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During the review we received feedback on many different aspects of our submission. Regarding the diagrams we were advised to submit it in a more readable format, as the screenshot could not be zoomed into. Furthermore, we were advised to add indicators to</w:t>
      </w:r>
      <w:r>
        <w:rPr>
          <w:rFonts w:ascii="Arial" w:eastAsia="Arial" w:hAnsi="Arial" w:cs="Arial"/>
          <w:color w:val="000000"/>
        </w:rPr>
        <w:t xml:space="preserve"> the diagram that describes the relation between classes. Namely whether they have one to one, one to many or some other type of relation.</w:t>
      </w:r>
    </w:p>
    <w:p w14:paraId="408E5DE3" w14:textId="55F8DFFC" w:rsidR="00A25E70" w:rsidRDefault="006C79A5">
      <w:pPr>
        <w:spacing w:after="0" w:line="240" w:lineRule="auto"/>
        <w:ind w:firstLine="720"/>
        <w:rPr>
          <w:rFonts w:ascii="Times New Roman" w:eastAsia="Times New Roman" w:hAnsi="Times New Roman" w:cs="Times New Roman"/>
          <w:sz w:val="24"/>
          <w:szCs w:val="24"/>
        </w:rPr>
      </w:pPr>
      <w:r>
        <w:rPr>
          <w:rFonts w:ascii="Arial" w:eastAsia="Arial" w:hAnsi="Arial" w:cs="Arial"/>
          <w:color w:val="000000"/>
        </w:rPr>
        <w:t>We were also advised to change our approach from satisfying requirements then testing our code, to test driven develo</w:t>
      </w:r>
      <w:r>
        <w:rPr>
          <w:rFonts w:ascii="Arial" w:eastAsia="Arial" w:hAnsi="Arial" w:cs="Arial"/>
          <w:color w:val="000000"/>
        </w:rPr>
        <w:t>pment. Not having “writing the tests” as a separate task but</w:t>
      </w:r>
      <w:r>
        <w:rPr>
          <w:rFonts w:ascii="Arial" w:eastAsia="Arial" w:hAnsi="Arial" w:cs="Arial"/>
          <w:color w:val="000000"/>
        </w:rPr>
        <w:t xml:space="preserve"> including it within each task. We were also advised to include further tests that demonstrated that we finished each user story. While we did do regression testing,</w:t>
      </w:r>
      <w:r>
        <w:rPr>
          <w:rFonts w:ascii="Arial" w:eastAsia="Arial" w:hAnsi="Arial" w:cs="Arial"/>
          <w:color w:val="000000"/>
        </w:rPr>
        <w:t xml:space="preserve"> we forgot to mention it, and s</w:t>
      </w:r>
      <w:r>
        <w:rPr>
          <w:rFonts w:ascii="Arial" w:eastAsia="Arial" w:hAnsi="Arial" w:cs="Arial"/>
          <w:color w:val="000000"/>
        </w:rPr>
        <w:t>o we were advised to mention it more explicitly.</w:t>
      </w:r>
    </w:p>
    <w:p w14:paraId="30B49B9E" w14:textId="41FDBFE3" w:rsidR="00A25E70" w:rsidRDefault="006C79A5">
      <w:pPr>
        <w:spacing w:after="0" w:line="240" w:lineRule="auto"/>
        <w:rPr>
          <w:rFonts w:ascii="Times New Roman" w:eastAsia="Times New Roman" w:hAnsi="Times New Roman" w:cs="Times New Roman"/>
          <w:sz w:val="24"/>
          <w:szCs w:val="24"/>
        </w:rPr>
      </w:pPr>
      <w:r>
        <w:rPr>
          <w:rFonts w:ascii="Arial" w:eastAsia="Arial" w:hAnsi="Arial" w:cs="Arial"/>
          <w:color w:val="000000"/>
        </w:rPr>
        <w:tab/>
        <w:t>In terms of our display,</w:t>
      </w:r>
      <w:r>
        <w:rPr>
          <w:rFonts w:ascii="Arial" w:eastAsia="Arial" w:hAnsi="Arial" w:cs="Arial"/>
          <w:color w:val="000000"/>
        </w:rPr>
        <w:t xml:space="preserve"> we were advised to polish the rotation, as it did not look professional, and the text at times was not readable due to the rotation. We were also advised to change the colour</w:t>
      </w:r>
      <w:r>
        <w:rPr>
          <w:rFonts w:ascii="Arial" w:eastAsia="Arial" w:hAnsi="Arial" w:cs="Arial"/>
          <w:color w:val="000000"/>
        </w:rPr>
        <w:t xml:space="preserve"> of the t</w:t>
      </w:r>
      <w:r>
        <w:rPr>
          <w:rFonts w:ascii="Arial" w:eastAsia="Arial" w:hAnsi="Arial" w:cs="Arial"/>
          <w:color w:val="000000"/>
        </w:rPr>
        <w:t>ext, as on occasion it was not readable due to the blue background. A further problem with the text was that they sometimes overlapped and were not fully visible. We were also advised to leave more space between the indicators and to add an option to disab</w:t>
      </w:r>
      <w:r>
        <w:rPr>
          <w:rFonts w:ascii="Arial" w:eastAsia="Arial" w:hAnsi="Arial" w:cs="Arial"/>
          <w:color w:val="000000"/>
        </w:rPr>
        <w:t>le runway rotation, which we did implement promptly. Further advice was to save the values introduced, so that the user does not have to re-enter</w:t>
      </w:r>
      <w:r>
        <w:rPr>
          <w:rFonts w:ascii="Arial" w:eastAsia="Arial" w:hAnsi="Arial" w:cs="Arial"/>
          <w:color w:val="000000"/>
        </w:rPr>
        <w:t xml:space="preserve"> them when changing views. Finally,</w:t>
      </w:r>
      <w:r>
        <w:rPr>
          <w:rFonts w:ascii="Arial" w:eastAsia="Arial" w:hAnsi="Arial" w:cs="Arial"/>
          <w:color w:val="000000"/>
        </w:rPr>
        <w:t xml:space="preserve"> we were advised to remove the landing/taking off choice box</w:t>
      </w:r>
      <w:r>
        <w:rPr>
          <w:rFonts w:ascii="Arial" w:eastAsia="Arial" w:hAnsi="Arial" w:cs="Arial"/>
          <w:color w:val="000000"/>
        </w:rPr>
        <w:t xml:space="preserve"> and to just displa</w:t>
      </w:r>
      <w:r>
        <w:rPr>
          <w:rFonts w:ascii="Arial" w:eastAsia="Arial" w:hAnsi="Arial" w:cs="Arial"/>
          <w:color w:val="000000"/>
        </w:rPr>
        <w:t>y both. </w:t>
      </w:r>
    </w:p>
    <w:p w14:paraId="1BC2C12F" w14:textId="6D48F22E" w:rsidR="00A25E70" w:rsidRDefault="006C79A5">
      <w:pPr>
        <w:spacing w:after="0" w:line="240" w:lineRule="auto"/>
        <w:rPr>
          <w:rFonts w:ascii="Times New Roman" w:eastAsia="Times New Roman" w:hAnsi="Times New Roman" w:cs="Times New Roman"/>
          <w:sz w:val="24"/>
          <w:szCs w:val="24"/>
        </w:rPr>
      </w:pPr>
      <w:r>
        <w:rPr>
          <w:rFonts w:ascii="Arial" w:eastAsia="Arial" w:hAnsi="Arial" w:cs="Arial"/>
          <w:color w:val="000000"/>
        </w:rPr>
        <w:tab/>
        <w:t>In terms of our calculations,</w:t>
      </w:r>
      <w:r>
        <w:rPr>
          <w:rFonts w:ascii="Arial" w:eastAsia="Arial" w:hAnsi="Arial" w:cs="Arial"/>
          <w:color w:val="000000"/>
        </w:rPr>
        <w:t xml:space="preserve"> we were advised to extend the breakdown of the calculations and to display what each value represents, not just assume the user will understand.</w:t>
      </w:r>
    </w:p>
    <w:p w14:paraId="1979F82D" w14:textId="77777777" w:rsidR="00A25E70" w:rsidRDefault="00A25E70">
      <w:pPr>
        <w:spacing w:after="0" w:line="240" w:lineRule="auto"/>
        <w:rPr>
          <w:rFonts w:ascii="Times New Roman" w:eastAsia="Times New Roman" w:hAnsi="Times New Roman" w:cs="Times New Roman"/>
          <w:sz w:val="24"/>
          <w:szCs w:val="24"/>
        </w:rPr>
      </w:pPr>
    </w:p>
    <w:p w14:paraId="7732907D" w14:textId="77777777" w:rsidR="00A25E70" w:rsidRDefault="006C79A5">
      <w:pPr>
        <w:spacing w:after="0" w:line="240" w:lineRule="auto"/>
        <w:rPr>
          <w:rFonts w:ascii="Times New Roman" w:eastAsia="Times New Roman" w:hAnsi="Times New Roman" w:cs="Times New Roman"/>
          <w:sz w:val="24"/>
          <w:szCs w:val="24"/>
        </w:rPr>
      </w:pPr>
      <w:r>
        <w:rPr>
          <w:rFonts w:ascii="Arial" w:eastAsia="Arial" w:hAnsi="Arial" w:cs="Arial"/>
          <w:color w:val="000000"/>
        </w:rPr>
        <w:t>Informal Review</w:t>
      </w:r>
    </w:p>
    <w:p w14:paraId="69DE09D0" w14:textId="77777777" w:rsidR="00A25E70" w:rsidRDefault="006C79A5">
      <w:pPr>
        <w:spacing w:after="0" w:line="240" w:lineRule="auto"/>
        <w:rPr>
          <w:rFonts w:ascii="Times New Roman" w:eastAsia="Times New Roman" w:hAnsi="Times New Roman" w:cs="Times New Roman"/>
          <w:sz w:val="24"/>
          <w:szCs w:val="24"/>
        </w:rPr>
      </w:pPr>
      <w:r>
        <w:rPr>
          <w:rFonts w:ascii="Arial" w:eastAsia="Arial" w:hAnsi="Arial" w:cs="Arial"/>
          <w:color w:val="000000"/>
        </w:rPr>
        <w:tab/>
        <w:t>A few days before our submission, we asked our supervi</w:t>
      </w:r>
      <w:r>
        <w:rPr>
          <w:rFonts w:ascii="Arial" w:eastAsia="Arial" w:hAnsi="Arial" w:cs="Arial"/>
          <w:color w:val="000000"/>
        </w:rPr>
        <w:t>sor to give us some informal feedback. The main points of the feedback were as follows:</w:t>
      </w:r>
    </w:p>
    <w:p w14:paraId="062B5AE4" w14:textId="77777777" w:rsidR="00A25E70" w:rsidRDefault="006C79A5">
      <w:pPr>
        <w:spacing w:after="0" w:line="240" w:lineRule="auto"/>
        <w:rPr>
          <w:rFonts w:ascii="Arial" w:eastAsia="Arial" w:hAnsi="Arial" w:cs="Arial"/>
          <w:color w:val="000000"/>
        </w:rPr>
      </w:pPr>
      <w:r>
        <w:rPr>
          <w:rFonts w:ascii="Arial" w:eastAsia="Arial" w:hAnsi="Arial" w:cs="Arial"/>
          <w:color w:val="000000"/>
        </w:rPr>
        <w:tab/>
        <w:t>Firstly, he reiterated the points we have still not implemented, but he also recommended that we add a textbox that displays the view, runway number and position to ma</w:t>
      </w:r>
      <w:r>
        <w:rPr>
          <w:rFonts w:ascii="Arial" w:eastAsia="Arial" w:hAnsi="Arial" w:cs="Arial"/>
          <w:color w:val="000000"/>
        </w:rPr>
        <w:t>ke it clearer what the user is viewing.</w:t>
      </w:r>
    </w:p>
    <w:p w14:paraId="484A86A3" w14:textId="77777777" w:rsidR="00A25E70" w:rsidRDefault="00A25E70">
      <w:pPr>
        <w:spacing w:after="0" w:line="240" w:lineRule="auto"/>
        <w:rPr>
          <w:rFonts w:ascii="Arial" w:eastAsia="Arial" w:hAnsi="Arial" w:cs="Arial"/>
          <w:color w:val="000000"/>
        </w:rPr>
      </w:pPr>
    </w:p>
    <w:p w14:paraId="6E1C02B0" w14:textId="2B1DE5CF" w:rsidR="00A25E70" w:rsidRDefault="006C79A5">
      <w:pPr>
        <w:spacing w:after="0" w:line="240" w:lineRule="auto"/>
        <w:rPr>
          <w:b/>
          <w:sz w:val="40"/>
          <w:szCs w:val="40"/>
        </w:rPr>
      </w:pPr>
      <w:r>
        <w:rPr>
          <w:b/>
          <w:sz w:val="40"/>
          <w:szCs w:val="40"/>
        </w:rPr>
        <w:t>Scenarios</w:t>
      </w:r>
    </w:p>
    <w:p w14:paraId="051DFA81" w14:textId="77777777" w:rsidR="006C79A5" w:rsidRPr="006C79A5" w:rsidRDefault="006C79A5" w:rsidP="006C79A5">
      <w:pPr>
        <w:numPr>
          <w:ilvl w:val="0"/>
          <w:numId w:val="6"/>
        </w:numPr>
        <w:spacing w:after="0" w:line="276" w:lineRule="auto"/>
        <w:rPr>
          <w:b/>
          <w:bCs/>
          <w:sz w:val="24"/>
          <w:szCs w:val="24"/>
          <w:lang w:val="en"/>
        </w:rPr>
      </w:pPr>
      <w:r w:rsidRPr="006C79A5">
        <w:rPr>
          <w:b/>
          <w:bCs/>
          <w:sz w:val="24"/>
          <w:szCs w:val="24"/>
        </w:rPr>
        <w:t>Jaden - aerodrome controller</w:t>
      </w:r>
    </w:p>
    <w:p w14:paraId="6A1FD89D" w14:textId="77777777" w:rsidR="006C79A5" w:rsidRDefault="006C79A5" w:rsidP="006C79A5">
      <w:pPr>
        <w:numPr>
          <w:ilvl w:val="0"/>
          <w:numId w:val="7"/>
        </w:numPr>
        <w:spacing w:after="0" w:line="276" w:lineRule="auto"/>
      </w:pPr>
      <w:r>
        <w:t>Jaden opens the runway redeclaration app</w:t>
      </w:r>
    </w:p>
    <w:p w14:paraId="62C5F040" w14:textId="77777777" w:rsidR="006C79A5" w:rsidRDefault="006C79A5" w:rsidP="006C79A5">
      <w:pPr>
        <w:numPr>
          <w:ilvl w:val="0"/>
          <w:numId w:val="7"/>
        </w:numPr>
        <w:spacing w:after="0" w:line="276" w:lineRule="auto"/>
      </w:pPr>
      <w:r>
        <w:t>Jaden chooses the “Top View” from the “View” toolbar</w:t>
      </w:r>
    </w:p>
    <w:p w14:paraId="5E9EB2B2" w14:textId="77777777" w:rsidR="006C79A5" w:rsidRDefault="006C79A5" w:rsidP="006C79A5">
      <w:pPr>
        <w:numPr>
          <w:ilvl w:val="0"/>
          <w:numId w:val="7"/>
        </w:numPr>
        <w:spacing w:after="0" w:line="276" w:lineRule="auto"/>
      </w:pPr>
      <w:r>
        <w:t>A top-down view page is displayed</w:t>
      </w:r>
    </w:p>
    <w:p w14:paraId="093A42A4" w14:textId="77777777" w:rsidR="006C79A5" w:rsidRDefault="006C79A5" w:rsidP="006C79A5">
      <w:pPr>
        <w:numPr>
          <w:ilvl w:val="0"/>
          <w:numId w:val="7"/>
        </w:numPr>
        <w:spacing w:after="0" w:line="276" w:lineRule="auto"/>
      </w:pPr>
      <w:r>
        <w:t>Jaden enters the values of a runway with an obstacle</w:t>
      </w:r>
    </w:p>
    <w:p w14:paraId="1B1B373E" w14:textId="77777777" w:rsidR="006C79A5" w:rsidRDefault="006C79A5" w:rsidP="006C79A5">
      <w:pPr>
        <w:numPr>
          <w:ilvl w:val="0"/>
          <w:numId w:val="7"/>
        </w:numPr>
        <w:spacing w:after="0" w:line="276" w:lineRule="auto"/>
      </w:pPr>
      <w:r>
        <w:t>He accidently enters the value of LDA to be larger than the TORA</w:t>
      </w:r>
    </w:p>
    <w:p w14:paraId="7E22F8B2" w14:textId="77777777" w:rsidR="006C79A5" w:rsidRDefault="006C79A5" w:rsidP="006C79A5">
      <w:pPr>
        <w:numPr>
          <w:ilvl w:val="0"/>
          <w:numId w:val="7"/>
        </w:numPr>
        <w:spacing w:after="0" w:line="276" w:lineRule="auto"/>
      </w:pPr>
      <w:r>
        <w:t>After pressing the Calculate button alert pops saying “LDA cannot exceed TORA”</w:t>
      </w:r>
    </w:p>
    <w:p w14:paraId="35060C98" w14:textId="5690276B" w:rsidR="006C79A5" w:rsidRDefault="006C79A5">
      <w:pPr>
        <w:spacing w:after="0" w:line="240" w:lineRule="auto"/>
        <w:rPr>
          <w:b/>
          <w:sz w:val="40"/>
          <w:szCs w:val="40"/>
        </w:rPr>
      </w:pPr>
      <w:r>
        <w:rPr>
          <w:noProof/>
        </w:rPr>
        <w:lastRenderedPageBreak/>
        <w:drawing>
          <wp:inline distT="0" distB="0" distL="0" distR="0" wp14:anchorId="290D3EF0" wp14:editId="1F388698">
            <wp:extent cx="5731510" cy="2749550"/>
            <wp:effectExtent l="0" t="0" r="2540" b="0"/>
            <wp:docPr id="47" name="image7.png"/>
            <wp:cNvGraphicFramePr/>
            <a:graphic xmlns:a="http://schemas.openxmlformats.org/drawingml/2006/main">
              <a:graphicData uri="http://schemas.openxmlformats.org/drawingml/2006/picture">
                <pic:pic xmlns:pic="http://schemas.openxmlformats.org/drawingml/2006/picture">
                  <pic:nvPicPr>
                    <pic:cNvPr id="3" name="image7.png"/>
                    <pic:cNvPicPr/>
                  </pic:nvPicPr>
                  <pic:blipFill>
                    <a:blip r:embed="rId8"/>
                    <a:srcRect r="-961" b="13693"/>
                    <a:stretch>
                      <a:fillRect/>
                    </a:stretch>
                  </pic:blipFill>
                  <pic:spPr>
                    <a:xfrm>
                      <a:off x="0" y="0"/>
                      <a:ext cx="5731510" cy="2749550"/>
                    </a:xfrm>
                    <a:prstGeom prst="rect">
                      <a:avLst/>
                    </a:prstGeom>
                    <a:ln/>
                  </pic:spPr>
                </pic:pic>
              </a:graphicData>
            </a:graphic>
          </wp:inline>
        </w:drawing>
      </w:r>
    </w:p>
    <w:p w14:paraId="0711A345" w14:textId="75C86A4F" w:rsidR="006C79A5" w:rsidRDefault="006C79A5" w:rsidP="006C79A5">
      <w:pPr>
        <w:numPr>
          <w:ilvl w:val="0"/>
          <w:numId w:val="7"/>
        </w:numPr>
        <w:spacing w:after="0" w:line="276" w:lineRule="auto"/>
        <w:rPr>
          <w:lang w:val="en"/>
        </w:rPr>
      </w:pPr>
      <w:r>
        <w:t xml:space="preserve">He </w:t>
      </w:r>
      <w:r>
        <w:t>re-enters</w:t>
      </w:r>
      <w:r>
        <w:t xml:space="preserve"> the correct value</w:t>
      </w:r>
    </w:p>
    <w:p w14:paraId="4AB14D4E" w14:textId="77777777" w:rsidR="006C79A5" w:rsidRDefault="006C79A5" w:rsidP="006C79A5">
      <w:pPr>
        <w:numPr>
          <w:ilvl w:val="0"/>
          <w:numId w:val="7"/>
        </w:numPr>
        <w:spacing w:after="0" w:line="276" w:lineRule="auto"/>
      </w:pPr>
      <w:r>
        <w:t>He presses the Calculate button</w:t>
      </w:r>
    </w:p>
    <w:p w14:paraId="0EEF8EDE" w14:textId="77777777" w:rsidR="006C79A5" w:rsidRDefault="006C79A5" w:rsidP="006C79A5">
      <w:pPr>
        <w:numPr>
          <w:ilvl w:val="0"/>
          <w:numId w:val="7"/>
        </w:numPr>
        <w:spacing w:after="0" w:line="276" w:lineRule="auto"/>
      </w:pPr>
      <w:r>
        <w:t>Jaden sees exact top-down visualization of the runway</w:t>
      </w:r>
    </w:p>
    <w:p w14:paraId="73452888" w14:textId="681A4138" w:rsidR="006C79A5" w:rsidRDefault="006C79A5">
      <w:pPr>
        <w:spacing w:after="0" w:line="240" w:lineRule="auto"/>
        <w:rPr>
          <w:b/>
          <w:sz w:val="40"/>
          <w:szCs w:val="40"/>
        </w:rPr>
      </w:pPr>
      <w:r>
        <w:rPr>
          <w:noProof/>
        </w:rPr>
        <w:drawing>
          <wp:inline distT="0" distB="0" distL="0" distR="0" wp14:anchorId="6CD93E3E" wp14:editId="5B9E6F22">
            <wp:extent cx="5731510" cy="2878455"/>
            <wp:effectExtent l="0" t="0" r="2540" b="0"/>
            <wp:docPr id="48" name="image5.png"/>
            <wp:cNvGraphicFramePr/>
            <a:graphic xmlns:a="http://schemas.openxmlformats.org/drawingml/2006/main">
              <a:graphicData uri="http://schemas.openxmlformats.org/drawingml/2006/picture">
                <pic:pic xmlns:pic="http://schemas.openxmlformats.org/drawingml/2006/picture">
                  <pic:nvPicPr>
                    <pic:cNvPr id="7" name="image5.png"/>
                    <pic:cNvPicPr/>
                  </pic:nvPicPr>
                  <pic:blipFill>
                    <a:blip r:embed="rId9"/>
                    <a:srcRect b="10708"/>
                    <a:stretch>
                      <a:fillRect/>
                    </a:stretch>
                  </pic:blipFill>
                  <pic:spPr>
                    <a:xfrm>
                      <a:off x="0" y="0"/>
                      <a:ext cx="5731510" cy="2878455"/>
                    </a:xfrm>
                    <a:prstGeom prst="rect">
                      <a:avLst/>
                    </a:prstGeom>
                    <a:ln/>
                  </pic:spPr>
                </pic:pic>
              </a:graphicData>
            </a:graphic>
          </wp:inline>
        </w:drawing>
      </w:r>
    </w:p>
    <w:p w14:paraId="29A19E4E" w14:textId="27ECFACF" w:rsidR="006C79A5" w:rsidRDefault="006C79A5" w:rsidP="006C79A5">
      <w:pPr>
        <w:numPr>
          <w:ilvl w:val="0"/>
          <w:numId w:val="7"/>
        </w:numPr>
        <w:spacing w:after="0" w:line="276" w:lineRule="auto"/>
        <w:rPr>
          <w:lang w:val="en"/>
        </w:rPr>
      </w:pPr>
      <w:r>
        <w:t>Jaden clicks “View” at the toolbar and then clicks “</w:t>
      </w:r>
      <w:r>
        <w:t>Side</w:t>
      </w:r>
      <w:r>
        <w:t xml:space="preserve"> View”</w:t>
      </w:r>
    </w:p>
    <w:p w14:paraId="3842F113" w14:textId="77777777" w:rsidR="006C79A5" w:rsidRDefault="006C79A5" w:rsidP="006C79A5">
      <w:pPr>
        <w:numPr>
          <w:ilvl w:val="0"/>
          <w:numId w:val="7"/>
        </w:numPr>
        <w:spacing w:after="0" w:line="276" w:lineRule="auto"/>
      </w:pPr>
      <w:r>
        <w:t>A side view page is displayed</w:t>
      </w:r>
    </w:p>
    <w:p w14:paraId="7B273E77" w14:textId="77777777" w:rsidR="006C79A5" w:rsidRDefault="006C79A5" w:rsidP="006C79A5">
      <w:pPr>
        <w:numPr>
          <w:ilvl w:val="0"/>
          <w:numId w:val="7"/>
        </w:numPr>
        <w:spacing w:after="0" w:line="276" w:lineRule="auto"/>
      </w:pPr>
      <w:r>
        <w:t>Jaden once again enters the same correct values</w:t>
      </w:r>
    </w:p>
    <w:p w14:paraId="2B944FE5" w14:textId="77777777" w:rsidR="006C79A5" w:rsidRDefault="006C79A5" w:rsidP="006C79A5">
      <w:pPr>
        <w:numPr>
          <w:ilvl w:val="0"/>
          <w:numId w:val="7"/>
        </w:numPr>
        <w:spacing w:after="0" w:line="276" w:lineRule="auto"/>
      </w:pPr>
      <w:r>
        <w:t xml:space="preserve">A side view of the runway is visualized </w:t>
      </w:r>
    </w:p>
    <w:p w14:paraId="73C9D6FC" w14:textId="77777777" w:rsidR="006C79A5" w:rsidRDefault="006C79A5" w:rsidP="006C79A5">
      <w:pPr>
        <w:numPr>
          <w:ilvl w:val="0"/>
          <w:numId w:val="7"/>
        </w:numPr>
        <w:spacing w:after="0" w:line="276" w:lineRule="auto"/>
      </w:pPr>
      <w:r>
        <w:t>The indicators show the exact values of the runway</w:t>
      </w:r>
    </w:p>
    <w:p w14:paraId="214976BD" w14:textId="77777777" w:rsidR="006C79A5" w:rsidRDefault="006C79A5" w:rsidP="006C79A5">
      <w:pPr>
        <w:numPr>
          <w:ilvl w:val="0"/>
          <w:numId w:val="7"/>
        </w:numPr>
        <w:spacing w:after="0" w:line="276" w:lineRule="auto"/>
      </w:pPr>
      <w:r>
        <w:t>Jaden clicks “View” and then chooses “Top and Side View”</w:t>
      </w:r>
    </w:p>
    <w:p w14:paraId="1A5CE76F" w14:textId="77777777" w:rsidR="006C79A5" w:rsidRDefault="006C79A5" w:rsidP="006C79A5">
      <w:pPr>
        <w:numPr>
          <w:ilvl w:val="0"/>
          <w:numId w:val="7"/>
        </w:numPr>
        <w:spacing w:after="0" w:line="276" w:lineRule="auto"/>
      </w:pPr>
      <w:r>
        <w:t>A screen split into side view on the left and top view on the right is displayed</w:t>
      </w:r>
    </w:p>
    <w:p w14:paraId="5244E153" w14:textId="0EDCE6A9" w:rsidR="006C79A5" w:rsidRDefault="006C79A5">
      <w:pPr>
        <w:spacing w:after="0" w:line="240" w:lineRule="auto"/>
        <w:rPr>
          <w:b/>
          <w:sz w:val="40"/>
          <w:szCs w:val="40"/>
        </w:rPr>
      </w:pPr>
      <w:r>
        <w:rPr>
          <w:noProof/>
        </w:rPr>
        <w:lastRenderedPageBreak/>
        <w:drawing>
          <wp:inline distT="0" distB="0" distL="0" distR="0" wp14:anchorId="2E01C7D8" wp14:editId="0797BDA4">
            <wp:extent cx="5731510" cy="2746375"/>
            <wp:effectExtent l="0" t="0" r="2540" b="0"/>
            <wp:docPr id="49" name="image4.png"/>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a:srcRect b="14807"/>
                    <a:stretch>
                      <a:fillRect/>
                    </a:stretch>
                  </pic:blipFill>
                  <pic:spPr>
                    <a:xfrm>
                      <a:off x="0" y="0"/>
                      <a:ext cx="5731510" cy="2746375"/>
                    </a:xfrm>
                    <a:prstGeom prst="rect">
                      <a:avLst/>
                    </a:prstGeom>
                    <a:ln/>
                  </pic:spPr>
                </pic:pic>
              </a:graphicData>
            </a:graphic>
          </wp:inline>
        </w:drawing>
      </w:r>
    </w:p>
    <w:p w14:paraId="4B89994A" w14:textId="77777777" w:rsidR="006C79A5" w:rsidRDefault="006C79A5">
      <w:pPr>
        <w:spacing w:after="0" w:line="240" w:lineRule="auto"/>
        <w:rPr>
          <w:b/>
          <w:sz w:val="40"/>
          <w:szCs w:val="40"/>
        </w:rPr>
      </w:pPr>
    </w:p>
    <w:p w14:paraId="120449ED" w14:textId="77777777" w:rsidR="006C79A5" w:rsidRPr="006C79A5" w:rsidRDefault="006C79A5" w:rsidP="006C79A5">
      <w:pPr>
        <w:numPr>
          <w:ilvl w:val="0"/>
          <w:numId w:val="6"/>
        </w:numPr>
        <w:spacing w:after="0" w:line="276" w:lineRule="auto"/>
        <w:rPr>
          <w:b/>
          <w:bCs/>
          <w:sz w:val="24"/>
          <w:szCs w:val="24"/>
          <w:lang w:val="en"/>
        </w:rPr>
      </w:pPr>
      <w:r w:rsidRPr="006C79A5">
        <w:rPr>
          <w:b/>
          <w:bCs/>
          <w:sz w:val="24"/>
          <w:szCs w:val="24"/>
        </w:rPr>
        <w:t>Jane - approach controller</w:t>
      </w:r>
    </w:p>
    <w:p w14:paraId="4994B395" w14:textId="77777777" w:rsidR="006C79A5" w:rsidRDefault="006C79A5" w:rsidP="006C79A5">
      <w:pPr>
        <w:numPr>
          <w:ilvl w:val="0"/>
          <w:numId w:val="8"/>
        </w:numPr>
        <w:spacing w:after="0" w:line="276" w:lineRule="auto"/>
      </w:pPr>
      <w:r>
        <w:t>Jane opens the runway redeclaration app</w:t>
      </w:r>
    </w:p>
    <w:p w14:paraId="68BA3497" w14:textId="77777777" w:rsidR="006C79A5" w:rsidRDefault="006C79A5" w:rsidP="006C79A5">
      <w:pPr>
        <w:numPr>
          <w:ilvl w:val="0"/>
          <w:numId w:val="8"/>
        </w:numPr>
        <w:spacing w:after="0" w:line="276" w:lineRule="auto"/>
      </w:pPr>
      <w:r>
        <w:t>Jane chooses the “Side View” from the “View” toolbar</w:t>
      </w:r>
    </w:p>
    <w:p w14:paraId="4A808069" w14:textId="77777777" w:rsidR="006C79A5" w:rsidRDefault="006C79A5" w:rsidP="006C79A5">
      <w:pPr>
        <w:numPr>
          <w:ilvl w:val="0"/>
          <w:numId w:val="8"/>
        </w:numPr>
        <w:spacing w:after="0" w:line="276" w:lineRule="auto"/>
      </w:pPr>
      <w:r>
        <w:t>A side view page is displayed</w:t>
      </w:r>
    </w:p>
    <w:p w14:paraId="3ECB2A24" w14:textId="36AE68B0" w:rsidR="006C79A5" w:rsidRDefault="006C79A5" w:rsidP="006C79A5">
      <w:pPr>
        <w:numPr>
          <w:ilvl w:val="0"/>
          <w:numId w:val="8"/>
        </w:numPr>
        <w:spacing w:after="0" w:line="276" w:lineRule="auto"/>
      </w:pPr>
      <w:r>
        <w:t xml:space="preserve">Jane clicks on the </w:t>
      </w:r>
      <w:r>
        <w:t>drop-down</w:t>
      </w:r>
      <w:r>
        <w:t xml:space="preserve"> menu under “</w:t>
      </w:r>
      <w:r>
        <w:t>Colour</w:t>
      </w:r>
      <w:r>
        <w:t xml:space="preserve"> Scheme” and chooses “Dark”</w:t>
      </w:r>
    </w:p>
    <w:p w14:paraId="131C736F" w14:textId="4C4A890A" w:rsidR="006C79A5" w:rsidRDefault="006C79A5" w:rsidP="006C79A5">
      <w:pPr>
        <w:numPr>
          <w:ilvl w:val="0"/>
          <w:numId w:val="8"/>
        </w:numPr>
        <w:spacing w:after="0" w:line="276" w:lineRule="auto"/>
      </w:pPr>
      <w:r>
        <w:t xml:space="preserve">The </w:t>
      </w:r>
      <w:r>
        <w:t>colour</w:t>
      </w:r>
      <w:r>
        <w:t xml:space="preserve"> scheme of the application becomes dark</w:t>
      </w:r>
    </w:p>
    <w:p w14:paraId="45852052" w14:textId="77777777" w:rsidR="006C79A5" w:rsidRDefault="006C79A5" w:rsidP="006C79A5">
      <w:pPr>
        <w:numPr>
          <w:ilvl w:val="0"/>
          <w:numId w:val="8"/>
        </w:numPr>
        <w:spacing w:after="0" w:line="276" w:lineRule="auto"/>
      </w:pPr>
      <w:r>
        <w:t>Jane enters the values of a runway with an obstacle</w:t>
      </w:r>
    </w:p>
    <w:p w14:paraId="1F35D012" w14:textId="77777777" w:rsidR="006C79A5" w:rsidRDefault="006C79A5" w:rsidP="006C79A5">
      <w:pPr>
        <w:numPr>
          <w:ilvl w:val="0"/>
          <w:numId w:val="8"/>
        </w:numPr>
        <w:spacing w:after="0" w:line="276" w:lineRule="auto"/>
      </w:pPr>
      <w:r>
        <w:t>She presses the Calculate button</w:t>
      </w:r>
    </w:p>
    <w:p w14:paraId="6E7BF3B1" w14:textId="77777777" w:rsidR="006C79A5" w:rsidRDefault="006C79A5" w:rsidP="006C79A5">
      <w:pPr>
        <w:numPr>
          <w:ilvl w:val="0"/>
          <w:numId w:val="8"/>
        </w:numPr>
        <w:spacing w:after="0" w:line="276" w:lineRule="auto"/>
      </w:pPr>
      <w:r>
        <w:t>Jane sees how much of the runway is usable and in what direction is the plane coming/going</w:t>
      </w:r>
    </w:p>
    <w:p w14:paraId="7ECA8686" w14:textId="22D64E0A" w:rsidR="006C79A5" w:rsidRDefault="006C79A5">
      <w:pPr>
        <w:spacing w:after="0" w:line="240" w:lineRule="auto"/>
        <w:rPr>
          <w:b/>
          <w:sz w:val="40"/>
          <w:szCs w:val="40"/>
        </w:rPr>
      </w:pPr>
      <w:r>
        <w:rPr>
          <w:noProof/>
        </w:rPr>
        <w:drawing>
          <wp:inline distT="0" distB="0" distL="0" distR="0" wp14:anchorId="7A88BDE3" wp14:editId="6AE9B51F">
            <wp:extent cx="5405120" cy="2663190"/>
            <wp:effectExtent l="0" t="0" r="5080" b="3810"/>
            <wp:docPr id="50" name="image6.png"/>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1"/>
                    <a:srcRect r="1121" b="13390"/>
                    <a:stretch>
                      <a:fillRect/>
                    </a:stretch>
                  </pic:blipFill>
                  <pic:spPr>
                    <a:xfrm>
                      <a:off x="0" y="0"/>
                      <a:ext cx="5405120" cy="2663190"/>
                    </a:xfrm>
                    <a:prstGeom prst="rect">
                      <a:avLst/>
                    </a:prstGeom>
                    <a:ln/>
                  </pic:spPr>
                </pic:pic>
              </a:graphicData>
            </a:graphic>
          </wp:inline>
        </w:drawing>
      </w:r>
    </w:p>
    <w:p w14:paraId="2FF51F10" w14:textId="141C6687" w:rsidR="006C79A5" w:rsidRPr="006C79A5" w:rsidRDefault="006C79A5" w:rsidP="006C79A5">
      <w:pPr>
        <w:numPr>
          <w:ilvl w:val="0"/>
          <w:numId w:val="6"/>
        </w:numPr>
        <w:spacing w:after="0" w:line="276" w:lineRule="auto"/>
        <w:rPr>
          <w:b/>
          <w:bCs/>
          <w:sz w:val="24"/>
          <w:szCs w:val="24"/>
          <w:lang w:val="en"/>
        </w:rPr>
      </w:pPr>
      <w:r w:rsidRPr="006C79A5">
        <w:rPr>
          <w:b/>
          <w:bCs/>
          <w:sz w:val="24"/>
          <w:szCs w:val="24"/>
        </w:rPr>
        <w:t xml:space="preserve">Gemma - </w:t>
      </w:r>
      <w:r w:rsidRPr="006C79A5">
        <w:rPr>
          <w:b/>
          <w:bCs/>
          <w:sz w:val="24"/>
          <w:szCs w:val="24"/>
        </w:rPr>
        <w:t>independent</w:t>
      </w:r>
      <w:r w:rsidRPr="006C79A5">
        <w:rPr>
          <w:b/>
          <w:bCs/>
          <w:sz w:val="24"/>
          <w:szCs w:val="24"/>
        </w:rPr>
        <w:t xml:space="preserve"> calculator</w:t>
      </w:r>
    </w:p>
    <w:p w14:paraId="69B571CA" w14:textId="77777777" w:rsidR="006C79A5" w:rsidRDefault="006C79A5" w:rsidP="006C79A5">
      <w:pPr>
        <w:numPr>
          <w:ilvl w:val="0"/>
          <w:numId w:val="9"/>
        </w:numPr>
        <w:spacing w:after="0" w:line="276" w:lineRule="auto"/>
      </w:pPr>
      <w:r>
        <w:t>Gemma opens the runway redeclaration app</w:t>
      </w:r>
    </w:p>
    <w:p w14:paraId="70DB4F6F" w14:textId="77777777" w:rsidR="006C79A5" w:rsidRDefault="006C79A5" w:rsidP="006C79A5">
      <w:pPr>
        <w:numPr>
          <w:ilvl w:val="0"/>
          <w:numId w:val="9"/>
        </w:numPr>
        <w:spacing w:after="0" w:line="276" w:lineRule="auto"/>
      </w:pPr>
      <w:r>
        <w:t>Gemma selects “View” from the toolbar and then chooses “Side View”</w:t>
      </w:r>
    </w:p>
    <w:p w14:paraId="28835B99" w14:textId="77777777" w:rsidR="006C79A5" w:rsidRDefault="006C79A5" w:rsidP="006C79A5">
      <w:pPr>
        <w:numPr>
          <w:ilvl w:val="0"/>
          <w:numId w:val="9"/>
        </w:numPr>
        <w:spacing w:after="0" w:line="276" w:lineRule="auto"/>
      </w:pPr>
      <w:r>
        <w:t>A side view page is displayed</w:t>
      </w:r>
    </w:p>
    <w:p w14:paraId="525DC33D" w14:textId="77777777" w:rsidR="006C79A5" w:rsidRDefault="006C79A5" w:rsidP="006C79A5">
      <w:pPr>
        <w:numPr>
          <w:ilvl w:val="0"/>
          <w:numId w:val="9"/>
        </w:numPr>
        <w:spacing w:after="0" w:line="276" w:lineRule="auto"/>
      </w:pPr>
      <w:r>
        <w:t>Gemma enters the values of a runway with an obstacle</w:t>
      </w:r>
    </w:p>
    <w:p w14:paraId="7217E003" w14:textId="77777777" w:rsidR="006C79A5" w:rsidRDefault="006C79A5" w:rsidP="006C79A5">
      <w:pPr>
        <w:numPr>
          <w:ilvl w:val="0"/>
          <w:numId w:val="9"/>
        </w:numPr>
        <w:spacing w:after="0" w:line="276" w:lineRule="auto"/>
      </w:pPr>
      <w:r>
        <w:t>She presses the Calculate button</w:t>
      </w:r>
    </w:p>
    <w:p w14:paraId="18F9BFAA" w14:textId="77777777" w:rsidR="006C79A5" w:rsidRDefault="006C79A5" w:rsidP="006C79A5">
      <w:pPr>
        <w:numPr>
          <w:ilvl w:val="0"/>
          <w:numId w:val="9"/>
        </w:numPr>
        <w:spacing w:after="0" w:line="276" w:lineRule="auto"/>
      </w:pPr>
      <w:r>
        <w:lastRenderedPageBreak/>
        <w:t>Gemma checks all the newly displayed values</w:t>
      </w:r>
    </w:p>
    <w:p w14:paraId="403A97E0" w14:textId="77777777" w:rsidR="006C79A5" w:rsidRDefault="006C79A5" w:rsidP="006C79A5">
      <w:pPr>
        <w:numPr>
          <w:ilvl w:val="0"/>
          <w:numId w:val="9"/>
        </w:numPr>
        <w:spacing w:after="0" w:line="276" w:lineRule="auto"/>
      </w:pPr>
      <w:r>
        <w:t>Jemma clicks on “Export” and then chooses “Export as JPEG”</w:t>
      </w:r>
    </w:p>
    <w:p w14:paraId="22E15248" w14:textId="77777777" w:rsidR="006C79A5" w:rsidRDefault="006C79A5" w:rsidP="006C79A5">
      <w:pPr>
        <w:numPr>
          <w:ilvl w:val="0"/>
          <w:numId w:val="9"/>
        </w:numPr>
        <w:spacing w:after="0" w:line="276" w:lineRule="auto"/>
      </w:pPr>
      <w:r>
        <w:t>Jemma chooses a directory where to save the picture of the side view plus the entered values and results on the left.</w:t>
      </w:r>
    </w:p>
    <w:p w14:paraId="127C9F24" w14:textId="2C98CA2D" w:rsidR="006C79A5" w:rsidRDefault="006C79A5">
      <w:pPr>
        <w:spacing w:after="0" w:line="240" w:lineRule="auto"/>
        <w:rPr>
          <w:b/>
          <w:sz w:val="40"/>
          <w:szCs w:val="40"/>
        </w:rPr>
      </w:pPr>
      <w:r>
        <w:rPr>
          <w:noProof/>
        </w:rPr>
        <w:drawing>
          <wp:inline distT="0" distB="0" distL="0" distR="0" wp14:anchorId="3F46C8DE" wp14:editId="4C3BC8F2">
            <wp:extent cx="5731510" cy="2773680"/>
            <wp:effectExtent l="0" t="0" r="2540" b="7620"/>
            <wp:docPr id="5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2"/>
                    <a:srcRect b="13945"/>
                    <a:stretch>
                      <a:fillRect/>
                    </a:stretch>
                  </pic:blipFill>
                  <pic:spPr>
                    <a:xfrm>
                      <a:off x="0" y="0"/>
                      <a:ext cx="5731510" cy="2773680"/>
                    </a:xfrm>
                    <a:prstGeom prst="rect">
                      <a:avLst/>
                    </a:prstGeom>
                    <a:ln/>
                  </pic:spPr>
                </pic:pic>
              </a:graphicData>
            </a:graphic>
          </wp:inline>
        </w:drawing>
      </w:r>
    </w:p>
    <w:p w14:paraId="0B15622A" w14:textId="77777777" w:rsidR="006C79A5" w:rsidRDefault="006C79A5" w:rsidP="006C79A5">
      <w:pPr>
        <w:numPr>
          <w:ilvl w:val="0"/>
          <w:numId w:val="9"/>
        </w:numPr>
        <w:spacing w:after="0" w:line="276" w:lineRule="auto"/>
        <w:rPr>
          <w:lang w:val="en"/>
        </w:rPr>
      </w:pPr>
      <w:r>
        <w:t>Gemma selects “View” from the toolbar and then chooses “Top View”</w:t>
      </w:r>
    </w:p>
    <w:p w14:paraId="4E63A326" w14:textId="77777777" w:rsidR="006C79A5" w:rsidRDefault="006C79A5" w:rsidP="006C79A5">
      <w:pPr>
        <w:numPr>
          <w:ilvl w:val="0"/>
          <w:numId w:val="9"/>
        </w:numPr>
        <w:spacing w:after="0" w:line="276" w:lineRule="auto"/>
      </w:pPr>
      <w:r>
        <w:t>Gemma clicks on “Settings” and then on “Enable View Rotation”</w:t>
      </w:r>
    </w:p>
    <w:p w14:paraId="5F76C3FE" w14:textId="6BE69E09" w:rsidR="006C79A5" w:rsidRDefault="006C79A5" w:rsidP="006C79A5">
      <w:pPr>
        <w:numPr>
          <w:ilvl w:val="0"/>
          <w:numId w:val="9"/>
        </w:numPr>
        <w:spacing w:after="0" w:line="276" w:lineRule="auto"/>
      </w:pPr>
      <w:r>
        <w:t xml:space="preserve">After entering the values and pressing “Calculate” the view rotates </w:t>
      </w:r>
      <w:r>
        <w:t>according to</w:t>
      </w:r>
      <w:r>
        <w:t xml:space="preserve"> value chosen from the </w:t>
      </w:r>
      <w:proofErr w:type="gramStart"/>
      <w:r>
        <w:t>drop down</w:t>
      </w:r>
      <w:proofErr w:type="gramEnd"/>
      <w:r>
        <w:t xml:space="preserve"> menu under “Direction of Obstacle From </w:t>
      </w:r>
      <w:r>
        <w:t>Centreline</w:t>
      </w:r>
      <w:r>
        <w:t>”</w:t>
      </w:r>
    </w:p>
    <w:p w14:paraId="7C90E727" w14:textId="33731E88" w:rsidR="006C79A5" w:rsidRDefault="006C79A5">
      <w:pPr>
        <w:spacing w:after="0" w:line="240" w:lineRule="auto"/>
        <w:rPr>
          <w:b/>
          <w:sz w:val="40"/>
          <w:szCs w:val="40"/>
        </w:rPr>
      </w:pPr>
      <w:r>
        <w:rPr>
          <w:noProof/>
        </w:rPr>
        <w:drawing>
          <wp:inline distT="0" distB="0" distL="0" distR="0" wp14:anchorId="4C3B1BE9" wp14:editId="12AA89BF">
            <wp:extent cx="5347970" cy="2870835"/>
            <wp:effectExtent l="0" t="0" r="5080" b="5715"/>
            <wp:docPr id="5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a:srcRect b="4558"/>
                    <a:stretch>
                      <a:fillRect/>
                    </a:stretch>
                  </pic:blipFill>
                  <pic:spPr>
                    <a:xfrm>
                      <a:off x="0" y="0"/>
                      <a:ext cx="5347970" cy="2870835"/>
                    </a:xfrm>
                    <a:prstGeom prst="rect">
                      <a:avLst/>
                    </a:prstGeom>
                    <a:ln/>
                  </pic:spPr>
                </pic:pic>
              </a:graphicData>
            </a:graphic>
          </wp:inline>
        </w:drawing>
      </w:r>
    </w:p>
    <w:p w14:paraId="7AB8E85A" w14:textId="77777777" w:rsidR="006C79A5" w:rsidRDefault="006C79A5" w:rsidP="006C79A5">
      <w:pPr>
        <w:numPr>
          <w:ilvl w:val="0"/>
          <w:numId w:val="9"/>
        </w:numPr>
        <w:spacing w:after="0" w:line="276" w:lineRule="auto"/>
        <w:rPr>
          <w:lang w:val="en"/>
        </w:rPr>
      </w:pPr>
      <w:r>
        <w:t>Gemma clicks on “Settings” and then on “Disable View Rotation”</w:t>
      </w:r>
    </w:p>
    <w:p w14:paraId="22B6AE7F" w14:textId="0EB8E246" w:rsidR="006C79A5" w:rsidRDefault="006C79A5" w:rsidP="006C79A5">
      <w:pPr>
        <w:numPr>
          <w:ilvl w:val="0"/>
          <w:numId w:val="9"/>
        </w:numPr>
        <w:spacing w:after="0" w:line="276" w:lineRule="auto"/>
      </w:pPr>
      <w:r>
        <w:t xml:space="preserve">Gemma presses “Calculate” once </w:t>
      </w:r>
      <w:r>
        <w:t>more,</w:t>
      </w:r>
      <w:r>
        <w:t xml:space="preserve"> and the view is displayed normally</w:t>
      </w:r>
    </w:p>
    <w:p w14:paraId="62671F72" w14:textId="224DA491" w:rsidR="006C79A5" w:rsidRDefault="006C79A5">
      <w:pPr>
        <w:spacing w:after="0" w:line="240" w:lineRule="auto"/>
        <w:rPr>
          <w:b/>
          <w:sz w:val="40"/>
          <w:szCs w:val="40"/>
        </w:rPr>
      </w:pPr>
      <w:r>
        <w:rPr>
          <w:noProof/>
        </w:rPr>
        <w:lastRenderedPageBreak/>
        <w:drawing>
          <wp:inline distT="0" distB="0" distL="0" distR="0" wp14:anchorId="575B1774" wp14:editId="27848777">
            <wp:extent cx="5731510" cy="2821940"/>
            <wp:effectExtent l="0" t="0" r="2540" b="0"/>
            <wp:docPr id="53"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4"/>
                    <a:srcRect b="12475"/>
                    <a:stretch>
                      <a:fillRect/>
                    </a:stretch>
                  </pic:blipFill>
                  <pic:spPr>
                    <a:xfrm>
                      <a:off x="0" y="0"/>
                      <a:ext cx="5731510" cy="2821940"/>
                    </a:xfrm>
                    <a:prstGeom prst="rect">
                      <a:avLst/>
                    </a:prstGeom>
                    <a:ln/>
                  </pic:spPr>
                </pic:pic>
              </a:graphicData>
            </a:graphic>
          </wp:inline>
        </w:drawing>
      </w:r>
    </w:p>
    <w:p w14:paraId="6A9A5194" w14:textId="77777777" w:rsidR="006C79A5" w:rsidRDefault="006C79A5" w:rsidP="006C79A5">
      <w:pPr>
        <w:numPr>
          <w:ilvl w:val="0"/>
          <w:numId w:val="9"/>
        </w:numPr>
        <w:spacing w:after="0" w:line="276" w:lineRule="auto"/>
        <w:rPr>
          <w:lang w:val="en"/>
        </w:rPr>
      </w:pPr>
      <w:r>
        <w:t>Gemma clicks on “Export” from the toolbar and then chooses “Export as XML”</w:t>
      </w:r>
    </w:p>
    <w:p w14:paraId="3D389A25" w14:textId="77777777" w:rsidR="006C79A5" w:rsidRDefault="006C79A5" w:rsidP="006C79A5">
      <w:pPr>
        <w:numPr>
          <w:ilvl w:val="0"/>
          <w:numId w:val="9"/>
        </w:numPr>
        <w:spacing w:after="0" w:line="276" w:lineRule="auto"/>
      </w:pPr>
      <w:r>
        <w:t>Gemma chooses directory and name of the file and saves it</w:t>
      </w:r>
    </w:p>
    <w:p w14:paraId="3F7E4F30" w14:textId="77777777" w:rsidR="006C79A5" w:rsidRDefault="006C79A5" w:rsidP="006C79A5">
      <w:pPr>
        <w:numPr>
          <w:ilvl w:val="0"/>
          <w:numId w:val="9"/>
        </w:numPr>
        <w:spacing w:after="0" w:line="276" w:lineRule="auto"/>
      </w:pPr>
      <w:r>
        <w:t>Gemma clicks on “Import” and then chooses “Import XML”</w:t>
      </w:r>
    </w:p>
    <w:p w14:paraId="6BB0C4CB" w14:textId="77777777" w:rsidR="006C79A5" w:rsidRDefault="006C79A5" w:rsidP="006C79A5">
      <w:pPr>
        <w:numPr>
          <w:ilvl w:val="0"/>
          <w:numId w:val="9"/>
        </w:numPr>
        <w:spacing w:after="0" w:line="276" w:lineRule="auto"/>
      </w:pPr>
      <w:r>
        <w:t>Gemma chooses a file from the file explorer and clicks it</w:t>
      </w:r>
    </w:p>
    <w:p w14:paraId="777A9036" w14:textId="77777777" w:rsidR="006C79A5" w:rsidRDefault="006C79A5" w:rsidP="006C79A5">
      <w:pPr>
        <w:numPr>
          <w:ilvl w:val="0"/>
          <w:numId w:val="9"/>
        </w:numPr>
        <w:spacing w:after="0" w:line="276" w:lineRule="auto"/>
      </w:pPr>
      <w:r>
        <w:t>New Values are loaded from the file</w:t>
      </w:r>
    </w:p>
    <w:p w14:paraId="33FB5A2F" w14:textId="77777777" w:rsidR="006C79A5" w:rsidRDefault="006C79A5" w:rsidP="006C79A5">
      <w:pPr>
        <w:numPr>
          <w:ilvl w:val="0"/>
          <w:numId w:val="9"/>
        </w:numPr>
        <w:spacing w:after="0" w:line="276" w:lineRule="auto"/>
      </w:pPr>
      <w:r>
        <w:t>Gemma presses “Calculate” and sees the view of the loaded runway</w:t>
      </w:r>
    </w:p>
    <w:p w14:paraId="4CBF8C93" w14:textId="77777777" w:rsidR="006C79A5" w:rsidRDefault="006C79A5" w:rsidP="006C79A5">
      <w:pPr>
        <w:numPr>
          <w:ilvl w:val="0"/>
          <w:numId w:val="9"/>
        </w:numPr>
        <w:spacing w:after="0" w:line="276" w:lineRule="auto"/>
      </w:pPr>
      <w:r>
        <w:t>Gemma clicks “File” at the toolbar and then exit</w:t>
      </w:r>
    </w:p>
    <w:p w14:paraId="131251AD" w14:textId="6F345E2E" w:rsidR="006C79A5" w:rsidRDefault="006C79A5" w:rsidP="006C79A5">
      <w:pPr>
        <w:numPr>
          <w:ilvl w:val="0"/>
          <w:numId w:val="9"/>
        </w:numPr>
        <w:spacing w:after="0" w:line="276" w:lineRule="auto"/>
      </w:pPr>
      <w:r>
        <w:t>The application closes</w:t>
      </w:r>
    </w:p>
    <w:p w14:paraId="46BD8216" w14:textId="7F91F284" w:rsidR="006C79A5" w:rsidRPr="006C79A5" w:rsidRDefault="006C79A5" w:rsidP="006C79A5">
      <w:r>
        <w:br w:type="page"/>
      </w:r>
    </w:p>
    <w:p w14:paraId="43A01438" w14:textId="77777777" w:rsidR="00A25E70" w:rsidRDefault="006C79A5">
      <w:pPr>
        <w:rPr>
          <w:b/>
          <w:sz w:val="40"/>
          <w:szCs w:val="40"/>
        </w:rPr>
      </w:pPr>
      <w:r>
        <w:rPr>
          <w:b/>
          <w:sz w:val="40"/>
          <w:szCs w:val="40"/>
        </w:rPr>
        <w:lastRenderedPageBreak/>
        <w:t>Storyboards</w:t>
      </w:r>
    </w:p>
    <w:p w14:paraId="6F3492F7" w14:textId="463B18FF" w:rsidR="006C79A5" w:rsidRDefault="006C79A5">
      <w:pPr>
        <w:rPr>
          <w:b/>
          <w:sz w:val="40"/>
          <w:szCs w:val="40"/>
        </w:rPr>
      </w:pPr>
      <w:r>
        <w:rPr>
          <w:noProof/>
        </w:rPr>
        <w:drawing>
          <wp:inline distT="0" distB="0" distL="0" distR="0" wp14:anchorId="2CBECF58" wp14:editId="2F253BAF">
            <wp:extent cx="6000689" cy="3375304"/>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000689" cy="3375304"/>
                    </a:xfrm>
                    <a:prstGeom prst="rect">
                      <a:avLst/>
                    </a:prstGeom>
                    <a:ln/>
                  </pic:spPr>
                </pic:pic>
              </a:graphicData>
            </a:graphic>
          </wp:inline>
        </w:drawing>
      </w:r>
      <w:r>
        <w:rPr>
          <w:noProof/>
        </w:rPr>
        <w:drawing>
          <wp:inline distT="0" distB="0" distL="0" distR="0" wp14:anchorId="426F84D0" wp14:editId="4B46EA0A">
            <wp:extent cx="6007360" cy="3379057"/>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007360" cy="3379057"/>
                    </a:xfrm>
                    <a:prstGeom prst="rect">
                      <a:avLst/>
                    </a:prstGeom>
                    <a:ln/>
                  </pic:spPr>
                </pic:pic>
              </a:graphicData>
            </a:graphic>
          </wp:inline>
        </w:drawing>
      </w:r>
      <w:r>
        <w:rPr>
          <w:noProof/>
        </w:rPr>
        <w:lastRenderedPageBreak/>
        <w:drawing>
          <wp:inline distT="0" distB="0" distL="0" distR="0" wp14:anchorId="7A8D7099" wp14:editId="1F259E29">
            <wp:extent cx="5910947" cy="3324826"/>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10947" cy="3324826"/>
                    </a:xfrm>
                    <a:prstGeom prst="rect">
                      <a:avLst/>
                    </a:prstGeom>
                    <a:ln/>
                  </pic:spPr>
                </pic:pic>
              </a:graphicData>
            </a:graphic>
          </wp:inline>
        </w:drawing>
      </w:r>
      <w:r>
        <w:rPr>
          <w:noProof/>
        </w:rPr>
        <w:drawing>
          <wp:inline distT="0" distB="0" distL="0" distR="0" wp14:anchorId="0131590D" wp14:editId="5D31E624">
            <wp:extent cx="5939067" cy="3340643"/>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39067" cy="3340643"/>
                    </a:xfrm>
                    <a:prstGeom prst="rect">
                      <a:avLst/>
                    </a:prstGeom>
                    <a:ln/>
                  </pic:spPr>
                </pic:pic>
              </a:graphicData>
            </a:graphic>
          </wp:inline>
        </w:drawing>
      </w:r>
      <w:r>
        <w:rPr>
          <w:noProof/>
        </w:rPr>
        <w:lastRenderedPageBreak/>
        <w:drawing>
          <wp:inline distT="0" distB="0" distL="0" distR="0" wp14:anchorId="5E56E98A" wp14:editId="474A3F1B">
            <wp:extent cx="5817190" cy="3272088"/>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817190" cy="3272088"/>
                    </a:xfrm>
                    <a:prstGeom prst="rect">
                      <a:avLst/>
                    </a:prstGeom>
                    <a:ln/>
                  </pic:spPr>
                </pic:pic>
              </a:graphicData>
            </a:graphic>
          </wp:inline>
        </w:drawing>
      </w:r>
      <w:r>
        <w:rPr>
          <w:noProof/>
        </w:rPr>
        <w:drawing>
          <wp:inline distT="0" distB="0" distL="0" distR="0" wp14:anchorId="0663BED6" wp14:editId="3B9CCAEB">
            <wp:extent cx="5854367" cy="329300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854367" cy="3293000"/>
                    </a:xfrm>
                    <a:prstGeom prst="rect">
                      <a:avLst/>
                    </a:prstGeom>
                    <a:ln/>
                  </pic:spPr>
                </pic:pic>
              </a:graphicData>
            </a:graphic>
          </wp:inline>
        </w:drawing>
      </w:r>
      <w:r>
        <w:rPr>
          <w:noProof/>
        </w:rPr>
        <w:lastRenderedPageBreak/>
        <w:drawing>
          <wp:inline distT="0" distB="0" distL="0" distR="0" wp14:anchorId="09217589" wp14:editId="63A6CC47">
            <wp:extent cx="5868429" cy="330091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868429" cy="3300910"/>
                    </a:xfrm>
                    <a:prstGeom prst="rect">
                      <a:avLst/>
                    </a:prstGeom>
                    <a:ln/>
                  </pic:spPr>
                </pic:pic>
              </a:graphicData>
            </a:graphic>
          </wp:inline>
        </w:drawing>
      </w:r>
      <w:r>
        <w:rPr>
          <w:noProof/>
        </w:rPr>
        <w:drawing>
          <wp:inline distT="0" distB="0" distL="0" distR="0" wp14:anchorId="10F7B2E3" wp14:editId="099661F2">
            <wp:extent cx="5932234" cy="3336799"/>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32234" cy="3336799"/>
                    </a:xfrm>
                    <a:prstGeom prst="rect">
                      <a:avLst/>
                    </a:prstGeom>
                    <a:ln/>
                  </pic:spPr>
                </pic:pic>
              </a:graphicData>
            </a:graphic>
          </wp:inline>
        </w:drawing>
      </w:r>
      <w:r>
        <w:rPr>
          <w:noProof/>
        </w:rPr>
        <w:lastRenderedPageBreak/>
        <w:drawing>
          <wp:inline distT="0" distB="0" distL="0" distR="0" wp14:anchorId="69382C38" wp14:editId="2B056019">
            <wp:extent cx="5857216" cy="3294603"/>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857216" cy="3294603"/>
                    </a:xfrm>
                    <a:prstGeom prst="rect">
                      <a:avLst/>
                    </a:prstGeom>
                    <a:ln/>
                  </pic:spPr>
                </pic:pic>
              </a:graphicData>
            </a:graphic>
          </wp:inline>
        </w:drawing>
      </w:r>
      <w:r>
        <w:rPr>
          <w:noProof/>
        </w:rPr>
        <w:drawing>
          <wp:inline distT="0" distB="0" distL="0" distR="0" wp14:anchorId="08446D50" wp14:editId="44223B74">
            <wp:extent cx="5898176" cy="3317643"/>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898176" cy="3317643"/>
                    </a:xfrm>
                    <a:prstGeom prst="rect">
                      <a:avLst/>
                    </a:prstGeom>
                    <a:ln/>
                  </pic:spPr>
                </pic:pic>
              </a:graphicData>
            </a:graphic>
          </wp:inline>
        </w:drawing>
      </w:r>
    </w:p>
    <w:p w14:paraId="643AC46D" w14:textId="77777777" w:rsidR="006C79A5" w:rsidRDefault="006C79A5">
      <w:pPr>
        <w:rPr>
          <w:b/>
          <w:sz w:val="40"/>
          <w:szCs w:val="40"/>
        </w:rPr>
      </w:pPr>
      <w:r>
        <w:rPr>
          <w:b/>
          <w:sz w:val="40"/>
          <w:szCs w:val="40"/>
        </w:rPr>
        <w:br w:type="page"/>
      </w:r>
    </w:p>
    <w:p w14:paraId="47F2BCA0" w14:textId="23381160" w:rsidR="00A25E70" w:rsidRDefault="00A25E70">
      <w:pPr>
        <w:rPr>
          <w:b/>
          <w:sz w:val="40"/>
          <w:szCs w:val="40"/>
        </w:rPr>
      </w:pPr>
    </w:p>
    <w:p w14:paraId="4EF6F9C7" w14:textId="63DCA9FF" w:rsidR="00A25E70" w:rsidRDefault="006C79A5">
      <w:pPr>
        <w:pBdr>
          <w:top w:val="nil"/>
          <w:left w:val="nil"/>
          <w:bottom w:val="nil"/>
          <w:right w:val="nil"/>
          <w:between w:val="nil"/>
        </w:pBdr>
        <w:spacing w:after="0" w:line="240" w:lineRule="auto"/>
        <w:rPr>
          <w:color w:val="000000"/>
          <w:sz w:val="40"/>
          <w:szCs w:val="40"/>
        </w:rPr>
      </w:pPr>
      <w:r>
        <w:rPr>
          <w:b/>
          <w:color w:val="000000"/>
          <w:sz w:val="40"/>
          <w:szCs w:val="40"/>
        </w:rPr>
        <w:t xml:space="preserve">Backlog </w:t>
      </w:r>
    </w:p>
    <w:p w14:paraId="73D91E6F" w14:textId="12C57C43" w:rsidR="00A25E70" w:rsidRDefault="006C79A5">
      <w:pPr>
        <w:rPr>
          <w:sz w:val="23"/>
          <w:szCs w:val="23"/>
        </w:rPr>
      </w:pPr>
      <w:r>
        <w:rPr>
          <w:noProof/>
        </w:rPr>
        <w:drawing>
          <wp:anchor distT="0" distB="0" distL="114300" distR="114300" simplePos="0" relativeHeight="251660288" behindDoc="0" locked="0" layoutInCell="1" allowOverlap="1" wp14:anchorId="217813C4" wp14:editId="3C305FD6">
            <wp:simplePos x="0" y="0"/>
            <wp:positionH relativeFrom="margin">
              <wp:posOffset>-754380</wp:posOffset>
            </wp:positionH>
            <wp:positionV relativeFrom="margin">
              <wp:posOffset>1005840</wp:posOffset>
            </wp:positionV>
            <wp:extent cx="7284720" cy="2589530"/>
            <wp:effectExtent l="0" t="0" r="0" b="127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84720" cy="2589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3"/>
          <w:szCs w:val="23"/>
        </w:rPr>
        <w:t>Third Sprint Backlog:</w:t>
      </w:r>
      <w:r w:rsidRPr="006C79A5">
        <w:t xml:space="preserve"> </w:t>
      </w:r>
    </w:p>
    <w:p w14:paraId="6B716BAD" w14:textId="77777777" w:rsidR="00A25E70" w:rsidRDefault="006C79A5">
      <w:pPr>
        <w:pBdr>
          <w:top w:val="nil"/>
          <w:left w:val="nil"/>
          <w:bottom w:val="nil"/>
          <w:right w:val="nil"/>
          <w:between w:val="nil"/>
        </w:pBdr>
        <w:spacing w:after="0" w:line="240" w:lineRule="auto"/>
        <w:rPr>
          <w:color w:val="000000"/>
          <w:sz w:val="40"/>
          <w:szCs w:val="40"/>
        </w:rPr>
      </w:pPr>
      <w:r>
        <w:rPr>
          <w:b/>
          <w:color w:val="000000"/>
          <w:sz w:val="40"/>
          <w:szCs w:val="40"/>
        </w:rPr>
        <w:t xml:space="preserve">Burndown Charts </w:t>
      </w:r>
    </w:p>
    <w:p w14:paraId="793CC6A7" w14:textId="43E0D96D" w:rsidR="006C79A5" w:rsidRDefault="006C79A5">
      <w:pPr>
        <w:rPr>
          <w:sz w:val="23"/>
          <w:szCs w:val="23"/>
        </w:rPr>
      </w:pPr>
      <w:r>
        <w:rPr>
          <w:sz w:val="23"/>
          <w:szCs w:val="23"/>
        </w:rPr>
        <w:t>Third Sprint burndown chart:</w:t>
      </w:r>
      <w:r>
        <w:rPr>
          <w:noProof/>
          <w:sz w:val="23"/>
          <w:szCs w:val="23"/>
        </w:rPr>
        <w:drawing>
          <wp:inline distT="114300" distB="114300" distL="114300" distR="114300" wp14:anchorId="704F9D1E" wp14:editId="394B68C8">
            <wp:extent cx="5731200" cy="35306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3530600"/>
                    </a:xfrm>
                    <a:prstGeom prst="rect">
                      <a:avLst/>
                    </a:prstGeom>
                    <a:ln/>
                  </pic:spPr>
                </pic:pic>
              </a:graphicData>
            </a:graphic>
          </wp:inline>
        </w:drawing>
      </w:r>
    </w:p>
    <w:p w14:paraId="10B326B6" w14:textId="57705045" w:rsidR="00A25E70" w:rsidRDefault="006C79A5">
      <w:pPr>
        <w:rPr>
          <w:sz w:val="23"/>
          <w:szCs w:val="23"/>
        </w:rPr>
      </w:pPr>
      <w:r>
        <w:rPr>
          <w:sz w:val="23"/>
          <w:szCs w:val="23"/>
        </w:rPr>
        <w:br w:type="page"/>
      </w:r>
    </w:p>
    <w:p w14:paraId="2B9DE9C8" w14:textId="77777777" w:rsidR="00A25E70" w:rsidRDefault="006C79A5">
      <w:pPr>
        <w:rPr>
          <w:b/>
          <w:sz w:val="40"/>
          <w:szCs w:val="40"/>
        </w:rPr>
      </w:pPr>
      <w:r>
        <w:rPr>
          <w:b/>
          <w:sz w:val="40"/>
          <w:szCs w:val="40"/>
        </w:rPr>
        <w:lastRenderedPageBreak/>
        <w:t>Tests</w:t>
      </w:r>
    </w:p>
    <w:p w14:paraId="641E73E6" w14:textId="77777777" w:rsidR="00A25E70" w:rsidRDefault="006C79A5">
      <w:pPr>
        <w:pStyle w:val="Heading3"/>
      </w:pPr>
      <w:bookmarkStart w:id="0" w:name="_heading=h.sskc1qx1vvmk" w:colFirst="0" w:colLast="0"/>
      <w:bookmarkEnd w:id="0"/>
      <w:r>
        <w:t>Pre-calculation Input Value Ranges:</w:t>
      </w:r>
    </w:p>
    <w:p w14:paraId="7F511B03" w14:textId="77777777" w:rsidR="00A25E70" w:rsidRDefault="006C79A5">
      <w:r>
        <w:t>Ranges for the numeric parameters before calculations are as f</w:t>
      </w:r>
      <w:r>
        <w:t>ollows:</w:t>
      </w:r>
    </w:p>
    <w:p w14:paraId="658647D6" w14:textId="77777777" w:rsidR="00A25E70" w:rsidRDefault="00A25E70">
      <w:pPr>
        <w:spacing w:after="0" w:line="276" w:lineRule="auto"/>
        <w:rPr>
          <w:rFonts w:ascii="Cambria" w:eastAsia="Cambria" w:hAnsi="Cambria" w:cs="Cambria"/>
        </w:rPr>
      </w:pPr>
    </w:p>
    <w:tbl>
      <w:tblPr>
        <w:tblStyle w:val="a"/>
        <w:tblW w:w="63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1755"/>
        <w:gridCol w:w="1965"/>
      </w:tblGrid>
      <w:tr w:rsidR="00A25E70" w14:paraId="6C472C82" w14:textId="77777777">
        <w:trPr>
          <w:trHeight w:val="467"/>
          <w:jc w:val="center"/>
        </w:trPr>
        <w:tc>
          <w:tcPr>
            <w:tcW w:w="2670" w:type="dxa"/>
            <w:shd w:val="clear" w:color="auto" w:fill="auto"/>
            <w:tcMar>
              <w:top w:w="100" w:type="dxa"/>
              <w:left w:w="100" w:type="dxa"/>
              <w:bottom w:w="100" w:type="dxa"/>
              <w:right w:w="100" w:type="dxa"/>
            </w:tcMar>
          </w:tcPr>
          <w:p w14:paraId="6B7EBF6C" w14:textId="77777777" w:rsidR="00A25E70" w:rsidRDefault="006C79A5">
            <w:pPr>
              <w:spacing w:after="0" w:line="240" w:lineRule="auto"/>
              <w:rPr>
                <w:b/>
                <w:i/>
              </w:rPr>
            </w:pPr>
            <w:r>
              <w:rPr>
                <w:b/>
                <w:i/>
              </w:rPr>
              <w:t>Parameter</w:t>
            </w:r>
          </w:p>
        </w:tc>
        <w:tc>
          <w:tcPr>
            <w:tcW w:w="1755" w:type="dxa"/>
            <w:shd w:val="clear" w:color="auto" w:fill="auto"/>
            <w:tcMar>
              <w:top w:w="100" w:type="dxa"/>
              <w:left w:w="100" w:type="dxa"/>
              <w:bottom w:w="100" w:type="dxa"/>
              <w:right w:w="100" w:type="dxa"/>
            </w:tcMar>
          </w:tcPr>
          <w:p w14:paraId="7882748A" w14:textId="77777777" w:rsidR="00A25E70" w:rsidRDefault="006C79A5">
            <w:pPr>
              <w:spacing w:after="0" w:line="240" w:lineRule="auto"/>
              <w:rPr>
                <w:b/>
                <w:i/>
              </w:rPr>
            </w:pPr>
            <w:r>
              <w:rPr>
                <w:b/>
                <w:i/>
              </w:rPr>
              <w:t>Lower Bound</w:t>
            </w:r>
          </w:p>
        </w:tc>
        <w:tc>
          <w:tcPr>
            <w:tcW w:w="1965" w:type="dxa"/>
            <w:shd w:val="clear" w:color="auto" w:fill="auto"/>
            <w:tcMar>
              <w:top w:w="100" w:type="dxa"/>
              <w:left w:w="100" w:type="dxa"/>
              <w:bottom w:w="100" w:type="dxa"/>
              <w:right w:w="100" w:type="dxa"/>
            </w:tcMar>
          </w:tcPr>
          <w:p w14:paraId="3FBDB7F6" w14:textId="77777777" w:rsidR="00A25E70" w:rsidRDefault="006C79A5">
            <w:pPr>
              <w:spacing w:after="0" w:line="240" w:lineRule="auto"/>
              <w:rPr>
                <w:b/>
                <w:i/>
              </w:rPr>
            </w:pPr>
            <w:r>
              <w:rPr>
                <w:b/>
                <w:i/>
              </w:rPr>
              <w:t>Upper Bound</w:t>
            </w:r>
          </w:p>
        </w:tc>
      </w:tr>
      <w:tr w:rsidR="00A25E70" w14:paraId="69948E34" w14:textId="77777777">
        <w:trPr>
          <w:trHeight w:val="467"/>
          <w:jc w:val="center"/>
        </w:trPr>
        <w:tc>
          <w:tcPr>
            <w:tcW w:w="2670" w:type="dxa"/>
            <w:shd w:val="clear" w:color="auto" w:fill="auto"/>
            <w:tcMar>
              <w:top w:w="100" w:type="dxa"/>
              <w:left w:w="100" w:type="dxa"/>
              <w:bottom w:w="100" w:type="dxa"/>
              <w:right w:w="100" w:type="dxa"/>
            </w:tcMar>
          </w:tcPr>
          <w:p w14:paraId="018376C2" w14:textId="77777777" w:rsidR="00A25E70" w:rsidRDefault="006C79A5">
            <w:pPr>
              <w:spacing w:after="0" w:line="240" w:lineRule="auto"/>
              <w:rPr>
                <w:b/>
              </w:rPr>
            </w:pPr>
            <w:r>
              <w:rPr>
                <w:b/>
              </w:rPr>
              <w:t>TORA</w:t>
            </w:r>
          </w:p>
        </w:tc>
        <w:tc>
          <w:tcPr>
            <w:tcW w:w="1755" w:type="dxa"/>
            <w:shd w:val="clear" w:color="auto" w:fill="auto"/>
            <w:tcMar>
              <w:top w:w="100" w:type="dxa"/>
              <w:left w:w="100" w:type="dxa"/>
              <w:bottom w:w="100" w:type="dxa"/>
              <w:right w:w="100" w:type="dxa"/>
            </w:tcMar>
          </w:tcPr>
          <w:p w14:paraId="2B6FA9F3" w14:textId="77777777" w:rsidR="00A25E70" w:rsidRDefault="006C79A5">
            <w:pPr>
              <w:spacing w:after="0" w:line="240" w:lineRule="auto"/>
            </w:pPr>
            <w:r>
              <w:t>0</w:t>
            </w:r>
          </w:p>
        </w:tc>
        <w:tc>
          <w:tcPr>
            <w:tcW w:w="1965" w:type="dxa"/>
            <w:shd w:val="clear" w:color="auto" w:fill="auto"/>
            <w:tcMar>
              <w:top w:w="100" w:type="dxa"/>
              <w:left w:w="100" w:type="dxa"/>
              <w:bottom w:w="100" w:type="dxa"/>
              <w:right w:w="100" w:type="dxa"/>
            </w:tcMar>
          </w:tcPr>
          <w:p w14:paraId="75D78EF7" w14:textId="77777777" w:rsidR="00A25E70" w:rsidRDefault="006C79A5">
            <w:pPr>
              <w:spacing w:after="0" w:line="240" w:lineRule="auto"/>
            </w:pPr>
            <w:r>
              <w:t>--</w:t>
            </w:r>
          </w:p>
        </w:tc>
      </w:tr>
      <w:tr w:rsidR="00A25E70" w14:paraId="719409DE" w14:textId="77777777">
        <w:trPr>
          <w:trHeight w:val="467"/>
          <w:jc w:val="center"/>
        </w:trPr>
        <w:tc>
          <w:tcPr>
            <w:tcW w:w="2670" w:type="dxa"/>
            <w:shd w:val="clear" w:color="auto" w:fill="auto"/>
            <w:tcMar>
              <w:top w:w="100" w:type="dxa"/>
              <w:left w:w="100" w:type="dxa"/>
              <w:bottom w:w="100" w:type="dxa"/>
              <w:right w:w="100" w:type="dxa"/>
            </w:tcMar>
          </w:tcPr>
          <w:p w14:paraId="03205BDA" w14:textId="77777777" w:rsidR="00A25E70" w:rsidRDefault="006C79A5">
            <w:pPr>
              <w:spacing w:after="0" w:line="240" w:lineRule="auto"/>
              <w:rPr>
                <w:b/>
              </w:rPr>
            </w:pPr>
            <w:r>
              <w:rPr>
                <w:b/>
              </w:rPr>
              <w:t>ASDA</w:t>
            </w:r>
          </w:p>
        </w:tc>
        <w:tc>
          <w:tcPr>
            <w:tcW w:w="1755" w:type="dxa"/>
            <w:shd w:val="clear" w:color="auto" w:fill="auto"/>
            <w:tcMar>
              <w:top w:w="100" w:type="dxa"/>
              <w:left w:w="100" w:type="dxa"/>
              <w:bottom w:w="100" w:type="dxa"/>
              <w:right w:w="100" w:type="dxa"/>
            </w:tcMar>
          </w:tcPr>
          <w:p w14:paraId="0B707072" w14:textId="77777777" w:rsidR="00A25E70" w:rsidRDefault="006C79A5">
            <w:pPr>
              <w:spacing w:after="0" w:line="240" w:lineRule="auto"/>
            </w:pPr>
            <w:r>
              <w:t>0</w:t>
            </w:r>
          </w:p>
        </w:tc>
        <w:tc>
          <w:tcPr>
            <w:tcW w:w="1965" w:type="dxa"/>
            <w:shd w:val="clear" w:color="auto" w:fill="auto"/>
            <w:tcMar>
              <w:top w:w="100" w:type="dxa"/>
              <w:left w:w="100" w:type="dxa"/>
              <w:bottom w:w="100" w:type="dxa"/>
              <w:right w:w="100" w:type="dxa"/>
            </w:tcMar>
          </w:tcPr>
          <w:p w14:paraId="73968C5F" w14:textId="77777777" w:rsidR="00A25E70" w:rsidRDefault="006C79A5">
            <w:pPr>
              <w:spacing w:after="0" w:line="240" w:lineRule="auto"/>
            </w:pPr>
            <w:r>
              <w:t>--</w:t>
            </w:r>
          </w:p>
        </w:tc>
      </w:tr>
      <w:tr w:rsidR="00A25E70" w14:paraId="09A98B24" w14:textId="77777777">
        <w:trPr>
          <w:trHeight w:val="467"/>
          <w:jc w:val="center"/>
        </w:trPr>
        <w:tc>
          <w:tcPr>
            <w:tcW w:w="2670" w:type="dxa"/>
            <w:shd w:val="clear" w:color="auto" w:fill="auto"/>
            <w:tcMar>
              <w:top w:w="100" w:type="dxa"/>
              <w:left w:w="100" w:type="dxa"/>
              <w:bottom w:w="100" w:type="dxa"/>
              <w:right w:w="100" w:type="dxa"/>
            </w:tcMar>
          </w:tcPr>
          <w:p w14:paraId="574B73D2" w14:textId="77777777" w:rsidR="00A25E70" w:rsidRDefault="006C79A5">
            <w:pPr>
              <w:spacing w:after="0" w:line="240" w:lineRule="auto"/>
              <w:rPr>
                <w:b/>
              </w:rPr>
            </w:pPr>
            <w:r>
              <w:rPr>
                <w:b/>
              </w:rPr>
              <w:t>TODA</w:t>
            </w:r>
          </w:p>
        </w:tc>
        <w:tc>
          <w:tcPr>
            <w:tcW w:w="1755" w:type="dxa"/>
            <w:shd w:val="clear" w:color="auto" w:fill="auto"/>
            <w:tcMar>
              <w:top w:w="100" w:type="dxa"/>
              <w:left w:w="100" w:type="dxa"/>
              <w:bottom w:w="100" w:type="dxa"/>
              <w:right w:w="100" w:type="dxa"/>
            </w:tcMar>
          </w:tcPr>
          <w:p w14:paraId="04A727F8" w14:textId="77777777" w:rsidR="00A25E70" w:rsidRDefault="006C79A5">
            <w:pPr>
              <w:spacing w:after="0" w:line="240" w:lineRule="auto"/>
            </w:pPr>
            <w:r>
              <w:t>TORA</w:t>
            </w:r>
          </w:p>
        </w:tc>
        <w:tc>
          <w:tcPr>
            <w:tcW w:w="1965" w:type="dxa"/>
            <w:shd w:val="clear" w:color="auto" w:fill="auto"/>
            <w:tcMar>
              <w:top w:w="100" w:type="dxa"/>
              <w:left w:w="100" w:type="dxa"/>
              <w:bottom w:w="100" w:type="dxa"/>
              <w:right w:w="100" w:type="dxa"/>
            </w:tcMar>
          </w:tcPr>
          <w:p w14:paraId="1BB4FF0E" w14:textId="77777777" w:rsidR="00A25E70" w:rsidRDefault="006C79A5">
            <w:pPr>
              <w:spacing w:after="0" w:line="240" w:lineRule="auto"/>
            </w:pPr>
            <w:r>
              <w:t>--</w:t>
            </w:r>
          </w:p>
        </w:tc>
      </w:tr>
      <w:tr w:rsidR="00A25E70" w14:paraId="34062AE3" w14:textId="77777777">
        <w:trPr>
          <w:trHeight w:val="467"/>
          <w:jc w:val="center"/>
        </w:trPr>
        <w:tc>
          <w:tcPr>
            <w:tcW w:w="2670" w:type="dxa"/>
            <w:shd w:val="clear" w:color="auto" w:fill="auto"/>
            <w:tcMar>
              <w:top w:w="100" w:type="dxa"/>
              <w:left w:w="100" w:type="dxa"/>
              <w:bottom w:w="100" w:type="dxa"/>
              <w:right w:w="100" w:type="dxa"/>
            </w:tcMar>
          </w:tcPr>
          <w:p w14:paraId="484B8964" w14:textId="77777777" w:rsidR="00A25E70" w:rsidRDefault="006C79A5">
            <w:pPr>
              <w:spacing w:after="0" w:line="240" w:lineRule="auto"/>
              <w:rPr>
                <w:b/>
              </w:rPr>
            </w:pPr>
            <w:r>
              <w:rPr>
                <w:b/>
              </w:rPr>
              <w:t>LDA</w:t>
            </w:r>
          </w:p>
        </w:tc>
        <w:tc>
          <w:tcPr>
            <w:tcW w:w="1755" w:type="dxa"/>
            <w:shd w:val="clear" w:color="auto" w:fill="auto"/>
            <w:tcMar>
              <w:top w:w="100" w:type="dxa"/>
              <w:left w:w="100" w:type="dxa"/>
              <w:bottom w:w="100" w:type="dxa"/>
              <w:right w:w="100" w:type="dxa"/>
            </w:tcMar>
          </w:tcPr>
          <w:p w14:paraId="14E2ACB4" w14:textId="77777777" w:rsidR="00A25E70" w:rsidRDefault="006C79A5">
            <w:pPr>
              <w:spacing w:after="0" w:line="240" w:lineRule="auto"/>
            </w:pPr>
            <w:r>
              <w:t>0</w:t>
            </w:r>
          </w:p>
        </w:tc>
        <w:tc>
          <w:tcPr>
            <w:tcW w:w="1965" w:type="dxa"/>
            <w:shd w:val="clear" w:color="auto" w:fill="auto"/>
            <w:tcMar>
              <w:top w:w="100" w:type="dxa"/>
              <w:left w:w="100" w:type="dxa"/>
              <w:bottom w:w="100" w:type="dxa"/>
              <w:right w:w="100" w:type="dxa"/>
            </w:tcMar>
          </w:tcPr>
          <w:p w14:paraId="57083408" w14:textId="77777777" w:rsidR="00A25E70" w:rsidRDefault="006C79A5">
            <w:pPr>
              <w:spacing w:after="0" w:line="240" w:lineRule="auto"/>
            </w:pPr>
            <w:r>
              <w:t>TORA</w:t>
            </w:r>
          </w:p>
          <w:p w14:paraId="70C0EB0C" w14:textId="77777777" w:rsidR="00A25E70" w:rsidRDefault="006C79A5">
            <w:pPr>
              <w:spacing w:after="0" w:line="240" w:lineRule="auto"/>
            </w:pPr>
            <w:r>
              <w:t>(</w:t>
            </w:r>
            <w:proofErr w:type="gramStart"/>
            <w:r>
              <w:t>inclusive</w:t>
            </w:r>
            <w:proofErr w:type="gramEnd"/>
            <w:r>
              <w:t xml:space="preserve"> bound)</w:t>
            </w:r>
          </w:p>
        </w:tc>
      </w:tr>
      <w:tr w:rsidR="00A25E70" w14:paraId="19DB9D17" w14:textId="77777777">
        <w:trPr>
          <w:trHeight w:val="467"/>
          <w:jc w:val="center"/>
        </w:trPr>
        <w:tc>
          <w:tcPr>
            <w:tcW w:w="2670" w:type="dxa"/>
            <w:shd w:val="clear" w:color="auto" w:fill="auto"/>
            <w:tcMar>
              <w:top w:w="100" w:type="dxa"/>
              <w:left w:w="100" w:type="dxa"/>
              <w:bottom w:w="100" w:type="dxa"/>
              <w:right w:w="100" w:type="dxa"/>
            </w:tcMar>
          </w:tcPr>
          <w:p w14:paraId="6BA8264C" w14:textId="77777777" w:rsidR="00A25E70" w:rsidRDefault="006C79A5">
            <w:pPr>
              <w:spacing w:after="0" w:line="240" w:lineRule="auto"/>
              <w:rPr>
                <w:b/>
              </w:rPr>
            </w:pPr>
            <w:r>
              <w:rPr>
                <w:b/>
              </w:rPr>
              <w:t>Obstacle Height</w:t>
            </w:r>
          </w:p>
        </w:tc>
        <w:tc>
          <w:tcPr>
            <w:tcW w:w="1755" w:type="dxa"/>
            <w:shd w:val="clear" w:color="auto" w:fill="auto"/>
            <w:tcMar>
              <w:top w:w="100" w:type="dxa"/>
              <w:left w:w="100" w:type="dxa"/>
              <w:bottom w:w="100" w:type="dxa"/>
              <w:right w:w="100" w:type="dxa"/>
            </w:tcMar>
          </w:tcPr>
          <w:p w14:paraId="2CD217AA" w14:textId="77777777" w:rsidR="00A25E70" w:rsidRDefault="006C79A5">
            <w:pPr>
              <w:spacing w:after="0" w:line="240" w:lineRule="auto"/>
            </w:pPr>
            <w:r>
              <w:t>0</w:t>
            </w:r>
          </w:p>
        </w:tc>
        <w:tc>
          <w:tcPr>
            <w:tcW w:w="1965" w:type="dxa"/>
            <w:shd w:val="clear" w:color="auto" w:fill="auto"/>
            <w:tcMar>
              <w:top w:w="100" w:type="dxa"/>
              <w:left w:w="100" w:type="dxa"/>
              <w:bottom w:w="100" w:type="dxa"/>
              <w:right w:w="100" w:type="dxa"/>
            </w:tcMar>
          </w:tcPr>
          <w:p w14:paraId="12E29786" w14:textId="77777777" w:rsidR="00A25E70" w:rsidRDefault="006C79A5">
            <w:pPr>
              <w:spacing w:after="0" w:line="240" w:lineRule="auto"/>
            </w:pPr>
            <w:r>
              <w:t>--</w:t>
            </w:r>
          </w:p>
        </w:tc>
      </w:tr>
      <w:tr w:rsidR="00A25E70" w14:paraId="3B657577" w14:textId="77777777">
        <w:trPr>
          <w:trHeight w:val="467"/>
          <w:jc w:val="center"/>
        </w:trPr>
        <w:tc>
          <w:tcPr>
            <w:tcW w:w="2670" w:type="dxa"/>
            <w:shd w:val="clear" w:color="auto" w:fill="auto"/>
            <w:tcMar>
              <w:top w:w="100" w:type="dxa"/>
              <w:left w:w="100" w:type="dxa"/>
              <w:bottom w:w="100" w:type="dxa"/>
              <w:right w:w="100" w:type="dxa"/>
            </w:tcMar>
          </w:tcPr>
          <w:p w14:paraId="192631AE" w14:textId="77777777" w:rsidR="00A25E70" w:rsidRDefault="006C79A5">
            <w:pPr>
              <w:spacing w:after="0" w:line="240" w:lineRule="auto"/>
              <w:rPr>
                <w:b/>
              </w:rPr>
            </w:pPr>
            <w:r>
              <w:rPr>
                <w:b/>
              </w:rPr>
              <w:t>Obstacle Distance from Threshold</w:t>
            </w:r>
          </w:p>
        </w:tc>
        <w:tc>
          <w:tcPr>
            <w:tcW w:w="1755" w:type="dxa"/>
            <w:shd w:val="clear" w:color="auto" w:fill="auto"/>
            <w:tcMar>
              <w:top w:w="100" w:type="dxa"/>
              <w:left w:w="100" w:type="dxa"/>
              <w:bottom w:w="100" w:type="dxa"/>
              <w:right w:w="100" w:type="dxa"/>
            </w:tcMar>
          </w:tcPr>
          <w:p w14:paraId="694CAE22" w14:textId="77777777" w:rsidR="00A25E70" w:rsidRDefault="006C79A5">
            <w:pPr>
              <w:spacing w:after="0" w:line="240" w:lineRule="auto"/>
            </w:pPr>
            <w:r>
              <w:t>--</w:t>
            </w:r>
          </w:p>
        </w:tc>
        <w:tc>
          <w:tcPr>
            <w:tcW w:w="1965" w:type="dxa"/>
            <w:shd w:val="clear" w:color="auto" w:fill="auto"/>
            <w:tcMar>
              <w:top w:w="100" w:type="dxa"/>
              <w:left w:w="100" w:type="dxa"/>
              <w:bottom w:w="100" w:type="dxa"/>
              <w:right w:w="100" w:type="dxa"/>
            </w:tcMar>
          </w:tcPr>
          <w:p w14:paraId="3DC14AF5" w14:textId="77777777" w:rsidR="00A25E70" w:rsidRDefault="006C79A5">
            <w:pPr>
              <w:spacing w:after="0" w:line="240" w:lineRule="auto"/>
            </w:pPr>
            <w:r>
              <w:t>--</w:t>
            </w:r>
          </w:p>
        </w:tc>
      </w:tr>
      <w:tr w:rsidR="00A25E70" w14:paraId="5E596AF4" w14:textId="77777777">
        <w:trPr>
          <w:trHeight w:val="467"/>
          <w:jc w:val="center"/>
        </w:trPr>
        <w:tc>
          <w:tcPr>
            <w:tcW w:w="2670" w:type="dxa"/>
            <w:shd w:val="clear" w:color="auto" w:fill="auto"/>
            <w:tcMar>
              <w:top w:w="100" w:type="dxa"/>
              <w:left w:w="100" w:type="dxa"/>
              <w:bottom w:w="100" w:type="dxa"/>
              <w:right w:w="100" w:type="dxa"/>
            </w:tcMar>
          </w:tcPr>
          <w:p w14:paraId="3E58359D" w14:textId="77777777" w:rsidR="00A25E70" w:rsidRDefault="006C79A5">
            <w:pPr>
              <w:spacing w:after="0" w:line="240" w:lineRule="auto"/>
              <w:rPr>
                <w:b/>
              </w:rPr>
            </w:pPr>
            <w:r>
              <w:rPr>
                <w:b/>
              </w:rPr>
              <w:t>Threshold Displacement</w:t>
            </w:r>
          </w:p>
        </w:tc>
        <w:tc>
          <w:tcPr>
            <w:tcW w:w="1755" w:type="dxa"/>
            <w:shd w:val="clear" w:color="auto" w:fill="auto"/>
            <w:tcMar>
              <w:top w:w="100" w:type="dxa"/>
              <w:left w:w="100" w:type="dxa"/>
              <w:bottom w:w="100" w:type="dxa"/>
              <w:right w:w="100" w:type="dxa"/>
            </w:tcMar>
          </w:tcPr>
          <w:p w14:paraId="590DAAA4" w14:textId="77777777" w:rsidR="00A25E70" w:rsidRDefault="006C79A5">
            <w:pPr>
              <w:spacing w:after="0" w:line="240" w:lineRule="auto"/>
            </w:pPr>
            <w:r>
              <w:t>0</w:t>
            </w:r>
          </w:p>
        </w:tc>
        <w:tc>
          <w:tcPr>
            <w:tcW w:w="1965" w:type="dxa"/>
            <w:shd w:val="clear" w:color="auto" w:fill="auto"/>
            <w:tcMar>
              <w:top w:w="100" w:type="dxa"/>
              <w:left w:w="100" w:type="dxa"/>
              <w:bottom w:w="100" w:type="dxa"/>
              <w:right w:w="100" w:type="dxa"/>
            </w:tcMar>
          </w:tcPr>
          <w:p w14:paraId="7C5830EA" w14:textId="77777777" w:rsidR="00A25E70" w:rsidRDefault="006C79A5">
            <w:pPr>
              <w:spacing w:after="0" w:line="240" w:lineRule="auto"/>
            </w:pPr>
            <w:r>
              <w:t>TORA</w:t>
            </w:r>
          </w:p>
        </w:tc>
      </w:tr>
      <w:tr w:rsidR="00A25E70" w14:paraId="52224999" w14:textId="77777777">
        <w:trPr>
          <w:trHeight w:val="467"/>
          <w:jc w:val="center"/>
        </w:trPr>
        <w:tc>
          <w:tcPr>
            <w:tcW w:w="2670" w:type="dxa"/>
            <w:shd w:val="clear" w:color="auto" w:fill="auto"/>
            <w:tcMar>
              <w:top w:w="100" w:type="dxa"/>
              <w:left w:w="100" w:type="dxa"/>
              <w:bottom w:w="100" w:type="dxa"/>
              <w:right w:w="100" w:type="dxa"/>
            </w:tcMar>
          </w:tcPr>
          <w:p w14:paraId="27690CDA" w14:textId="77777777" w:rsidR="00A25E70" w:rsidRDefault="006C79A5">
            <w:pPr>
              <w:spacing w:after="0" w:line="240" w:lineRule="auto"/>
              <w:rPr>
                <w:b/>
              </w:rPr>
            </w:pPr>
            <w:r>
              <w:rPr>
                <w:b/>
              </w:rPr>
              <w:t>RESA</w:t>
            </w:r>
          </w:p>
        </w:tc>
        <w:tc>
          <w:tcPr>
            <w:tcW w:w="1755" w:type="dxa"/>
            <w:shd w:val="clear" w:color="auto" w:fill="auto"/>
            <w:tcMar>
              <w:top w:w="100" w:type="dxa"/>
              <w:left w:w="100" w:type="dxa"/>
              <w:bottom w:w="100" w:type="dxa"/>
              <w:right w:w="100" w:type="dxa"/>
            </w:tcMar>
          </w:tcPr>
          <w:p w14:paraId="041EC47E" w14:textId="77777777" w:rsidR="00A25E70" w:rsidRDefault="006C79A5">
            <w:pPr>
              <w:spacing w:after="0" w:line="240" w:lineRule="auto"/>
            </w:pPr>
            <w:r>
              <w:t>240</w:t>
            </w:r>
          </w:p>
        </w:tc>
        <w:tc>
          <w:tcPr>
            <w:tcW w:w="1965" w:type="dxa"/>
            <w:shd w:val="clear" w:color="auto" w:fill="auto"/>
            <w:tcMar>
              <w:top w:w="100" w:type="dxa"/>
              <w:left w:w="100" w:type="dxa"/>
              <w:bottom w:w="100" w:type="dxa"/>
              <w:right w:w="100" w:type="dxa"/>
            </w:tcMar>
          </w:tcPr>
          <w:p w14:paraId="2B64B937" w14:textId="77777777" w:rsidR="00A25E70" w:rsidRDefault="006C79A5">
            <w:pPr>
              <w:spacing w:after="0" w:line="240" w:lineRule="auto"/>
            </w:pPr>
            <w:r>
              <w:t>TORA</w:t>
            </w:r>
          </w:p>
        </w:tc>
      </w:tr>
      <w:tr w:rsidR="00A25E70" w14:paraId="11795748" w14:textId="77777777">
        <w:trPr>
          <w:trHeight w:val="467"/>
          <w:jc w:val="center"/>
        </w:trPr>
        <w:tc>
          <w:tcPr>
            <w:tcW w:w="2670" w:type="dxa"/>
            <w:shd w:val="clear" w:color="auto" w:fill="auto"/>
            <w:tcMar>
              <w:top w:w="100" w:type="dxa"/>
              <w:left w:w="100" w:type="dxa"/>
              <w:bottom w:w="100" w:type="dxa"/>
              <w:right w:w="100" w:type="dxa"/>
            </w:tcMar>
          </w:tcPr>
          <w:p w14:paraId="086E4B87" w14:textId="77777777" w:rsidR="00A25E70" w:rsidRDefault="006C79A5">
            <w:pPr>
              <w:spacing w:after="0" w:line="240" w:lineRule="auto"/>
              <w:rPr>
                <w:b/>
              </w:rPr>
            </w:pPr>
            <w:r>
              <w:rPr>
                <w:b/>
              </w:rPr>
              <w:t>Strip End</w:t>
            </w:r>
          </w:p>
        </w:tc>
        <w:tc>
          <w:tcPr>
            <w:tcW w:w="1755" w:type="dxa"/>
            <w:shd w:val="clear" w:color="auto" w:fill="auto"/>
            <w:tcMar>
              <w:top w:w="100" w:type="dxa"/>
              <w:left w:w="100" w:type="dxa"/>
              <w:bottom w:w="100" w:type="dxa"/>
              <w:right w:w="100" w:type="dxa"/>
            </w:tcMar>
          </w:tcPr>
          <w:p w14:paraId="0A541E76" w14:textId="77777777" w:rsidR="00A25E70" w:rsidRDefault="006C79A5">
            <w:pPr>
              <w:spacing w:after="0" w:line="240" w:lineRule="auto"/>
            </w:pPr>
            <w:r>
              <w:t>60</w:t>
            </w:r>
          </w:p>
        </w:tc>
        <w:tc>
          <w:tcPr>
            <w:tcW w:w="1965" w:type="dxa"/>
            <w:shd w:val="clear" w:color="auto" w:fill="auto"/>
            <w:tcMar>
              <w:top w:w="100" w:type="dxa"/>
              <w:left w:w="100" w:type="dxa"/>
              <w:bottom w:w="100" w:type="dxa"/>
              <w:right w:w="100" w:type="dxa"/>
            </w:tcMar>
          </w:tcPr>
          <w:p w14:paraId="582152FB" w14:textId="77777777" w:rsidR="00A25E70" w:rsidRDefault="006C79A5">
            <w:pPr>
              <w:spacing w:after="0" w:line="240" w:lineRule="auto"/>
            </w:pPr>
            <w:r>
              <w:t>TORA</w:t>
            </w:r>
          </w:p>
        </w:tc>
      </w:tr>
      <w:tr w:rsidR="00A25E70" w14:paraId="11DB6AEF" w14:textId="77777777">
        <w:trPr>
          <w:trHeight w:val="467"/>
          <w:jc w:val="center"/>
        </w:trPr>
        <w:tc>
          <w:tcPr>
            <w:tcW w:w="2670" w:type="dxa"/>
            <w:shd w:val="clear" w:color="auto" w:fill="auto"/>
            <w:tcMar>
              <w:top w:w="100" w:type="dxa"/>
              <w:left w:w="100" w:type="dxa"/>
              <w:bottom w:w="100" w:type="dxa"/>
              <w:right w:w="100" w:type="dxa"/>
            </w:tcMar>
          </w:tcPr>
          <w:p w14:paraId="77160E70" w14:textId="77777777" w:rsidR="00A25E70" w:rsidRDefault="006C79A5">
            <w:pPr>
              <w:spacing w:after="0" w:line="240" w:lineRule="auto"/>
              <w:rPr>
                <w:b/>
              </w:rPr>
            </w:pPr>
            <w:r>
              <w:rPr>
                <w:b/>
              </w:rPr>
              <w:t>Blast Protection</w:t>
            </w:r>
          </w:p>
        </w:tc>
        <w:tc>
          <w:tcPr>
            <w:tcW w:w="1755" w:type="dxa"/>
            <w:shd w:val="clear" w:color="auto" w:fill="auto"/>
            <w:tcMar>
              <w:top w:w="100" w:type="dxa"/>
              <w:left w:w="100" w:type="dxa"/>
              <w:bottom w:w="100" w:type="dxa"/>
              <w:right w:w="100" w:type="dxa"/>
            </w:tcMar>
          </w:tcPr>
          <w:p w14:paraId="2434E21D" w14:textId="77777777" w:rsidR="00A25E70" w:rsidRDefault="006C79A5">
            <w:pPr>
              <w:spacing w:after="0" w:line="240" w:lineRule="auto"/>
            </w:pPr>
            <w:r>
              <w:t>0</w:t>
            </w:r>
          </w:p>
        </w:tc>
        <w:tc>
          <w:tcPr>
            <w:tcW w:w="1965" w:type="dxa"/>
            <w:shd w:val="clear" w:color="auto" w:fill="auto"/>
            <w:tcMar>
              <w:top w:w="100" w:type="dxa"/>
              <w:left w:w="100" w:type="dxa"/>
              <w:bottom w:w="100" w:type="dxa"/>
              <w:right w:w="100" w:type="dxa"/>
            </w:tcMar>
          </w:tcPr>
          <w:p w14:paraId="1BD33D17" w14:textId="77777777" w:rsidR="00A25E70" w:rsidRDefault="006C79A5">
            <w:pPr>
              <w:spacing w:after="0" w:line="240" w:lineRule="auto"/>
            </w:pPr>
            <w:r>
              <w:t>TORA</w:t>
            </w:r>
          </w:p>
        </w:tc>
      </w:tr>
    </w:tbl>
    <w:p w14:paraId="29A2028E" w14:textId="77777777" w:rsidR="00A25E70" w:rsidRDefault="00A25E70">
      <w:pPr>
        <w:spacing w:after="0" w:line="276" w:lineRule="auto"/>
        <w:rPr>
          <w:rFonts w:ascii="Cambria" w:eastAsia="Cambria" w:hAnsi="Cambria" w:cs="Cambria"/>
        </w:rPr>
      </w:pPr>
    </w:p>
    <w:p w14:paraId="4748D01C" w14:textId="77777777" w:rsidR="00A25E70" w:rsidRDefault="006C79A5">
      <w:r>
        <w:t>NOTE: Lower bounds are inclusive and upper bounds are exclusive unless otherwise specified.</w:t>
      </w:r>
    </w:p>
    <w:p w14:paraId="4F64A9CC" w14:textId="77777777" w:rsidR="00A25E70" w:rsidRDefault="006C79A5">
      <w:r>
        <w:t>The only non-numeric parameter is Status which must be either of the strings “Landing” or “</w:t>
      </w:r>
      <w:proofErr w:type="spellStart"/>
      <w:r>
        <w:t>Takeoff</w:t>
      </w:r>
      <w:proofErr w:type="spellEnd"/>
      <w:r>
        <w:t>”.</w:t>
      </w:r>
    </w:p>
    <w:p w14:paraId="63D2D8F7" w14:textId="77777777" w:rsidR="00A25E70" w:rsidRDefault="006C79A5">
      <w:r>
        <w:t>Tests will assert that the class throws an exception on values out of these ranges and that no exception is thrown on valid ones. Partitions for these tests will be erroneous values from outside the ranges, border values on the ranges, and regular values f</w:t>
      </w:r>
      <w:r>
        <w:t>rom within the ranges.</w:t>
      </w:r>
    </w:p>
    <w:p w14:paraId="2ADA5E1D" w14:textId="77777777" w:rsidR="00A25E70" w:rsidRDefault="006C79A5">
      <w:pPr>
        <w:pStyle w:val="Heading3"/>
      </w:pPr>
      <w:bookmarkStart w:id="1" w:name="_heading=h.yb70behmvl3z" w:colFirst="0" w:colLast="0"/>
      <w:bookmarkEnd w:id="1"/>
      <w:r>
        <w:t>Calculation Cases:</w:t>
      </w:r>
    </w:p>
    <w:p w14:paraId="165944F8" w14:textId="77777777" w:rsidR="00A25E70" w:rsidRDefault="006C79A5">
      <w:r>
        <w:t>There are four major cases for calculations:</w:t>
      </w:r>
    </w:p>
    <w:p w14:paraId="79B7AE0A" w14:textId="77777777" w:rsidR="00A25E70" w:rsidRDefault="006C79A5">
      <w:pPr>
        <w:numPr>
          <w:ilvl w:val="0"/>
          <w:numId w:val="4"/>
        </w:numPr>
      </w:pPr>
      <w:r>
        <w:t>Landing over the obstacle</w:t>
      </w:r>
    </w:p>
    <w:p w14:paraId="169CAE92" w14:textId="77777777" w:rsidR="00A25E70" w:rsidRDefault="006C79A5">
      <w:pPr>
        <w:numPr>
          <w:ilvl w:val="0"/>
          <w:numId w:val="4"/>
        </w:numPr>
      </w:pPr>
      <w:r>
        <w:lastRenderedPageBreak/>
        <w:t>Landing towards the obstacle</w:t>
      </w:r>
    </w:p>
    <w:p w14:paraId="13E1D11D" w14:textId="77777777" w:rsidR="00A25E70" w:rsidRDefault="006C79A5">
      <w:pPr>
        <w:numPr>
          <w:ilvl w:val="0"/>
          <w:numId w:val="4"/>
        </w:numPr>
      </w:pPr>
      <w:proofErr w:type="spellStart"/>
      <w:r>
        <w:t>Takeoff</w:t>
      </w:r>
      <w:proofErr w:type="spellEnd"/>
      <w:r>
        <w:t xml:space="preserve"> towards the obstacle</w:t>
      </w:r>
    </w:p>
    <w:p w14:paraId="591FF03E" w14:textId="77777777" w:rsidR="00A25E70" w:rsidRDefault="006C79A5">
      <w:pPr>
        <w:numPr>
          <w:ilvl w:val="0"/>
          <w:numId w:val="4"/>
        </w:numPr>
      </w:pPr>
      <w:proofErr w:type="spellStart"/>
      <w:r>
        <w:t>Takeoff</w:t>
      </w:r>
      <w:proofErr w:type="spellEnd"/>
      <w:r>
        <w:t xml:space="preserve"> away from the obstacle</w:t>
      </w:r>
    </w:p>
    <w:p w14:paraId="395068E5" w14:textId="77777777" w:rsidR="00A25E70" w:rsidRDefault="006C79A5">
      <w:r>
        <w:t>The diagram below illustrates the logic behind choosing a case:</w:t>
      </w:r>
    </w:p>
    <w:p w14:paraId="5CD4E205" w14:textId="77777777" w:rsidR="00A25E70" w:rsidRDefault="006C79A5">
      <w:pPr>
        <w:spacing w:after="0" w:line="276" w:lineRule="auto"/>
        <w:rPr>
          <w:rFonts w:ascii="Cambria" w:eastAsia="Cambria" w:hAnsi="Cambria" w:cs="Cambria"/>
        </w:rPr>
      </w:pPr>
      <w:r>
        <w:rPr>
          <w:rFonts w:ascii="Cambria" w:eastAsia="Cambria" w:hAnsi="Cambria" w:cs="Cambria"/>
          <w:noProof/>
        </w:rPr>
        <mc:AlternateContent>
          <mc:Choice Requires="wpg">
            <w:drawing>
              <wp:inline distT="114300" distB="114300" distL="114300" distR="114300" wp14:anchorId="1CFF9541" wp14:editId="140D94DD">
                <wp:extent cx="4595813" cy="3563492"/>
                <wp:effectExtent l="0" t="0" r="14605" b="18415"/>
                <wp:docPr id="15" name="Group 15"/>
                <wp:cNvGraphicFramePr/>
                <a:graphic xmlns:a="http://schemas.openxmlformats.org/drawingml/2006/main">
                  <a:graphicData uri="http://schemas.microsoft.com/office/word/2010/wordprocessingGroup">
                    <wpg:wgp>
                      <wpg:cNvGrpSpPr/>
                      <wpg:grpSpPr>
                        <a:xfrm>
                          <a:off x="0" y="0"/>
                          <a:ext cx="4595813" cy="3563492"/>
                          <a:chOff x="370125" y="1178525"/>
                          <a:chExt cx="5834625" cy="4519800"/>
                        </a:xfrm>
                      </wpg:grpSpPr>
                      <wps:wsp>
                        <wps:cNvPr id="1" name="Diamond 1"/>
                        <wps:cNvSpPr/>
                        <wps:spPr>
                          <a:xfrm>
                            <a:off x="370125" y="2503325"/>
                            <a:ext cx="2922300" cy="1870200"/>
                          </a:xfrm>
                          <a:prstGeom prst="diamond">
                            <a:avLst/>
                          </a:prstGeom>
                          <a:solidFill>
                            <a:srgbClr val="FFFFFF"/>
                          </a:solidFill>
                          <a:ln w="9525" cap="flat" cmpd="sng">
                            <a:solidFill>
                              <a:srgbClr val="000000"/>
                            </a:solidFill>
                            <a:prstDash val="solid"/>
                            <a:round/>
                            <a:headEnd type="none" w="sm" len="sm"/>
                            <a:tailEnd type="none" w="sm" len="sm"/>
                          </a:ln>
                        </wps:spPr>
                        <wps:txbx>
                          <w:txbxContent>
                            <w:p w14:paraId="4B8FA58D" w14:textId="77777777" w:rsidR="00A25E70" w:rsidRDefault="006C79A5">
                              <w:pPr>
                                <w:spacing w:after="0" w:line="240" w:lineRule="auto"/>
                                <w:jc w:val="center"/>
                                <w:textDirection w:val="btLr"/>
                              </w:pPr>
                              <w:r>
                                <w:rPr>
                                  <w:rFonts w:ascii="Arial" w:eastAsia="Arial" w:hAnsi="Arial" w:cs="Arial"/>
                                  <w:color w:val="000000"/>
                                  <w:sz w:val="24"/>
                                </w:rPr>
                                <w:t>Is the obstacle more than halfway away from the threshold towards the end of the runway?</w:t>
                              </w:r>
                            </w:p>
                          </w:txbxContent>
                        </wps:txbx>
                        <wps:bodyPr spcFirstLastPara="1" wrap="square" lIns="91425" tIns="91425" rIns="91425" bIns="91425" anchor="ctr" anchorCtr="0">
                          <a:noAutofit/>
                        </wps:bodyPr>
                      </wps:wsp>
                      <wps:wsp>
                        <wps:cNvPr id="2" name="Diamond 2"/>
                        <wps:cNvSpPr/>
                        <wps:spPr>
                          <a:xfrm>
                            <a:off x="2522925" y="1178525"/>
                            <a:ext cx="1461000" cy="1324800"/>
                          </a:xfrm>
                          <a:prstGeom prst="diamond">
                            <a:avLst/>
                          </a:prstGeom>
                          <a:solidFill>
                            <a:srgbClr val="FFFFFF"/>
                          </a:solidFill>
                          <a:ln w="9525" cap="flat" cmpd="sng">
                            <a:solidFill>
                              <a:srgbClr val="000000"/>
                            </a:solidFill>
                            <a:prstDash val="solid"/>
                            <a:round/>
                            <a:headEnd type="none" w="sm" len="sm"/>
                            <a:tailEnd type="none" w="sm" len="sm"/>
                          </a:ln>
                        </wps:spPr>
                        <wps:txbx>
                          <w:txbxContent>
                            <w:p w14:paraId="7EA1A3B4" w14:textId="77777777" w:rsidR="00A25E70" w:rsidRDefault="006C79A5">
                              <w:pPr>
                                <w:spacing w:after="0" w:line="240" w:lineRule="auto"/>
                                <w:jc w:val="center"/>
                                <w:textDirection w:val="btLr"/>
                              </w:pPr>
                              <w:r>
                                <w:rPr>
                                  <w:rFonts w:ascii="Arial" w:eastAsia="Arial" w:hAnsi="Arial" w:cs="Arial"/>
                                  <w:color w:val="000000"/>
                                  <w:sz w:val="24"/>
                                </w:rPr>
                                <w:t>What is the value of status?</w:t>
                              </w:r>
                            </w:p>
                          </w:txbxContent>
                        </wps:txbx>
                        <wps:bodyPr spcFirstLastPara="1" wrap="square" lIns="91425" tIns="91425" rIns="91425" bIns="91425" anchor="ctr" anchorCtr="0">
                          <a:noAutofit/>
                        </wps:bodyPr>
                      </wps:wsp>
                      <wps:wsp>
                        <wps:cNvPr id="3" name="Diamond 3"/>
                        <wps:cNvSpPr/>
                        <wps:spPr>
                          <a:xfrm>
                            <a:off x="2522925" y="4373525"/>
                            <a:ext cx="1461000" cy="1324800"/>
                          </a:xfrm>
                          <a:prstGeom prst="diamond">
                            <a:avLst/>
                          </a:prstGeom>
                          <a:solidFill>
                            <a:srgbClr val="FFFFFF"/>
                          </a:solidFill>
                          <a:ln w="9525" cap="flat" cmpd="sng">
                            <a:solidFill>
                              <a:srgbClr val="000000"/>
                            </a:solidFill>
                            <a:prstDash val="solid"/>
                            <a:round/>
                            <a:headEnd type="none" w="sm" len="sm"/>
                            <a:tailEnd type="none" w="sm" len="sm"/>
                          </a:ln>
                        </wps:spPr>
                        <wps:txbx>
                          <w:txbxContent>
                            <w:p w14:paraId="463290BA" w14:textId="77777777" w:rsidR="00A25E70" w:rsidRDefault="006C79A5">
                              <w:pPr>
                                <w:spacing w:after="0" w:line="240" w:lineRule="auto"/>
                                <w:jc w:val="center"/>
                                <w:textDirection w:val="btLr"/>
                              </w:pPr>
                              <w:r>
                                <w:rPr>
                                  <w:rFonts w:ascii="Arial" w:eastAsia="Arial" w:hAnsi="Arial" w:cs="Arial"/>
                                  <w:color w:val="000000"/>
                                  <w:sz w:val="24"/>
                                </w:rPr>
                                <w:t>What is the value of status?</w:t>
                              </w:r>
                            </w:p>
                          </w:txbxContent>
                        </wps:txbx>
                        <wps:bodyPr spcFirstLastPara="1" wrap="square" lIns="91425" tIns="91425" rIns="91425" bIns="91425" anchor="ctr" anchorCtr="0">
                          <a:noAutofit/>
                        </wps:bodyPr>
                      </wps:wsp>
                      <wps:wsp>
                        <wps:cNvPr id="4" name="Connector: Elbow 4"/>
                        <wps:cNvCnPr/>
                        <wps:spPr>
                          <a:xfrm rot="-5400000">
                            <a:off x="1845975" y="1826225"/>
                            <a:ext cx="662400" cy="691800"/>
                          </a:xfrm>
                          <a:prstGeom prst="bentConnector2">
                            <a:avLst/>
                          </a:prstGeom>
                          <a:noFill/>
                          <a:ln w="9525" cap="flat" cmpd="sng">
                            <a:solidFill>
                              <a:srgbClr val="000000"/>
                            </a:solidFill>
                            <a:prstDash val="solid"/>
                            <a:round/>
                            <a:headEnd type="none" w="med" len="med"/>
                            <a:tailEnd type="stealth" w="med" len="med"/>
                          </a:ln>
                        </wps:spPr>
                        <wps:bodyPr/>
                      </wps:wsp>
                      <wps:wsp>
                        <wps:cNvPr id="5" name="Connector: Elbow 5"/>
                        <wps:cNvCnPr/>
                        <wps:spPr>
                          <a:xfrm rot="-5400000" flipH="1">
                            <a:off x="1845975" y="4358825"/>
                            <a:ext cx="662400" cy="691800"/>
                          </a:xfrm>
                          <a:prstGeom prst="bentConnector2">
                            <a:avLst/>
                          </a:prstGeom>
                          <a:noFill/>
                          <a:ln w="9525" cap="flat" cmpd="sng">
                            <a:solidFill>
                              <a:srgbClr val="000000"/>
                            </a:solidFill>
                            <a:prstDash val="solid"/>
                            <a:round/>
                            <a:headEnd type="none" w="med" len="med"/>
                            <a:tailEnd type="stealth" w="med" len="med"/>
                          </a:ln>
                        </wps:spPr>
                        <wps:bodyPr/>
                      </wps:wsp>
                      <wps:wsp>
                        <wps:cNvPr id="6" name="Rectangle 6"/>
                        <wps:cNvSpPr/>
                        <wps:spPr>
                          <a:xfrm>
                            <a:off x="4665750" y="1611725"/>
                            <a:ext cx="1539000" cy="458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42A8C4B" w14:textId="77777777" w:rsidR="00A25E70" w:rsidRDefault="006C79A5">
                              <w:pPr>
                                <w:spacing w:after="0" w:line="240" w:lineRule="auto"/>
                                <w:textDirection w:val="btLr"/>
                              </w:pPr>
                              <w:r>
                                <w:rPr>
                                  <w:rFonts w:ascii="Arial" w:eastAsia="Arial" w:hAnsi="Arial" w:cs="Arial"/>
                                  <w:color w:val="000000"/>
                                  <w:sz w:val="28"/>
                                </w:rPr>
                                <w:t>Landing Towards</w:t>
                              </w:r>
                            </w:p>
                          </w:txbxContent>
                        </wps:txbx>
                        <wps:bodyPr spcFirstLastPara="1" wrap="square" lIns="91425" tIns="91425" rIns="91425" bIns="91425" anchor="ctr" anchorCtr="0">
                          <a:noAutofit/>
                        </wps:bodyPr>
                      </wps:wsp>
                      <wps:wsp>
                        <wps:cNvPr id="7" name="Rectangle 7"/>
                        <wps:cNvSpPr/>
                        <wps:spPr>
                          <a:xfrm>
                            <a:off x="4665750" y="2503319"/>
                            <a:ext cx="1539000" cy="458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9DBBAB6" w14:textId="77777777" w:rsidR="00A25E70" w:rsidRDefault="006C79A5">
                              <w:pPr>
                                <w:spacing w:after="0" w:line="240" w:lineRule="auto"/>
                                <w:textDirection w:val="btLr"/>
                              </w:pPr>
                              <w:proofErr w:type="spellStart"/>
                              <w:r>
                                <w:rPr>
                                  <w:rFonts w:ascii="Arial" w:eastAsia="Arial" w:hAnsi="Arial" w:cs="Arial"/>
                                  <w:color w:val="000000"/>
                                  <w:sz w:val="28"/>
                                </w:rPr>
                                <w:t>Takeoff</w:t>
                              </w:r>
                              <w:proofErr w:type="spellEnd"/>
                              <w:r>
                                <w:rPr>
                                  <w:rFonts w:ascii="Arial" w:eastAsia="Arial" w:hAnsi="Arial" w:cs="Arial"/>
                                  <w:color w:val="000000"/>
                                  <w:sz w:val="28"/>
                                </w:rPr>
                                <w:t xml:space="preserve"> Towards</w:t>
                              </w:r>
                            </w:p>
                          </w:txbxContent>
                        </wps:txbx>
                        <wps:bodyPr spcFirstLastPara="1" wrap="square" lIns="91425" tIns="91425" rIns="91425" bIns="91425" anchor="ctr" anchorCtr="0">
                          <a:noAutofit/>
                        </wps:bodyPr>
                      </wps:wsp>
                      <wps:wsp>
                        <wps:cNvPr id="8" name="Rectangle 8"/>
                        <wps:cNvSpPr/>
                        <wps:spPr>
                          <a:xfrm>
                            <a:off x="4665750" y="3858725"/>
                            <a:ext cx="1539000" cy="458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1D54AA5" w14:textId="77777777" w:rsidR="00A25E70" w:rsidRDefault="006C79A5">
                              <w:pPr>
                                <w:spacing w:after="0" w:line="240" w:lineRule="auto"/>
                                <w:textDirection w:val="btLr"/>
                              </w:pPr>
                              <w:r>
                                <w:rPr>
                                  <w:rFonts w:ascii="Arial" w:eastAsia="Arial" w:hAnsi="Arial" w:cs="Arial"/>
                                  <w:color w:val="000000"/>
                                  <w:sz w:val="28"/>
                                </w:rPr>
                                <w:t>Landing Over</w:t>
                              </w:r>
                            </w:p>
                          </w:txbxContent>
                        </wps:txbx>
                        <wps:bodyPr spcFirstLastPara="1" wrap="square" lIns="91425" tIns="91425" rIns="91425" bIns="91425" anchor="ctr" anchorCtr="0">
                          <a:noAutofit/>
                        </wps:bodyPr>
                      </wps:wsp>
                      <wps:wsp>
                        <wps:cNvPr id="9" name="Rectangle 9"/>
                        <wps:cNvSpPr/>
                        <wps:spPr>
                          <a:xfrm>
                            <a:off x="4665750" y="4806725"/>
                            <a:ext cx="1539000" cy="458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473B482B" w14:textId="77777777" w:rsidR="00A25E70" w:rsidRDefault="006C79A5">
                              <w:pPr>
                                <w:spacing w:after="0" w:line="240" w:lineRule="auto"/>
                                <w:textDirection w:val="btLr"/>
                              </w:pPr>
                              <w:proofErr w:type="spellStart"/>
                              <w:r>
                                <w:rPr>
                                  <w:rFonts w:ascii="Arial" w:eastAsia="Arial" w:hAnsi="Arial" w:cs="Arial"/>
                                  <w:color w:val="000000"/>
                                  <w:sz w:val="28"/>
                                </w:rPr>
                                <w:t>Takeoff</w:t>
                              </w:r>
                              <w:proofErr w:type="spellEnd"/>
                              <w:r>
                                <w:rPr>
                                  <w:rFonts w:ascii="Arial" w:eastAsia="Arial" w:hAnsi="Arial" w:cs="Arial"/>
                                  <w:color w:val="000000"/>
                                  <w:sz w:val="28"/>
                                </w:rPr>
                                <w:t xml:space="preserve"> Away</w:t>
                              </w:r>
                            </w:p>
                          </w:txbxContent>
                        </wps:txbx>
                        <wps:bodyPr spcFirstLastPara="1" wrap="square" lIns="91425" tIns="91425" rIns="91425" bIns="91425" anchor="ctr" anchorCtr="0">
                          <a:noAutofit/>
                        </wps:bodyPr>
                      </wps:wsp>
                      <wps:wsp>
                        <wps:cNvPr id="10" name="Connector: Elbow 10"/>
                        <wps:cNvCnPr/>
                        <wps:spPr>
                          <a:xfrm>
                            <a:off x="3983925" y="1840925"/>
                            <a:ext cx="681900" cy="600"/>
                          </a:xfrm>
                          <a:prstGeom prst="bentConnector3">
                            <a:avLst>
                              <a:gd name="adj1" fmla="val 49995"/>
                            </a:avLst>
                          </a:prstGeom>
                          <a:noFill/>
                          <a:ln w="9525" cap="flat" cmpd="sng">
                            <a:solidFill>
                              <a:srgbClr val="000000"/>
                            </a:solidFill>
                            <a:prstDash val="solid"/>
                            <a:round/>
                            <a:headEnd type="none" w="med" len="med"/>
                            <a:tailEnd type="stealth" w="med" len="med"/>
                          </a:ln>
                        </wps:spPr>
                        <wps:bodyPr/>
                      </wps:wsp>
                      <wps:wsp>
                        <wps:cNvPr id="11" name="Connector: Elbow 11"/>
                        <wps:cNvCnPr/>
                        <wps:spPr>
                          <a:xfrm rot="-5400000" flipH="1">
                            <a:off x="3845025" y="1911725"/>
                            <a:ext cx="229200" cy="1412400"/>
                          </a:xfrm>
                          <a:prstGeom prst="bentConnector2">
                            <a:avLst/>
                          </a:prstGeom>
                          <a:noFill/>
                          <a:ln w="9525" cap="flat" cmpd="sng">
                            <a:solidFill>
                              <a:srgbClr val="000000"/>
                            </a:solidFill>
                            <a:prstDash val="solid"/>
                            <a:round/>
                            <a:headEnd type="none" w="med" len="med"/>
                            <a:tailEnd type="stealth" w="med" len="med"/>
                          </a:ln>
                        </wps:spPr>
                        <wps:bodyPr/>
                      </wps:wsp>
                      <wps:wsp>
                        <wps:cNvPr id="12" name="Connector: Elbow 12"/>
                        <wps:cNvCnPr/>
                        <wps:spPr>
                          <a:xfrm rot="-5400000">
                            <a:off x="3816825" y="3524525"/>
                            <a:ext cx="285600" cy="1412400"/>
                          </a:xfrm>
                          <a:prstGeom prst="bentConnector2">
                            <a:avLst/>
                          </a:prstGeom>
                          <a:noFill/>
                          <a:ln w="9525" cap="flat" cmpd="sng">
                            <a:solidFill>
                              <a:srgbClr val="000000"/>
                            </a:solidFill>
                            <a:prstDash val="solid"/>
                            <a:round/>
                            <a:headEnd type="none" w="med" len="med"/>
                            <a:tailEnd type="stealth" w="med" len="med"/>
                          </a:ln>
                        </wps:spPr>
                        <wps:bodyPr/>
                      </wps:wsp>
                      <wps:wsp>
                        <wps:cNvPr id="13" name="Connector: Elbow 13"/>
                        <wps:cNvCnPr/>
                        <wps:spPr>
                          <a:xfrm>
                            <a:off x="3983925" y="5035925"/>
                            <a:ext cx="681900" cy="600"/>
                          </a:xfrm>
                          <a:prstGeom prst="bentConnector3">
                            <a:avLst>
                              <a:gd name="adj1" fmla="val 49995"/>
                            </a:avLst>
                          </a:prstGeom>
                          <a:noFill/>
                          <a:ln w="9525" cap="flat" cmpd="sng">
                            <a:solidFill>
                              <a:srgbClr val="000000"/>
                            </a:solidFill>
                            <a:prstDash val="solid"/>
                            <a:round/>
                            <a:headEnd type="none" w="med" len="med"/>
                            <a:tailEnd type="stealth" w="med" len="med"/>
                          </a:ln>
                        </wps:spPr>
                        <wps:bodyPr/>
                      </wps:wsp>
                      <wps:wsp>
                        <wps:cNvPr id="14" name="Text Box 14"/>
                        <wps:cNvSpPr txBox="1"/>
                        <wps:spPr>
                          <a:xfrm>
                            <a:off x="1782427" y="2181731"/>
                            <a:ext cx="681978" cy="454213"/>
                          </a:xfrm>
                          <a:prstGeom prst="rect">
                            <a:avLst/>
                          </a:prstGeom>
                          <a:noFill/>
                          <a:ln>
                            <a:noFill/>
                          </a:ln>
                        </wps:spPr>
                        <wps:txbx>
                          <w:txbxContent>
                            <w:p w14:paraId="37A2EB4A" w14:textId="77777777" w:rsidR="00A25E70" w:rsidRDefault="006C79A5">
                              <w:pPr>
                                <w:spacing w:after="0" w:line="240" w:lineRule="auto"/>
                                <w:textDirection w:val="btLr"/>
                              </w:pPr>
                              <w:r>
                                <w:rPr>
                                  <w:rFonts w:ascii="Arial" w:eastAsia="Arial" w:hAnsi="Arial" w:cs="Arial"/>
                                  <w:color w:val="000000"/>
                                  <w:sz w:val="24"/>
                                </w:rPr>
                                <w:t>Yes</w:t>
                              </w:r>
                            </w:p>
                          </w:txbxContent>
                        </wps:txbx>
                        <wps:bodyPr spcFirstLastPara="1" wrap="square" lIns="91425" tIns="91425" rIns="91425" bIns="91425" anchor="t" anchorCtr="0">
                          <a:spAutoFit/>
                        </wps:bodyPr>
                      </wps:wsp>
                      <wps:wsp>
                        <wps:cNvPr id="29" name="Text Box 29"/>
                        <wps:cNvSpPr txBox="1"/>
                        <wps:spPr>
                          <a:xfrm>
                            <a:off x="1831174" y="4373071"/>
                            <a:ext cx="438516" cy="676507"/>
                          </a:xfrm>
                          <a:prstGeom prst="rect">
                            <a:avLst/>
                          </a:prstGeom>
                          <a:noFill/>
                          <a:ln>
                            <a:noFill/>
                          </a:ln>
                        </wps:spPr>
                        <wps:txbx>
                          <w:txbxContent>
                            <w:p w14:paraId="4C7C9706" w14:textId="77777777" w:rsidR="00A25E70" w:rsidRDefault="006C79A5">
                              <w:pPr>
                                <w:spacing w:after="0" w:line="240" w:lineRule="auto"/>
                                <w:textDirection w:val="btLr"/>
                              </w:pPr>
                              <w:r>
                                <w:rPr>
                                  <w:rFonts w:ascii="Arial" w:eastAsia="Arial" w:hAnsi="Arial" w:cs="Arial"/>
                                  <w:color w:val="000000"/>
                                  <w:sz w:val="24"/>
                                </w:rPr>
                                <w:t>No</w:t>
                              </w:r>
                            </w:p>
                          </w:txbxContent>
                        </wps:txbx>
                        <wps:bodyPr spcFirstLastPara="1" wrap="square" lIns="91425" tIns="91425" rIns="91425" bIns="91425" anchor="t" anchorCtr="0">
                          <a:spAutoFit/>
                        </wps:bodyPr>
                      </wps:wsp>
                      <wps:wsp>
                        <wps:cNvPr id="30" name="Text Box 30"/>
                        <wps:cNvSpPr txBox="1"/>
                        <wps:spPr>
                          <a:xfrm>
                            <a:off x="3798588" y="1472183"/>
                            <a:ext cx="866590" cy="676507"/>
                          </a:xfrm>
                          <a:prstGeom prst="rect">
                            <a:avLst/>
                          </a:prstGeom>
                          <a:noFill/>
                          <a:ln>
                            <a:noFill/>
                          </a:ln>
                        </wps:spPr>
                        <wps:txbx>
                          <w:txbxContent>
                            <w:p w14:paraId="2D8BFB59" w14:textId="77777777" w:rsidR="00A25E70" w:rsidRDefault="006C79A5">
                              <w:pPr>
                                <w:spacing w:after="0" w:line="240" w:lineRule="auto"/>
                                <w:textDirection w:val="btLr"/>
                              </w:pPr>
                              <w:r>
                                <w:rPr>
                                  <w:rFonts w:ascii="Arial" w:eastAsia="Arial" w:hAnsi="Arial" w:cs="Arial"/>
                                  <w:color w:val="000000"/>
                                  <w:sz w:val="24"/>
                                </w:rPr>
                                <w:t>Landing</w:t>
                              </w:r>
                            </w:p>
                          </w:txbxContent>
                        </wps:txbx>
                        <wps:bodyPr spcFirstLastPara="1" wrap="square" lIns="91425" tIns="91425" rIns="91425" bIns="91425" anchor="t" anchorCtr="0">
                          <a:spAutoFit/>
                        </wps:bodyPr>
                      </wps:wsp>
                      <wps:wsp>
                        <wps:cNvPr id="31" name="Text Box 31"/>
                        <wps:cNvSpPr txBox="1"/>
                        <wps:spPr>
                          <a:xfrm>
                            <a:off x="3253226" y="4045666"/>
                            <a:ext cx="867396" cy="676507"/>
                          </a:xfrm>
                          <a:prstGeom prst="rect">
                            <a:avLst/>
                          </a:prstGeom>
                          <a:noFill/>
                          <a:ln>
                            <a:noFill/>
                          </a:ln>
                        </wps:spPr>
                        <wps:txbx>
                          <w:txbxContent>
                            <w:p w14:paraId="34DFE453" w14:textId="77777777" w:rsidR="00A25E70" w:rsidRDefault="006C79A5">
                              <w:pPr>
                                <w:spacing w:after="0" w:line="240" w:lineRule="auto"/>
                                <w:textDirection w:val="btLr"/>
                              </w:pPr>
                              <w:r>
                                <w:rPr>
                                  <w:rFonts w:ascii="Arial" w:eastAsia="Arial" w:hAnsi="Arial" w:cs="Arial"/>
                                  <w:color w:val="000000"/>
                                  <w:sz w:val="24"/>
                                </w:rPr>
                                <w:t>Landing</w:t>
                              </w:r>
                            </w:p>
                          </w:txbxContent>
                        </wps:txbx>
                        <wps:bodyPr spcFirstLastPara="1" wrap="square" lIns="91425" tIns="91425" rIns="91425" bIns="91425" anchor="t" anchorCtr="0">
                          <a:spAutoFit/>
                        </wps:bodyPr>
                      </wps:wsp>
                      <wps:wsp>
                        <wps:cNvPr id="32" name="Text Box 32"/>
                        <wps:cNvSpPr txBox="1"/>
                        <wps:spPr>
                          <a:xfrm>
                            <a:off x="3253226" y="2433097"/>
                            <a:ext cx="867396" cy="676507"/>
                          </a:xfrm>
                          <a:prstGeom prst="rect">
                            <a:avLst/>
                          </a:prstGeom>
                          <a:noFill/>
                          <a:ln>
                            <a:noFill/>
                          </a:ln>
                        </wps:spPr>
                        <wps:txbx>
                          <w:txbxContent>
                            <w:p w14:paraId="1D51023A" w14:textId="77777777" w:rsidR="00A25E70" w:rsidRDefault="006C79A5">
                              <w:pPr>
                                <w:spacing w:after="0" w:line="240" w:lineRule="auto"/>
                                <w:textDirection w:val="btLr"/>
                              </w:pPr>
                              <w:proofErr w:type="spellStart"/>
                              <w:r>
                                <w:rPr>
                                  <w:rFonts w:ascii="Arial" w:eastAsia="Arial" w:hAnsi="Arial" w:cs="Arial"/>
                                  <w:color w:val="000000"/>
                                  <w:sz w:val="24"/>
                                </w:rPr>
                                <w:t>Takeoff</w:t>
                              </w:r>
                              <w:proofErr w:type="spellEnd"/>
                            </w:p>
                          </w:txbxContent>
                        </wps:txbx>
                        <wps:bodyPr spcFirstLastPara="1" wrap="square" lIns="91425" tIns="91425" rIns="91425" bIns="91425" anchor="t" anchorCtr="0">
                          <a:spAutoFit/>
                        </wps:bodyPr>
                      </wps:wsp>
                      <wps:wsp>
                        <wps:cNvPr id="33" name="Text Box 33"/>
                        <wps:cNvSpPr txBox="1"/>
                        <wps:spPr>
                          <a:xfrm>
                            <a:off x="3891132" y="4981334"/>
                            <a:ext cx="866590" cy="676507"/>
                          </a:xfrm>
                          <a:prstGeom prst="rect">
                            <a:avLst/>
                          </a:prstGeom>
                          <a:noFill/>
                          <a:ln>
                            <a:noFill/>
                          </a:ln>
                        </wps:spPr>
                        <wps:txbx>
                          <w:txbxContent>
                            <w:p w14:paraId="71B0DD0F" w14:textId="77777777" w:rsidR="00A25E70" w:rsidRDefault="006C79A5">
                              <w:pPr>
                                <w:spacing w:after="0" w:line="240" w:lineRule="auto"/>
                                <w:textDirection w:val="btLr"/>
                              </w:pPr>
                              <w:proofErr w:type="spellStart"/>
                              <w:r>
                                <w:rPr>
                                  <w:rFonts w:ascii="Arial" w:eastAsia="Arial" w:hAnsi="Arial" w:cs="Arial"/>
                                  <w:color w:val="000000"/>
                                  <w:sz w:val="24"/>
                                </w:rPr>
                                <w:t>Takeoff</w:t>
                              </w:r>
                              <w:proofErr w:type="spellEnd"/>
                            </w:p>
                          </w:txbxContent>
                        </wps:txbx>
                        <wps:bodyPr spcFirstLastPara="1" wrap="square" lIns="91425" tIns="91425" rIns="91425" bIns="91425" anchor="t" anchorCtr="0">
                          <a:spAutoFit/>
                        </wps:bodyPr>
                      </wps:wsp>
                    </wpg:wgp>
                  </a:graphicData>
                </a:graphic>
              </wp:inline>
            </w:drawing>
          </mc:Choice>
          <mc:Fallback>
            <w:pict>
              <v:group w14:anchorId="1CFF9541" id="Group 15" o:spid="_x0000_s1026" style="width:361.9pt;height:280.6pt;mso-position-horizontal-relative:char;mso-position-vertical-relative:line" coordorigin="3701,11785" coordsize="58346,4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XMSTQYAAJswAAAOAAAAZHJzL2Uyb0RvYy54bWzsm2tv2zYUhr8P2H8g9L21KOpq1Cm2pOkG&#10;FFuwdj+A1sXWIImapMTOv99LSqLkW51kW5KiygdXkmmKPHx4+J5D9t37bZ6Ru7iqU1EsDPrWNEhc&#10;hCJKi9XC+PPL9RvfIHXDi4hnoogXxn1cG+8vfvzh3aacx5ZYiyyKK4JKinq+KRfGumnK+WxWh+s4&#10;5/VbUcYFvkxElfMGt9VqFlV8g9rzbGaZpjvbiCoqKxHGdY2nV+2XxoWqP0nisPk9Seq4IdnCQNsa&#10;9Vmpz6X8nF284/NVxct1GnbN4E9oRc7TAi/VVV3xhpPbKj2oKk/DStQiad6GIp+JJEnDWPUBvaHm&#10;Xm8+VuK2VH1ZzTerUpsJpt2z05OrDX+7u6lIGmHsHIMUPMcYqdcS3MM4m3I1R5mPVfm5vKm6B6v2&#10;TvZ3m1S5/Bc9IVtl1ntt1njbkBAPbSdwfMoMEuI75rjMDqzW8OEaoyN/xzyTWmgAClDq+Q6u1ciE&#10;6w9dJY7PbFcWkZXYDg18U43erG/DTDZVt2xTgqd6MFn970z2ec3LWI1ELc3Rm6y32FXKc1FEhLYm&#10;U2W0vep5DdMdMdao05ZjMtZ3urebFVgWQy9Vl6nvmQBevkB3mc/Lqm4+xiIn8mJhRG07FIn87lPd&#10;tKX7UrINtcjS6DrNMnVTrZaXWUXuOKbHtfrrXrBTLCvIZmEEclRIyDFLk4w3uMxLcFMXK/W+nV/U&#10;44pN9XesYtmwK16v2waoGmQxPgf4RaSu1jGPPsC0zX0JNAs4EUM2ps4NksVwObhQ5RqeZufLwXRZ&#10;AQtKPNpRkVfNdrlFJfJyKaJ7jG5dhtcpGveJ180Nr+ASKF4LN4EX/n3LKzQi+7UAVAG1pVWa8U01&#10;vlmOb3gRrgW8T9hUBmlvLhvljWSnC/HTbSOSVI3a0JiuuaC5beL/jrW1j7WarbJBQP881pZjgVwY&#10;ZX8y91xT26VAouOaWfb+VJ64/u+4bn27nCMDUd833liI2nWu99qst86j8baZx/RaNeH9Am5b4a39&#10;0+S9oY16vC9FUUD/impOPmRLsSH2iPPLolNz/TrYyihSCciIN47dLtlyVeqUHfUh47zOq/uWa+2r&#10;Fde18KvWqbsBPevTl3HR6CZaX5MshZB6Ra3yr1CJ5HHUSRF5dUSL1E3Ms2atZMtB4eOCpOUYdSmh&#10;8nwrP4a3dY16YHp2umBASYCHsUOSLC1/kcLpBEU2c3x/oig+Dgaf7yrab4git6foD7gfXqyymLgj&#10;13NeQdqu63gOfIlUkC4Cwn1KqMMCrSBtx5eOR86WPhY8EJAVWvI1F3M6ePm+oyK1vGp9NC2vC8M7&#10;hNt7Mtwq7KdBu2po/TjB/Twhv4Jbi6IJ7oWBZG27/g+e238y3Mx3/Mlzt3P7+fNZCm6t2ia4kao7&#10;hFt53gcntsayBDkrd4L7ReHWmnKCGzIZavlE6IavoI07yk/EbqMQjQU+0+lbKGt5raLaXp+4PoX4&#10;7gL9c8J7J8pngwSXL1xFXZN59BfS60meIc+OrQhiB0GgXgpBr7YxlLQf72JMKYHn2gygGJlTYI23&#10;u06AtZdQOpoUYEgtmaBMhXvBkXBP7if0xFGbqjzTV8O9Heqm3NLOZlfrLaX5pEt4vtwS1dtKB8kl&#10;fHXWQ+2BNHZYPnVlHknig2y8fZCQt3zHnfBpnfg3m1SS5wdO+SGdoMAGzgk/NOZltMBh292ZFji1&#10;/f+Y3feDNPY3nK2kesPki1Q4P4stwaPBH8l0JWm2eC5z2d3z9uzAkG7sN0k837ItpIjgiizqU4+p&#10;X/D5WDt5iLLbQyy2BaqlJx4q6kVOd6DjXN5yRwdJxvWD4xsL8qSDigx1zup5xDNOixwcd6hLedzh&#10;+uWPO+jAUANg7QeGDwbAZ9AvIAoAyM1h09sDwEZWhCJBLgFwPdcx1UC8AAA6rzMBwHTspAHAo6d5&#10;AOYFSHthhmN8qe3BCagZPngAH3sbQR89vSQAGvEJAHjpTlsMAGhX3x0KeagHwCk+ZlmY4dIDmLbj&#10;uipPMQbAY8Fr8ABDXmAigOngZCBgHJQ8RgSMCbBsxsxA+fjXSICGfCKA6fhiIGAcVzyKAB9ZDImU&#10;9AEBjj4zJSjHBLySRWCIvF81AepsN07AK6ncndaXR+zH9yqhMfyfgot/AAAA//8DAFBLAwQUAAYA&#10;CAAAACEA2jKtYdwAAAAFAQAADwAAAGRycy9kb3ducmV2LnhtbEyPQUvDQBCF74L/YRnBm90kpVVi&#10;NqUU9VQEW0G8TZNpEpqdDdltkv57Ry/28mB4w3vfy1aTbdVAvW8cG4hnESjiwpUNVwY+968PT6B8&#10;QC6xdUwGLuRhld/eZJiWbuQPGnahUhLCPkUDdQhdqrUvarLoZ64jFu/oeotBzr7SZY+jhNtWJ1G0&#10;1BYbloYaO9rUVJx2Z2vgbcRxPY9fhu3puLl87xfvX9uYjLm/m9bPoAJN4f8ZfvEFHXJhOrgzl161&#10;BmRI+FPxHpO5zDgYWCzjBHSe6Wv6/AcAAP//AwBQSwECLQAUAAYACAAAACEAtoM4kv4AAADhAQAA&#10;EwAAAAAAAAAAAAAAAAAAAAAAW0NvbnRlbnRfVHlwZXNdLnhtbFBLAQItABQABgAIAAAAIQA4/SH/&#10;1gAAAJQBAAALAAAAAAAAAAAAAAAAAC8BAABfcmVscy8ucmVsc1BLAQItABQABgAIAAAAIQCqMXMS&#10;TQYAAJswAAAOAAAAAAAAAAAAAAAAAC4CAABkcnMvZTJvRG9jLnhtbFBLAQItABQABgAIAAAAIQDa&#10;Mq1h3AAAAAUBAAAPAAAAAAAAAAAAAAAAAKcIAABkcnMvZG93bnJldi54bWxQSwUGAAAAAAQABADz&#10;AAAAsAkAAAAA&#10;">
                <v:shapetype id="_x0000_t4" coordsize="21600,21600" o:spt="4" path="m10800,l,10800,10800,21600,21600,10800xe">
                  <v:stroke joinstyle="miter"/>
                  <v:path gradientshapeok="t" o:connecttype="rect" textboxrect="5400,5400,16200,16200"/>
                </v:shapetype>
                <v:shape id="Diamond 1" o:spid="_x0000_s1027" type="#_x0000_t4" style="position:absolute;left:3701;top:25033;width:29223;height:18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fvgAAANoAAAAPAAAAZHJzL2Rvd25yZXYueG1sRE9Li8Iw&#10;EL4L+x/CLHjTtIoPukYRUfEmuovgbWhm22IyKU3U+u+NIHgaPr7nzBatNeJGja8cK0j7CQji3OmK&#10;CwV/v5veFIQPyBqNY1LwIA+L+Vdnhpl2dz7Q7RgKEUPYZ6igDKHOpPR5SRZ939XEkft3jcUQYVNI&#10;3eA9hlsjB0kylhYrjg0l1rQqKb8cr1bBfj1yk+HksjwPMU3NudhaaU5Kdb/b5Q+IQG34iN/unY7z&#10;4fXK68r5EwAA//8DAFBLAQItABQABgAIAAAAIQDb4fbL7gAAAIUBAAATAAAAAAAAAAAAAAAAAAAA&#10;AABbQ29udGVudF9UeXBlc10ueG1sUEsBAi0AFAAGAAgAAAAhAFr0LFu/AAAAFQEAAAsAAAAAAAAA&#10;AAAAAAAAHwEAAF9yZWxzLy5yZWxzUEsBAi0AFAAGAAgAAAAhAPL6ON++AAAA2gAAAA8AAAAAAAAA&#10;AAAAAAAABwIAAGRycy9kb3ducmV2LnhtbFBLBQYAAAAAAwADALcAAADyAgAAAAA=&#10;">
                  <v:stroke startarrowwidth="narrow" startarrowlength="short" endarrowwidth="narrow" endarrowlength="short" joinstyle="round"/>
                  <v:textbox inset="2.53958mm,2.53958mm,2.53958mm,2.53958mm">
                    <w:txbxContent>
                      <w:p w14:paraId="4B8FA58D" w14:textId="77777777" w:rsidR="00A25E70" w:rsidRDefault="006C79A5">
                        <w:pPr>
                          <w:spacing w:after="0" w:line="240" w:lineRule="auto"/>
                          <w:jc w:val="center"/>
                          <w:textDirection w:val="btLr"/>
                        </w:pPr>
                        <w:r>
                          <w:rPr>
                            <w:rFonts w:ascii="Arial" w:eastAsia="Arial" w:hAnsi="Arial" w:cs="Arial"/>
                            <w:color w:val="000000"/>
                            <w:sz w:val="24"/>
                          </w:rPr>
                          <w:t>Is the obstacle more than halfway away from the threshold towards the end of the runway?</w:t>
                        </w:r>
                      </w:p>
                    </w:txbxContent>
                  </v:textbox>
                </v:shape>
                <v:shape id="Diamond 2" o:spid="_x0000_s1028" type="#_x0000_t4" style="position:absolute;left:25229;top:11785;width:14610;height:1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aowwAAANoAAAAPAAAAZHJzL2Rvd25yZXYueG1sRI9Ba8JA&#10;FITvBf/D8gRvzSZKmxJdRUqV3kpVCt4e2WcS3H0bsmuS/vtuQfA4zMw3zGozWiN66nzjWEGWpCCI&#10;S6cbrhScjrvnNxA+IGs0jknBL3nYrCdPKyy0G/ib+kOoRISwL1BBHUJbSOnLmiz6xLXE0bu4zmKI&#10;squk7nCIcGvkPE1fpcWG40KNLb3XVF4PN6vg6+PF5Yv8uj0vMMvMudpbaX6Umk3H7RJEoDE8wvf2&#10;p1Ywh/8r8QbI9R8AAAD//wMAUEsBAi0AFAAGAAgAAAAhANvh9svuAAAAhQEAABMAAAAAAAAAAAAA&#10;AAAAAAAAAFtDb250ZW50X1R5cGVzXS54bWxQSwECLQAUAAYACAAAACEAWvQsW78AAAAVAQAACwAA&#10;AAAAAAAAAAAAAAAfAQAAX3JlbHMvLnJlbHNQSwECLQAUAAYACAAAACEAAiimqMMAAADaAAAADwAA&#10;AAAAAAAAAAAAAAAHAgAAZHJzL2Rvd25yZXYueG1sUEsFBgAAAAADAAMAtwAAAPcCAAAAAA==&#10;">
                  <v:stroke startarrowwidth="narrow" startarrowlength="short" endarrowwidth="narrow" endarrowlength="short" joinstyle="round"/>
                  <v:textbox inset="2.53958mm,2.53958mm,2.53958mm,2.53958mm">
                    <w:txbxContent>
                      <w:p w14:paraId="7EA1A3B4" w14:textId="77777777" w:rsidR="00A25E70" w:rsidRDefault="006C79A5">
                        <w:pPr>
                          <w:spacing w:after="0" w:line="240" w:lineRule="auto"/>
                          <w:jc w:val="center"/>
                          <w:textDirection w:val="btLr"/>
                        </w:pPr>
                        <w:r>
                          <w:rPr>
                            <w:rFonts w:ascii="Arial" w:eastAsia="Arial" w:hAnsi="Arial" w:cs="Arial"/>
                            <w:color w:val="000000"/>
                            <w:sz w:val="24"/>
                          </w:rPr>
                          <w:t>What is the value of status?</w:t>
                        </w:r>
                      </w:p>
                    </w:txbxContent>
                  </v:textbox>
                </v:shape>
                <v:shape id="Diamond 3" o:spid="_x0000_s1029" type="#_x0000_t4" style="position:absolute;left:25229;top:43735;width:14610;height:1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MzwQAAANoAAAAPAAAAZHJzL2Rvd25yZXYueG1sRI9Bi8Iw&#10;FITvC/6H8ARva9otrlKNIrKKt2VVBG+P5tkWk5fSRK3/3iwIHoeZ+YaZLTprxI1aXztWkA4TEMSF&#10;0zWXCg779ecEhA/IGo1jUvAgD4t572OGuXZ3/qPbLpQiQtjnqKAKocml9EVFFv3QNcTRO7vWYoiy&#10;LaVu8R7h1sivJPmWFmuOCxU2tKqouOyuVsHvz8iNs/FlecowTc2p3FhpjkoN+t1yCiJQF97hV3ur&#10;FWTwfyXeADl/AgAA//8DAFBLAQItABQABgAIAAAAIQDb4fbL7gAAAIUBAAATAAAAAAAAAAAAAAAA&#10;AAAAAABbQ29udGVudF9UeXBlc10ueG1sUEsBAi0AFAAGAAgAAAAhAFr0LFu/AAAAFQEAAAsAAAAA&#10;AAAAAAAAAAAAHwEAAF9yZWxzLy5yZWxzUEsBAi0AFAAGAAgAAAAhAG1kAzPBAAAA2gAAAA8AAAAA&#10;AAAAAAAAAAAABwIAAGRycy9kb3ducmV2LnhtbFBLBQYAAAAAAwADALcAAAD1AgAAAAA=&#10;">
                  <v:stroke startarrowwidth="narrow" startarrowlength="short" endarrowwidth="narrow" endarrowlength="short" joinstyle="round"/>
                  <v:textbox inset="2.53958mm,2.53958mm,2.53958mm,2.53958mm">
                    <w:txbxContent>
                      <w:p w14:paraId="463290BA" w14:textId="77777777" w:rsidR="00A25E70" w:rsidRDefault="006C79A5">
                        <w:pPr>
                          <w:spacing w:after="0" w:line="240" w:lineRule="auto"/>
                          <w:jc w:val="center"/>
                          <w:textDirection w:val="btLr"/>
                        </w:pPr>
                        <w:r>
                          <w:rPr>
                            <w:rFonts w:ascii="Arial" w:eastAsia="Arial" w:hAnsi="Arial" w:cs="Arial"/>
                            <w:color w:val="000000"/>
                            <w:sz w:val="24"/>
                          </w:rPr>
                          <w:t>What is the value of status?</w:t>
                        </w:r>
                      </w:p>
                    </w:txbxContent>
                  </v:textbox>
                </v:shape>
                <v:shapetype id="_x0000_t33" coordsize="21600,21600" o:spt="33" o:oned="t" path="m,l21600,r,21600e" filled="f">
                  <v:stroke joinstyle="miter"/>
                  <v:path arrowok="t" fillok="f" o:connecttype="none"/>
                  <o:lock v:ext="edit" shapetype="t"/>
                </v:shapetype>
                <v:shape id="Connector: Elbow 4" o:spid="_x0000_s1030" type="#_x0000_t33" style="position:absolute;left:18459;top:18262;width:6624;height:691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d1vxAAAANoAAAAPAAAAZHJzL2Rvd25yZXYueG1sRI/RasJA&#10;FETfC/7DcoW+NRtrKRJdxbaGSkHUxA+4ZK9JNHs3ZDea/n23UOjjMDNnmMVqMI24UedqywomUQyC&#10;uLC65lLBKU+fZiCcR9bYWCYF3+RgtRw9LDDR9s5HumW+FAHCLkEFlfdtIqUrKjLoItsSB+9sO4M+&#10;yK6UusN7gJtGPsfxqzRYc1iosKX3iopr1hsFb9Msv9R66O3usP9MN9vLlzYfSj2Oh/UchKfB/4f/&#10;2lut4AV+r4QbIJc/AAAA//8DAFBLAQItABQABgAIAAAAIQDb4fbL7gAAAIUBAAATAAAAAAAAAAAA&#10;AAAAAAAAAABbQ29udGVudF9UeXBlc10ueG1sUEsBAi0AFAAGAAgAAAAhAFr0LFu/AAAAFQEAAAsA&#10;AAAAAAAAAAAAAAAAHwEAAF9yZWxzLy5yZWxzUEsBAi0AFAAGAAgAAAAhAFOR3W/EAAAA2gAAAA8A&#10;AAAAAAAAAAAAAAAABwIAAGRycy9kb3ducmV2LnhtbFBLBQYAAAAAAwADALcAAAD4AgAAAAA=&#10;">
                  <v:stroke endarrow="classic" joinstyle="round"/>
                </v:shape>
                <v:shape id="Connector: Elbow 5" o:spid="_x0000_s1031" type="#_x0000_t33" style="position:absolute;left:18459;top:43588;width:6624;height:69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NExAAAANoAAAAPAAAAZHJzL2Rvd25yZXYueG1sRI/RasJA&#10;FETfC/2H5Rb6ImZjS4vErFKKBfWh2OgHXLPXbDR7N2S3Jv59VxD6OMzMGSZfDLYRF+p87VjBJElB&#10;EJdO11wp2O++xlMQPiBrbByTgit5WMwfH3LMtOv5hy5FqESEsM9QgQmhzaT0pSGLPnEtcfSOrrMY&#10;ouwqqTvsI9w28iVN36XFmuOCwZY+DZXn4tcqeB3W36Pl+erTzakyK7s9rPf9Qannp+FjBiLQEP7D&#10;9/ZKK3iD25V4A+T8DwAA//8DAFBLAQItABQABgAIAAAAIQDb4fbL7gAAAIUBAAATAAAAAAAAAAAA&#10;AAAAAAAAAABbQ29udGVudF9UeXBlc10ueG1sUEsBAi0AFAAGAAgAAAAhAFr0LFu/AAAAFQEAAAsA&#10;AAAAAAAAAAAAAAAAHwEAAF9yZWxzLy5yZWxzUEsBAi0AFAAGAAgAAAAhAOwrM0TEAAAA2gAAAA8A&#10;AAAAAAAAAAAAAAAABwIAAGRycy9kb3ducmV2LnhtbFBLBQYAAAAAAwADALcAAAD4AgAAAAA=&#10;">
                  <v:stroke endarrow="classic" joinstyle="round"/>
                </v:shape>
                <v:rect id="Rectangle 6" o:spid="_x0000_s1032" style="position:absolute;left:46657;top:16117;width:15390;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C5wAAAANoAAAAPAAAAZHJzL2Rvd25yZXYueG1sRI9Bi8Iw&#10;FITvgv8hPMGbTfVQpGssi6wieNJd9vxoXpvS5qU2Ueu/N8LCHoeZ+YbZFKPtxJ0G3zhWsExSEMSl&#10;0w3XCn6+94s1CB+QNXaOScGTPBTb6WSDuXYPPtP9EmoRIexzVGBC6HMpfWnIok9cTxy9yg0WQ5RD&#10;LfWAjwi3nVylaSYtNhwXDPa0M1S2l5tVUJ34UP2evsYqNWvTnndXyvCq1Hw2fn6ACDSG//Bf+6gV&#10;ZPC+Em+A3L4AAAD//wMAUEsBAi0AFAAGAAgAAAAhANvh9svuAAAAhQEAABMAAAAAAAAAAAAAAAAA&#10;AAAAAFtDb250ZW50X1R5cGVzXS54bWxQSwECLQAUAAYACAAAACEAWvQsW78AAAAVAQAACwAAAAAA&#10;AAAAAAAAAAAfAQAAX3JlbHMvLnJlbHNQSwECLQAUAAYACAAAACEAF6FAucAAAADaAAAADwAAAAAA&#10;AAAAAAAAAAAHAgAAZHJzL2Rvd25yZXYueG1sUEsFBgAAAAADAAMAtwAAAPQCAAAAAA==&#10;">
                  <v:stroke startarrowwidth="narrow" startarrowlength="short" endarrowwidth="narrow" endarrowlength="short" joinstyle="round"/>
                  <v:textbox inset="2.53958mm,2.53958mm,2.53958mm,2.53958mm">
                    <w:txbxContent>
                      <w:p w14:paraId="642A8C4B" w14:textId="77777777" w:rsidR="00A25E70" w:rsidRDefault="006C79A5">
                        <w:pPr>
                          <w:spacing w:after="0" w:line="240" w:lineRule="auto"/>
                          <w:textDirection w:val="btLr"/>
                        </w:pPr>
                        <w:r>
                          <w:rPr>
                            <w:rFonts w:ascii="Arial" w:eastAsia="Arial" w:hAnsi="Arial" w:cs="Arial"/>
                            <w:color w:val="000000"/>
                            <w:sz w:val="28"/>
                          </w:rPr>
                          <w:t>Landing Towards</w:t>
                        </w:r>
                      </w:p>
                    </w:txbxContent>
                  </v:textbox>
                </v:rect>
                <v:rect id="Rectangle 7" o:spid="_x0000_s1033" style="position:absolute;left:46657;top:25033;width:15390;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UivwAAANoAAAAPAAAAZHJzL2Rvd25yZXYueG1sRI9Bi8Iw&#10;FITvgv8hPMGbTd2DSjWKiIrgSVc8P5rXpti81Car9d8bQdjjMDPfMItVZ2vxoNZXjhWMkxQEce50&#10;xaWCy+9uNAPhA7LG2jEpeJGH1bLfW2Cm3ZNP9DiHUkQI+wwVmBCaTEqfG7LoE9cQR69wrcUQZVtK&#10;3eIzwm0tf9J0Ii1WHBcMNrQxlN/Of1ZBceR9cT1uuyI1M3M7be40wbtSw0G3noMI1IX/8Ld90Aqm&#10;8LkSb4BcvgEAAP//AwBQSwECLQAUAAYACAAAACEA2+H2y+4AAACFAQAAEwAAAAAAAAAAAAAAAAAA&#10;AAAAW0NvbnRlbnRfVHlwZXNdLnhtbFBLAQItABQABgAIAAAAIQBa9CxbvwAAABUBAAALAAAAAAAA&#10;AAAAAAAAAB8BAABfcmVscy8ucmVsc1BLAQItABQABgAIAAAAIQB47eUivwAAANoAAAAPAAAAAAAA&#10;AAAAAAAAAAcCAABkcnMvZG93bnJldi54bWxQSwUGAAAAAAMAAwC3AAAA8wIAAAAA&#10;">
                  <v:stroke startarrowwidth="narrow" startarrowlength="short" endarrowwidth="narrow" endarrowlength="short" joinstyle="round"/>
                  <v:textbox inset="2.53958mm,2.53958mm,2.53958mm,2.53958mm">
                    <w:txbxContent>
                      <w:p w14:paraId="09DBBAB6" w14:textId="77777777" w:rsidR="00A25E70" w:rsidRDefault="006C79A5">
                        <w:pPr>
                          <w:spacing w:after="0" w:line="240" w:lineRule="auto"/>
                          <w:textDirection w:val="btLr"/>
                        </w:pPr>
                        <w:proofErr w:type="spellStart"/>
                        <w:r>
                          <w:rPr>
                            <w:rFonts w:ascii="Arial" w:eastAsia="Arial" w:hAnsi="Arial" w:cs="Arial"/>
                            <w:color w:val="000000"/>
                            <w:sz w:val="28"/>
                          </w:rPr>
                          <w:t>Takeoff</w:t>
                        </w:r>
                        <w:proofErr w:type="spellEnd"/>
                        <w:r>
                          <w:rPr>
                            <w:rFonts w:ascii="Arial" w:eastAsia="Arial" w:hAnsi="Arial" w:cs="Arial"/>
                            <w:color w:val="000000"/>
                            <w:sz w:val="28"/>
                          </w:rPr>
                          <w:t xml:space="preserve"> Towards</w:t>
                        </w:r>
                      </w:p>
                    </w:txbxContent>
                  </v:textbox>
                </v:rect>
                <v:rect id="Rectangle 8" o:spid="_x0000_s1034" style="position:absolute;left:46657;top:38587;width:15390;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FQugAAANoAAAAPAAAAZHJzL2Rvd25yZXYueG1sRE+7CsIw&#10;FN0F/yFcwc2mOohUo4ioCE4+cL40t02xualN1Pr3ZhAcD+e9WHW2Fi9qfeVYwThJQRDnTldcKrhe&#10;dqMZCB+QNdaOScGHPKyW/d4CM+3efKLXOZQihrDPUIEJocmk9Lkhiz5xDXHkCtdaDBG2pdQtvmO4&#10;reUkTafSYsWxwWBDG0P5/fy0Cooj74vbcdsVqZmZ+2nzoCk+lBoOuvUcRKAu/MU/90EriFvjlXgD&#10;5PILAAD//wMAUEsBAi0AFAAGAAgAAAAhANvh9svuAAAAhQEAABMAAAAAAAAAAAAAAAAAAAAAAFtD&#10;b250ZW50X1R5cGVzXS54bWxQSwECLQAUAAYACAAAACEAWvQsW78AAAAVAQAACwAAAAAAAAAAAAAA&#10;AAAfAQAAX3JlbHMvLnJlbHNQSwECLQAUAAYACAAAACEACXJxULoAAADaAAAADwAAAAAAAAAAAAAA&#10;AAAHAgAAZHJzL2Rvd25yZXYueG1sUEsFBgAAAAADAAMAtwAAAO4CAAAAAA==&#10;">
                  <v:stroke startarrowwidth="narrow" startarrowlength="short" endarrowwidth="narrow" endarrowlength="short" joinstyle="round"/>
                  <v:textbox inset="2.53958mm,2.53958mm,2.53958mm,2.53958mm">
                    <w:txbxContent>
                      <w:p w14:paraId="21D54AA5" w14:textId="77777777" w:rsidR="00A25E70" w:rsidRDefault="006C79A5">
                        <w:pPr>
                          <w:spacing w:after="0" w:line="240" w:lineRule="auto"/>
                          <w:textDirection w:val="btLr"/>
                        </w:pPr>
                        <w:r>
                          <w:rPr>
                            <w:rFonts w:ascii="Arial" w:eastAsia="Arial" w:hAnsi="Arial" w:cs="Arial"/>
                            <w:color w:val="000000"/>
                            <w:sz w:val="28"/>
                          </w:rPr>
                          <w:t>Landing Over</w:t>
                        </w:r>
                      </w:p>
                    </w:txbxContent>
                  </v:textbox>
                </v:rect>
                <v:rect id="Rectangle 9" o:spid="_x0000_s1035" style="position:absolute;left:46657;top:48067;width:15390;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TLvwAAANoAAAAPAAAAZHJzL2Rvd25yZXYueG1sRI9Bi8Iw&#10;FITvgv8hPMGbTd2DuNUoIiqCJ13x/Ghem2LzUpus1n9vBMHjMDPfMPNlZ2txp9ZXjhWMkxQEce50&#10;xaWC8992NAXhA7LG2jEpeJKH5aLfm2Om3YOPdD+FUkQI+wwVmBCaTEqfG7LoE9cQR69wrcUQZVtK&#10;3eIjwm0tf9J0Ii1WHBcMNrQ2lF9P/1ZBceBdcTlsuiI1U3M9rm80wZtSw0G3moEI1IVv+NPeawW/&#10;8L4Sb4BcvAAAAP//AwBQSwECLQAUAAYACAAAACEA2+H2y+4AAACFAQAAEwAAAAAAAAAAAAAAAAAA&#10;AAAAW0NvbnRlbnRfVHlwZXNdLnhtbFBLAQItABQABgAIAAAAIQBa9CxbvwAAABUBAAALAAAAAAAA&#10;AAAAAAAAAB8BAABfcmVscy8ucmVsc1BLAQItABQABgAIAAAAIQBmPtTLvwAAANoAAAAPAAAAAAAA&#10;AAAAAAAAAAcCAABkcnMvZG93bnJldi54bWxQSwUGAAAAAAMAAwC3AAAA8wIAAAAA&#10;">
                  <v:stroke startarrowwidth="narrow" startarrowlength="short" endarrowwidth="narrow" endarrowlength="short" joinstyle="round"/>
                  <v:textbox inset="2.53958mm,2.53958mm,2.53958mm,2.53958mm">
                    <w:txbxContent>
                      <w:p w14:paraId="473B482B" w14:textId="77777777" w:rsidR="00A25E70" w:rsidRDefault="006C79A5">
                        <w:pPr>
                          <w:spacing w:after="0" w:line="240" w:lineRule="auto"/>
                          <w:textDirection w:val="btLr"/>
                        </w:pPr>
                        <w:proofErr w:type="spellStart"/>
                        <w:r>
                          <w:rPr>
                            <w:rFonts w:ascii="Arial" w:eastAsia="Arial" w:hAnsi="Arial" w:cs="Arial"/>
                            <w:color w:val="000000"/>
                            <w:sz w:val="28"/>
                          </w:rPr>
                          <w:t>Takeoff</w:t>
                        </w:r>
                        <w:proofErr w:type="spellEnd"/>
                        <w:r>
                          <w:rPr>
                            <w:rFonts w:ascii="Arial" w:eastAsia="Arial" w:hAnsi="Arial" w:cs="Arial"/>
                            <w:color w:val="000000"/>
                            <w:sz w:val="28"/>
                          </w:rPr>
                          <w:t xml:space="preserve"> Away</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36" type="#_x0000_t34" style="position:absolute;left:39839;top:18409;width:681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PMwwAAANsAAAAPAAAAZHJzL2Rvd25yZXYueG1sRI9Ba8JA&#10;EIXvBf/DMoK3utGDlOgqIohFKaht7mN2TILZ2TS7Jum/7xwKvc3w3rz3zWozuFp11IbKs4HZNAFF&#10;nHtbcWHg63P/+gYqRGSLtWcy8EMBNuvRywpT63u+UHeNhZIQDikaKGNsUq1DXpLDMPUNsWh33zqM&#10;sraFti32Eu5qPU+ShXZYsTSU2NCupPxxfToDvppvs4/b0V5O+njIuqLPzt9nYybjYbsEFWmI/+a/&#10;63cr+EIvv8gAev0LAAD//wMAUEsBAi0AFAAGAAgAAAAhANvh9svuAAAAhQEAABMAAAAAAAAAAAAA&#10;AAAAAAAAAFtDb250ZW50X1R5cGVzXS54bWxQSwECLQAUAAYACAAAACEAWvQsW78AAAAVAQAACwAA&#10;AAAAAAAAAAAAAAAfAQAAX3JlbHMvLnJlbHNQSwECLQAUAAYACAAAACEAIQRTzMMAAADbAAAADwAA&#10;AAAAAAAAAAAAAAAHAgAAZHJzL2Rvd25yZXYueG1sUEsFBgAAAAADAAMAtwAAAPcCAAAAAA==&#10;" adj="10799">
                  <v:stroke endarrow="classic" joinstyle="round"/>
                </v:shape>
                <v:shape id="Connector: Elbow 11" o:spid="_x0000_s1037" type="#_x0000_t33" style="position:absolute;left:38450;top:19117;width:2292;height:141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99wwQAAANsAAAAPAAAAZHJzL2Rvd25yZXYueG1sRE/NisIw&#10;EL4L+w5hBC+iqbsgSzWKLArqQdT1AcZmbKrNpDRZW99+Iwje5uP7nem8taW4U+0LxwpGwwQEceZ0&#10;wbmC0+9q8A3CB2SNpWNS8CAP89lHZ4qpdg0f6H4MuYgh7FNUYEKoUil9ZsiiH7qKOHIXV1sMEda5&#10;1DU2MdyW8jNJxtJiwbHBYEU/hrLb8c8q+Go3u/7y9vDJ9pqbtd2fN6fmrFSv2y4mIAK14S1+udc6&#10;zh/B85d4gJz9AwAA//8DAFBLAQItABQABgAIAAAAIQDb4fbL7gAAAIUBAAATAAAAAAAAAAAAAAAA&#10;AAAAAABbQ29udGVudF9UeXBlc10ueG1sUEsBAi0AFAAGAAgAAAAhAFr0LFu/AAAAFQEAAAsAAAAA&#10;AAAAAAAAAAAAHwEAAF9yZWxzLy5yZWxzUEsBAi0AFAAGAAgAAAAhADIj33DBAAAA2wAAAA8AAAAA&#10;AAAAAAAAAAAABwIAAGRycy9kb3ducmV2LnhtbFBLBQYAAAAAAwADALcAAAD1AgAAAAA=&#10;">
                  <v:stroke endarrow="classic" joinstyle="round"/>
                </v:shape>
                <v:shape id="Connector: Elbow 12" o:spid="_x0000_s1038" type="#_x0000_t33" style="position:absolute;left:38168;top:35245;width:2856;height:1412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KBwAAAANsAAAAPAAAAZHJzL2Rvd25yZXYueG1sRE/bisIw&#10;EH1f8B/CCL6tqQqLVKN4ZUUQtfoBQzO21WZSmqj1742wsG9zONcZTxtTigfVrrCsoNeNQBCnVhec&#10;KTif1t9DEM4jaywtk4IXOZhOWl9jjLV98pEeic9ECGEXo4Lc+yqW0qU5GXRdWxEH7mJrgz7AOpO6&#10;xmcIN6XsR9GPNFhwaMixokVO6S25GwXzQXK6Frq5291h/7teba5bbZZKddrNbATCU+P/xX/ujQ7z&#10;+/D5JRwgJ28AAAD//wMAUEsBAi0AFAAGAAgAAAAhANvh9svuAAAAhQEAABMAAAAAAAAAAAAAAAAA&#10;AAAAAFtDb250ZW50X1R5cGVzXS54bWxQSwECLQAUAAYACAAAACEAWvQsW78AAAAVAQAACwAAAAAA&#10;AAAAAAAAAAAfAQAAX3JlbHMvLnJlbHNQSwECLQAUAAYACAAAACEA4GgigcAAAADbAAAADwAAAAAA&#10;AAAAAAAAAAAHAgAAZHJzL2Rvd25yZXYueG1sUEsFBgAAAAADAAMAtwAAAPQCAAAAAA==&#10;">
                  <v:stroke endarrow="classic" joinstyle="round"/>
                </v:shape>
                <v:shape id="Connector: Elbow 13" o:spid="_x0000_s1039" type="#_x0000_t34" style="position:absolute;left:39839;top:50359;width:681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s27wgAAANsAAAAPAAAAZHJzL2Rvd25yZXYueG1sRE9Na8JA&#10;EL0X/A/LCN7qRoVSoqtIQSqRQpKa+zQ7TUKzs2l2TeK/7xYKvc3jfc7uMJlWDNS7xrKC1TICQVxa&#10;3XCl4Pp+enwG4TyyxtYyKbiTg8N+9rDDWNuRMxpyX4kQwi5GBbX3XSylK2sy6Ja2Iw7cp+0N+gD7&#10;SuoexxBuWrmOoidpsOHQUGNHLzWVX/nNKLDN+li8fSQ6u8jktRiqsUi/U6UW8+m4BeFp8v/iP/dZ&#10;h/kb+P0lHCD3PwAAAP//AwBQSwECLQAUAAYACAAAACEA2+H2y+4AAACFAQAAEwAAAAAAAAAAAAAA&#10;AAAAAAAAW0NvbnRlbnRfVHlwZXNdLnhtbFBLAQItABQABgAIAAAAIQBa9CxbvwAAABUBAAALAAAA&#10;AAAAAAAAAAAAAB8BAABfcmVscy8ucmVsc1BLAQItABQABgAIAAAAIQDR1s27wgAAANsAAAAPAAAA&#10;AAAAAAAAAAAAAAcCAABkcnMvZG93bnJldi54bWxQSwUGAAAAAAMAAwC3AAAA9gIAAAAA&#10;" adj="10799">
                  <v:stroke endarrow="classic" joinstyle="round"/>
                </v:shape>
                <v:shapetype id="_x0000_t202" coordsize="21600,21600" o:spt="202" path="m,l,21600r21600,l21600,xe">
                  <v:stroke joinstyle="miter"/>
                  <v:path gradientshapeok="t" o:connecttype="rect"/>
                </v:shapetype>
                <v:shape id="Text Box 14" o:spid="_x0000_s1040" type="#_x0000_t202" style="position:absolute;left:17824;top:21817;width:6820;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R0wQAAANsAAAAPAAAAZHJzL2Rvd25yZXYueG1sRE9LawIx&#10;EL4L/Q9hCt40W1/o1igiLvRo1Yu3YTPupt1MliTq2l/fFAre5uN7znLd2UbcyAfjWMHbMANBXDpt&#10;uFJwOhaDOYgQkTU2jknBgwKsVy+9Jeba3fmTbodYiRTCIUcFdYxtLmUoa7IYhq4lTtzFeYsxQV9J&#10;7fGewm0jR1k2kxYNp4YaW9rWVH4frlbB5OvHTPeF2Z3tqdhpv58uxttWqf5rt3kHEamLT/G/+0On&#10;+RP4+yUdIFe/AAAA//8DAFBLAQItABQABgAIAAAAIQDb4fbL7gAAAIUBAAATAAAAAAAAAAAAAAAA&#10;AAAAAABbQ29udGVudF9UeXBlc10ueG1sUEsBAi0AFAAGAAgAAAAhAFr0LFu/AAAAFQEAAAsAAAAA&#10;AAAAAAAAAAAAHwEAAF9yZWxzLy5yZWxzUEsBAi0AFAAGAAgAAAAhAIpklHTBAAAA2wAAAA8AAAAA&#10;AAAAAAAAAAAABwIAAGRycy9kb3ducmV2LnhtbFBLBQYAAAAAAwADALcAAAD1AgAAAAA=&#10;" filled="f" stroked="f">
                  <v:textbox style="mso-fit-shape-to-text:t" inset="2.53958mm,2.53958mm,2.53958mm,2.53958mm">
                    <w:txbxContent>
                      <w:p w14:paraId="37A2EB4A" w14:textId="77777777" w:rsidR="00A25E70" w:rsidRDefault="006C79A5">
                        <w:pPr>
                          <w:spacing w:after="0" w:line="240" w:lineRule="auto"/>
                          <w:textDirection w:val="btLr"/>
                        </w:pPr>
                        <w:r>
                          <w:rPr>
                            <w:rFonts w:ascii="Arial" w:eastAsia="Arial" w:hAnsi="Arial" w:cs="Arial"/>
                            <w:color w:val="000000"/>
                            <w:sz w:val="24"/>
                          </w:rPr>
                          <w:t>Yes</w:t>
                        </w:r>
                      </w:p>
                    </w:txbxContent>
                  </v:textbox>
                </v:shape>
                <v:shape id="Text Box 29" o:spid="_x0000_s1041" type="#_x0000_t202" style="position:absolute;left:18311;top:43730;width:4385;height:6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FXwwAAANsAAAAPAAAAZHJzL2Rvd25yZXYueG1sRI9PawIx&#10;FMTvgt8hPKE3zdZqqVujiLjg0X+X3h6b1920m5clibr66ZuC4HGYmd8w82VnG3EhH4xjBa+jDARx&#10;6bThSsHpWAw/QISIrLFxTApuFGC56PfmmGt35T1dDrESCcIhRwV1jG0uZShrshhGriVO3rfzFmOS&#10;vpLa4zXBbSPHWfYuLRpOCzW2tK6p/D2crYLJz91Md4XZfNlTsdF+N529rVulXgbd6hNEpC4+w4/2&#10;VisYz+D/S/oBcvEHAAD//wMAUEsBAi0AFAAGAAgAAAAhANvh9svuAAAAhQEAABMAAAAAAAAAAAAA&#10;AAAAAAAAAFtDb250ZW50X1R5cGVzXS54bWxQSwECLQAUAAYACAAAACEAWvQsW78AAAAVAQAACwAA&#10;AAAAAAAAAAAAAAAfAQAAX3JlbHMvLnJlbHNQSwECLQAUAAYACAAAACEAqgnxV8MAAADbAAAADwAA&#10;AAAAAAAAAAAAAAAHAgAAZHJzL2Rvd25yZXYueG1sUEsFBgAAAAADAAMAtwAAAPcCAAAAAA==&#10;" filled="f" stroked="f">
                  <v:textbox style="mso-fit-shape-to-text:t" inset="2.53958mm,2.53958mm,2.53958mm,2.53958mm">
                    <w:txbxContent>
                      <w:p w14:paraId="4C7C9706" w14:textId="77777777" w:rsidR="00A25E70" w:rsidRDefault="006C79A5">
                        <w:pPr>
                          <w:spacing w:after="0" w:line="240" w:lineRule="auto"/>
                          <w:textDirection w:val="btLr"/>
                        </w:pPr>
                        <w:r>
                          <w:rPr>
                            <w:rFonts w:ascii="Arial" w:eastAsia="Arial" w:hAnsi="Arial" w:cs="Arial"/>
                            <w:color w:val="000000"/>
                            <w:sz w:val="24"/>
                          </w:rPr>
                          <w:t>No</w:t>
                        </w:r>
                      </w:p>
                    </w:txbxContent>
                  </v:textbox>
                </v:shape>
                <v:shape id="Text Box 30" o:spid="_x0000_s1042" type="#_x0000_t202" style="position:absolute;left:37985;top:14721;width:8666;height:6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4XwAAAANsAAAAPAAAAZHJzL2Rvd25yZXYueG1sRE+7bsIw&#10;FN0r9R+sW6lbcXiKphiEEJEYIbCwXcW3iUt8HdkupP16PCAxHp33YtXbVlzJB+NYwXCQgSCunDZc&#10;Kzgdi485iBCRNbaOScEfBVgtX18WmGt34wNdy1iLFMIhRwVNjF0uZagashgGriNO3LfzFmOCvpba&#10;4y2F21aOsmwmLRpODQ12tGmoupS/VsHk599M94XZnu2p2Gq/n36ON51S72/9+gtEpD4+xQ/3TisY&#10;p/XpS/oBcnkHAAD//wMAUEsBAi0AFAAGAAgAAAAhANvh9svuAAAAhQEAABMAAAAAAAAAAAAAAAAA&#10;AAAAAFtDb250ZW50X1R5cGVzXS54bWxQSwECLQAUAAYACAAAACEAWvQsW78AAAAVAQAACwAAAAAA&#10;AAAAAAAAAAAfAQAAX3JlbHMvLnJlbHNQSwECLQAUAAYACAAAACEAvurOF8AAAADbAAAADwAAAAAA&#10;AAAAAAAAAAAHAgAAZHJzL2Rvd25yZXYueG1sUEsFBgAAAAADAAMAtwAAAPQCAAAAAA==&#10;" filled="f" stroked="f">
                  <v:textbox style="mso-fit-shape-to-text:t" inset="2.53958mm,2.53958mm,2.53958mm,2.53958mm">
                    <w:txbxContent>
                      <w:p w14:paraId="2D8BFB59" w14:textId="77777777" w:rsidR="00A25E70" w:rsidRDefault="006C79A5">
                        <w:pPr>
                          <w:spacing w:after="0" w:line="240" w:lineRule="auto"/>
                          <w:textDirection w:val="btLr"/>
                        </w:pPr>
                        <w:r>
                          <w:rPr>
                            <w:rFonts w:ascii="Arial" w:eastAsia="Arial" w:hAnsi="Arial" w:cs="Arial"/>
                            <w:color w:val="000000"/>
                            <w:sz w:val="24"/>
                          </w:rPr>
                          <w:t>Landing</w:t>
                        </w:r>
                      </w:p>
                    </w:txbxContent>
                  </v:textbox>
                </v:shape>
                <v:shape id="Text Box 31" o:spid="_x0000_s1043" type="#_x0000_t202" style="position:absolute;left:32532;top:40456;width:8674;height:6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uMwwAAANsAAAAPAAAAZHJzL2Rvd25yZXYueG1sRI/NawIx&#10;FMTvBf+H8ARvNetXabdGEXHBo1+X3h6b193o5mVJom771zcFweMwM79h5svONuJGPhjHCkbDDARx&#10;6bThSsHpWLy+gwgRWWPjmBT8UIDlovcyx1y7O+/pdoiVSBAOOSqoY2xzKUNZk8UwdC1x8r6dtxiT&#10;9JXUHu8Jbhs5zrI3adFwWqixpXVN5eVwtQqm518z2xVm82VPxUb73exjsm6VGvS71SeISF18hh/t&#10;rVYwGcH/l/QD5OIPAAD//wMAUEsBAi0AFAAGAAgAAAAhANvh9svuAAAAhQEAABMAAAAAAAAAAAAA&#10;AAAAAAAAAFtDb250ZW50X1R5cGVzXS54bWxQSwECLQAUAAYACAAAACEAWvQsW78AAAAVAQAACwAA&#10;AAAAAAAAAAAAAAAfAQAAX3JlbHMvLnJlbHNQSwECLQAUAAYACAAAACEA0aZrjMMAAADbAAAADwAA&#10;AAAAAAAAAAAAAAAHAgAAZHJzL2Rvd25yZXYueG1sUEsFBgAAAAADAAMAtwAAAPcCAAAAAA==&#10;" filled="f" stroked="f">
                  <v:textbox style="mso-fit-shape-to-text:t" inset="2.53958mm,2.53958mm,2.53958mm,2.53958mm">
                    <w:txbxContent>
                      <w:p w14:paraId="34DFE453" w14:textId="77777777" w:rsidR="00A25E70" w:rsidRDefault="006C79A5">
                        <w:pPr>
                          <w:spacing w:after="0" w:line="240" w:lineRule="auto"/>
                          <w:textDirection w:val="btLr"/>
                        </w:pPr>
                        <w:r>
                          <w:rPr>
                            <w:rFonts w:ascii="Arial" w:eastAsia="Arial" w:hAnsi="Arial" w:cs="Arial"/>
                            <w:color w:val="000000"/>
                            <w:sz w:val="24"/>
                          </w:rPr>
                          <w:t>Landing</w:t>
                        </w:r>
                      </w:p>
                    </w:txbxContent>
                  </v:textbox>
                </v:shape>
                <v:shape id="Text Box 32" o:spid="_x0000_s1044" type="#_x0000_t202" style="position:absolute;left:32532;top:24330;width:8674;height:6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PX7wwAAANsAAAAPAAAAZHJzL2Rvd25yZXYueG1sRI/NawIx&#10;FMTvBf+H8ITeatav0m6NIuKCR78uvT02r7vRzcuSpLr61zcFweMwM79hZovONuJCPhjHCoaDDARx&#10;6bThSsHxULx9gAgRWWPjmBTcKMBi3nuZYa7dlXd02cdKJAiHHBXUMba5lKGsyWIYuJY4eT/OW4xJ&#10;+kpqj9cEt40cZdm7tGg4LdTY0qqm8rz/tQomp7uZbguz/rbHYq39dvo5XrVKvfa75ReISF18hh/t&#10;jVYwHsH/l/QD5PwPAAD//wMAUEsBAi0AFAAGAAgAAAAhANvh9svuAAAAhQEAABMAAAAAAAAAAAAA&#10;AAAAAAAAAFtDb250ZW50X1R5cGVzXS54bWxQSwECLQAUAAYACAAAACEAWvQsW78AAAAVAQAACwAA&#10;AAAAAAAAAAAAAAAfAQAAX3JlbHMvLnJlbHNQSwECLQAUAAYACAAAACEAIXT1+8MAAADbAAAADwAA&#10;AAAAAAAAAAAAAAAHAgAAZHJzL2Rvd25yZXYueG1sUEsFBgAAAAADAAMAtwAAAPcCAAAAAA==&#10;" filled="f" stroked="f">
                  <v:textbox style="mso-fit-shape-to-text:t" inset="2.53958mm,2.53958mm,2.53958mm,2.53958mm">
                    <w:txbxContent>
                      <w:p w14:paraId="1D51023A" w14:textId="77777777" w:rsidR="00A25E70" w:rsidRDefault="006C79A5">
                        <w:pPr>
                          <w:spacing w:after="0" w:line="240" w:lineRule="auto"/>
                          <w:textDirection w:val="btLr"/>
                        </w:pPr>
                        <w:proofErr w:type="spellStart"/>
                        <w:r>
                          <w:rPr>
                            <w:rFonts w:ascii="Arial" w:eastAsia="Arial" w:hAnsi="Arial" w:cs="Arial"/>
                            <w:color w:val="000000"/>
                            <w:sz w:val="24"/>
                          </w:rPr>
                          <w:t>Takeoff</w:t>
                        </w:r>
                        <w:proofErr w:type="spellEnd"/>
                      </w:p>
                    </w:txbxContent>
                  </v:textbox>
                </v:shape>
                <v:shape id="Text Box 33" o:spid="_x0000_s1045" type="#_x0000_t202" style="position:absolute;left:38911;top:49813;width:8666;height:6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BgxAAAANsAAAAPAAAAZHJzL2Rvd25yZXYueG1sRI9BawIx&#10;FITvBf9DeEJvNVtXS7s1iogLHtXupbfH5nU37eZlSVJd/fVNQfA4zMw3zGI12E6cyAfjWMHzJANB&#10;XDttuFFQfZRPryBCRNbYOSYFFwqwWo4eFlhod+YDnY6xEQnCoUAFbYx9IWWoW7IYJq4nTt6X8xZj&#10;kr6R2uM5wW0np1n2Ii0aTgst9rRpqf45/loFs++rme9Ls/20VbnVfj9/yze9Uo/jYf0OItIQ7+Fb&#10;e6cV5Dn8f0k/QC7/AAAA//8DAFBLAQItABQABgAIAAAAIQDb4fbL7gAAAIUBAAATAAAAAAAAAAAA&#10;AAAAAAAAAABbQ29udGVudF9UeXBlc10ueG1sUEsBAi0AFAAGAAgAAAAhAFr0LFu/AAAAFQEAAAsA&#10;AAAAAAAAAAAAAAAAHwEAAF9yZWxzLy5yZWxzUEsBAi0AFAAGAAgAAAAhAE44UGDEAAAA2wAAAA8A&#10;AAAAAAAAAAAAAAAABwIAAGRycy9kb3ducmV2LnhtbFBLBQYAAAAAAwADALcAAAD4AgAAAAA=&#10;" filled="f" stroked="f">
                  <v:textbox style="mso-fit-shape-to-text:t" inset="2.53958mm,2.53958mm,2.53958mm,2.53958mm">
                    <w:txbxContent>
                      <w:p w14:paraId="71B0DD0F" w14:textId="77777777" w:rsidR="00A25E70" w:rsidRDefault="006C79A5">
                        <w:pPr>
                          <w:spacing w:after="0" w:line="240" w:lineRule="auto"/>
                          <w:textDirection w:val="btLr"/>
                        </w:pPr>
                        <w:proofErr w:type="spellStart"/>
                        <w:r>
                          <w:rPr>
                            <w:rFonts w:ascii="Arial" w:eastAsia="Arial" w:hAnsi="Arial" w:cs="Arial"/>
                            <w:color w:val="000000"/>
                            <w:sz w:val="24"/>
                          </w:rPr>
                          <w:t>Takeoff</w:t>
                        </w:r>
                        <w:proofErr w:type="spellEnd"/>
                      </w:p>
                    </w:txbxContent>
                  </v:textbox>
                </v:shape>
                <w10:anchorlock/>
              </v:group>
            </w:pict>
          </mc:Fallback>
        </mc:AlternateContent>
      </w:r>
    </w:p>
    <w:p w14:paraId="6DEFC8EF" w14:textId="77777777" w:rsidR="00A25E70" w:rsidRDefault="006C79A5">
      <w:r>
        <w:t xml:space="preserve">Tests will ensure that the calculations </w:t>
      </w:r>
      <w:proofErr w:type="gramStart"/>
      <w:r>
        <w:t>chooses</w:t>
      </w:r>
      <w:proofErr w:type="gramEnd"/>
      <w:r>
        <w:t xml:space="preserve"> the correct case based on its parameters. The cases can be differentiated through the results of the calculations. Values chang</w:t>
      </w:r>
      <w:r>
        <w:t>ed for each case will be the ‘object distance from threshold’ and ‘status’.</w:t>
      </w:r>
    </w:p>
    <w:p w14:paraId="22FC60FA" w14:textId="77777777" w:rsidR="00A25E70" w:rsidRDefault="00A25E70">
      <w:pPr>
        <w:spacing w:after="0" w:line="276" w:lineRule="auto"/>
        <w:rPr>
          <w:rFonts w:ascii="Cambria" w:eastAsia="Cambria" w:hAnsi="Cambria" w:cs="Cambria"/>
        </w:rPr>
      </w:pPr>
    </w:p>
    <w:p w14:paraId="47211CE1" w14:textId="77777777" w:rsidR="00A25E70" w:rsidRDefault="00A25E70">
      <w:pPr>
        <w:spacing w:after="0" w:line="276" w:lineRule="auto"/>
        <w:rPr>
          <w:rFonts w:ascii="Cambria" w:eastAsia="Cambria" w:hAnsi="Cambria" w:cs="Cambria"/>
        </w:rPr>
      </w:pP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A25E70" w14:paraId="78C2EE41" w14:textId="77777777">
        <w:tc>
          <w:tcPr>
            <w:tcW w:w="3008" w:type="dxa"/>
            <w:shd w:val="clear" w:color="auto" w:fill="auto"/>
            <w:tcMar>
              <w:top w:w="100" w:type="dxa"/>
              <w:left w:w="100" w:type="dxa"/>
              <w:bottom w:w="100" w:type="dxa"/>
              <w:right w:w="100" w:type="dxa"/>
            </w:tcMar>
          </w:tcPr>
          <w:p w14:paraId="5C5DB735" w14:textId="77777777" w:rsidR="00A25E70" w:rsidRDefault="006C79A5">
            <w:pPr>
              <w:spacing w:after="0" w:line="240" w:lineRule="auto"/>
              <w:rPr>
                <w:b/>
              </w:rPr>
            </w:pPr>
            <w:r>
              <w:rPr>
                <w:b/>
              </w:rPr>
              <w:t>Object Distance</w:t>
            </w:r>
          </w:p>
        </w:tc>
        <w:tc>
          <w:tcPr>
            <w:tcW w:w="3008" w:type="dxa"/>
            <w:shd w:val="clear" w:color="auto" w:fill="auto"/>
            <w:tcMar>
              <w:top w:w="100" w:type="dxa"/>
              <w:left w:w="100" w:type="dxa"/>
              <w:bottom w:w="100" w:type="dxa"/>
              <w:right w:w="100" w:type="dxa"/>
            </w:tcMar>
          </w:tcPr>
          <w:p w14:paraId="124A536F" w14:textId="77777777" w:rsidR="00A25E70" w:rsidRDefault="006C79A5">
            <w:pPr>
              <w:spacing w:after="0" w:line="240" w:lineRule="auto"/>
              <w:rPr>
                <w:b/>
              </w:rPr>
            </w:pPr>
            <w:r>
              <w:rPr>
                <w:b/>
              </w:rPr>
              <w:t>Status</w:t>
            </w:r>
          </w:p>
        </w:tc>
        <w:tc>
          <w:tcPr>
            <w:tcW w:w="3008" w:type="dxa"/>
            <w:shd w:val="clear" w:color="auto" w:fill="auto"/>
            <w:tcMar>
              <w:top w:w="100" w:type="dxa"/>
              <w:left w:w="100" w:type="dxa"/>
              <w:bottom w:w="100" w:type="dxa"/>
              <w:right w:w="100" w:type="dxa"/>
            </w:tcMar>
          </w:tcPr>
          <w:p w14:paraId="486F815F" w14:textId="77777777" w:rsidR="00A25E70" w:rsidRDefault="006C79A5">
            <w:pPr>
              <w:spacing w:after="0" w:line="240" w:lineRule="auto"/>
              <w:rPr>
                <w:b/>
              </w:rPr>
            </w:pPr>
            <w:r>
              <w:rPr>
                <w:b/>
              </w:rPr>
              <w:t>Expected Case Chosen</w:t>
            </w:r>
          </w:p>
        </w:tc>
      </w:tr>
      <w:tr w:rsidR="00A25E70" w14:paraId="4979CFDD" w14:textId="77777777">
        <w:trPr>
          <w:trHeight w:val="437"/>
        </w:trPr>
        <w:tc>
          <w:tcPr>
            <w:tcW w:w="3008" w:type="dxa"/>
            <w:shd w:val="clear" w:color="auto" w:fill="auto"/>
            <w:tcMar>
              <w:top w:w="100" w:type="dxa"/>
              <w:left w:w="100" w:type="dxa"/>
              <w:bottom w:w="100" w:type="dxa"/>
              <w:right w:w="100" w:type="dxa"/>
            </w:tcMar>
          </w:tcPr>
          <w:p w14:paraId="693B1E29" w14:textId="77777777" w:rsidR="00A25E70" w:rsidRDefault="006C79A5">
            <w:pPr>
              <w:spacing w:after="0" w:line="240" w:lineRule="auto"/>
            </w:pPr>
            <w:r>
              <w:t>-50</w:t>
            </w:r>
          </w:p>
        </w:tc>
        <w:tc>
          <w:tcPr>
            <w:tcW w:w="3008" w:type="dxa"/>
            <w:shd w:val="clear" w:color="auto" w:fill="auto"/>
            <w:tcMar>
              <w:top w:w="100" w:type="dxa"/>
              <w:left w:w="100" w:type="dxa"/>
              <w:bottom w:w="100" w:type="dxa"/>
              <w:right w:w="100" w:type="dxa"/>
            </w:tcMar>
          </w:tcPr>
          <w:p w14:paraId="1C00F020" w14:textId="77777777" w:rsidR="00A25E70" w:rsidRDefault="006C79A5">
            <w:pPr>
              <w:spacing w:after="0" w:line="240" w:lineRule="auto"/>
            </w:pPr>
            <w:r>
              <w:t>Landing</w:t>
            </w:r>
          </w:p>
        </w:tc>
        <w:tc>
          <w:tcPr>
            <w:tcW w:w="3008" w:type="dxa"/>
            <w:shd w:val="clear" w:color="auto" w:fill="auto"/>
            <w:tcMar>
              <w:top w:w="100" w:type="dxa"/>
              <w:left w:w="100" w:type="dxa"/>
              <w:bottom w:w="100" w:type="dxa"/>
              <w:right w:w="100" w:type="dxa"/>
            </w:tcMar>
          </w:tcPr>
          <w:p w14:paraId="6B08BE4F" w14:textId="77777777" w:rsidR="00A25E70" w:rsidRDefault="006C79A5">
            <w:pPr>
              <w:spacing w:after="0" w:line="240" w:lineRule="auto"/>
            </w:pPr>
            <w:r>
              <w:t>Landing Over</w:t>
            </w:r>
          </w:p>
        </w:tc>
      </w:tr>
      <w:tr w:rsidR="00A25E70" w14:paraId="5F0C8649" w14:textId="77777777">
        <w:tc>
          <w:tcPr>
            <w:tcW w:w="3008" w:type="dxa"/>
            <w:shd w:val="clear" w:color="auto" w:fill="auto"/>
            <w:tcMar>
              <w:top w:w="100" w:type="dxa"/>
              <w:left w:w="100" w:type="dxa"/>
              <w:bottom w:w="100" w:type="dxa"/>
              <w:right w:w="100" w:type="dxa"/>
            </w:tcMar>
          </w:tcPr>
          <w:p w14:paraId="6128322A" w14:textId="77777777" w:rsidR="00A25E70" w:rsidRDefault="006C79A5">
            <w:pPr>
              <w:spacing w:after="0" w:line="240" w:lineRule="auto"/>
            </w:pPr>
            <w:r>
              <w:t>100</w:t>
            </w:r>
          </w:p>
        </w:tc>
        <w:tc>
          <w:tcPr>
            <w:tcW w:w="3008" w:type="dxa"/>
            <w:shd w:val="clear" w:color="auto" w:fill="auto"/>
            <w:tcMar>
              <w:top w:w="100" w:type="dxa"/>
              <w:left w:w="100" w:type="dxa"/>
              <w:bottom w:w="100" w:type="dxa"/>
              <w:right w:w="100" w:type="dxa"/>
            </w:tcMar>
          </w:tcPr>
          <w:p w14:paraId="5E197024" w14:textId="77777777" w:rsidR="00A25E70" w:rsidRDefault="006C79A5">
            <w:pPr>
              <w:spacing w:after="0" w:line="240" w:lineRule="auto"/>
            </w:pPr>
            <w:r>
              <w:t>Landing</w:t>
            </w:r>
          </w:p>
        </w:tc>
        <w:tc>
          <w:tcPr>
            <w:tcW w:w="3008" w:type="dxa"/>
            <w:shd w:val="clear" w:color="auto" w:fill="auto"/>
            <w:tcMar>
              <w:top w:w="100" w:type="dxa"/>
              <w:left w:w="100" w:type="dxa"/>
              <w:bottom w:w="100" w:type="dxa"/>
              <w:right w:w="100" w:type="dxa"/>
            </w:tcMar>
          </w:tcPr>
          <w:p w14:paraId="10EFEAB9" w14:textId="77777777" w:rsidR="00A25E70" w:rsidRDefault="006C79A5">
            <w:pPr>
              <w:spacing w:after="0" w:line="240" w:lineRule="auto"/>
            </w:pPr>
            <w:r>
              <w:t>Landing Over</w:t>
            </w:r>
          </w:p>
        </w:tc>
      </w:tr>
      <w:tr w:rsidR="00A25E70" w14:paraId="774C15CD" w14:textId="77777777">
        <w:tc>
          <w:tcPr>
            <w:tcW w:w="3008" w:type="dxa"/>
            <w:shd w:val="clear" w:color="auto" w:fill="auto"/>
            <w:tcMar>
              <w:top w:w="100" w:type="dxa"/>
              <w:left w:w="100" w:type="dxa"/>
              <w:bottom w:w="100" w:type="dxa"/>
              <w:right w:w="100" w:type="dxa"/>
            </w:tcMar>
          </w:tcPr>
          <w:p w14:paraId="7E887881" w14:textId="77777777" w:rsidR="00A25E70" w:rsidRDefault="006C79A5">
            <w:pPr>
              <w:spacing w:after="0" w:line="240" w:lineRule="auto"/>
            </w:pPr>
            <w:r>
              <w:t>1800</w:t>
            </w:r>
          </w:p>
        </w:tc>
        <w:tc>
          <w:tcPr>
            <w:tcW w:w="3008" w:type="dxa"/>
            <w:shd w:val="clear" w:color="auto" w:fill="auto"/>
            <w:tcMar>
              <w:top w:w="100" w:type="dxa"/>
              <w:left w:w="100" w:type="dxa"/>
              <w:bottom w:w="100" w:type="dxa"/>
              <w:right w:w="100" w:type="dxa"/>
            </w:tcMar>
          </w:tcPr>
          <w:p w14:paraId="5483F2D6" w14:textId="77777777" w:rsidR="00A25E70" w:rsidRDefault="006C79A5">
            <w:pPr>
              <w:spacing w:after="0" w:line="240" w:lineRule="auto"/>
            </w:pPr>
            <w:r>
              <w:t>Landing</w:t>
            </w:r>
          </w:p>
        </w:tc>
        <w:tc>
          <w:tcPr>
            <w:tcW w:w="3008" w:type="dxa"/>
            <w:shd w:val="clear" w:color="auto" w:fill="auto"/>
            <w:tcMar>
              <w:top w:w="100" w:type="dxa"/>
              <w:left w:w="100" w:type="dxa"/>
              <w:bottom w:w="100" w:type="dxa"/>
              <w:right w:w="100" w:type="dxa"/>
            </w:tcMar>
          </w:tcPr>
          <w:p w14:paraId="6507CCE3" w14:textId="77777777" w:rsidR="00A25E70" w:rsidRDefault="006C79A5">
            <w:pPr>
              <w:spacing w:after="0" w:line="240" w:lineRule="auto"/>
            </w:pPr>
            <w:r>
              <w:t>Landing Over</w:t>
            </w:r>
          </w:p>
        </w:tc>
      </w:tr>
      <w:tr w:rsidR="00A25E70" w14:paraId="46AC34B1" w14:textId="77777777">
        <w:tc>
          <w:tcPr>
            <w:tcW w:w="3008" w:type="dxa"/>
            <w:shd w:val="clear" w:color="auto" w:fill="auto"/>
            <w:tcMar>
              <w:top w:w="100" w:type="dxa"/>
              <w:left w:w="100" w:type="dxa"/>
              <w:bottom w:w="100" w:type="dxa"/>
              <w:right w:w="100" w:type="dxa"/>
            </w:tcMar>
          </w:tcPr>
          <w:p w14:paraId="3CED448C" w14:textId="77777777" w:rsidR="00A25E70" w:rsidRDefault="006C79A5">
            <w:pPr>
              <w:spacing w:after="0" w:line="240" w:lineRule="auto"/>
            </w:pPr>
            <w:r>
              <w:t>3500</w:t>
            </w:r>
          </w:p>
        </w:tc>
        <w:tc>
          <w:tcPr>
            <w:tcW w:w="3008" w:type="dxa"/>
            <w:shd w:val="clear" w:color="auto" w:fill="auto"/>
            <w:tcMar>
              <w:top w:w="100" w:type="dxa"/>
              <w:left w:w="100" w:type="dxa"/>
              <w:bottom w:w="100" w:type="dxa"/>
              <w:right w:w="100" w:type="dxa"/>
            </w:tcMar>
          </w:tcPr>
          <w:p w14:paraId="756B7810" w14:textId="77777777" w:rsidR="00A25E70" w:rsidRDefault="006C79A5">
            <w:pPr>
              <w:spacing w:after="0" w:line="240" w:lineRule="auto"/>
            </w:pPr>
            <w:r>
              <w:t>Landing</w:t>
            </w:r>
          </w:p>
        </w:tc>
        <w:tc>
          <w:tcPr>
            <w:tcW w:w="3008" w:type="dxa"/>
            <w:shd w:val="clear" w:color="auto" w:fill="auto"/>
            <w:tcMar>
              <w:top w:w="100" w:type="dxa"/>
              <w:left w:w="100" w:type="dxa"/>
              <w:bottom w:w="100" w:type="dxa"/>
              <w:right w:w="100" w:type="dxa"/>
            </w:tcMar>
          </w:tcPr>
          <w:p w14:paraId="36E9E969" w14:textId="77777777" w:rsidR="00A25E70" w:rsidRDefault="006C79A5">
            <w:pPr>
              <w:spacing w:after="0" w:line="240" w:lineRule="auto"/>
            </w:pPr>
            <w:r>
              <w:t>Landing Towards</w:t>
            </w:r>
          </w:p>
        </w:tc>
      </w:tr>
      <w:tr w:rsidR="00A25E70" w14:paraId="6F652F6F" w14:textId="77777777">
        <w:tc>
          <w:tcPr>
            <w:tcW w:w="3008" w:type="dxa"/>
            <w:shd w:val="clear" w:color="auto" w:fill="auto"/>
            <w:tcMar>
              <w:top w:w="100" w:type="dxa"/>
              <w:left w:w="100" w:type="dxa"/>
              <w:bottom w:w="100" w:type="dxa"/>
              <w:right w:w="100" w:type="dxa"/>
            </w:tcMar>
          </w:tcPr>
          <w:p w14:paraId="576E3215" w14:textId="77777777" w:rsidR="00A25E70" w:rsidRDefault="006C79A5">
            <w:pPr>
              <w:spacing w:after="0" w:line="240" w:lineRule="auto"/>
            </w:pPr>
            <w:r>
              <w:t>3700</w:t>
            </w:r>
          </w:p>
        </w:tc>
        <w:tc>
          <w:tcPr>
            <w:tcW w:w="3008" w:type="dxa"/>
            <w:shd w:val="clear" w:color="auto" w:fill="auto"/>
            <w:tcMar>
              <w:top w:w="100" w:type="dxa"/>
              <w:left w:w="100" w:type="dxa"/>
              <w:bottom w:w="100" w:type="dxa"/>
              <w:right w:w="100" w:type="dxa"/>
            </w:tcMar>
          </w:tcPr>
          <w:p w14:paraId="398429EB" w14:textId="77777777" w:rsidR="00A25E70" w:rsidRDefault="006C79A5">
            <w:pPr>
              <w:spacing w:after="0" w:line="240" w:lineRule="auto"/>
            </w:pPr>
            <w:r>
              <w:t>Landing</w:t>
            </w:r>
          </w:p>
        </w:tc>
        <w:tc>
          <w:tcPr>
            <w:tcW w:w="3008" w:type="dxa"/>
            <w:shd w:val="clear" w:color="auto" w:fill="auto"/>
            <w:tcMar>
              <w:top w:w="100" w:type="dxa"/>
              <w:left w:w="100" w:type="dxa"/>
              <w:bottom w:w="100" w:type="dxa"/>
              <w:right w:w="100" w:type="dxa"/>
            </w:tcMar>
          </w:tcPr>
          <w:p w14:paraId="1E48F17E" w14:textId="77777777" w:rsidR="00A25E70" w:rsidRDefault="006C79A5">
            <w:pPr>
              <w:spacing w:after="0" w:line="240" w:lineRule="auto"/>
            </w:pPr>
            <w:r>
              <w:t>Landing Towards</w:t>
            </w:r>
          </w:p>
        </w:tc>
      </w:tr>
      <w:tr w:rsidR="00A25E70" w14:paraId="15CDE9AD" w14:textId="77777777">
        <w:tc>
          <w:tcPr>
            <w:tcW w:w="3008" w:type="dxa"/>
            <w:shd w:val="clear" w:color="auto" w:fill="auto"/>
            <w:tcMar>
              <w:top w:w="100" w:type="dxa"/>
              <w:left w:w="100" w:type="dxa"/>
              <w:bottom w:w="100" w:type="dxa"/>
              <w:right w:w="100" w:type="dxa"/>
            </w:tcMar>
          </w:tcPr>
          <w:p w14:paraId="17D9AC2A" w14:textId="77777777" w:rsidR="00A25E70" w:rsidRDefault="006C79A5">
            <w:pPr>
              <w:spacing w:after="0" w:line="240" w:lineRule="auto"/>
            </w:pPr>
            <w:r>
              <w:t>-50</w:t>
            </w:r>
          </w:p>
        </w:tc>
        <w:tc>
          <w:tcPr>
            <w:tcW w:w="3008" w:type="dxa"/>
            <w:shd w:val="clear" w:color="auto" w:fill="auto"/>
            <w:tcMar>
              <w:top w:w="100" w:type="dxa"/>
              <w:left w:w="100" w:type="dxa"/>
              <w:bottom w:w="100" w:type="dxa"/>
              <w:right w:w="100" w:type="dxa"/>
            </w:tcMar>
          </w:tcPr>
          <w:p w14:paraId="14AE7E09" w14:textId="77777777" w:rsidR="00A25E70" w:rsidRDefault="006C79A5">
            <w:pPr>
              <w:spacing w:after="0" w:line="240" w:lineRule="auto"/>
            </w:pPr>
            <w:proofErr w:type="spellStart"/>
            <w:r>
              <w:t>Takeoff</w:t>
            </w:r>
            <w:proofErr w:type="spellEnd"/>
          </w:p>
        </w:tc>
        <w:tc>
          <w:tcPr>
            <w:tcW w:w="3008" w:type="dxa"/>
            <w:shd w:val="clear" w:color="auto" w:fill="auto"/>
            <w:tcMar>
              <w:top w:w="100" w:type="dxa"/>
              <w:left w:w="100" w:type="dxa"/>
              <w:bottom w:w="100" w:type="dxa"/>
              <w:right w:w="100" w:type="dxa"/>
            </w:tcMar>
          </w:tcPr>
          <w:p w14:paraId="0525CA48" w14:textId="77777777" w:rsidR="00A25E70" w:rsidRDefault="006C79A5">
            <w:pPr>
              <w:spacing w:after="0" w:line="240" w:lineRule="auto"/>
            </w:pPr>
            <w:proofErr w:type="spellStart"/>
            <w:r>
              <w:t>Takeoff</w:t>
            </w:r>
            <w:proofErr w:type="spellEnd"/>
            <w:r>
              <w:t xml:space="preserve"> Away</w:t>
            </w:r>
          </w:p>
        </w:tc>
      </w:tr>
      <w:tr w:rsidR="00A25E70" w14:paraId="2FD2CB67" w14:textId="77777777">
        <w:tc>
          <w:tcPr>
            <w:tcW w:w="3008" w:type="dxa"/>
            <w:shd w:val="clear" w:color="auto" w:fill="auto"/>
            <w:tcMar>
              <w:top w:w="100" w:type="dxa"/>
              <w:left w:w="100" w:type="dxa"/>
              <w:bottom w:w="100" w:type="dxa"/>
              <w:right w:w="100" w:type="dxa"/>
            </w:tcMar>
          </w:tcPr>
          <w:p w14:paraId="178A4A32" w14:textId="77777777" w:rsidR="00A25E70" w:rsidRDefault="006C79A5">
            <w:pPr>
              <w:spacing w:after="0" w:line="240" w:lineRule="auto"/>
            </w:pPr>
            <w:r>
              <w:t>100</w:t>
            </w:r>
          </w:p>
        </w:tc>
        <w:tc>
          <w:tcPr>
            <w:tcW w:w="3008" w:type="dxa"/>
            <w:shd w:val="clear" w:color="auto" w:fill="auto"/>
            <w:tcMar>
              <w:top w:w="100" w:type="dxa"/>
              <w:left w:w="100" w:type="dxa"/>
              <w:bottom w:w="100" w:type="dxa"/>
              <w:right w:w="100" w:type="dxa"/>
            </w:tcMar>
          </w:tcPr>
          <w:p w14:paraId="2F4D2A6B" w14:textId="77777777" w:rsidR="00A25E70" w:rsidRDefault="006C79A5">
            <w:pPr>
              <w:spacing w:after="0" w:line="240" w:lineRule="auto"/>
            </w:pPr>
            <w:proofErr w:type="spellStart"/>
            <w:r>
              <w:t>Takeoff</w:t>
            </w:r>
            <w:proofErr w:type="spellEnd"/>
          </w:p>
        </w:tc>
        <w:tc>
          <w:tcPr>
            <w:tcW w:w="3008" w:type="dxa"/>
            <w:shd w:val="clear" w:color="auto" w:fill="auto"/>
            <w:tcMar>
              <w:top w:w="100" w:type="dxa"/>
              <w:left w:w="100" w:type="dxa"/>
              <w:bottom w:w="100" w:type="dxa"/>
              <w:right w:w="100" w:type="dxa"/>
            </w:tcMar>
          </w:tcPr>
          <w:p w14:paraId="3E6124EF" w14:textId="77777777" w:rsidR="00A25E70" w:rsidRDefault="006C79A5">
            <w:pPr>
              <w:spacing w:after="0" w:line="240" w:lineRule="auto"/>
            </w:pPr>
            <w:proofErr w:type="spellStart"/>
            <w:r>
              <w:t>Takeoff</w:t>
            </w:r>
            <w:proofErr w:type="spellEnd"/>
            <w:r>
              <w:t xml:space="preserve"> Away</w:t>
            </w:r>
          </w:p>
        </w:tc>
      </w:tr>
      <w:tr w:rsidR="00A25E70" w14:paraId="77276237" w14:textId="77777777">
        <w:tc>
          <w:tcPr>
            <w:tcW w:w="3008" w:type="dxa"/>
            <w:shd w:val="clear" w:color="auto" w:fill="auto"/>
            <w:tcMar>
              <w:top w:w="100" w:type="dxa"/>
              <w:left w:w="100" w:type="dxa"/>
              <w:bottom w:w="100" w:type="dxa"/>
              <w:right w:w="100" w:type="dxa"/>
            </w:tcMar>
          </w:tcPr>
          <w:p w14:paraId="44D1FB72" w14:textId="77777777" w:rsidR="00A25E70" w:rsidRDefault="006C79A5">
            <w:pPr>
              <w:spacing w:after="0" w:line="240" w:lineRule="auto"/>
            </w:pPr>
            <w:r>
              <w:t>1800</w:t>
            </w:r>
          </w:p>
        </w:tc>
        <w:tc>
          <w:tcPr>
            <w:tcW w:w="3008" w:type="dxa"/>
            <w:shd w:val="clear" w:color="auto" w:fill="auto"/>
            <w:tcMar>
              <w:top w:w="100" w:type="dxa"/>
              <w:left w:w="100" w:type="dxa"/>
              <w:bottom w:w="100" w:type="dxa"/>
              <w:right w:w="100" w:type="dxa"/>
            </w:tcMar>
          </w:tcPr>
          <w:p w14:paraId="46A813C3" w14:textId="77777777" w:rsidR="00A25E70" w:rsidRDefault="006C79A5">
            <w:pPr>
              <w:spacing w:after="0" w:line="240" w:lineRule="auto"/>
            </w:pPr>
            <w:proofErr w:type="spellStart"/>
            <w:r>
              <w:t>Takeoff</w:t>
            </w:r>
            <w:proofErr w:type="spellEnd"/>
          </w:p>
        </w:tc>
        <w:tc>
          <w:tcPr>
            <w:tcW w:w="3008" w:type="dxa"/>
            <w:shd w:val="clear" w:color="auto" w:fill="auto"/>
            <w:tcMar>
              <w:top w:w="100" w:type="dxa"/>
              <w:left w:w="100" w:type="dxa"/>
              <w:bottom w:w="100" w:type="dxa"/>
              <w:right w:w="100" w:type="dxa"/>
            </w:tcMar>
          </w:tcPr>
          <w:p w14:paraId="390B0764" w14:textId="77777777" w:rsidR="00A25E70" w:rsidRDefault="006C79A5">
            <w:pPr>
              <w:spacing w:after="0" w:line="240" w:lineRule="auto"/>
            </w:pPr>
            <w:proofErr w:type="spellStart"/>
            <w:r>
              <w:t>Takeoff</w:t>
            </w:r>
            <w:proofErr w:type="spellEnd"/>
            <w:r>
              <w:t xml:space="preserve"> Away</w:t>
            </w:r>
          </w:p>
        </w:tc>
      </w:tr>
      <w:tr w:rsidR="00A25E70" w14:paraId="5F3EB6F8" w14:textId="77777777">
        <w:tc>
          <w:tcPr>
            <w:tcW w:w="3008" w:type="dxa"/>
            <w:shd w:val="clear" w:color="auto" w:fill="auto"/>
            <w:tcMar>
              <w:top w:w="100" w:type="dxa"/>
              <w:left w:w="100" w:type="dxa"/>
              <w:bottom w:w="100" w:type="dxa"/>
              <w:right w:w="100" w:type="dxa"/>
            </w:tcMar>
          </w:tcPr>
          <w:p w14:paraId="3CEFBE7C" w14:textId="77777777" w:rsidR="00A25E70" w:rsidRDefault="006C79A5">
            <w:pPr>
              <w:spacing w:after="0" w:line="240" w:lineRule="auto"/>
            </w:pPr>
            <w:r>
              <w:lastRenderedPageBreak/>
              <w:t>3500</w:t>
            </w:r>
          </w:p>
        </w:tc>
        <w:tc>
          <w:tcPr>
            <w:tcW w:w="3008" w:type="dxa"/>
            <w:shd w:val="clear" w:color="auto" w:fill="auto"/>
            <w:tcMar>
              <w:top w:w="100" w:type="dxa"/>
              <w:left w:w="100" w:type="dxa"/>
              <w:bottom w:w="100" w:type="dxa"/>
              <w:right w:w="100" w:type="dxa"/>
            </w:tcMar>
          </w:tcPr>
          <w:p w14:paraId="546B611B" w14:textId="77777777" w:rsidR="00A25E70" w:rsidRDefault="006C79A5">
            <w:pPr>
              <w:spacing w:after="0" w:line="240" w:lineRule="auto"/>
            </w:pPr>
            <w:proofErr w:type="spellStart"/>
            <w:r>
              <w:t>Takeoff</w:t>
            </w:r>
            <w:proofErr w:type="spellEnd"/>
          </w:p>
        </w:tc>
        <w:tc>
          <w:tcPr>
            <w:tcW w:w="3008" w:type="dxa"/>
            <w:shd w:val="clear" w:color="auto" w:fill="auto"/>
            <w:tcMar>
              <w:top w:w="100" w:type="dxa"/>
              <w:left w:w="100" w:type="dxa"/>
              <w:bottom w:w="100" w:type="dxa"/>
              <w:right w:w="100" w:type="dxa"/>
            </w:tcMar>
          </w:tcPr>
          <w:p w14:paraId="36791C48" w14:textId="77777777" w:rsidR="00A25E70" w:rsidRDefault="006C79A5">
            <w:pPr>
              <w:spacing w:after="0" w:line="240" w:lineRule="auto"/>
            </w:pPr>
            <w:proofErr w:type="spellStart"/>
            <w:r>
              <w:t>Takeoff</w:t>
            </w:r>
            <w:proofErr w:type="spellEnd"/>
            <w:r>
              <w:t xml:space="preserve"> Towards</w:t>
            </w:r>
          </w:p>
        </w:tc>
      </w:tr>
      <w:tr w:rsidR="00A25E70" w14:paraId="69D2B9A2" w14:textId="77777777">
        <w:tc>
          <w:tcPr>
            <w:tcW w:w="3008" w:type="dxa"/>
            <w:shd w:val="clear" w:color="auto" w:fill="auto"/>
            <w:tcMar>
              <w:top w:w="100" w:type="dxa"/>
              <w:left w:w="100" w:type="dxa"/>
              <w:bottom w:w="100" w:type="dxa"/>
              <w:right w:w="100" w:type="dxa"/>
            </w:tcMar>
          </w:tcPr>
          <w:p w14:paraId="03FE2682" w14:textId="77777777" w:rsidR="00A25E70" w:rsidRDefault="006C79A5">
            <w:pPr>
              <w:spacing w:after="0" w:line="240" w:lineRule="auto"/>
            </w:pPr>
            <w:r>
              <w:t>3700</w:t>
            </w:r>
          </w:p>
        </w:tc>
        <w:tc>
          <w:tcPr>
            <w:tcW w:w="3008" w:type="dxa"/>
            <w:shd w:val="clear" w:color="auto" w:fill="auto"/>
            <w:tcMar>
              <w:top w:w="100" w:type="dxa"/>
              <w:left w:w="100" w:type="dxa"/>
              <w:bottom w:w="100" w:type="dxa"/>
              <w:right w:w="100" w:type="dxa"/>
            </w:tcMar>
          </w:tcPr>
          <w:p w14:paraId="4817F79B" w14:textId="77777777" w:rsidR="00A25E70" w:rsidRDefault="006C79A5">
            <w:pPr>
              <w:spacing w:after="0" w:line="240" w:lineRule="auto"/>
            </w:pPr>
            <w:proofErr w:type="spellStart"/>
            <w:r>
              <w:t>Takeoff</w:t>
            </w:r>
            <w:proofErr w:type="spellEnd"/>
          </w:p>
        </w:tc>
        <w:tc>
          <w:tcPr>
            <w:tcW w:w="3008" w:type="dxa"/>
            <w:shd w:val="clear" w:color="auto" w:fill="auto"/>
            <w:tcMar>
              <w:top w:w="100" w:type="dxa"/>
              <w:left w:w="100" w:type="dxa"/>
              <w:bottom w:w="100" w:type="dxa"/>
              <w:right w:w="100" w:type="dxa"/>
            </w:tcMar>
          </w:tcPr>
          <w:p w14:paraId="5A82DFDB" w14:textId="77777777" w:rsidR="00A25E70" w:rsidRDefault="006C79A5">
            <w:pPr>
              <w:spacing w:after="0" w:line="240" w:lineRule="auto"/>
            </w:pPr>
            <w:proofErr w:type="spellStart"/>
            <w:r>
              <w:t>Takeoff</w:t>
            </w:r>
            <w:proofErr w:type="spellEnd"/>
            <w:r>
              <w:t xml:space="preserve"> Towards</w:t>
            </w:r>
          </w:p>
        </w:tc>
      </w:tr>
    </w:tbl>
    <w:p w14:paraId="54287D54" w14:textId="77777777" w:rsidR="00A25E70" w:rsidRDefault="00A25E70"/>
    <w:p w14:paraId="305CD48F" w14:textId="77777777" w:rsidR="00A25E70" w:rsidRDefault="006C79A5">
      <w:r>
        <w:t xml:space="preserve">NOTE: The assumed TORA here is 3600 </w:t>
      </w:r>
      <w:proofErr w:type="gramStart"/>
      <w:r>
        <w:t>i.e.</w:t>
      </w:r>
      <w:proofErr w:type="gramEnd"/>
      <w:r>
        <w:t xml:space="preserve"> the halfway point is 1800</w:t>
      </w:r>
    </w:p>
    <w:p w14:paraId="74535201" w14:textId="77777777" w:rsidR="00A25E70" w:rsidRDefault="00A25E70">
      <w:pPr>
        <w:spacing w:after="0" w:line="276" w:lineRule="auto"/>
        <w:rPr>
          <w:rFonts w:ascii="Cambria" w:eastAsia="Cambria" w:hAnsi="Cambria" w:cs="Cambria"/>
        </w:rPr>
      </w:pPr>
    </w:p>
    <w:p w14:paraId="3B7DEB52" w14:textId="77777777" w:rsidR="00A25E70" w:rsidRDefault="006C79A5">
      <w:pPr>
        <w:pStyle w:val="Heading3"/>
      </w:pPr>
      <w:bookmarkStart w:id="2" w:name="_heading=h.xjhprlifmcg" w:colFirst="0" w:colLast="0"/>
      <w:bookmarkEnd w:id="2"/>
      <w:r>
        <w:t>Results Bounds:</w:t>
      </w:r>
    </w:p>
    <w:p w14:paraId="68B98579" w14:textId="77777777" w:rsidR="00A25E70" w:rsidRDefault="006C79A5">
      <w:r>
        <w:t>For all four declared distances (TORA, TODA, ASDA and LDA), the respective redeclared distances may exceed the original. In the case that they do, the original should be re</w:t>
      </w:r>
      <w:r>
        <w:t>turned instead.</w:t>
      </w:r>
    </w:p>
    <w:p w14:paraId="3042673F" w14:textId="77777777" w:rsidR="00A25E70" w:rsidRDefault="006C79A5">
      <w:r>
        <w:t>Redeclared distances exceeding the original are usually a result of the absolute value of the obstacle distance being large. It is intended behaviour that the obstacle does not have to be on the runway. How this affects calculations is diff</w:t>
      </w:r>
      <w:r>
        <w:t>erent for each of the four major cases.</w:t>
      </w:r>
    </w:p>
    <w:p w14:paraId="7E7FB220" w14:textId="77777777" w:rsidR="00A25E70" w:rsidRDefault="006C79A5">
      <w:pPr>
        <w:pStyle w:val="Heading4"/>
      </w:pPr>
      <w:bookmarkStart w:id="3" w:name="_heading=h.g271pqhau3s1" w:colFirst="0" w:colLast="0"/>
      <w:bookmarkEnd w:id="3"/>
      <w:r>
        <w:t>Landing Over:</w:t>
      </w:r>
    </w:p>
    <w:p w14:paraId="03E17874" w14:textId="77777777" w:rsidR="00A25E70" w:rsidRDefault="006C79A5">
      <w:r>
        <w:t>In this case we calculate the LDA with:</w:t>
      </w:r>
    </w:p>
    <w:p w14:paraId="7BD6B34F" w14:textId="77777777" w:rsidR="00A25E70" w:rsidRDefault="006C79A5">
      <w:pPr>
        <w:ind w:firstLine="720"/>
      </w:pPr>
      <m:oMathPara>
        <m:oMath>
          <m:sSub>
            <m:sSubPr>
              <m:ctrlPr>
                <w:rPr>
                  <w:rFonts w:ascii="Cambria Math" w:hAnsi="Cambria Math"/>
                </w:rPr>
              </m:ctrlPr>
            </m:sSubPr>
            <m:e>
              <m:r>
                <w:rPr>
                  <w:rFonts w:ascii="Cambria Math" w:hAnsi="Cambria Math"/>
                </w:rPr>
                <m:t>LDA</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LDA</m:t>
              </m:r>
            </m:e>
            <m:sub>
              <m:r>
                <w:rPr>
                  <w:rFonts w:ascii="Cambria Math" w:hAnsi="Cambria Math"/>
                </w:rPr>
                <m:t>0</m:t>
              </m:r>
            </m:sub>
          </m:sSub>
          <m:r>
            <w:rPr>
              <w:rFonts w:ascii="Cambria Math" w:hAnsi="Cambria Math"/>
            </w:rPr>
            <m:t>-</m:t>
          </m:r>
          <m:r>
            <w:rPr>
              <w:rFonts w:ascii="Cambria Math" w:hAnsi="Cambria Math"/>
            </w:rPr>
            <m:t xml:space="preserve">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r>
            <w:rPr>
              <w:rFonts w:ascii="Cambria Math" w:hAnsi="Cambria Math"/>
            </w:rPr>
            <m:t xml:space="preserve"> - </m:t>
          </m:r>
          <m:r>
            <w:rPr>
              <w:rFonts w:ascii="Cambria Math" w:hAnsi="Cambria Math"/>
            </w:rPr>
            <m:t>Obstacle</m:t>
          </m:r>
          <m:r>
            <w:rPr>
              <w:rFonts w:ascii="Cambria Math" w:hAnsi="Cambria Math"/>
            </w:rPr>
            <m:t xml:space="preserve"> </m:t>
          </m:r>
          <m:r>
            <w:rPr>
              <w:rFonts w:ascii="Cambria Math" w:hAnsi="Cambria Math"/>
            </w:rPr>
            <m:t>distance</m:t>
          </m:r>
        </m:oMath>
      </m:oMathPara>
    </w:p>
    <w:p w14:paraId="76A9CE3D" w14:textId="77777777" w:rsidR="00A25E70" w:rsidRDefault="006C79A5">
      <w:r>
        <w:t xml:space="preserve">With this, if the obstacle distance is negative and </w:t>
      </w:r>
      <m:oMath>
        <m:r>
          <w:rPr>
            <w:rFonts w:ascii="Cambria Math" w:hAnsi="Cambria Math"/>
          </w:rPr>
          <m:t>|</m:t>
        </m:r>
        <m:r>
          <w:rPr>
            <w:rFonts w:ascii="Cambria Math" w:hAnsi="Cambria Math"/>
          </w:rPr>
          <m:t>obstacle</m:t>
        </m:r>
        <m:r>
          <w:rPr>
            <w:rFonts w:ascii="Cambria Math" w:hAnsi="Cambria Math"/>
          </w:rPr>
          <m:t xml:space="preserve"> </m:t>
        </m:r>
        <m:r>
          <w:rPr>
            <w:rFonts w:ascii="Cambria Math" w:hAnsi="Cambria Math"/>
          </w:rPr>
          <m:t>dist</m:t>
        </m:r>
        <m:r>
          <w:rPr>
            <w:rFonts w:ascii="Cambria Math" w:hAnsi="Cambria Math"/>
          </w:rPr>
          <m:t>a</m:t>
        </m:r>
        <m:r>
          <w:rPr>
            <w:rFonts w:ascii="Cambria Math" w:hAnsi="Cambria Math"/>
          </w:rPr>
          <m:t>nce</m:t>
        </m:r>
        <m:r>
          <w:rPr>
            <w:rFonts w:ascii="Cambria Math" w:hAnsi="Cambria Math"/>
          </w:rPr>
          <m:t xml:space="preserve">| &gt;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oMath>
      <w:r>
        <w:t xml:space="preserve"> then the new LDA will be larger. Cases to test here are:</w:t>
      </w:r>
    </w:p>
    <w:p w14:paraId="6B59F3C4" w14:textId="77777777" w:rsidR="00A25E70" w:rsidRDefault="006C79A5">
      <w:pPr>
        <w:numPr>
          <w:ilvl w:val="0"/>
          <w:numId w:val="1"/>
        </w:numPr>
      </w:pPr>
      <m:oMath>
        <m:r>
          <w:rPr>
            <w:rFonts w:ascii="Cambria Math" w:hAnsi="Cambria Math"/>
          </w:rPr>
          <m:t>|</m:t>
        </m:r>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&gt;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oMath>
      <w:r>
        <w:t xml:space="preserve"> </w:t>
      </w:r>
    </w:p>
    <w:p w14:paraId="74E99EE9" w14:textId="77777777" w:rsidR="00A25E70" w:rsidRDefault="006C79A5">
      <w:pPr>
        <w:numPr>
          <w:ilvl w:val="0"/>
          <w:numId w:val="1"/>
        </w:numPr>
      </w:pPr>
      <m:oMath>
        <m:r>
          <w:rPr>
            <w:rFonts w:ascii="Cambria Math" w:hAnsi="Cambria Math"/>
          </w:rPr>
          <m:t>|</m:t>
        </m:r>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oMath>
      <w:r>
        <w:t xml:space="preserve"> </w:t>
      </w:r>
    </w:p>
    <w:p w14:paraId="41824276" w14:textId="77777777" w:rsidR="00A25E70" w:rsidRDefault="006C79A5">
      <w:pPr>
        <w:numPr>
          <w:ilvl w:val="0"/>
          <w:numId w:val="1"/>
        </w:numPr>
      </w:pPr>
      <m:oMath>
        <m:r>
          <w:rPr>
            <w:rFonts w:ascii="Cambria Math" w:hAnsi="Cambria Math"/>
          </w:rPr>
          <m:t>|</m:t>
        </m:r>
        <m:r>
          <w:rPr>
            <w:rFonts w:ascii="Cambria Math" w:hAnsi="Cambria Math"/>
          </w:rPr>
          <m:t>obstacle</m:t>
        </m:r>
        <m:r>
          <w:rPr>
            <w:rFonts w:ascii="Cambria Math" w:hAnsi="Cambria Math"/>
          </w:rPr>
          <m:t xml:space="preserve"> </m:t>
        </m:r>
        <m:r>
          <w:rPr>
            <w:rFonts w:ascii="Cambria Math" w:hAnsi="Cambria Math"/>
          </w:rPr>
          <m:t>dis</m:t>
        </m:r>
        <m:r>
          <w:rPr>
            <w:rFonts w:ascii="Cambria Math" w:hAnsi="Cambria Math"/>
          </w:rPr>
          <m:t>tance</m:t>
        </m:r>
        <m:r>
          <w:rPr>
            <w:rFonts w:ascii="Cambria Math" w:hAnsi="Cambria Math"/>
          </w:rPr>
          <m:t xml:space="preserve">| &lt;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oMath>
      <w:r>
        <w:t xml:space="preserve"> </w:t>
      </w:r>
    </w:p>
    <w:p w14:paraId="3D3C7F69" w14:textId="77777777" w:rsidR="00A25E70" w:rsidRDefault="006C79A5">
      <w:pPr>
        <w:pStyle w:val="Heading4"/>
      </w:pPr>
      <w:bookmarkStart w:id="4" w:name="_heading=h.6j576z3fjvqe" w:colFirst="0" w:colLast="0"/>
      <w:bookmarkEnd w:id="4"/>
      <w:r>
        <w:t>Landing Towards:</w:t>
      </w:r>
    </w:p>
    <w:p w14:paraId="54F0B11D" w14:textId="77777777" w:rsidR="00A25E70" w:rsidRDefault="006C79A5">
      <w:r>
        <w:t>In this case, we calculate LDA with:</w:t>
      </w:r>
    </w:p>
    <w:p w14:paraId="30C79ACD" w14:textId="77777777" w:rsidR="00A25E70" w:rsidRDefault="006C79A5">
      <w:r>
        <w:tab/>
      </w:r>
      <m:oMath>
        <m:sSub>
          <m:sSubPr>
            <m:ctrlPr>
              <w:rPr>
                <w:rFonts w:ascii="Cambria Math" w:hAnsi="Cambria Math"/>
              </w:rPr>
            </m:ctrlPr>
          </m:sSubPr>
          <m:e>
            <m:r>
              <w:rPr>
                <w:rFonts w:ascii="Cambria Math" w:hAnsi="Cambria Math"/>
              </w:rPr>
              <m:t>LDA</m:t>
            </m:r>
          </m:e>
          <m:sub>
            <m:r>
              <w:rPr>
                <w:rFonts w:ascii="Cambria Math" w:hAnsi="Cambria Math"/>
              </w:rPr>
              <m:t>1</m:t>
            </m:r>
          </m:sub>
        </m:sSub>
        <m:r>
          <w:rPr>
            <w:rFonts w:ascii="Cambria Math" w:hAnsi="Cambria Math"/>
          </w:rPr>
          <m:t xml:space="preserve">= </m:t>
        </m:r>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oMath>
    </w:p>
    <w:p w14:paraId="748A6836" w14:textId="77777777" w:rsidR="00A25E70" w:rsidRDefault="006C79A5">
      <w:r>
        <w:t xml:space="preserve">As we are landing towards, we know the obstacle distance is positive and larger than half the TORA. If   </w:t>
      </w:r>
      <m:oMath>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&gt; </m:t>
        </m:r>
        <m:sSub>
          <m:sSubPr>
            <m:ctrlPr>
              <w:rPr>
                <w:rFonts w:ascii="Cambria Math" w:hAnsi="Cambria Math"/>
              </w:rPr>
            </m:ctrlPr>
          </m:sSubPr>
          <m:e>
            <m:r>
              <w:rPr>
                <w:rFonts w:ascii="Cambria Math" w:hAnsi="Cambria Math"/>
              </w:rPr>
              <m:t>LDA</m:t>
            </m:r>
          </m:e>
          <m:sub>
            <m:r>
              <w:rPr>
                <w:rFonts w:ascii="Cambria Math" w:hAnsi="Cambria Math"/>
              </w:rPr>
              <m:t>0</m:t>
            </m:r>
          </m:sub>
        </m:sSub>
        <m:r>
          <w:rPr>
            <w:rFonts w:ascii="Cambria Math" w:hAnsi="Cambria Math"/>
          </w:rPr>
          <m:t xml:space="preserve">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r>
          <w:rPr>
            <w:rFonts w:ascii="Cambria Math" w:hAnsi="Cambria Math"/>
          </w:rPr>
          <m:t xml:space="preserve"> </m:t>
        </m:r>
      </m:oMath>
      <w:r>
        <w:t xml:space="preserve">    then the new LDA will be larger. Cases to test here are:</w:t>
      </w:r>
    </w:p>
    <w:p w14:paraId="7CCCD33A" w14:textId="77777777" w:rsidR="00A25E70" w:rsidRDefault="006C79A5">
      <w:pPr>
        <w:numPr>
          <w:ilvl w:val="0"/>
          <w:numId w:val="2"/>
        </w:numPr>
      </w:pPr>
      <m:oMath>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&gt; </m:t>
        </m:r>
        <m:sSub>
          <m:sSubPr>
            <m:ctrlPr>
              <w:rPr>
                <w:rFonts w:ascii="Cambria Math" w:hAnsi="Cambria Math"/>
              </w:rPr>
            </m:ctrlPr>
          </m:sSubPr>
          <m:e>
            <m:r>
              <w:rPr>
                <w:rFonts w:ascii="Cambria Math" w:hAnsi="Cambria Math"/>
              </w:rPr>
              <m:t>LDA</m:t>
            </m:r>
          </m:e>
          <m:sub>
            <m:r>
              <w:rPr>
                <w:rFonts w:ascii="Cambria Math" w:hAnsi="Cambria Math"/>
              </w:rPr>
              <m:t>0</m:t>
            </m:r>
          </m:sub>
        </m:sSub>
        <m:r>
          <w:rPr>
            <w:rFonts w:ascii="Cambria Math" w:hAnsi="Cambria Math"/>
          </w:rPr>
          <m:t xml:space="preserve">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r>
          <w:rPr>
            <w:rFonts w:ascii="Cambria Math" w:hAnsi="Cambria Math"/>
          </w:rPr>
          <m:t xml:space="preserve"> </m:t>
        </m:r>
      </m:oMath>
    </w:p>
    <w:p w14:paraId="58D062C3" w14:textId="77777777" w:rsidR="00A25E70" w:rsidRDefault="006C79A5">
      <w:pPr>
        <w:numPr>
          <w:ilvl w:val="0"/>
          <w:numId w:val="2"/>
        </w:numPr>
      </w:pPr>
      <m:oMath>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m:t>
        </m:r>
        <m:sSub>
          <m:sSubPr>
            <m:ctrlPr>
              <w:rPr>
                <w:rFonts w:ascii="Cambria Math" w:hAnsi="Cambria Math"/>
              </w:rPr>
            </m:ctrlPr>
          </m:sSubPr>
          <m:e>
            <m:r>
              <w:rPr>
                <w:rFonts w:ascii="Cambria Math" w:hAnsi="Cambria Math"/>
              </w:rPr>
              <m:t>LDA</m:t>
            </m:r>
          </m:e>
          <m:sub>
            <m:r>
              <w:rPr>
                <w:rFonts w:ascii="Cambria Math" w:hAnsi="Cambria Math"/>
              </w:rPr>
              <m:t>0</m:t>
            </m:r>
          </m:sub>
        </m:sSub>
        <m:r>
          <w:rPr>
            <w:rFonts w:ascii="Cambria Math" w:hAnsi="Cambria Math"/>
          </w:rPr>
          <m:t xml:space="preserve">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r>
          <w:rPr>
            <w:rFonts w:ascii="Cambria Math" w:hAnsi="Cambria Math"/>
          </w:rPr>
          <m:t xml:space="preserve"> </m:t>
        </m:r>
      </m:oMath>
    </w:p>
    <w:p w14:paraId="4D69B512" w14:textId="77777777" w:rsidR="00A25E70" w:rsidRDefault="006C79A5">
      <w:pPr>
        <w:numPr>
          <w:ilvl w:val="0"/>
          <w:numId w:val="2"/>
        </w:numPr>
      </w:pPr>
      <m:oMath>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&lt; </m:t>
        </m:r>
        <m:sSub>
          <m:sSubPr>
            <m:ctrlPr>
              <w:rPr>
                <w:rFonts w:ascii="Cambria Math" w:hAnsi="Cambria Math"/>
              </w:rPr>
            </m:ctrlPr>
          </m:sSubPr>
          <m:e>
            <m:r>
              <w:rPr>
                <w:rFonts w:ascii="Cambria Math" w:hAnsi="Cambria Math"/>
              </w:rPr>
              <m:t>LDA</m:t>
            </m:r>
          </m:e>
          <m:sub>
            <m:r>
              <w:rPr>
                <w:rFonts w:ascii="Cambria Math" w:hAnsi="Cambria Math"/>
              </w:rPr>
              <m:t>0</m:t>
            </m:r>
          </m:sub>
        </m:sSub>
        <m:r>
          <w:rPr>
            <w:rFonts w:ascii="Cambria Math" w:hAnsi="Cambria Math"/>
          </w:rPr>
          <m:t xml:space="preserve">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r>
          <w:rPr>
            <w:rFonts w:ascii="Cambria Math" w:hAnsi="Cambria Math"/>
          </w:rPr>
          <m:t xml:space="preserve"> </m:t>
        </m:r>
      </m:oMath>
    </w:p>
    <w:p w14:paraId="6B545265" w14:textId="77777777" w:rsidR="00A25E70" w:rsidRDefault="006C79A5">
      <w:pPr>
        <w:pStyle w:val="Heading4"/>
      </w:pPr>
      <w:bookmarkStart w:id="5" w:name="_heading=h.hyrjjclujq9" w:colFirst="0" w:colLast="0"/>
      <w:bookmarkEnd w:id="5"/>
      <w:proofErr w:type="spellStart"/>
      <w:r>
        <w:t>Takeoff</w:t>
      </w:r>
      <w:proofErr w:type="spellEnd"/>
      <w:r>
        <w:t xml:space="preserve"> Towards:</w:t>
      </w:r>
    </w:p>
    <w:p w14:paraId="1CE9EB3F" w14:textId="77777777" w:rsidR="00A25E70" w:rsidRDefault="006C79A5">
      <w:r>
        <w:t>In this case, we calculate TORA</w:t>
      </w:r>
      <w:r>
        <w:t xml:space="preserve"> with:</w:t>
      </w:r>
    </w:p>
    <w:p w14:paraId="54F2A1C8" w14:textId="77777777" w:rsidR="00A25E70" w:rsidRDefault="006C79A5">
      <w:r>
        <w:tab/>
      </w:r>
      <m:oMath>
        <m:sSub>
          <m:sSubPr>
            <m:ctrlPr>
              <w:rPr>
                <w:rFonts w:ascii="Cambria Math" w:hAnsi="Cambria Math"/>
              </w:rPr>
            </m:ctrlPr>
          </m:sSubPr>
          <m:e>
            <m:r>
              <w:rPr>
                <w:rFonts w:ascii="Cambria Math" w:hAnsi="Cambria Math"/>
              </w:rPr>
              <m:t>TORA</m:t>
            </m:r>
          </m:e>
          <m:sub>
            <m:r>
              <w:rPr>
                <w:rFonts w:ascii="Cambria Math" w:hAnsi="Cambria Math"/>
              </w:rPr>
              <m:t>1</m:t>
            </m:r>
          </m:sub>
        </m:sSub>
        <m:r>
          <w:rPr>
            <w:rFonts w:ascii="Cambria Math" w:hAnsi="Cambria Math"/>
          </w:rPr>
          <m:t>=</m:t>
        </m:r>
        <m:r>
          <w:rPr>
            <w:rFonts w:ascii="Cambria Math" w:hAnsi="Cambria Math"/>
          </w:rPr>
          <m:t>t</m:t>
        </m:r>
        <m:r>
          <w:rPr>
            <w:rFonts w:ascii="Cambria Math" w:hAnsi="Cambria Math"/>
          </w:rPr>
          <m:t>h</m:t>
        </m:r>
        <m:r>
          <w:rPr>
            <w:rFonts w:ascii="Cambria Math" w:hAnsi="Cambria Math"/>
          </w:rPr>
          <m:t>res</m:t>
        </m:r>
        <m:r>
          <w:rPr>
            <w:rFonts w:ascii="Cambria Math" w:hAnsi="Cambria Math"/>
          </w:rPr>
          <m:t>h</m:t>
        </m:r>
        <m:r>
          <w:rPr>
            <w:rFonts w:ascii="Cambria Math" w:hAnsi="Cambria Math"/>
          </w:rPr>
          <m:t>old</m:t>
        </m:r>
        <m:r>
          <w:rPr>
            <w:rFonts w:ascii="Cambria Math" w:hAnsi="Cambria Math"/>
          </w:rPr>
          <m:t xml:space="preserve"> </m:t>
        </m:r>
        <m:r>
          <w:rPr>
            <w:rFonts w:ascii="Cambria Math" w:hAnsi="Cambria Math"/>
          </w:rPr>
          <m:t>displacement</m:t>
        </m:r>
        <m:r>
          <w:rPr>
            <w:rFonts w:ascii="Cambria Math" w:hAnsi="Cambria Math"/>
          </w:rPr>
          <m:t xml:space="preserve"> + </m:t>
        </m:r>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oMath>
    </w:p>
    <w:p w14:paraId="7B3563F3" w14:textId="77777777" w:rsidR="00A25E70" w:rsidRDefault="006C79A5">
      <w:r>
        <w:t xml:space="preserve">New ASDA and TODA simply return the new TORA. </w:t>
      </w:r>
      <w:proofErr w:type="gramStart"/>
      <w:r>
        <w:t>Similar to</w:t>
      </w:r>
      <w:proofErr w:type="gramEnd"/>
      <w:r>
        <w:t xml:space="preserve"> landing over, if the obstacle distance is negative and     </w:t>
      </w:r>
      <m:oMath>
        <m:r>
          <w:rPr>
            <w:rFonts w:ascii="Cambria Math" w:hAnsi="Cambria Math"/>
          </w:rPr>
          <m:t>|</m:t>
        </m:r>
        <m:r>
          <w:rPr>
            <w:rFonts w:ascii="Cambria Math" w:hAnsi="Cambria Math"/>
          </w:rPr>
          <m:t>obstac</m:t>
        </m:r>
        <m:r>
          <w:rPr>
            <w:rFonts w:ascii="Cambria Math" w:hAnsi="Cambria Math"/>
          </w:rPr>
          <m:t>le</m:t>
        </m:r>
        <m:r>
          <w:rPr>
            <w:rFonts w:ascii="Cambria Math" w:hAnsi="Cambria Math"/>
          </w:rPr>
          <m:t xml:space="preserve"> </m:t>
        </m:r>
        <m:r>
          <w:rPr>
            <w:rFonts w:ascii="Cambria Math" w:hAnsi="Cambria Math"/>
          </w:rPr>
          <m:t>distance</m:t>
        </m:r>
        <m:r>
          <w:rPr>
            <w:rFonts w:ascii="Cambria Math" w:hAnsi="Cambria Math"/>
          </w:rPr>
          <m:t xml:space="preserve">| &gt;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oMath>
      <w:r>
        <w:t xml:space="preserve">     then the new TORA will be larger. Cases to test here are:</w:t>
      </w:r>
    </w:p>
    <w:p w14:paraId="4A484981" w14:textId="77777777" w:rsidR="00A25E70" w:rsidRDefault="006C79A5">
      <w:pPr>
        <w:numPr>
          <w:ilvl w:val="0"/>
          <w:numId w:val="1"/>
        </w:numPr>
      </w:pPr>
      <m:oMath>
        <m:r>
          <w:rPr>
            <w:rFonts w:ascii="Cambria Math" w:hAnsi="Cambria Math"/>
          </w:rPr>
          <w:lastRenderedPageBreak/>
          <m:t>obstacle</m:t>
        </m:r>
        <m:r>
          <w:rPr>
            <w:rFonts w:ascii="Cambria Math" w:hAnsi="Cambria Math"/>
          </w:rPr>
          <m:t xml:space="preserve"> </m:t>
        </m:r>
        <m:r>
          <w:rPr>
            <w:rFonts w:ascii="Cambria Math" w:hAnsi="Cambria Math"/>
          </w:rPr>
          <m:t>distance</m:t>
        </m:r>
        <m:r>
          <w:rPr>
            <w:rFonts w:ascii="Cambria Math" w:hAnsi="Cambria Math"/>
          </w:rPr>
          <m:t xml:space="preserve"> &gt; </m:t>
        </m:r>
        <m:sSub>
          <m:sSubPr>
            <m:ctrlPr>
              <w:rPr>
                <w:rFonts w:ascii="Cambria Math" w:hAnsi="Cambria Math"/>
              </w:rPr>
            </m:ctrlPr>
          </m:sSubPr>
          <m:e>
            <m:r>
              <w:rPr>
                <w:rFonts w:ascii="Cambria Math" w:hAnsi="Cambria Math"/>
              </w:rPr>
              <m:t>TORA</m:t>
            </m:r>
          </m:e>
          <m:sub>
            <m:r>
              <w:rPr>
                <w:rFonts w:ascii="Cambria Math" w:hAnsi="Cambria Math"/>
              </w:rPr>
              <m:t>0</m:t>
            </m:r>
          </m:sub>
        </m:sSub>
        <m:r>
          <w:rPr>
            <w:rFonts w:ascii="Cambria Math" w:hAnsi="Cambria Math"/>
          </w:rPr>
          <m:t>-</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res</m:t>
        </m:r>
        <m:r>
          <w:rPr>
            <w:rFonts w:ascii="Cambria Math" w:hAnsi="Cambria Math"/>
          </w:rPr>
          <m:t>h</m:t>
        </m:r>
        <m:r>
          <w:rPr>
            <w:rFonts w:ascii="Cambria Math" w:hAnsi="Cambria Math"/>
          </w:rPr>
          <m:t>old</m:t>
        </m:r>
        <m:r>
          <w:rPr>
            <w:rFonts w:ascii="Cambria Math" w:hAnsi="Cambria Math"/>
          </w:rPr>
          <m:t xml:space="preserve"> </m:t>
        </m:r>
        <m:r>
          <w:rPr>
            <w:rFonts w:ascii="Cambria Math" w:hAnsi="Cambria Math"/>
          </w:rPr>
          <m:t>displacement</m:t>
        </m:r>
        <m:r>
          <w:rPr>
            <w:rFonts w:ascii="Cambria Math" w:hAnsi="Cambria Math"/>
          </w:rPr>
          <m:t xml:space="preserve">+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oMath>
    </w:p>
    <w:p w14:paraId="5238A6D0" w14:textId="77777777" w:rsidR="00A25E70" w:rsidRDefault="006C79A5">
      <w:pPr>
        <w:numPr>
          <w:ilvl w:val="0"/>
          <w:numId w:val="1"/>
        </w:numPr>
      </w:pPr>
      <m:oMath>
        <m:r>
          <w:rPr>
            <w:rFonts w:ascii="Cambria Math" w:hAnsi="Cambria Math"/>
          </w:rPr>
          <m:t>obstacle</m:t>
        </m:r>
        <m:r>
          <w:rPr>
            <w:rFonts w:ascii="Cambria Math" w:hAnsi="Cambria Math"/>
          </w:rPr>
          <m:t xml:space="preserve"> </m:t>
        </m:r>
        <m:r>
          <w:rPr>
            <w:rFonts w:ascii="Cambria Math" w:hAnsi="Cambria Math"/>
          </w:rPr>
          <m:t>di</m:t>
        </m:r>
        <m:r>
          <w:rPr>
            <w:rFonts w:ascii="Cambria Math" w:hAnsi="Cambria Math"/>
          </w:rPr>
          <m:t>stance</m:t>
        </m:r>
        <m:r>
          <w:rPr>
            <w:rFonts w:ascii="Cambria Math" w:hAnsi="Cambria Math"/>
          </w:rPr>
          <m:t xml:space="preserve"> = </m:t>
        </m:r>
        <m:sSub>
          <m:sSubPr>
            <m:ctrlPr>
              <w:rPr>
                <w:rFonts w:ascii="Cambria Math" w:hAnsi="Cambria Math"/>
              </w:rPr>
            </m:ctrlPr>
          </m:sSubPr>
          <m:e>
            <m:r>
              <w:rPr>
                <w:rFonts w:ascii="Cambria Math" w:hAnsi="Cambria Math"/>
              </w:rPr>
              <m:t>TORA</m:t>
            </m:r>
          </m:e>
          <m:sub>
            <m:r>
              <w:rPr>
                <w:rFonts w:ascii="Cambria Math" w:hAnsi="Cambria Math"/>
              </w:rPr>
              <m:t>0</m:t>
            </m:r>
          </m:sub>
        </m:sSub>
        <m:r>
          <w:rPr>
            <w:rFonts w:ascii="Cambria Math" w:hAnsi="Cambria Math"/>
          </w:rPr>
          <m:t>-</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res</m:t>
        </m:r>
        <m:r>
          <w:rPr>
            <w:rFonts w:ascii="Cambria Math" w:hAnsi="Cambria Math"/>
          </w:rPr>
          <m:t>h</m:t>
        </m:r>
        <m:r>
          <w:rPr>
            <w:rFonts w:ascii="Cambria Math" w:hAnsi="Cambria Math"/>
          </w:rPr>
          <m:t>old</m:t>
        </m:r>
        <m:r>
          <w:rPr>
            <w:rFonts w:ascii="Cambria Math" w:hAnsi="Cambria Math"/>
          </w:rPr>
          <m:t xml:space="preserve"> </m:t>
        </m:r>
        <m:r>
          <w:rPr>
            <w:rFonts w:ascii="Cambria Math" w:hAnsi="Cambria Math"/>
          </w:rPr>
          <m:t>displacement</m:t>
        </m:r>
        <m:r>
          <w:rPr>
            <w:rFonts w:ascii="Cambria Math" w:hAnsi="Cambria Math"/>
          </w:rPr>
          <m:t xml:space="preserve">+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oMath>
    </w:p>
    <w:p w14:paraId="6264684E" w14:textId="77777777" w:rsidR="00A25E70" w:rsidRDefault="006C79A5">
      <w:pPr>
        <w:numPr>
          <w:ilvl w:val="0"/>
          <w:numId w:val="1"/>
        </w:numPr>
      </w:pPr>
      <m:oMath>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&lt; </m:t>
        </m:r>
        <m:sSub>
          <m:sSubPr>
            <m:ctrlPr>
              <w:rPr>
                <w:rFonts w:ascii="Cambria Math" w:hAnsi="Cambria Math"/>
              </w:rPr>
            </m:ctrlPr>
          </m:sSubPr>
          <m:e>
            <m:r>
              <w:rPr>
                <w:rFonts w:ascii="Cambria Math" w:hAnsi="Cambria Math"/>
              </w:rPr>
              <m:t>TORA</m:t>
            </m:r>
          </m:e>
          <m:sub>
            <m:r>
              <w:rPr>
                <w:rFonts w:ascii="Cambria Math" w:hAnsi="Cambria Math"/>
              </w:rPr>
              <m:t>0</m:t>
            </m:r>
          </m:sub>
        </m:sSub>
        <m:r>
          <w:rPr>
            <w:rFonts w:ascii="Cambria Math" w:hAnsi="Cambria Math"/>
          </w:rPr>
          <m:t>-</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res</m:t>
        </m:r>
        <m:r>
          <w:rPr>
            <w:rFonts w:ascii="Cambria Math" w:hAnsi="Cambria Math"/>
          </w:rPr>
          <m:t>h</m:t>
        </m:r>
        <m:r>
          <w:rPr>
            <w:rFonts w:ascii="Cambria Math" w:hAnsi="Cambria Math"/>
          </w:rPr>
          <m:t>old</m:t>
        </m:r>
        <m:r>
          <w:rPr>
            <w:rFonts w:ascii="Cambria Math" w:hAnsi="Cambria Math"/>
          </w:rPr>
          <m:t xml:space="preserve"> </m:t>
        </m:r>
        <m:r>
          <w:rPr>
            <w:rFonts w:ascii="Cambria Math" w:hAnsi="Cambria Math"/>
          </w:rPr>
          <m:t>displacement</m:t>
        </m:r>
        <m:r>
          <w:rPr>
            <w:rFonts w:ascii="Cambria Math" w:hAnsi="Cambria Math"/>
          </w:rPr>
          <m:t xml:space="preserve">+ </m:t>
        </m:r>
        <m:r>
          <w:rPr>
            <w:rFonts w:ascii="Cambria Math" w:hAnsi="Cambria Math"/>
          </w:rPr>
          <m:t>RESA</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oMath>
    </w:p>
    <w:p w14:paraId="41026402" w14:textId="77777777" w:rsidR="00A25E70" w:rsidRDefault="006C79A5">
      <w:pPr>
        <w:pStyle w:val="Heading4"/>
      </w:pPr>
      <w:bookmarkStart w:id="6" w:name="_heading=h.1a738rametu" w:colFirst="0" w:colLast="0"/>
      <w:bookmarkEnd w:id="6"/>
      <w:proofErr w:type="spellStart"/>
      <w:r>
        <w:t>Takeoff</w:t>
      </w:r>
      <w:proofErr w:type="spellEnd"/>
      <w:r>
        <w:t xml:space="preserve"> Away:</w:t>
      </w:r>
    </w:p>
    <w:p w14:paraId="13C37B3E" w14:textId="77777777" w:rsidR="00A25E70" w:rsidRDefault="006C79A5">
      <w:r>
        <w:t>Calculations for this case are:</w:t>
      </w:r>
    </w:p>
    <w:p w14:paraId="4D5BBD2F" w14:textId="77777777" w:rsidR="00A25E70" w:rsidRDefault="006C79A5">
      <w:pPr>
        <w:numPr>
          <w:ilvl w:val="0"/>
          <w:numId w:val="5"/>
        </w:numPr>
      </w:pPr>
      <m:oMath>
        <m:sSub>
          <m:sSubPr>
            <m:ctrlPr>
              <w:rPr>
                <w:rFonts w:ascii="Cambria Math" w:hAnsi="Cambria Math"/>
              </w:rPr>
            </m:ctrlPr>
          </m:sSubPr>
          <m:e>
            <m:r>
              <w:rPr>
                <w:rFonts w:ascii="Cambria Math" w:hAnsi="Cambria Math"/>
              </w:rPr>
              <m:t>TORA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TORA</m:t>
            </m:r>
          </m:e>
          <m:sub>
            <m:r>
              <w:rPr>
                <w:rFonts w:ascii="Cambria Math" w:hAnsi="Cambria Math"/>
              </w:rPr>
              <m:t>0</m:t>
            </m:r>
          </m:sub>
        </m:sSub>
        <m:r>
          <w:rPr>
            <w:rFonts w:ascii="Cambria Math" w:hAnsi="Cambria Math"/>
          </w:rPr>
          <m:t>-</m:t>
        </m:r>
        <m:r>
          <w:rPr>
            <w:rFonts w:ascii="Cambria Math" w:hAnsi="Cambria Math"/>
          </w:rPr>
          <m:t>Blast</m:t>
        </m:r>
        <m:r>
          <w:rPr>
            <w:rFonts w:ascii="Cambria Math" w:hAnsi="Cambria Math"/>
          </w:rPr>
          <m:t xml:space="preserve"> </m:t>
        </m:r>
        <m:r>
          <w:rPr>
            <w:rFonts w:ascii="Cambria Math" w:hAnsi="Cambria Math"/>
          </w:rPr>
          <m:t>protection</m:t>
        </m:r>
        <m:r>
          <w:rPr>
            <w:rFonts w:ascii="Cambria Math" w:hAnsi="Cambria Math"/>
          </w:rPr>
          <m:t xml:space="preserve"> - </m:t>
        </m:r>
        <m:r>
          <w:rPr>
            <w:rFonts w:ascii="Cambria Math" w:hAnsi="Cambria Math"/>
          </w:rPr>
          <m:t>Obstacle</m:t>
        </m:r>
        <m:r>
          <w:rPr>
            <w:rFonts w:ascii="Cambria Math" w:hAnsi="Cambria Math"/>
          </w:rPr>
          <m:t xml:space="preserve"> </m:t>
        </m:r>
        <m:r>
          <w:rPr>
            <w:rFonts w:ascii="Cambria Math" w:hAnsi="Cambria Math"/>
          </w:rPr>
          <m:t>distance</m:t>
        </m:r>
      </m:oMath>
    </w:p>
    <w:p w14:paraId="53758EBD" w14:textId="77777777" w:rsidR="00A25E70" w:rsidRDefault="006C79A5">
      <w:pPr>
        <w:numPr>
          <w:ilvl w:val="0"/>
          <w:numId w:val="5"/>
        </w:numPr>
      </w:pPr>
      <m:oMath>
        <m:sSub>
          <m:sSubPr>
            <m:ctrlPr>
              <w:rPr>
                <w:rFonts w:ascii="Cambria Math" w:hAnsi="Cambria Math"/>
              </w:rPr>
            </m:ctrlPr>
          </m:sSubPr>
          <m:e>
            <m:r>
              <w:rPr>
                <w:rFonts w:ascii="Cambria Math" w:hAnsi="Cambria Math"/>
              </w:rPr>
              <m:t>ASDA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ASDA</m:t>
            </m:r>
          </m:e>
          <m:sub>
            <m:r>
              <w:rPr>
                <w:rFonts w:ascii="Cambria Math" w:hAnsi="Cambria Math"/>
              </w:rPr>
              <m:t>0</m:t>
            </m:r>
          </m:sub>
        </m:sSub>
        <m:r>
          <w:rPr>
            <w:rFonts w:ascii="Cambria Math" w:hAnsi="Cambria Math"/>
          </w:rPr>
          <m:t>-</m:t>
        </m:r>
        <m:r>
          <w:rPr>
            <w:rFonts w:ascii="Cambria Math" w:hAnsi="Cambria Math"/>
          </w:rPr>
          <m:t>Blast</m:t>
        </m:r>
        <m:r>
          <w:rPr>
            <w:rFonts w:ascii="Cambria Math" w:hAnsi="Cambria Math"/>
          </w:rPr>
          <m:t xml:space="preserve"> </m:t>
        </m:r>
        <m:r>
          <w:rPr>
            <w:rFonts w:ascii="Cambria Math" w:hAnsi="Cambria Math"/>
          </w:rPr>
          <m:t>protection</m:t>
        </m:r>
        <m:r>
          <w:rPr>
            <w:rFonts w:ascii="Cambria Math" w:hAnsi="Cambria Math"/>
          </w:rPr>
          <m:t xml:space="preserve"> - </m:t>
        </m:r>
        <m:r>
          <w:rPr>
            <w:rFonts w:ascii="Cambria Math" w:hAnsi="Cambria Math"/>
          </w:rPr>
          <m:t>Obstacle</m:t>
        </m:r>
        <m:r>
          <w:rPr>
            <w:rFonts w:ascii="Cambria Math" w:hAnsi="Cambria Math"/>
          </w:rPr>
          <m:t xml:space="preserve"> </m:t>
        </m:r>
        <m:r>
          <w:rPr>
            <w:rFonts w:ascii="Cambria Math" w:hAnsi="Cambria Math"/>
          </w:rPr>
          <m:t>distance</m:t>
        </m:r>
      </m:oMath>
    </w:p>
    <w:p w14:paraId="5FF1BA41" w14:textId="77777777" w:rsidR="00A25E70" w:rsidRDefault="006C79A5">
      <w:pPr>
        <w:numPr>
          <w:ilvl w:val="0"/>
          <w:numId w:val="5"/>
        </w:numPr>
      </w:pPr>
      <m:oMath>
        <m:sSub>
          <m:sSubPr>
            <m:ctrlPr>
              <w:rPr>
                <w:rFonts w:ascii="Cambria Math" w:hAnsi="Cambria Math"/>
              </w:rPr>
            </m:ctrlPr>
          </m:sSubPr>
          <m:e>
            <m:r>
              <w:rPr>
                <w:rFonts w:ascii="Cambria Math" w:hAnsi="Cambria Math"/>
              </w:rPr>
              <m:t>TODA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TODA</m:t>
            </m:r>
          </m:e>
          <m:sub>
            <m:r>
              <w:rPr>
                <w:rFonts w:ascii="Cambria Math" w:hAnsi="Cambria Math"/>
              </w:rPr>
              <m:t>0</m:t>
            </m:r>
          </m:sub>
        </m:sSub>
        <m:r>
          <w:rPr>
            <w:rFonts w:ascii="Cambria Math" w:hAnsi="Cambria Math"/>
          </w:rPr>
          <m:t>-</m:t>
        </m:r>
        <m:r>
          <w:rPr>
            <w:rFonts w:ascii="Cambria Math" w:hAnsi="Cambria Math"/>
          </w:rPr>
          <m:t>Blast</m:t>
        </m:r>
        <m:r>
          <w:rPr>
            <w:rFonts w:ascii="Cambria Math" w:hAnsi="Cambria Math"/>
          </w:rPr>
          <m:t xml:space="preserve"> </m:t>
        </m:r>
        <m:r>
          <w:rPr>
            <w:rFonts w:ascii="Cambria Math" w:hAnsi="Cambria Math"/>
          </w:rPr>
          <m:t>protecti</m:t>
        </m:r>
        <m:r>
          <w:rPr>
            <w:rFonts w:ascii="Cambria Math" w:hAnsi="Cambria Math"/>
          </w:rPr>
          <m:t>o</m:t>
        </m:r>
        <m:r>
          <w:rPr>
            <w:rFonts w:ascii="Cambria Math" w:hAnsi="Cambria Math"/>
          </w:rPr>
          <m:t>n</m:t>
        </m:r>
        <m:r>
          <w:rPr>
            <w:rFonts w:ascii="Cambria Math" w:hAnsi="Cambria Math"/>
          </w:rPr>
          <m:t xml:space="preserve"> - </m:t>
        </m:r>
        <m:r>
          <w:rPr>
            <w:rFonts w:ascii="Cambria Math" w:hAnsi="Cambria Math"/>
          </w:rPr>
          <m:t>Obstacle</m:t>
        </m:r>
        <m:r>
          <w:rPr>
            <w:rFonts w:ascii="Cambria Math" w:hAnsi="Cambria Math"/>
          </w:rPr>
          <m:t xml:space="preserve"> </m:t>
        </m:r>
        <m:r>
          <w:rPr>
            <w:rFonts w:ascii="Cambria Math" w:hAnsi="Cambria Math"/>
          </w:rPr>
          <m:t>distance</m:t>
        </m:r>
      </m:oMath>
    </w:p>
    <w:p w14:paraId="57834866" w14:textId="77777777" w:rsidR="00A25E70" w:rsidRDefault="006C79A5">
      <w:r>
        <w:t xml:space="preserve">With this, if the obstacle distance is negative and     </w:t>
      </w:r>
      <m:oMath>
        <m:r>
          <w:rPr>
            <w:rFonts w:ascii="Cambria Math" w:hAnsi="Cambria Math"/>
          </w:rPr>
          <m:t>|</m:t>
        </m:r>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&gt; </m:t>
        </m:r>
        <m:r>
          <w:rPr>
            <w:rFonts w:ascii="Cambria Math" w:hAnsi="Cambria Math"/>
          </w:rPr>
          <m:t>Blast</m:t>
        </m:r>
        <m:r>
          <w:rPr>
            <w:rFonts w:ascii="Cambria Math" w:hAnsi="Cambria Math"/>
          </w:rPr>
          <m:t xml:space="preserve"> </m:t>
        </m:r>
        <m:r>
          <w:rPr>
            <w:rFonts w:ascii="Cambria Math" w:hAnsi="Cambria Math"/>
          </w:rPr>
          <m:t>protection</m:t>
        </m:r>
      </m:oMath>
      <w:r>
        <w:t xml:space="preserve">     then the new values will all be larger. Cases to test here are:</w:t>
      </w:r>
    </w:p>
    <w:p w14:paraId="627D4366" w14:textId="77777777" w:rsidR="00A25E70" w:rsidRDefault="006C79A5">
      <w:pPr>
        <w:numPr>
          <w:ilvl w:val="0"/>
          <w:numId w:val="3"/>
        </w:numPr>
      </w:pPr>
      <m:oMath>
        <m:r>
          <w:rPr>
            <w:rFonts w:ascii="Cambria Math" w:hAnsi="Cambria Math"/>
          </w:rPr>
          <m:t>|</m:t>
        </m:r>
        <m:r>
          <w:rPr>
            <w:rFonts w:ascii="Cambria Math" w:hAnsi="Cambria Math"/>
          </w:rPr>
          <m:t>obstacle</m:t>
        </m:r>
        <m:r>
          <w:rPr>
            <w:rFonts w:ascii="Cambria Math" w:hAnsi="Cambria Math"/>
          </w:rPr>
          <m:t xml:space="preserve"> </m:t>
        </m:r>
        <m:r>
          <w:rPr>
            <w:rFonts w:ascii="Cambria Math" w:hAnsi="Cambria Math"/>
          </w:rPr>
          <m:t>di</m:t>
        </m:r>
        <m:r>
          <w:rPr>
            <w:rFonts w:ascii="Cambria Math" w:hAnsi="Cambria Math"/>
          </w:rPr>
          <m:t>stance</m:t>
        </m:r>
        <m:r>
          <w:rPr>
            <w:rFonts w:ascii="Cambria Math" w:hAnsi="Cambria Math"/>
          </w:rPr>
          <m:t xml:space="preserve">| &gt; </m:t>
        </m:r>
        <m:r>
          <w:rPr>
            <w:rFonts w:ascii="Cambria Math" w:hAnsi="Cambria Math"/>
          </w:rPr>
          <m:t>Blast</m:t>
        </m:r>
        <m:r>
          <w:rPr>
            <w:rFonts w:ascii="Cambria Math" w:hAnsi="Cambria Math"/>
          </w:rPr>
          <m:t xml:space="preserve"> </m:t>
        </m:r>
        <m:r>
          <w:rPr>
            <w:rFonts w:ascii="Cambria Math" w:hAnsi="Cambria Math"/>
          </w:rPr>
          <m:t>protection</m:t>
        </m:r>
      </m:oMath>
      <w:r>
        <w:t xml:space="preserve">     </w:t>
      </w:r>
    </w:p>
    <w:p w14:paraId="7A8F91CB" w14:textId="77777777" w:rsidR="00A25E70" w:rsidRDefault="006C79A5">
      <w:pPr>
        <w:numPr>
          <w:ilvl w:val="0"/>
          <w:numId w:val="3"/>
        </w:numPr>
      </w:pPr>
      <m:oMath>
        <m:r>
          <w:rPr>
            <w:rFonts w:ascii="Cambria Math" w:hAnsi="Cambria Math"/>
          </w:rPr>
          <m:t>|</m:t>
        </m:r>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 </m:t>
        </m:r>
        <m:r>
          <w:rPr>
            <w:rFonts w:ascii="Cambria Math" w:hAnsi="Cambria Math"/>
          </w:rPr>
          <m:t>Blast</m:t>
        </m:r>
        <m:r>
          <w:rPr>
            <w:rFonts w:ascii="Cambria Math" w:hAnsi="Cambria Math"/>
          </w:rPr>
          <m:t xml:space="preserve"> </m:t>
        </m:r>
        <m:r>
          <w:rPr>
            <w:rFonts w:ascii="Cambria Math" w:hAnsi="Cambria Math"/>
          </w:rPr>
          <m:t>protection</m:t>
        </m:r>
      </m:oMath>
      <w:r>
        <w:t xml:space="preserve">     </w:t>
      </w:r>
    </w:p>
    <w:p w14:paraId="70D90E9B" w14:textId="77777777" w:rsidR="00A25E70" w:rsidRDefault="006C79A5">
      <w:pPr>
        <w:numPr>
          <w:ilvl w:val="0"/>
          <w:numId w:val="3"/>
        </w:numPr>
      </w:pPr>
      <m:oMath>
        <m:r>
          <w:rPr>
            <w:rFonts w:ascii="Cambria Math" w:hAnsi="Cambria Math"/>
          </w:rPr>
          <m:t>|</m:t>
        </m:r>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&lt; </m:t>
        </m:r>
        <m:r>
          <w:rPr>
            <w:rFonts w:ascii="Cambria Math" w:hAnsi="Cambria Math"/>
          </w:rPr>
          <m:t>Blast</m:t>
        </m:r>
        <m:r>
          <w:rPr>
            <w:rFonts w:ascii="Cambria Math" w:hAnsi="Cambria Math"/>
          </w:rPr>
          <m:t xml:space="preserve"> </m:t>
        </m:r>
        <m:r>
          <w:rPr>
            <w:rFonts w:ascii="Cambria Math" w:hAnsi="Cambria Math"/>
          </w:rPr>
          <m:t>protection</m:t>
        </m:r>
      </m:oMath>
      <w:r>
        <w:t xml:space="preserve">     </w:t>
      </w:r>
    </w:p>
    <w:p w14:paraId="521245DF" w14:textId="77777777" w:rsidR="00A25E70" w:rsidRDefault="006C79A5">
      <w:pPr>
        <w:pStyle w:val="Heading3"/>
      </w:pPr>
      <w:bookmarkStart w:id="7" w:name="_heading=h.q342xzhbtnuf" w:colFirst="0" w:colLast="0"/>
      <w:bookmarkEnd w:id="7"/>
      <w:r>
        <w:t>Cases regarding height and blast protection</w:t>
      </w:r>
    </w:p>
    <w:p w14:paraId="220F55B4" w14:textId="77777777" w:rsidR="00A25E70" w:rsidRDefault="006C79A5">
      <w:r>
        <w:t>There are</w:t>
      </w:r>
      <w:r>
        <w:t xml:space="preserve"> cases in landing over and taking off towards that rely on comparing RESA and the height. Landing over is also dependent on comparing the blast protection.</w:t>
      </w:r>
    </w:p>
    <w:p w14:paraId="41579E20" w14:textId="77777777" w:rsidR="00A25E70" w:rsidRDefault="006C79A5">
      <w:pPr>
        <w:pStyle w:val="Heading4"/>
      </w:pPr>
      <w:bookmarkStart w:id="8" w:name="_heading=h.luosvzlxpslr" w:colFirst="0" w:colLast="0"/>
      <w:bookmarkEnd w:id="8"/>
      <w:r>
        <w:t>Landing Over</w:t>
      </w:r>
    </w:p>
    <w:p w14:paraId="595A1341" w14:textId="77777777" w:rsidR="00A25E70" w:rsidRDefault="006C79A5">
      <w:r>
        <w:t>The calculation for landing over the obstacle is as follows:</w:t>
      </w:r>
    </w:p>
    <w:p w14:paraId="6FA19873" w14:textId="77777777" w:rsidR="00A25E70" w:rsidRDefault="006C79A5">
      <w:pPr>
        <w:jc w:val="center"/>
      </w:pPr>
      <m:oMathPara>
        <m:oMath>
          <m:sSub>
            <m:sSubPr>
              <m:ctrlPr>
                <w:rPr>
                  <w:rFonts w:ascii="Cambria Math" w:hAnsi="Cambria Math"/>
                </w:rPr>
              </m:ctrlPr>
            </m:sSubPr>
            <m:e>
              <m:r>
                <w:rPr>
                  <w:rFonts w:ascii="Cambria Math" w:hAnsi="Cambria Math"/>
                </w:rPr>
                <m:t>LDA</m:t>
              </m:r>
            </m:e>
            <m:sub>
              <m:r>
                <w:rPr>
                  <w:rFonts w:ascii="Cambria Math" w:hAnsi="Cambria Math"/>
                </w:rPr>
                <m:t>1</m:t>
              </m:r>
            </m:sub>
          </m:sSub>
          <m:r>
            <w:rPr>
              <w:rFonts w:ascii="Cambria Math" w:hAnsi="Cambria Math"/>
            </w:rPr>
            <m:t>=</m:t>
          </m:r>
          <m:r>
            <w:rPr>
              <w:rFonts w:ascii="Cambria Math" w:hAnsi="Cambria Math"/>
            </w:rPr>
            <m:t>T</m:t>
          </m:r>
          <m:r>
            <w:rPr>
              <w:rFonts w:ascii="Cambria Math" w:hAnsi="Cambria Math"/>
            </w:rPr>
            <m:t>h</m:t>
          </m:r>
          <m:r>
            <w:rPr>
              <w:rFonts w:ascii="Cambria Math" w:hAnsi="Cambria Math"/>
            </w:rPr>
            <m:t>res</m:t>
          </m:r>
          <m:r>
            <w:rPr>
              <w:rFonts w:ascii="Cambria Math" w:hAnsi="Cambria Math"/>
            </w:rPr>
            <m:t>h</m:t>
          </m:r>
          <m:r>
            <w:rPr>
              <w:rFonts w:ascii="Cambria Math" w:hAnsi="Cambria Math"/>
            </w:rPr>
            <m:t>old</m:t>
          </m:r>
          <m:r>
            <w:rPr>
              <w:rFonts w:ascii="Cambria Math" w:hAnsi="Cambria Math"/>
            </w:rPr>
            <m:t xml:space="preserve"> </m:t>
          </m:r>
          <m:r>
            <w:rPr>
              <w:rFonts w:ascii="Cambria Math" w:hAnsi="Cambria Math"/>
            </w:rPr>
            <m:t>D</m:t>
          </m:r>
          <m:r>
            <w:rPr>
              <w:rFonts w:ascii="Cambria Math" w:hAnsi="Cambria Math"/>
            </w:rPr>
            <m:t>isplacement</m:t>
          </m:r>
          <m:r>
            <w:rPr>
              <w:rFonts w:ascii="Cambria Math" w:hAnsi="Cambria Math"/>
            </w:rPr>
            <m:t xml:space="preserve"> + </m:t>
          </m:r>
          <m:r>
            <w:rPr>
              <w:rFonts w:ascii="Cambria Math" w:hAnsi="Cambria Math"/>
            </w:rPr>
            <m:t>Obstacle</m:t>
          </m:r>
          <m:r>
            <w:rPr>
              <w:rFonts w:ascii="Cambria Math" w:hAnsi="Cambria Math"/>
            </w:rPr>
            <m:t xml:space="preserve"> </m:t>
          </m:r>
          <m:r>
            <w:rPr>
              <w:rFonts w:ascii="Cambria Math" w:hAnsi="Cambria Math"/>
            </w:rPr>
            <m:t>Distance</m:t>
          </m:r>
          <m:r>
            <w:rPr>
              <w:rFonts w:ascii="Cambria Math" w:hAnsi="Cambria Math"/>
            </w:rPr>
            <m:t xml:space="preserve"> - </m:t>
          </m:r>
          <m:r>
            <w:rPr>
              <w:rFonts w:ascii="Cambria Math" w:hAnsi="Cambria Math"/>
            </w:rPr>
            <m:t>x</m:t>
          </m:r>
          <m:r>
            <w:rPr>
              <w:rFonts w:ascii="Cambria Math" w:hAnsi="Cambria Math"/>
            </w:rPr>
            <m:t xml:space="preserve"> </m:t>
          </m:r>
        </m:oMath>
      </m:oMathPara>
    </w:p>
    <w:p w14:paraId="25626CF0" w14:textId="77777777" w:rsidR="00A25E70" w:rsidRDefault="006C79A5">
      <w:r>
        <w:t xml:space="preserve">where </w:t>
      </w:r>
      <m:oMath>
        <m:r>
          <w:rPr>
            <w:rFonts w:ascii="Cambria Math" w:hAnsi="Cambria Math"/>
          </w:rPr>
          <m:t>x</m:t>
        </m:r>
        <m:r>
          <w:rPr>
            <w:rFonts w:ascii="Cambria Math" w:hAnsi="Cambria Math"/>
          </w:rPr>
          <m:t xml:space="preserve"> = </m:t>
        </m:r>
        <m:r>
          <w:rPr>
            <w:rFonts w:ascii="Cambria Math" w:hAnsi="Cambria Math"/>
          </w:rPr>
          <m:t>max</m:t>
        </m:r>
        <m:r>
          <w:rPr>
            <w:rFonts w:ascii="Cambria Math" w:hAnsi="Cambria Math"/>
          </w:rPr>
          <m:t>(</m:t>
        </m:r>
        <m:r>
          <w:rPr>
            <w:rFonts w:ascii="Cambria Math" w:hAnsi="Cambria Math"/>
          </w:rPr>
          <m:t>max</m:t>
        </m:r>
        <m:r>
          <w:rPr>
            <w:rFonts w:ascii="Cambria Math" w:hAnsi="Cambria Math"/>
          </w:rPr>
          <m:t>(</m:t>
        </m:r>
        <m:r>
          <w:rPr>
            <w:rFonts w:ascii="Cambria Math" w:hAnsi="Cambria Math"/>
          </w:rPr>
          <m:t>RESA</m:t>
        </m:r>
        <m:r>
          <w:rPr>
            <w:rFonts w:ascii="Cambria Math" w:hAnsi="Cambria Math"/>
          </w:rPr>
          <m:t>, h</m:t>
        </m:r>
        <m:r>
          <w:rPr>
            <w:rFonts w:ascii="Cambria Math" w:hAnsi="Cambria Math"/>
          </w:rPr>
          <m:t>eig</m:t>
        </m:r>
        <m:r>
          <w:rPr>
            <w:rFonts w:ascii="Cambria Math" w:hAnsi="Cambria Math"/>
          </w:rPr>
          <m:t>h</m:t>
        </m:r>
        <m:r>
          <w:rPr>
            <w:rFonts w:ascii="Cambria Math" w:hAnsi="Cambria Math"/>
          </w:rPr>
          <m:t>t</m:t>
        </m:r>
        <m:r>
          <w:rPr>
            <w:rFonts w:ascii="Cambria Math" w:hAnsi="Cambria Math"/>
          </w:rPr>
          <m:t xml:space="preserve"> * </m:t>
        </m:r>
        <m:r>
          <w:rPr>
            <w:rFonts w:ascii="Cambria Math" w:hAnsi="Cambria Math"/>
          </w:rPr>
          <m:t>TOCS</m:t>
        </m:r>
        <m:r>
          <w:rPr>
            <w:rFonts w:ascii="Cambria Math" w:hAnsi="Cambria Math"/>
          </w:rPr>
          <m:t xml:space="preserve">) + </m:t>
        </m:r>
        <m:r>
          <w:rPr>
            <w:rFonts w:ascii="Cambria Math" w:hAnsi="Cambria Math"/>
          </w:rPr>
          <m:t>Strip</m:t>
        </m:r>
        <m:r>
          <w:rPr>
            <w:rFonts w:ascii="Cambria Math" w:hAnsi="Cambria Math"/>
          </w:rPr>
          <m:t xml:space="preserve"> </m:t>
        </m:r>
        <m:r>
          <w:rPr>
            <w:rFonts w:ascii="Cambria Math" w:hAnsi="Cambria Math"/>
          </w:rPr>
          <m:t>End</m:t>
        </m:r>
        <m:r>
          <w:rPr>
            <w:rFonts w:ascii="Cambria Math" w:hAnsi="Cambria Math"/>
          </w:rPr>
          <m:t xml:space="preserve">, </m:t>
        </m:r>
        <m:r>
          <w:rPr>
            <w:rFonts w:ascii="Cambria Math" w:hAnsi="Cambria Math"/>
          </w:rPr>
          <m:t>Blast</m:t>
        </m:r>
        <m:r>
          <w:rPr>
            <w:rFonts w:ascii="Cambria Math" w:hAnsi="Cambria Math"/>
          </w:rPr>
          <m:t xml:space="preserve"> </m:t>
        </m:r>
        <m:r>
          <w:rPr>
            <w:rFonts w:ascii="Cambria Math" w:hAnsi="Cambria Math"/>
          </w:rPr>
          <m:t>Protection</m:t>
        </m:r>
        <m:r>
          <w:rPr>
            <w:rFonts w:ascii="Cambria Math" w:hAnsi="Cambria Math"/>
          </w:rPr>
          <m:t>)</m:t>
        </m:r>
      </m:oMath>
      <w:r>
        <w:t>. See diagram below.</w:t>
      </w:r>
    </w:p>
    <w:p w14:paraId="4BFA0216" w14:textId="77777777" w:rsidR="00A25E70" w:rsidRDefault="006C79A5">
      <w:pPr>
        <w:jc w:val="center"/>
      </w:pPr>
      <w:r>
        <w:rPr>
          <w:noProof/>
        </w:rPr>
        <mc:AlternateContent>
          <mc:Choice Requires="wpg">
            <w:drawing>
              <wp:inline distT="114300" distB="114300" distL="114300" distR="114300" wp14:anchorId="6814A93D" wp14:editId="7BAD89E2">
                <wp:extent cx="3184051" cy="2167604"/>
                <wp:effectExtent l="0" t="0" r="16510" b="23495"/>
                <wp:docPr id="34" name="Group 34"/>
                <wp:cNvGraphicFramePr/>
                <a:graphic xmlns:a="http://schemas.openxmlformats.org/drawingml/2006/main">
                  <a:graphicData uri="http://schemas.microsoft.com/office/word/2010/wordprocessingGroup">
                    <wpg:wgp>
                      <wpg:cNvGrpSpPr/>
                      <wpg:grpSpPr>
                        <a:xfrm>
                          <a:off x="0" y="0"/>
                          <a:ext cx="3184051" cy="2167604"/>
                          <a:chOff x="740325" y="542850"/>
                          <a:chExt cx="4932275" cy="3353450"/>
                        </a:xfrm>
                      </wpg:grpSpPr>
                      <wps:wsp>
                        <wps:cNvPr id="35" name="Rectangle 35"/>
                        <wps:cNvSpPr/>
                        <wps:spPr>
                          <a:xfrm>
                            <a:off x="2123500" y="3357200"/>
                            <a:ext cx="1100700" cy="5391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DF63611" w14:textId="77777777" w:rsidR="00A25E70" w:rsidRDefault="006C79A5">
                              <w:pPr>
                                <w:spacing w:after="0" w:line="240" w:lineRule="auto"/>
                                <w:jc w:val="center"/>
                                <w:textDirection w:val="btLr"/>
                              </w:pPr>
                              <w:r>
                                <w:rPr>
                                  <w:rFonts w:ascii="Arial" w:eastAsia="Arial" w:hAnsi="Arial" w:cs="Arial"/>
                                  <w:color w:val="000000"/>
                                  <w:sz w:val="28"/>
                                </w:rPr>
                                <w:t>RESA</w:t>
                              </w:r>
                            </w:p>
                          </w:txbxContent>
                        </wps:txbx>
                        <wps:bodyPr spcFirstLastPara="1" wrap="square" lIns="91425" tIns="91425" rIns="91425" bIns="91425" anchor="ctr" anchorCtr="0">
                          <a:noAutofit/>
                        </wps:bodyPr>
                      </wps:wsp>
                      <wps:wsp>
                        <wps:cNvPr id="36" name="Rectangle 36"/>
                        <wps:cNvSpPr/>
                        <wps:spPr>
                          <a:xfrm>
                            <a:off x="740325" y="3357200"/>
                            <a:ext cx="1100700" cy="5391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247D920" w14:textId="77777777" w:rsidR="00A25E70" w:rsidRDefault="006C79A5">
                              <w:pPr>
                                <w:spacing w:after="0" w:line="240" w:lineRule="auto"/>
                                <w:jc w:val="center"/>
                                <w:textDirection w:val="btLr"/>
                              </w:pPr>
                              <w:r>
                                <w:rPr>
                                  <w:rFonts w:ascii="Arial" w:eastAsia="Arial" w:hAnsi="Arial" w:cs="Arial"/>
                                  <w:color w:val="000000"/>
                                  <w:sz w:val="28"/>
                                </w:rPr>
                                <w:t>Obstacle height * 50</w:t>
                              </w:r>
                            </w:p>
                          </w:txbxContent>
                        </wps:txbx>
                        <wps:bodyPr spcFirstLastPara="1" wrap="square" lIns="91425" tIns="91425" rIns="91425" bIns="91425" anchor="ctr" anchorCtr="0">
                          <a:noAutofit/>
                        </wps:bodyPr>
                      </wps:wsp>
                      <wps:wsp>
                        <wps:cNvPr id="37" name="Rectangle 37"/>
                        <wps:cNvSpPr/>
                        <wps:spPr>
                          <a:xfrm>
                            <a:off x="1418700" y="2233450"/>
                            <a:ext cx="1100700" cy="5391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9B2AF46" w14:textId="77777777" w:rsidR="00A25E70" w:rsidRDefault="006C79A5">
                              <w:pPr>
                                <w:spacing w:after="0" w:line="240" w:lineRule="auto"/>
                                <w:jc w:val="center"/>
                                <w:textDirection w:val="btLr"/>
                              </w:pPr>
                              <w:r>
                                <w:rPr>
                                  <w:rFonts w:ascii="Arial" w:eastAsia="Arial" w:hAnsi="Arial" w:cs="Arial"/>
                                  <w:color w:val="000000"/>
                                  <w:sz w:val="28"/>
                                </w:rPr>
                                <w:t>Maximum of</w:t>
                              </w:r>
                            </w:p>
                          </w:txbxContent>
                        </wps:txbx>
                        <wps:bodyPr spcFirstLastPara="1" wrap="square" lIns="91425" tIns="91425" rIns="91425" bIns="91425" anchor="ctr" anchorCtr="0">
                          <a:noAutofit/>
                        </wps:bodyPr>
                      </wps:wsp>
                      <wps:wsp>
                        <wps:cNvPr id="38" name="Connector: Elbow 38"/>
                        <wps:cNvCnPr/>
                        <wps:spPr>
                          <a:xfrm rot="5400000">
                            <a:off x="1337550" y="2725750"/>
                            <a:ext cx="584700" cy="678300"/>
                          </a:xfrm>
                          <a:prstGeom prst="bentConnector3">
                            <a:avLst>
                              <a:gd name="adj1" fmla="val 49996"/>
                            </a:avLst>
                          </a:prstGeom>
                          <a:noFill/>
                          <a:ln w="9525" cap="flat" cmpd="sng">
                            <a:solidFill>
                              <a:srgbClr val="000000"/>
                            </a:solidFill>
                            <a:prstDash val="solid"/>
                            <a:round/>
                            <a:headEnd type="none" w="med" len="med"/>
                            <a:tailEnd type="triangle" w="med" len="med"/>
                          </a:ln>
                        </wps:spPr>
                        <wps:bodyPr/>
                      </wps:wsp>
                      <wps:wsp>
                        <wps:cNvPr id="39" name="Connector: Elbow 39"/>
                        <wps:cNvCnPr/>
                        <wps:spPr>
                          <a:xfrm rot="-5400000" flipH="1">
                            <a:off x="2029050" y="2712550"/>
                            <a:ext cx="584700" cy="704700"/>
                          </a:xfrm>
                          <a:prstGeom prst="bentConnector3">
                            <a:avLst>
                              <a:gd name="adj1" fmla="val 49996"/>
                            </a:avLst>
                          </a:prstGeom>
                          <a:noFill/>
                          <a:ln w="9525" cap="flat" cmpd="sng">
                            <a:solidFill>
                              <a:srgbClr val="000000"/>
                            </a:solidFill>
                            <a:prstDash val="solid"/>
                            <a:round/>
                            <a:headEnd type="none" w="med" len="med"/>
                            <a:tailEnd type="triangle" w="med" len="med"/>
                          </a:ln>
                        </wps:spPr>
                        <wps:bodyPr/>
                      </wps:wsp>
                      <wps:wsp>
                        <wps:cNvPr id="40" name="Text Box 40"/>
                        <wps:cNvSpPr txBox="1"/>
                        <wps:spPr>
                          <a:xfrm>
                            <a:off x="2727249" y="2233178"/>
                            <a:ext cx="331444" cy="734784"/>
                          </a:xfrm>
                          <a:prstGeom prst="rect">
                            <a:avLst/>
                          </a:prstGeom>
                          <a:noFill/>
                          <a:ln>
                            <a:noFill/>
                          </a:ln>
                        </wps:spPr>
                        <wps:txbx>
                          <w:txbxContent>
                            <w:p w14:paraId="664464D8" w14:textId="77777777" w:rsidR="00A25E70" w:rsidRDefault="006C79A5">
                              <w:pPr>
                                <w:spacing w:after="0" w:line="240" w:lineRule="auto"/>
                                <w:textDirection w:val="btLr"/>
                              </w:pPr>
                              <w:r>
                                <w:rPr>
                                  <w:rFonts w:ascii="Arial" w:eastAsia="Arial" w:hAnsi="Arial" w:cs="Arial"/>
                                  <w:b/>
                                  <w:color w:val="000000"/>
                                  <w:sz w:val="40"/>
                                </w:rPr>
                                <w:t>+</w:t>
                              </w:r>
                            </w:p>
                          </w:txbxContent>
                        </wps:txbx>
                        <wps:bodyPr spcFirstLastPara="1" wrap="square" lIns="91425" tIns="91425" rIns="91425" bIns="91425" anchor="t" anchorCtr="0">
                          <a:spAutoFit/>
                        </wps:bodyPr>
                      </wps:wsp>
                      <wps:wsp>
                        <wps:cNvPr id="41" name="Rectangle 41"/>
                        <wps:cNvSpPr/>
                        <wps:spPr>
                          <a:xfrm>
                            <a:off x="3224200" y="2210200"/>
                            <a:ext cx="1100700" cy="5391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1950825C" w14:textId="77777777" w:rsidR="00A25E70" w:rsidRDefault="006C79A5">
                              <w:pPr>
                                <w:spacing w:after="0" w:line="240" w:lineRule="auto"/>
                                <w:jc w:val="center"/>
                                <w:textDirection w:val="btLr"/>
                              </w:pPr>
                              <w:r>
                                <w:rPr>
                                  <w:rFonts w:ascii="Arial" w:eastAsia="Arial" w:hAnsi="Arial" w:cs="Arial"/>
                                  <w:color w:val="000000"/>
                                  <w:sz w:val="28"/>
                                </w:rPr>
                                <w:t>Strip End</w:t>
                              </w:r>
                            </w:p>
                          </w:txbxContent>
                        </wps:txbx>
                        <wps:bodyPr spcFirstLastPara="1" wrap="square" lIns="91425" tIns="91425" rIns="91425" bIns="91425" anchor="ctr" anchorCtr="0">
                          <a:noAutofit/>
                        </wps:bodyPr>
                      </wps:wsp>
                      <wps:wsp>
                        <wps:cNvPr id="42" name="Left Brace 42"/>
                        <wps:cNvSpPr/>
                        <wps:spPr>
                          <a:xfrm rot="5400000">
                            <a:off x="2727350" y="657550"/>
                            <a:ext cx="331200" cy="2639700"/>
                          </a:xfrm>
                          <a:prstGeom prst="leftBrace">
                            <a:avLst>
                              <a:gd name="adj1" fmla="val 50000"/>
                              <a:gd name="adj2" fmla="val 50000"/>
                            </a:avLst>
                          </a:prstGeom>
                          <a:noFill/>
                          <a:ln w="9525" cap="flat" cmpd="sng">
                            <a:solidFill>
                              <a:srgbClr val="000000"/>
                            </a:solidFill>
                            <a:prstDash val="solid"/>
                            <a:round/>
                            <a:headEnd type="none" w="sm" len="sm"/>
                            <a:tailEnd type="none" w="sm" len="sm"/>
                          </a:ln>
                        </wps:spPr>
                        <wps:txbx>
                          <w:txbxContent>
                            <w:p w14:paraId="34A21679" w14:textId="77777777" w:rsidR="00A25E70" w:rsidRDefault="00A25E70">
                              <w:pPr>
                                <w:spacing w:after="0" w:line="240" w:lineRule="auto"/>
                                <w:textDirection w:val="btLr"/>
                              </w:pPr>
                            </w:p>
                          </w:txbxContent>
                        </wps:txbx>
                        <wps:bodyPr spcFirstLastPara="1" wrap="square" lIns="91425" tIns="91425" rIns="91425" bIns="91425" anchor="ctr" anchorCtr="0">
                          <a:noAutofit/>
                        </wps:bodyPr>
                      </wps:wsp>
                      <wps:wsp>
                        <wps:cNvPr id="43" name="Rectangle 43"/>
                        <wps:cNvSpPr/>
                        <wps:spPr>
                          <a:xfrm>
                            <a:off x="4571900" y="1707850"/>
                            <a:ext cx="1100700" cy="5391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3419A88" w14:textId="77777777" w:rsidR="00A25E70" w:rsidRDefault="006C79A5">
                              <w:pPr>
                                <w:spacing w:after="0" w:line="240" w:lineRule="auto"/>
                                <w:jc w:val="center"/>
                                <w:textDirection w:val="btLr"/>
                              </w:pPr>
                              <w:r>
                                <w:rPr>
                                  <w:rFonts w:ascii="Arial" w:eastAsia="Arial" w:hAnsi="Arial" w:cs="Arial"/>
                                  <w:color w:val="000000"/>
                                  <w:sz w:val="28"/>
                                </w:rPr>
                                <w:t>Blast Protection</w:t>
                              </w:r>
                            </w:p>
                          </w:txbxContent>
                        </wps:txbx>
                        <wps:bodyPr spcFirstLastPara="1" wrap="square" lIns="91425" tIns="91425" rIns="91425" bIns="91425" anchor="ctr" anchorCtr="0">
                          <a:noAutofit/>
                        </wps:bodyPr>
                      </wps:wsp>
                      <wps:wsp>
                        <wps:cNvPr id="44" name="Rectangle 44"/>
                        <wps:cNvSpPr/>
                        <wps:spPr>
                          <a:xfrm>
                            <a:off x="3402300" y="542850"/>
                            <a:ext cx="1100700" cy="5391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E03B7AA" w14:textId="77777777" w:rsidR="00A25E70" w:rsidRDefault="006C79A5">
                              <w:pPr>
                                <w:spacing w:after="0" w:line="240" w:lineRule="auto"/>
                                <w:jc w:val="center"/>
                                <w:textDirection w:val="btLr"/>
                              </w:pPr>
                              <w:r>
                                <w:rPr>
                                  <w:rFonts w:ascii="Arial" w:eastAsia="Arial" w:hAnsi="Arial" w:cs="Arial"/>
                                  <w:color w:val="000000"/>
                                  <w:sz w:val="28"/>
                                </w:rPr>
                                <w:t>Maximum of</w:t>
                              </w:r>
                            </w:p>
                          </w:txbxContent>
                        </wps:txbx>
                        <wps:bodyPr spcFirstLastPara="1" wrap="square" lIns="91425" tIns="91425" rIns="91425" bIns="91425" anchor="ctr" anchorCtr="0">
                          <a:noAutofit/>
                        </wps:bodyPr>
                      </wps:wsp>
                      <wps:wsp>
                        <wps:cNvPr id="45" name="Connector: Elbow 45"/>
                        <wps:cNvCnPr/>
                        <wps:spPr>
                          <a:xfrm rot="5400000">
                            <a:off x="3057900" y="917100"/>
                            <a:ext cx="729900" cy="1059600"/>
                          </a:xfrm>
                          <a:prstGeom prst="bentConnector3">
                            <a:avLst>
                              <a:gd name="adj1" fmla="val 43938"/>
                            </a:avLst>
                          </a:prstGeom>
                          <a:noFill/>
                          <a:ln w="9525" cap="flat" cmpd="sng">
                            <a:solidFill>
                              <a:srgbClr val="000000"/>
                            </a:solidFill>
                            <a:prstDash val="solid"/>
                            <a:round/>
                            <a:headEnd type="none" w="med" len="med"/>
                            <a:tailEnd type="triangle" w="med" len="med"/>
                          </a:ln>
                        </wps:spPr>
                        <wps:bodyPr/>
                      </wps:wsp>
                      <wps:wsp>
                        <wps:cNvPr id="46" name="Connector: Elbow 46"/>
                        <wps:cNvCnPr/>
                        <wps:spPr>
                          <a:xfrm rot="-5400000" flipH="1">
                            <a:off x="4224600" y="810000"/>
                            <a:ext cx="625800" cy="1169700"/>
                          </a:xfrm>
                          <a:prstGeom prst="bentConnector3">
                            <a:avLst>
                              <a:gd name="adj1" fmla="val 51246"/>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6814A93D" id="Group 34" o:spid="_x0000_s1046" style="width:250.7pt;height:170.7pt;mso-position-horizontal-relative:char;mso-position-vertical-relative:line" coordorigin="7403,5428" coordsize="49322,33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2G/ZAUAAOkiAAAOAAAAZHJzL2Uyb0RvYy54bWzsWttu4zYQfS/QfyD0vrEulGUJcRZtLtsC&#10;QRt0tx9A62KrkEiVZGLn73tIXWzH9jqbYpMNYD/Y4sWj4fBw5sxI5x9XdUUecqlKwaeOd+Y6JOep&#10;yEo+nzp/f7n5MHGI0oxnrBI8nzqPuXI+Xvz80/mySXJfLESV5ZJACFfJspk6C62bZDRS6SKvmToT&#10;Tc4xWAhZM42mnI8yyZaQXlcj33XHo6WQWSNFmiuF3qt20Lmw8osiT/WfRaFyTaqpA920/Zb2e2a+&#10;RxfnLJlL1izKtFODvUCLmpUcNx1EXTHNyL0sd0TVZSqFEoU+S0U9EkVRprldA1bjuU9W80mK+8au&#10;ZZ4s581gJpj2iZ1eLDb94+FOkjKbOgF1CGc19sjelqAN4yybeYI5n2TzubmTXce8bZn1rgpZm1+s&#10;hKysWR8Hs+YrTVJ0Bt6EuqHnkBRjvjeOxq6VzZJ0gd0x/4uoG/ihQzAhpP4k7DYmXVx3Mmgc+H6E&#10;GUZGEIQBbeeMehVGRtNBsWUDOKm1xdT/s9jnBWtyuxHKWKO3GNRpLfYXcMb4vMpJELZWs/MGk6lE&#10;wXp77OV7fhC6AGa7qgiQbiHZ287zXDcyE8y6wyBG00wYls2SRir9KRc1MRdTR0IVi0T2cKt0O7Wf&#10;YhRQoiqzm7KqbEPOZ5eVJA8Mx+PGfjrpW9MqTpZTJw7NDqUMp7SomMZl3QA3is/t/bb+oTYFu/az&#10;T7BR7IqpRauAldAuH8DnGZRnySJn2TXPiH5sAE0OJ+IYZVTtkCqHy8GFnadZWR2fB7tVHOYz+Gi3&#10;xFzp1Wxlz4AXGGGmayayR2yzatKbEkreMqXvmIRrAIyXcBe48b/3TEKZ6ncOdMUeNdbRmw252Zht&#10;NhhPFwJeKNXSIW3jUluvZJbMxS/3WhSl3b21Mp3agHWr4vfH93gPvse9hXAOjuN741zj0J7gnb0t&#10;vDuXfoK3DXjRHnhH3wRvj3oT653hnH0/6IMSS07u+03c9xB8T+4bLAnUu6Unl4Jz0AIhE3JdzcSS&#10;YKiLc/Dil7wjdn1IbCkVkQJ0IqRt8DZxqeN4XhBEIdiX4Sx+5IdRz9Z60IcTOlCWcTQJjlGWWc71&#10;oGKwJi/mnvOsWwPL/kHoLeoKMRh0hdA4jm0sQki3VMeSok2mw4WhOZYc/IAEps6zjsGYqz0URsvS&#10;UkpLd3Zm7ycyLewhzBKcV2QK8WGoxc+F2ocea6SoyuY3Q7U2UOe7fuwOqPN8g0BrtX2oi1yLQGOI&#10;Pj/YIcon1L131FH4oNbBfTEg+FWsCLqw6YYzd/SU6BX6DZa6/kOJWARXRgHjLpJ7kXWR60geBB6l&#10;SJFNHhYFNJpYLnUYXsfysC3v1LL+zl3tP9rrHGVg4K8T5JDo7WQoqjEZys2bZygUIeFpBo6+bQh8&#10;feNRVqAm62433nNPGXjrFt4qAx8I+Oug+8fOwKnf4/s2L+DhJEtzgs6jAD9I3uDlIlScLNzHoG5P&#10;oyjcnD0NtlQ3DmJD5HC3w36ugmJWr2fyNlS7WpHb3A4LXXO7YQ5u+x653XcqTg2k/XQ0pg4N+qOx&#10;Lr6i7+jJ2KCUNIy8uHP9XuRGQ9m5p5Sn4uurFl+HTOGEb+AbXHOH2gz1u2cVXwPq+ib5NtRm86nK&#10;Cd5vUZzyh9TkBG/AGw9LDhSnMLT24t9anArcMOp9euxF3eOydRoX+bEdNvzGc8N4fIzfvKxMEMRt&#10;ie2dEpidchNLtp+vvafiFB0eYw1Fxr4OiqFnQu3rxSmKJNIgyXjaCTDXgmqNurEfTsywRZ03Ps6q&#10;X4S60IMWHVt/j7T5tVBnXxXA+xQ2rene/TAvbGy2cb35hsrFfwAAAP//AwBQSwMEFAAGAAgAAAAh&#10;AFLbPcLcAAAABQEAAA8AAABkcnMvZG93bnJldi54bWxMj0FLw0AQhe+C/2EZwZvdxLYiMZtSinoq&#10;gq0g3qbZaRKanQ3ZbZL+e0cvehne8Ib3vslXk2vVQH1oPBtIZwko4tLbhisDH/uXu0dQISJbbD2T&#10;gQsFWBXXVzlm1o/8TsMuVkpCOGRooI6xy7QOZU0Ow8x3xOIdfe8wytpX2vY4Srhr9X2SPGiHDUtD&#10;jR1taipPu7Mz8DriuJ6nz8P2dNxcvvbLt89tSsbc3kzrJ1CRpvh3DD/4gg6FMB38mW1QrQF5JP5O&#10;8ZZJugB1MDBfiNBFrv/TF98AAAD//wMAUEsBAi0AFAAGAAgAAAAhALaDOJL+AAAA4QEAABMAAAAA&#10;AAAAAAAAAAAAAAAAAFtDb250ZW50X1R5cGVzXS54bWxQSwECLQAUAAYACAAAACEAOP0h/9YAAACU&#10;AQAACwAAAAAAAAAAAAAAAAAvAQAAX3JlbHMvLnJlbHNQSwECLQAUAAYACAAAACEAl8Nhv2QFAADp&#10;IgAADgAAAAAAAAAAAAAAAAAuAgAAZHJzL2Uyb0RvYy54bWxQSwECLQAUAAYACAAAACEAUts9wtwA&#10;AAAFAQAADwAAAAAAAAAAAAAAAAC+BwAAZHJzL2Rvd25yZXYueG1sUEsFBgAAAAAEAAQA8wAAAMcI&#10;AAAAAA==&#10;">
                <v:rect id="Rectangle 35" o:spid="_x0000_s1047" style="position:absolute;left:21235;top:33572;width:1100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d2EwgAAANsAAAAPAAAAZHJzL2Rvd25yZXYueG1sRI9Ba8JA&#10;FITvgv9heYI33bRSkTSrFKki5BRben5kX7Ih2bcxu2r8926h0OMwM98w2W60nbjR4BvHCl6WCQji&#10;0umGawXfX4fFBoQPyBo7x6TgQR522+kkw1S7Oxd0O4daRAj7FBWYEPpUSl8asuiXrieOXuUGiyHK&#10;oZZ6wHuE206+JslaWmw4LhjsaW+obM9Xq6DK+Vj95J9jlZiNaYv9hdZ4UWo+Gz/eQQQaw3/4r33S&#10;ClZv8Psl/gC5fQIAAP//AwBQSwECLQAUAAYACAAAACEA2+H2y+4AAACFAQAAEwAAAAAAAAAAAAAA&#10;AAAAAAAAW0NvbnRlbnRfVHlwZXNdLnhtbFBLAQItABQABgAIAAAAIQBa9CxbvwAAABUBAAALAAAA&#10;AAAAAAAAAAAAAB8BAABfcmVscy8ucmVsc1BLAQItABQABgAIAAAAIQDWmd2EwgAAANsAAAAPAAAA&#10;AAAAAAAAAAAAAAcCAABkcnMvZG93bnJldi54bWxQSwUGAAAAAAMAAwC3AAAA9gIAAAAA&#10;">
                  <v:stroke startarrowwidth="narrow" startarrowlength="short" endarrowwidth="narrow" endarrowlength="short" joinstyle="round"/>
                  <v:textbox inset="2.53958mm,2.53958mm,2.53958mm,2.53958mm">
                    <w:txbxContent>
                      <w:p w14:paraId="6DF63611" w14:textId="77777777" w:rsidR="00A25E70" w:rsidRDefault="006C79A5">
                        <w:pPr>
                          <w:spacing w:after="0" w:line="240" w:lineRule="auto"/>
                          <w:jc w:val="center"/>
                          <w:textDirection w:val="btLr"/>
                        </w:pPr>
                        <w:r>
                          <w:rPr>
                            <w:rFonts w:ascii="Arial" w:eastAsia="Arial" w:hAnsi="Arial" w:cs="Arial"/>
                            <w:color w:val="000000"/>
                            <w:sz w:val="28"/>
                          </w:rPr>
                          <w:t>RESA</w:t>
                        </w:r>
                      </w:p>
                    </w:txbxContent>
                  </v:textbox>
                </v:rect>
                <v:rect id="Rectangle 36" o:spid="_x0000_s1048" style="position:absolute;left:7403;top:33572;width:1100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PzwgAAANsAAAAPAAAAZHJzL2Rvd25yZXYueG1sRI/NasMw&#10;EITvhbyD2EBvjdwWTHCjmGKSEMgpP/S8WGvLxFrZluo4bx8VCjkOM/MNs8on24qRBt84VvC+SEAQ&#10;l043XCu4nLdvSxA+IGtsHZOCO3nI17OXFWba3fhI4ynUIkLYZ6jAhNBlUvrSkEW/cB1x9Co3WAxR&#10;DrXUA94i3LbyI0lSabHhuGCwo8JQeT39WgXVgXfVz2EzVYlZmuux6CnFXqnX+fT9BSLQFJ7h//Ze&#10;K/hM4e9L/AFy/QAAAP//AwBQSwECLQAUAAYACAAAACEA2+H2y+4AAACFAQAAEwAAAAAAAAAAAAAA&#10;AAAAAAAAW0NvbnRlbnRfVHlwZXNdLnhtbFBLAQItABQABgAIAAAAIQBa9CxbvwAAABUBAAALAAAA&#10;AAAAAAAAAAAAAB8BAABfcmVscy8ucmVsc1BLAQItABQABgAIAAAAIQAmS0PzwgAAANsAAAAPAAAA&#10;AAAAAAAAAAAAAAcCAABkcnMvZG93bnJldi54bWxQSwUGAAAAAAMAAwC3AAAA9gIAAAAA&#10;">
                  <v:stroke startarrowwidth="narrow" startarrowlength="short" endarrowwidth="narrow" endarrowlength="short" joinstyle="round"/>
                  <v:textbox inset="2.53958mm,2.53958mm,2.53958mm,2.53958mm">
                    <w:txbxContent>
                      <w:p w14:paraId="2247D920" w14:textId="77777777" w:rsidR="00A25E70" w:rsidRDefault="006C79A5">
                        <w:pPr>
                          <w:spacing w:after="0" w:line="240" w:lineRule="auto"/>
                          <w:jc w:val="center"/>
                          <w:textDirection w:val="btLr"/>
                        </w:pPr>
                        <w:r>
                          <w:rPr>
                            <w:rFonts w:ascii="Arial" w:eastAsia="Arial" w:hAnsi="Arial" w:cs="Arial"/>
                            <w:color w:val="000000"/>
                            <w:sz w:val="28"/>
                          </w:rPr>
                          <w:t>Obstacle height * 50</w:t>
                        </w:r>
                      </w:p>
                    </w:txbxContent>
                  </v:textbox>
                </v:rect>
                <v:rect id="Rectangle 37" o:spid="_x0000_s1049" style="position:absolute;left:14187;top:22334;width:1100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owgAAANsAAAAPAAAAZHJzL2Rvd25yZXYueG1sRI9Ba8JA&#10;FITvgv9heYI33bRCKmlWKVJFyElben5kX7Ih2bcxu2r8926h0OMwM98w+Xa0nbjR4BvHCl6WCQji&#10;0umGawXfX/vFGoQPyBo7x6TgQR62m+kkx0y7O5/odg61iBD2GSowIfSZlL40ZNEvXU8cvcoNFkOU&#10;Qy31gPcIt518TZJUWmw4LhjsaWeobM9Xq6Aq+FD9FJ9jlZi1aU+7C6V4UWo+Gz/eQQQaw3/4r33U&#10;ClZv8Psl/gC5eQIAAP//AwBQSwECLQAUAAYACAAAACEA2+H2y+4AAACFAQAAEwAAAAAAAAAAAAAA&#10;AAAAAAAAW0NvbnRlbnRfVHlwZXNdLnhtbFBLAQItABQABgAIAAAAIQBa9CxbvwAAABUBAAALAAAA&#10;AAAAAAAAAAAAAB8BAABfcmVscy8ucmVsc1BLAQItABQABgAIAAAAIQBJB+ZowgAAANsAAAAPAAAA&#10;AAAAAAAAAAAAAAcCAABkcnMvZG93bnJldi54bWxQSwUGAAAAAAMAAwC3AAAA9gIAAAAA&#10;">
                  <v:stroke startarrowwidth="narrow" startarrowlength="short" endarrowwidth="narrow" endarrowlength="short" joinstyle="round"/>
                  <v:textbox inset="2.53958mm,2.53958mm,2.53958mm,2.53958mm">
                    <w:txbxContent>
                      <w:p w14:paraId="69B2AF46" w14:textId="77777777" w:rsidR="00A25E70" w:rsidRDefault="006C79A5">
                        <w:pPr>
                          <w:spacing w:after="0" w:line="240" w:lineRule="auto"/>
                          <w:jc w:val="center"/>
                          <w:textDirection w:val="btLr"/>
                        </w:pPr>
                        <w:r>
                          <w:rPr>
                            <w:rFonts w:ascii="Arial" w:eastAsia="Arial" w:hAnsi="Arial" w:cs="Arial"/>
                            <w:color w:val="000000"/>
                            <w:sz w:val="28"/>
                          </w:rPr>
                          <w:t>Maximum of</w:t>
                        </w:r>
                      </w:p>
                    </w:txbxContent>
                  </v:textbox>
                </v:rect>
                <v:shape id="Connector: Elbow 38" o:spid="_x0000_s1050" type="#_x0000_t34" style="position:absolute;left:13375;top:27257;width:5847;height:67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ZjwgAAANsAAAAPAAAAZHJzL2Rvd25yZXYueG1sRE9da8Iw&#10;FH0X9h/CHexNUzemUo0issFgwqgKvl6ba9OtucmaaLt/bx4GPh7O92LV20ZcqQ21YwXjUQaCuHS6&#10;5krBYf8+nIEIEVlj45gU/FGA1fJhsMBcu44Luu5iJVIIhxwVmBh9LmUoDVkMI+eJE3d2rcWYYFtJ&#10;3WKXwm0jn7NsIi3WnBoMetoYKn92F6ugnhy3vju9FWY8peL79/JafX16pZ4e+/UcRKQ+3sX/7g+t&#10;4CWNTV/SD5DLGwAAAP//AwBQSwECLQAUAAYACAAAACEA2+H2y+4AAACFAQAAEwAAAAAAAAAAAAAA&#10;AAAAAAAAW0NvbnRlbnRfVHlwZXNdLnhtbFBLAQItABQABgAIAAAAIQBa9CxbvwAAABUBAAALAAAA&#10;AAAAAAAAAAAAAB8BAABfcmVscy8ucmVsc1BLAQItABQABgAIAAAAIQCBCyZjwgAAANsAAAAPAAAA&#10;AAAAAAAAAAAAAAcCAABkcnMvZG93bnJldi54bWxQSwUGAAAAAAMAAwC3AAAA9gIAAAAA&#10;" adj="10799">
                  <v:stroke endarrow="block" joinstyle="round"/>
                </v:shape>
                <v:shape id="Connector: Elbow 39" o:spid="_x0000_s1051" type="#_x0000_t34" style="position:absolute;left:20290;top:27125;width:5847;height:70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wEvwAAANsAAAAPAAAAZHJzL2Rvd25yZXYueG1sRI9Lq8Iw&#10;EIX3F/wPYQR311QF0WoUERRXQlUQd0MzfWAzKU209d8bQXB5OI+Ps1x3phJPalxpWcFoGIEgTq0u&#10;OVdwOe/+ZyCcR9ZYWSYFL3KwXvX+lhhr23JCz5PPRRhhF6OCwvs6ltKlBRl0Q1sTBy+zjUEfZJNL&#10;3WAbxk0lx1E0lQZLDoQCa9oWlN5PDxO42F7l9aaTZH7Wx3yfZVN8SaUG/W6zAOGp87/wt33QCiZz&#10;+HwJP0Cu3gAAAP//AwBQSwECLQAUAAYACAAAACEA2+H2y+4AAACFAQAAEwAAAAAAAAAAAAAAAAAA&#10;AAAAW0NvbnRlbnRfVHlwZXNdLnhtbFBLAQItABQABgAIAAAAIQBa9CxbvwAAABUBAAALAAAAAAAA&#10;AAAAAAAAAB8BAABfcmVscy8ucmVsc1BLAQItABQABgAIAAAAIQDu+XwEvwAAANsAAAAPAAAAAAAA&#10;AAAAAAAAAAcCAABkcnMvZG93bnJldi54bWxQSwUGAAAAAAMAAwC3AAAA8wIAAAAA&#10;" adj="10799">
                  <v:stroke endarrow="block" joinstyle="round"/>
                </v:shape>
                <v:shape id="Text Box 40" o:spid="_x0000_s1052" type="#_x0000_t202" style="position:absolute;left:27272;top:22331;width:3314;height:7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L1qwAAAANsAAAAPAAAAZHJzL2Rvd25yZXYueG1sRE/JTsMw&#10;EL1X4h+sQeLWOixFEOJUqGokjt0u3EbxkBjicWSbNvD1zAGpx6e3V6vJD+pEMbnABm4XBSjiNljH&#10;nYHjoZk/gUoZ2eIQmAz8UIJVfTWrsLThzDs67XOnJIRTiQb6nMdS69T25DEtwkgs3EeIHrPA2Gkb&#10;8SzhftB3RfGoPTqWhh5HWvfUfu2/vYGHz1+33DZu8+6PzcbG7fL5fj0ac3M9vb6AyjTli/jf/WbF&#10;J+vli/wAXf8BAAD//wMAUEsBAi0AFAAGAAgAAAAhANvh9svuAAAAhQEAABMAAAAAAAAAAAAAAAAA&#10;AAAAAFtDb250ZW50X1R5cGVzXS54bWxQSwECLQAUAAYACAAAACEAWvQsW78AAAAVAQAACwAAAAAA&#10;AAAAAAAAAAAfAQAAX3JlbHMvLnJlbHNQSwECLQAUAAYACAAAACEA5uy9asAAAADbAAAADwAAAAAA&#10;AAAAAAAAAAAHAgAAZHJzL2Rvd25yZXYueG1sUEsFBgAAAAADAAMAtwAAAPQCAAAAAA==&#10;" filled="f" stroked="f">
                  <v:textbox style="mso-fit-shape-to-text:t" inset="2.53958mm,2.53958mm,2.53958mm,2.53958mm">
                    <w:txbxContent>
                      <w:p w14:paraId="664464D8" w14:textId="77777777" w:rsidR="00A25E70" w:rsidRDefault="006C79A5">
                        <w:pPr>
                          <w:spacing w:after="0" w:line="240" w:lineRule="auto"/>
                          <w:textDirection w:val="btLr"/>
                        </w:pPr>
                        <w:r>
                          <w:rPr>
                            <w:rFonts w:ascii="Arial" w:eastAsia="Arial" w:hAnsi="Arial" w:cs="Arial"/>
                            <w:b/>
                            <w:color w:val="000000"/>
                            <w:sz w:val="40"/>
                          </w:rPr>
                          <w:t>+</w:t>
                        </w:r>
                      </w:p>
                    </w:txbxContent>
                  </v:textbox>
                </v:shape>
                <v:rect id="Rectangle 41" o:spid="_x0000_s1053" style="position:absolute;left:32242;top:22102;width:1100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j6wgAAANsAAAAPAAAAZHJzL2Rvd25yZXYueG1sRI/BasMw&#10;EETvgf6D2EJvsZxSgn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DxpKj6wgAAANsAAAAPAAAA&#10;AAAAAAAAAAAAAAcCAABkcnMvZG93bnJldi54bWxQSwUGAAAAAAMAAwC3AAAA9gIAAAAA&#10;">
                  <v:stroke startarrowwidth="narrow" startarrowlength="short" endarrowwidth="narrow" endarrowlength="short" joinstyle="round"/>
                  <v:textbox inset="2.53958mm,2.53958mm,2.53958mm,2.53958mm">
                    <w:txbxContent>
                      <w:p w14:paraId="1950825C" w14:textId="77777777" w:rsidR="00A25E70" w:rsidRDefault="006C79A5">
                        <w:pPr>
                          <w:spacing w:after="0" w:line="240" w:lineRule="auto"/>
                          <w:jc w:val="center"/>
                          <w:textDirection w:val="btLr"/>
                        </w:pPr>
                        <w:r>
                          <w:rPr>
                            <w:rFonts w:ascii="Arial" w:eastAsia="Arial" w:hAnsi="Arial" w:cs="Arial"/>
                            <w:color w:val="000000"/>
                            <w:sz w:val="28"/>
                          </w:rPr>
                          <w:t>Strip End</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2" o:spid="_x0000_s1054" type="#_x0000_t87" style="position:absolute;left:27274;top:6575;width:3312;height:26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RtxQAAANsAAAAPAAAAZHJzL2Rvd25yZXYueG1sRI/dasJA&#10;FITvC77DcoTe1U1DkTa6CUUQClX8iYKXh+xpEps9G7JrTPv0rlDo5TAz3zDzbDCN6KlztWUFz5MI&#10;BHFhdc2lgkO+fHoF4TyyxsYyKfghB1k6ephjou2Vd9TvfSkChF2CCirv20RKV1Rk0E1sSxy8L9sZ&#10;9EF2pdQdXgPcNDKOoqk0WHNYqLClRUXF9/5iFKw+z3EsZf522jIdN1Gfn/P1r1KP4+F9BsLT4P/D&#10;f+0PreAlhvuX8ANkegMAAP//AwBQSwECLQAUAAYACAAAACEA2+H2y+4AAACFAQAAEwAAAAAAAAAA&#10;AAAAAAAAAAAAW0NvbnRlbnRfVHlwZXNdLnhtbFBLAQItABQABgAIAAAAIQBa9CxbvwAAABUBAAAL&#10;AAAAAAAAAAAAAAAAAB8BAABfcmVscy8ucmVsc1BLAQItABQABgAIAAAAIQD/KwRtxQAAANsAAAAP&#10;AAAAAAAAAAAAAAAAAAcCAABkcnMvZG93bnJldi54bWxQSwUGAAAAAAMAAwC3AAAA+QIAAAAA&#10;" adj="1355">
                  <v:stroke startarrowwidth="narrow" startarrowlength="short" endarrowwidth="narrow" endarrowlength="short"/>
                  <v:textbox inset="2.53958mm,2.53958mm,2.53958mm,2.53958mm">
                    <w:txbxContent>
                      <w:p w14:paraId="34A21679" w14:textId="77777777" w:rsidR="00A25E70" w:rsidRDefault="00A25E70">
                        <w:pPr>
                          <w:spacing w:after="0" w:line="240" w:lineRule="auto"/>
                          <w:textDirection w:val="btLr"/>
                        </w:pPr>
                      </w:p>
                    </w:txbxContent>
                  </v:textbox>
                </v:shape>
                <v:rect id="Rectangle 43" o:spid="_x0000_s1055" style="position:absolute;left:45719;top:17078;width:1100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MWwgAAANsAAAAPAAAAZHJzL2Rvd25yZXYueG1sRI9Ba8JA&#10;FITvgv9heYI33bQWkTSrFKki5BRben5kX7Ih2bcxu2r8926h0OMwM98w2W60nbjR4BvHCl6WCQji&#10;0umGawXfX4fFBoQPyBo7x6TgQR522+kkw1S7Oxd0O4daRAj7FBWYEPpUSl8asuiXrieOXuUGiyHK&#10;oZZ6wHuE206+JslaWmw4LhjsaW+obM9Xq6DK+Vj95J9jlZiNaYv9hdZ4UWo+Gz/eQQQaw3/4r33S&#10;Ct5W8Psl/gC5fQIAAP//AwBQSwECLQAUAAYACAAAACEA2+H2y+4AAACFAQAAEwAAAAAAAAAAAAAA&#10;AAAAAAAAW0NvbnRlbnRfVHlwZXNdLnhtbFBLAQItABQABgAIAAAAIQBa9CxbvwAAABUBAAALAAAA&#10;AAAAAAAAAAAAAB8BAABfcmVscy8ucmVsc1BLAQItABQABgAIAAAAIQBuOpMWwgAAANsAAAAPAAAA&#10;AAAAAAAAAAAAAAcCAABkcnMvZG93bnJldi54bWxQSwUGAAAAAAMAAwC3AAAA9gIAAAAA&#10;">
                  <v:stroke startarrowwidth="narrow" startarrowlength="short" endarrowwidth="narrow" endarrowlength="short" joinstyle="round"/>
                  <v:textbox inset="2.53958mm,2.53958mm,2.53958mm,2.53958mm">
                    <w:txbxContent>
                      <w:p w14:paraId="73419A88" w14:textId="77777777" w:rsidR="00A25E70" w:rsidRDefault="006C79A5">
                        <w:pPr>
                          <w:spacing w:after="0" w:line="240" w:lineRule="auto"/>
                          <w:jc w:val="center"/>
                          <w:textDirection w:val="btLr"/>
                        </w:pPr>
                        <w:r>
                          <w:rPr>
                            <w:rFonts w:ascii="Arial" w:eastAsia="Arial" w:hAnsi="Arial" w:cs="Arial"/>
                            <w:color w:val="000000"/>
                            <w:sz w:val="28"/>
                          </w:rPr>
                          <w:t>Blast Protection</w:t>
                        </w:r>
                      </w:p>
                    </w:txbxContent>
                  </v:textbox>
                </v:rect>
                <v:rect id="Rectangle 44" o:spid="_x0000_s1056" style="position:absolute;left:34023;top:5428;width:1100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wtiwgAAANsAAAAPAAAAZHJzL2Rvd25yZXYueG1sRI/BasMw&#10;EETvhfyD2EBvjZxiQnAsmxDSUvApael5sdaWsbVyLDVx/j4qFHocZuYNk5ezHcSVJt85VrBeJSCI&#10;a6c7bhV8fb69bEH4gKxxcEwK7uShLBZPOWba3fhE13NoRYSwz1CBCWHMpPS1IYt+5Ubi6DVushii&#10;nFqpJ7xFuB3ka5JspMWO44LBkQ6G6v78YxU0Fb8339VxbhKzNf3pcKENXpR6Xs77HYhAc/gP/7U/&#10;tII0hd8v8QfI4gEAAP//AwBQSwECLQAUAAYACAAAACEA2+H2y+4AAACFAQAAEwAAAAAAAAAAAAAA&#10;AAAAAAAAW0NvbnRlbnRfVHlwZXNdLnhtbFBLAQItABQABgAIAAAAIQBa9CxbvwAAABUBAAALAAAA&#10;AAAAAAAAAAAAAB8BAABfcmVscy8ucmVsc1BLAQItABQABgAIAAAAIQDh0wtiwgAAANsAAAAPAAAA&#10;AAAAAAAAAAAAAAcCAABkcnMvZG93bnJldi54bWxQSwUGAAAAAAMAAwC3AAAA9gIAAAAA&#10;">
                  <v:stroke startarrowwidth="narrow" startarrowlength="short" endarrowwidth="narrow" endarrowlength="short" joinstyle="round"/>
                  <v:textbox inset="2.53958mm,2.53958mm,2.53958mm,2.53958mm">
                    <w:txbxContent>
                      <w:p w14:paraId="3E03B7AA" w14:textId="77777777" w:rsidR="00A25E70" w:rsidRDefault="006C79A5">
                        <w:pPr>
                          <w:spacing w:after="0" w:line="240" w:lineRule="auto"/>
                          <w:jc w:val="center"/>
                          <w:textDirection w:val="btLr"/>
                        </w:pPr>
                        <w:r>
                          <w:rPr>
                            <w:rFonts w:ascii="Arial" w:eastAsia="Arial" w:hAnsi="Arial" w:cs="Arial"/>
                            <w:color w:val="000000"/>
                            <w:sz w:val="28"/>
                          </w:rPr>
                          <w:t>Maximum of</w:t>
                        </w:r>
                      </w:p>
                    </w:txbxContent>
                  </v:textbox>
                </v:rect>
                <v:shape id="Connector: Elbow 45" o:spid="_x0000_s1057" type="#_x0000_t34" style="position:absolute;left:30578;top:9171;width:7299;height:105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oGxAAAANsAAAAPAAAAZHJzL2Rvd25yZXYueG1sRI9Ba8JA&#10;FITvhf6H5Qne6kaJpURXMZWIt1bbS2/P7GsSmn0bdjcx/nu3UOhxmJlvmPV2NK0YyPnGsoL5LAFB&#10;XFrdcKXg86N4egHhA7LG1jIpuJGH7ebxYY2Ztlc+0XAOlYgQ9hkqqEPoMil9WZNBP7MdcfS+rTMY&#10;onSV1A6vEW5auUiSZ2mw4bhQY0evNZU/594oSIq34+3r3dpi3u911ebukKcXpaaTcbcCEWgM/+G/&#10;9lErSJfw+yX+ALm5AwAA//8DAFBLAQItABQABgAIAAAAIQDb4fbL7gAAAIUBAAATAAAAAAAAAAAA&#10;AAAAAAAAAABbQ29udGVudF9UeXBlc10ueG1sUEsBAi0AFAAGAAgAAAAhAFr0LFu/AAAAFQEAAAsA&#10;AAAAAAAAAAAAAAAAHwEAAF9yZWxzLy5yZWxzUEsBAi0AFAAGAAgAAAAhANQoigbEAAAA2wAAAA8A&#10;AAAAAAAAAAAAAAAABwIAAGRycy9kb3ducmV2LnhtbFBLBQYAAAAAAwADALcAAAD4AgAAAAA=&#10;" adj="9491">
                  <v:stroke endarrow="block" joinstyle="round"/>
                </v:shape>
                <v:shape id="Connector: Elbow 46" o:spid="_x0000_s1058" type="#_x0000_t34" style="position:absolute;left:42246;top:8099;width:6258;height:116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iwwQAAANsAAAAPAAAAZHJzL2Rvd25yZXYueG1sRI9Pi8Iw&#10;FMTvwn6H8Bb2pqlLEemaFhEE8bDgHzw/krdtsXmJTdTutzeC4HGYmd8wi2qwnbhRH1rHCqaTDASx&#10;dqblWsHxsB7PQYSIbLBzTAr+KUBVfowWWBh35x3d9rEWCcKhQAVNjL6QMuiGLIaJ88TJ+3O9xZhk&#10;X0vT4z3BbSe/s2wmLbacFhr0tGpIn/dXq6D7zdfLdnrRVku99asBc3/aKvX1OSx/QEQa4jv8am+M&#10;gnwGzy/pB8jyAQAA//8DAFBLAQItABQABgAIAAAAIQDb4fbL7gAAAIUBAAATAAAAAAAAAAAAAAAA&#10;AAAAAABbQ29udGVudF9UeXBlc10ueG1sUEsBAi0AFAAGAAgAAAAhAFr0LFu/AAAAFQEAAAsAAAAA&#10;AAAAAAAAAAAAHwEAAF9yZWxzLy5yZWxzUEsBAi0AFAAGAAgAAAAhAKKliLDBAAAA2wAAAA8AAAAA&#10;AAAAAAAAAAAABwIAAGRycy9kb3ducmV2LnhtbFBLBQYAAAAAAwADALcAAAD1AgAAAAA=&#10;" adj="11069">
                  <v:stroke endarrow="block" joinstyle="round"/>
                </v:shape>
                <w10:anchorlock/>
              </v:group>
            </w:pict>
          </mc:Fallback>
        </mc:AlternateContent>
      </w:r>
    </w:p>
    <w:p w14:paraId="512EEA18" w14:textId="77777777" w:rsidR="00A25E70" w:rsidRDefault="006C79A5">
      <w:r>
        <w:t>This gives four test scenarios from the two choices (h * 50 vs. RESA and then RESA + Strip end vs. Blast Protection).</w:t>
      </w:r>
    </w:p>
    <w:p w14:paraId="0FD78E56" w14:textId="77777777" w:rsidR="00A25E70" w:rsidRDefault="006C79A5">
      <w:pPr>
        <w:pStyle w:val="Heading4"/>
      </w:pPr>
      <w:bookmarkStart w:id="9" w:name="_heading=h.wpdewdedw39x" w:colFirst="0" w:colLast="0"/>
      <w:bookmarkEnd w:id="9"/>
      <w:r>
        <w:lastRenderedPageBreak/>
        <w:t>Taking Off Towards</w:t>
      </w:r>
    </w:p>
    <w:p w14:paraId="5B7C3722" w14:textId="77777777" w:rsidR="00A25E70" w:rsidRDefault="006C79A5">
      <w:r>
        <w:t xml:space="preserve">The cases for taking off towards only take the h*50 vs. RESA choice into </w:t>
      </w:r>
      <w:r>
        <w:t>account, therefore there are only two test cases.</w:t>
      </w:r>
    </w:p>
    <w:sectPr w:rsidR="00A25E70">
      <w:pgSz w:w="11906" w:h="16838"/>
      <w:pgMar w:top="1440" w:right="1440" w:bottom="1440" w:left="1440"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21014"/>
    <w:multiLevelType w:val="multilevel"/>
    <w:tmpl w:val="056A0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527394"/>
    <w:multiLevelType w:val="multilevel"/>
    <w:tmpl w:val="766453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56457BE"/>
    <w:multiLevelType w:val="multilevel"/>
    <w:tmpl w:val="9FCAA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634ED7"/>
    <w:multiLevelType w:val="multilevel"/>
    <w:tmpl w:val="A1B665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248E1EDC"/>
    <w:multiLevelType w:val="multilevel"/>
    <w:tmpl w:val="32984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C455FA"/>
    <w:multiLevelType w:val="multilevel"/>
    <w:tmpl w:val="4F92EB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3C30235"/>
    <w:multiLevelType w:val="multilevel"/>
    <w:tmpl w:val="8FD0C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757B49"/>
    <w:multiLevelType w:val="multilevel"/>
    <w:tmpl w:val="078621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7B2338A0"/>
    <w:multiLevelType w:val="multilevel"/>
    <w:tmpl w:val="3AAC2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4"/>
  </w:num>
  <w:num w:numId="3">
    <w:abstractNumId w:val="0"/>
  </w:num>
  <w:num w:numId="4">
    <w:abstractNumId w:val="2"/>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lvlOverride w:ilvl="1"/>
    <w:lvlOverride w:ilvl="2"/>
    <w:lvlOverride w:ilvl="3"/>
    <w:lvlOverride w:ilvl="4"/>
    <w:lvlOverride w:ilvl="5"/>
    <w:lvlOverride w:ilvl="6"/>
    <w:lvlOverride w:ilvl="7"/>
    <w:lvlOverride w:ilvl="8"/>
  </w:num>
  <w:num w:numId="8">
    <w:abstractNumId w:val="7"/>
    <w:lvlOverride w:ilvl="0"/>
    <w:lvlOverride w:ilvl="1"/>
    <w:lvlOverride w:ilvl="2"/>
    <w:lvlOverride w:ilvl="3"/>
    <w:lvlOverride w:ilvl="4"/>
    <w:lvlOverride w:ilvl="5"/>
    <w:lvlOverride w:ilvl="6"/>
    <w:lvlOverride w:ilvl="7"/>
    <w:lvlOverride w:ilvl="8"/>
  </w:num>
  <w:num w:numId="9">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E70"/>
    <w:rsid w:val="006C79A5"/>
    <w:rsid w:val="00A25E70"/>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35236"/>
  <w15:docId w15:val="{8FF4C9D5-443C-44E7-B796-8BDD1FAB4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o-R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597EA8"/>
    <w:pPr>
      <w:autoSpaceDE w:val="0"/>
      <w:autoSpaceDN w:val="0"/>
      <w:adjustRightInd w:val="0"/>
      <w:spacing w:after="0" w:line="240" w:lineRule="auto"/>
    </w:pPr>
    <w:rPr>
      <w:color w:val="000000"/>
      <w:sz w:val="24"/>
      <w:szCs w:val="24"/>
    </w:rPr>
  </w:style>
  <w:style w:type="paragraph" w:styleId="NormalWeb">
    <w:name w:val="Normal (Web)"/>
    <w:basedOn w:val="Normal"/>
    <w:uiPriority w:val="99"/>
    <w:semiHidden/>
    <w:unhideWhenUsed/>
    <w:rsid w:val="000A5842"/>
    <w:pPr>
      <w:spacing w:before="100" w:beforeAutospacing="1" w:after="100" w:afterAutospacing="1" w:line="240" w:lineRule="auto"/>
    </w:pPr>
    <w:rPr>
      <w:rFonts w:ascii="Times New Roman" w:eastAsia="Times New Roman" w:hAnsi="Times New Roman" w:cs="Times New Roman"/>
      <w:sz w:val="24"/>
      <w:szCs w:val="24"/>
      <w:lang w:val="ro-RO"/>
    </w:rPr>
  </w:style>
  <w:style w:type="character" w:customStyle="1" w:styleId="apple-tab-span">
    <w:name w:val="apple-tab-span"/>
    <w:basedOn w:val="DefaultParagraphFont"/>
    <w:rsid w:val="000A584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05151">
      <w:bodyDiv w:val="1"/>
      <w:marLeft w:val="0"/>
      <w:marRight w:val="0"/>
      <w:marTop w:val="0"/>
      <w:marBottom w:val="0"/>
      <w:divBdr>
        <w:top w:val="none" w:sz="0" w:space="0" w:color="auto"/>
        <w:left w:val="none" w:sz="0" w:space="0" w:color="auto"/>
        <w:bottom w:val="none" w:sz="0" w:space="0" w:color="auto"/>
        <w:right w:val="none" w:sz="0" w:space="0" w:color="auto"/>
      </w:divBdr>
    </w:div>
    <w:div w:id="378555340">
      <w:bodyDiv w:val="1"/>
      <w:marLeft w:val="0"/>
      <w:marRight w:val="0"/>
      <w:marTop w:val="0"/>
      <w:marBottom w:val="0"/>
      <w:divBdr>
        <w:top w:val="none" w:sz="0" w:space="0" w:color="auto"/>
        <w:left w:val="none" w:sz="0" w:space="0" w:color="auto"/>
        <w:bottom w:val="none" w:sz="0" w:space="0" w:color="auto"/>
        <w:right w:val="none" w:sz="0" w:space="0" w:color="auto"/>
      </w:divBdr>
    </w:div>
    <w:div w:id="707098440">
      <w:bodyDiv w:val="1"/>
      <w:marLeft w:val="0"/>
      <w:marRight w:val="0"/>
      <w:marTop w:val="0"/>
      <w:marBottom w:val="0"/>
      <w:divBdr>
        <w:top w:val="none" w:sz="0" w:space="0" w:color="auto"/>
        <w:left w:val="none" w:sz="0" w:space="0" w:color="auto"/>
        <w:bottom w:val="none" w:sz="0" w:space="0" w:color="auto"/>
        <w:right w:val="none" w:sz="0" w:space="0" w:color="auto"/>
      </w:divBdr>
    </w:div>
    <w:div w:id="919868784">
      <w:bodyDiv w:val="1"/>
      <w:marLeft w:val="0"/>
      <w:marRight w:val="0"/>
      <w:marTop w:val="0"/>
      <w:marBottom w:val="0"/>
      <w:divBdr>
        <w:top w:val="none" w:sz="0" w:space="0" w:color="auto"/>
        <w:left w:val="none" w:sz="0" w:space="0" w:color="auto"/>
        <w:bottom w:val="none" w:sz="0" w:space="0" w:color="auto"/>
        <w:right w:val="none" w:sz="0" w:space="0" w:color="auto"/>
      </w:divBdr>
    </w:div>
    <w:div w:id="1009024841">
      <w:bodyDiv w:val="1"/>
      <w:marLeft w:val="0"/>
      <w:marRight w:val="0"/>
      <w:marTop w:val="0"/>
      <w:marBottom w:val="0"/>
      <w:divBdr>
        <w:top w:val="none" w:sz="0" w:space="0" w:color="auto"/>
        <w:left w:val="none" w:sz="0" w:space="0" w:color="auto"/>
        <w:bottom w:val="none" w:sz="0" w:space="0" w:color="auto"/>
        <w:right w:val="none" w:sz="0" w:space="0" w:color="auto"/>
      </w:divBdr>
    </w:div>
    <w:div w:id="1207180959">
      <w:bodyDiv w:val="1"/>
      <w:marLeft w:val="0"/>
      <w:marRight w:val="0"/>
      <w:marTop w:val="0"/>
      <w:marBottom w:val="0"/>
      <w:divBdr>
        <w:top w:val="none" w:sz="0" w:space="0" w:color="auto"/>
        <w:left w:val="none" w:sz="0" w:space="0" w:color="auto"/>
        <w:bottom w:val="none" w:sz="0" w:space="0" w:color="auto"/>
        <w:right w:val="none" w:sz="0" w:space="0" w:color="auto"/>
      </w:divBdr>
    </w:div>
    <w:div w:id="1924408039">
      <w:bodyDiv w:val="1"/>
      <w:marLeft w:val="0"/>
      <w:marRight w:val="0"/>
      <w:marTop w:val="0"/>
      <w:marBottom w:val="0"/>
      <w:divBdr>
        <w:top w:val="none" w:sz="0" w:space="0" w:color="auto"/>
        <w:left w:val="none" w:sz="0" w:space="0" w:color="auto"/>
        <w:bottom w:val="none" w:sz="0" w:space="0" w:color="auto"/>
        <w:right w:val="none" w:sz="0" w:space="0" w:color="auto"/>
      </w:divBdr>
    </w:div>
    <w:div w:id="1985969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MaEFTmoFQsos0HC+Q5l8YIDCHg==">AMUW2mXixs8JDUzKYIuh0U9c4V+f9tJoQM1VqH7wSDf1EVCVo+Ow0mZXJ9otGuWVEjdwlKf1Hiq1C4uB0RixDZZpMzfjRWudnqX4JnU4vwBdn+Yqrz9z6T1r4CpiNAv8NK/E6AtXWvv3QgOJXkrlWX6h2cl9nTAELsxLJ4skU2nLDcLAO0XufGndtiiKxcO4gDRzPjw7WCEj/1kHbstUdNK7b4RT3iMYzliE2KFASPilreV8h9E6uBl1nn3WmOgv8SPq7bvduAUlZUa/7aLxONVIfscrWHFphlQFjU2CBv0oHGEOCq8riqTJMEGPAwDwo9iLAXjZQHi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1669</Words>
  <Characters>9686</Characters>
  <Application>Microsoft Office Word</Application>
  <DocSecurity>0</DocSecurity>
  <Lines>80</Lines>
  <Paragraphs>22</Paragraphs>
  <ScaleCrop>false</ScaleCrop>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Patrik-Tibor Csanyi (ptc1g20)</dc:creator>
  <cp:lastModifiedBy>Patrik-Tibor Csanyi (ptc1g20)</cp:lastModifiedBy>
  <cp:revision>2</cp:revision>
  <cp:lastPrinted>2022-05-05T09:02:00Z</cp:lastPrinted>
  <dcterms:created xsi:type="dcterms:W3CDTF">2022-05-04T09:14:00Z</dcterms:created>
  <dcterms:modified xsi:type="dcterms:W3CDTF">2022-05-05T09:04:00Z</dcterms:modified>
</cp:coreProperties>
</file>