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733" w:rsidRDefault="002526F9">
      <w:pPr>
        <w:pStyle w:val="1"/>
        <w:shd w:val="clear" w:color="auto" w:fill="FFFFFF"/>
        <w:snapToGrid w:val="0"/>
        <w:spacing w:before="0" w:beforeAutospacing="0"/>
        <w:rPr>
          <w:rFonts w:ascii="Helvetica" w:hAnsi="Helvetica" w:cs="Helvetica"/>
          <w:b w:val="0"/>
          <w:bCs w:val="0"/>
          <w:color w:val="333333"/>
          <w:sz w:val="24"/>
          <w:szCs w:val="24"/>
        </w:rPr>
      </w:pPr>
      <w:r>
        <w:rPr>
          <w:rFonts w:hint="eastAsia"/>
          <w:b w:val="0"/>
          <w:bCs w:val="0"/>
          <w:color w:val="5E5E5E"/>
          <w:sz w:val="24"/>
          <w:szCs w:val="24"/>
        </w:rPr>
        <w:t>‎</w:t>
      </w:r>
    </w:p>
    <w:p w:rsidR="001E2733" w:rsidRDefault="002526F9">
      <w:pPr>
        <w:widowControl/>
        <w:shd w:val="clear" w:color="auto" w:fill="FFFFFF"/>
        <w:jc w:val="center"/>
        <w:outlineLvl w:val="0"/>
        <w:rPr>
          <w:rFonts w:ascii="Helvetica" w:eastAsia="新細明體" w:hAnsi="Helvetica" w:cs="Helvetica"/>
          <w:color w:val="333333"/>
          <w:kern w:val="36"/>
          <w:sz w:val="48"/>
          <w:szCs w:val="48"/>
        </w:rPr>
      </w:pPr>
      <w:r>
        <w:rPr>
          <w:rFonts w:ascii="Helvetica" w:eastAsia="新細明體" w:hAnsi="Helvetica" w:cs="Helvetica"/>
          <w:color w:val="333333"/>
          <w:kern w:val="36"/>
          <w:sz w:val="48"/>
          <w:szCs w:val="48"/>
        </w:rPr>
        <w:t>Quality Manifesto for the 21st Century</w:t>
      </w:r>
    </w:p>
    <w:p w:rsidR="001E2733" w:rsidRDefault="002526F9">
      <w:pPr>
        <w:pStyle w:val="1"/>
        <w:shd w:val="clear" w:color="auto" w:fill="FFFFFF"/>
        <w:spacing w:before="0" w:beforeAutospacing="0"/>
        <w:jc w:val="center"/>
        <w:rPr>
          <w:rFonts w:ascii="Helvetica" w:hAnsi="Helvetica" w:cs="Helvetica"/>
          <w:b w:val="0"/>
          <w:bCs w:val="0"/>
          <w:color w:val="333333"/>
        </w:rPr>
      </w:pPr>
      <w:proofErr w:type="gramStart"/>
      <w:r>
        <w:rPr>
          <w:rFonts w:ascii="Helvetica" w:hAnsi="Helvetica" w:cs="Helvetica" w:hint="eastAsia"/>
          <w:b w:val="0"/>
          <w:bCs w:val="0"/>
          <w:color w:val="333333"/>
        </w:rPr>
        <w:t>廿</w:t>
      </w:r>
      <w:proofErr w:type="gramEnd"/>
      <w:r>
        <w:rPr>
          <w:rFonts w:ascii="Helvetica" w:hAnsi="Helvetica" w:cs="Helvetica" w:hint="eastAsia"/>
          <w:b w:val="0"/>
          <w:bCs w:val="0"/>
          <w:color w:val="333333"/>
        </w:rPr>
        <w:t>一</w:t>
      </w:r>
      <w:r>
        <w:rPr>
          <w:rFonts w:ascii="Helvetica" w:hAnsi="Helvetica" w:cs="Helvetica"/>
          <w:b w:val="0"/>
          <w:bCs w:val="0"/>
          <w:color w:val="333333"/>
        </w:rPr>
        <w:t>世紀品質宣言</w:t>
      </w:r>
    </w:p>
    <w:p w:rsidR="001E2733" w:rsidRDefault="002526F9">
      <w:pPr>
        <w:jc w:val="center"/>
      </w:pPr>
      <w:r>
        <w:rPr>
          <w:noProof/>
        </w:rPr>
        <w:drawing>
          <wp:inline distT="0" distB="0" distL="0" distR="0">
            <wp:extent cx="2702560" cy="168783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15763" cy="1696202"/>
                    </a:xfrm>
                    <a:prstGeom prst="rect">
                      <a:avLst/>
                    </a:prstGeom>
                    <a:noFill/>
                  </pic:spPr>
                </pic:pic>
              </a:graphicData>
            </a:graphic>
          </wp:inline>
        </w:drawing>
      </w:r>
    </w:p>
    <w:p w:rsidR="001E2733" w:rsidRDefault="002526F9">
      <w:pPr>
        <w:rPr>
          <w:rFonts w:ascii="Helvetica" w:hAnsi="Helvetica" w:cs="Helvetica"/>
          <w:color w:val="5F6368"/>
          <w:szCs w:val="24"/>
          <w:shd w:val="clear" w:color="auto" w:fill="FFFFFF"/>
        </w:rPr>
      </w:pPr>
      <w:r>
        <w:rPr>
          <w:rFonts w:ascii="Helvetica" w:hAnsi="Helvetica" w:cs="Helvetica"/>
          <w:color w:val="5F6368"/>
          <w:szCs w:val="24"/>
          <w:shd w:val="clear" w:color="auto" w:fill="FFFFFF"/>
        </w:rPr>
        <w:t xml:space="preserve">We, quality professionals of the world, unite to commit ourselves to revitalize quality and transform our profession to increase its relevance for the world. We believe firmly that the principles and </w:t>
      </w:r>
      <w:r>
        <w:rPr>
          <w:rFonts w:ascii="Helvetica" w:hAnsi="Helvetica" w:cs="Helvetica"/>
          <w:color w:val="5F6368"/>
          <w:szCs w:val="24"/>
          <w:shd w:val="clear" w:color="auto" w:fill="FFFFFF"/>
        </w:rPr>
        <w:t>practices at the core of the quality discipline possess the power to enable organizations to revolutionize their way of working and to manage their affairs for the lasting benefit of humanity.</w:t>
      </w:r>
    </w:p>
    <w:p w:rsidR="001E2733" w:rsidRPr="0061118B" w:rsidRDefault="002526F9">
      <w:pPr>
        <w:rPr>
          <w:rFonts w:ascii="Helvetica" w:hAnsi="Helvetica" w:cs="Helvetica"/>
          <w:color w:val="333333"/>
          <w:szCs w:val="24"/>
          <w:shd w:val="clear" w:color="auto" w:fill="FFFFFF"/>
        </w:rPr>
      </w:pPr>
      <w:r>
        <w:rPr>
          <w:rFonts w:ascii="Helvetica" w:hAnsi="Helvetica" w:cs="Helvetica"/>
          <w:color w:val="333333"/>
          <w:szCs w:val="24"/>
          <w:shd w:val="clear" w:color="auto" w:fill="FFFFFF"/>
        </w:rPr>
        <w:t>This power can be instilled in all types of organizations – bus</w:t>
      </w:r>
      <w:r>
        <w:rPr>
          <w:rFonts w:ascii="Helvetica" w:hAnsi="Helvetica" w:cs="Helvetica"/>
          <w:color w:val="333333"/>
          <w:szCs w:val="24"/>
          <w:shd w:val="clear" w:color="auto" w:fill="FFFFFF"/>
        </w:rPr>
        <w:t xml:space="preserve">inesses, health care, education, not-for-profit, social, and humanitarian organizations, and governments – as well as in the hearts and minds of people. </w:t>
      </w:r>
      <w:r w:rsidRPr="0061118B">
        <w:rPr>
          <w:rFonts w:ascii="Helvetica" w:hAnsi="Helvetica" w:cs="Helvetica"/>
          <w:color w:val="333333"/>
          <w:szCs w:val="24"/>
          <w:shd w:val="clear" w:color="auto" w:fill="FFFFFF"/>
        </w:rPr>
        <w:t>We recognize that quality has two critical foundations: the discipline of science coupled with mutual r</w:t>
      </w:r>
      <w:r w:rsidRPr="0061118B">
        <w:rPr>
          <w:rFonts w:ascii="Helvetica" w:hAnsi="Helvetica" w:cs="Helvetica"/>
          <w:color w:val="333333"/>
          <w:szCs w:val="24"/>
          <w:shd w:val="clear" w:color="auto" w:fill="FFFFFF"/>
        </w:rPr>
        <w:t>espect for all human beings.</w:t>
      </w:r>
    </w:p>
    <w:p w:rsidR="008B43F3" w:rsidRDefault="008B43F3">
      <w:pPr>
        <w:rPr>
          <w:rFonts w:ascii="Helvetica" w:hAnsi="Helvetica" w:cs="Helvetica"/>
          <w:color w:val="333333"/>
          <w:szCs w:val="24"/>
          <w:shd w:val="clear" w:color="auto" w:fill="FFFFFF"/>
        </w:rPr>
      </w:pPr>
      <w:r>
        <w:rPr>
          <w:rFonts w:ascii="Helvetica" w:hAnsi="Helvetica" w:cs="Helvetica" w:hint="eastAsia"/>
          <w:color w:val="333333"/>
          <w:szCs w:val="24"/>
          <w:shd w:val="clear" w:color="auto" w:fill="FFFFFF"/>
        </w:rPr>
        <w:t>我們這群品質專業人士，要團結一致，</w:t>
      </w:r>
      <w:proofErr w:type="gramStart"/>
      <w:r>
        <w:rPr>
          <w:rFonts w:ascii="Helvetica" w:hAnsi="Helvetica" w:cs="Helvetica" w:hint="eastAsia"/>
          <w:color w:val="333333"/>
          <w:szCs w:val="24"/>
          <w:shd w:val="clear" w:color="auto" w:fill="FFFFFF"/>
        </w:rPr>
        <w:t>一</w:t>
      </w:r>
      <w:proofErr w:type="gramEnd"/>
      <w:r>
        <w:rPr>
          <w:rFonts w:ascii="Helvetica" w:hAnsi="Helvetica" w:cs="Helvetica" w:hint="eastAsia"/>
          <w:color w:val="333333"/>
          <w:szCs w:val="24"/>
          <w:shd w:val="clear" w:color="auto" w:fill="FFFFFF"/>
        </w:rPr>
        <w:t>起來振興品質，並轉換我們的專業能力，來增加與這世界的相關性。</w:t>
      </w:r>
      <w:r>
        <w:rPr>
          <w:rFonts w:ascii="Helvetica" w:hAnsi="Helvetica" w:cs="Helvetica" w:hint="eastAsia"/>
          <w:color w:val="333333"/>
          <w:szCs w:val="24"/>
          <w:shd w:val="clear" w:color="auto" w:fill="FFFFFF"/>
        </w:rPr>
        <w:t xml:space="preserve"> </w:t>
      </w:r>
      <w:r>
        <w:rPr>
          <w:rFonts w:ascii="Helvetica" w:hAnsi="Helvetica" w:cs="Helvetica" w:hint="eastAsia"/>
          <w:color w:val="333333"/>
          <w:szCs w:val="24"/>
          <w:shd w:val="clear" w:color="auto" w:fill="FFFFFF"/>
        </w:rPr>
        <w:t>要堅決的相信，</w:t>
      </w:r>
      <w:r w:rsidR="0061118B">
        <w:rPr>
          <w:rFonts w:ascii="Helvetica" w:hAnsi="Helvetica" w:cs="Helvetica" w:hint="eastAsia"/>
          <w:color w:val="333333"/>
          <w:szCs w:val="24"/>
          <w:shd w:val="clear" w:color="auto" w:fill="FFFFFF"/>
        </w:rPr>
        <w:t>品質學的核心原則及實踐，具有能夠徹底改變組織的工作方式，並管理能造福人類力量的事務。</w:t>
      </w:r>
    </w:p>
    <w:p w:rsidR="001E2733" w:rsidRDefault="0061118B">
      <w:pPr>
        <w:rPr>
          <w:rFonts w:ascii="Helvetica" w:hAnsi="Helvetica" w:cs="Helvetica"/>
          <w:color w:val="333333"/>
          <w:szCs w:val="24"/>
          <w:shd w:val="clear" w:color="auto" w:fill="FFFFFF"/>
        </w:rPr>
      </w:pPr>
      <w:r w:rsidRPr="0061118B">
        <w:rPr>
          <w:rFonts w:ascii="Helvetica" w:hAnsi="Helvetica" w:cs="Helvetica" w:hint="eastAsia"/>
          <w:color w:val="333333"/>
          <w:szCs w:val="24"/>
          <w:shd w:val="clear" w:color="auto" w:fill="FFFFFF"/>
        </w:rPr>
        <w:t>企業、醫療保健、教育、非營利組織、社會和人道主義組織以及政府</w:t>
      </w:r>
      <w:proofErr w:type="gramStart"/>
      <w:r w:rsidRPr="0061118B">
        <w:rPr>
          <w:rFonts w:ascii="Helvetica" w:hAnsi="Helvetica" w:cs="Helvetica" w:hint="eastAsia"/>
          <w:color w:val="333333"/>
          <w:szCs w:val="24"/>
          <w:shd w:val="clear" w:color="auto" w:fill="FFFFFF"/>
        </w:rPr>
        <w:t>——</w:t>
      </w:r>
      <w:proofErr w:type="gramEnd"/>
      <w:r w:rsidRPr="0061118B">
        <w:rPr>
          <w:rFonts w:ascii="Helvetica" w:hAnsi="Helvetica" w:cs="Helvetica" w:hint="eastAsia"/>
          <w:color w:val="333333"/>
          <w:szCs w:val="24"/>
          <w:shd w:val="clear" w:color="auto" w:fill="FFFFFF"/>
        </w:rPr>
        <w:t>這種力量可以灌輸到所有類型的組織中</w:t>
      </w:r>
      <w:r>
        <w:rPr>
          <w:rFonts w:ascii="Helvetica" w:hAnsi="Helvetica" w:cs="Helvetica" w:hint="eastAsia"/>
          <w:color w:val="333333"/>
          <w:szCs w:val="24"/>
          <w:shd w:val="clear" w:color="auto" w:fill="FFFFFF"/>
        </w:rPr>
        <w:t>，</w:t>
      </w:r>
      <w:r w:rsidRPr="0061118B">
        <w:rPr>
          <w:rFonts w:ascii="Helvetica" w:hAnsi="Helvetica" w:cs="Helvetica" w:hint="eastAsia"/>
          <w:color w:val="333333"/>
          <w:szCs w:val="24"/>
          <w:shd w:val="clear" w:color="auto" w:fill="FFFFFF"/>
        </w:rPr>
        <w:t>以及人們的心靈和思想。我們認識到</w:t>
      </w:r>
      <w:r>
        <w:rPr>
          <w:rFonts w:ascii="Helvetica" w:hAnsi="Helvetica" w:cs="Helvetica" w:hint="eastAsia"/>
          <w:color w:val="333333"/>
          <w:szCs w:val="24"/>
          <w:shd w:val="clear" w:color="auto" w:fill="FFFFFF"/>
        </w:rPr>
        <w:t>品</w:t>
      </w:r>
      <w:r w:rsidRPr="0061118B">
        <w:rPr>
          <w:rFonts w:ascii="Helvetica" w:hAnsi="Helvetica" w:cs="Helvetica" w:hint="eastAsia"/>
          <w:color w:val="333333"/>
          <w:szCs w:val="24"/>
          <w:shd w:val="clear" w:color="auto" w:fill="FFFFFF"/>
        </w:rPr>
        <w:t>質</w:t>
      </w:r>
      <w:r w:rsidR="0037137F">
        <w:rPr>
          <w:rFonts w:ascii="Helvetica" w:hAnsi="Helvetica" w:cs="Helvetica" w:hint="eastAsia"/>
          <w:color w:val="333333"/>
          <w:szCs w:val="24"/>
          <w:shd w:val="clear" w:color="auto" w:fill="FFFFFF"/>
        </w:rPr>
        <w:t>學</w:t>
      </w:r>
      <w:r w:rsidRPr="0061118B">
        <w:rPr>
          <w:rFonts w:ascii="Helvetica" w:hAnsi="Helvetica" w:cs="Helvetica" w:hint="eastAsia"/>
          <w:color w:val="333333"/>
          <w:szCs w:val="24"/>
          <w:shd w:val="clear" w:color="auto" w:fill="FFFFFF"/>
        </w:rPr>
        <w:t>有兩個關鍵</w:t>
      </w:r>
      <w:r w:rsidR="0037137F">
        <w:rPr>
          <w:rFonts w:ascii="Helvetica" w:hAnsi="Helvetica" w:cs="Helvetica" w:hint="eastAsia"/>
          <w:color w:val="333333"/>
          <w:szCs w:val="24"/>
          <w:shd w:val="clear" w:color="auto" w:fill="FFFFFF"/>
        </w:rPr>
        <w:t>的</w:t>
      </w:r>
      <w:r w:rsidRPr="0061118B">
        <w:rPr>
          <w:rFonts w:ascii="Helvetica" w:hAnsi="Helvetica" w:cs="Helvetica" w:hint="eastAsia"/>
          <w:color w:val="333333"/>
          <w:szCs w:val="24"/>
          <w:shd w:val="clear" w:color="auto" w:fill="FFFFFF"/>
        </w:rPr>
        <w:t>基礎：科學及對全人類的相互尊重。</w:t>
      </w:r>
      <w:r w:rsidR="0037137F">
        <w:rPr>
          <w:rFonts w:ascii="Helvetica" w:hAnsi="Helvetica" w:cs="Helvetica" w:hint="eastAsia"/>
          <w:color w:val="333333"/>
          <w:szCs w:val="24"/>
          <w:shd w:val="clear" w:color="auto" w:fill="FFFFFF"/>
        </w:rPr>
        <w:t xml:space="preserve"> </w:t>
      </w:r>
      <w:r w:rsidR="002526F9">
        <w:rPr>
          <w:rFonts w:ascii="Helvetica" w:hAnsi="Helvetica" w:cs="Helvetica" w:hint="eastAsia"/>
          <w:color w:val="333333"/>
          <w:szCs w:val="24"/>
          <w:shd w:val="clear" w:color="auto" w:fill="FFFFFF"/>
        </w:rPr>
        <w:t>(</w:t>
      </w:r>
      <w:r w:rsidR="0037137F">
        <w:rPr>
          <w:rFonts w:ascii="Helvetica" w:hAnsi="Helvetica" w:cs="Helvetica" w:hint="eastAsia"/>
          <w:color w:val="333333"/>
          <w:szCs w:val="24"/>
          <w:shd w:val="clear" w:color="auto" w:fill="FFFFFF"/>
        </w:rPr>
        <w:t>陳文舟</w:t>
      </w:r>
      <w:r w:rsidR="002526F9">
        <w:rPr>
          <w:rFonts w:ascii="Helvetica" w:hAnsi="Helvetica" w:cs="Helvetica" w:hint="eastAsia"/>
          <w:color w:val="333333"/>
          <w:szCs w:val="24"/>
          <w:shd w:val="clear" w:color="auto" w:fill="FFFFFF"/>
        </w:rPr>
        <w:t>)</w:t>
      </w:r>
    </w:p>
    <w:p w:rsidR="001E2733" w:rsidRDefault="002526F9">
      <w:pPr>
        <w:pStyle w:val="Web"/>
        <w:shd w:val="clear" w:color="auto" w:fill="FFFFFF"/>
        <w:spacing w:before="0" w:beforeAutospacing="0" w:after="0" w:afterAutospacing="0"/>
        <w:jc w:val="center"/>
        <w:rPr>
          <w:rFonts w:ascii="Helvetica" w:hAnsi="Helvetica" w:cs="Helvetica"/>
          <w:i/>
          <w:iCs/>
          <w:color w:val="008CFF"/>
          <w:shd w:val="clear" w:color="auto" w:fill="FFFFFF"/>
        </w:rPr>
      </w:pPr>
      <w:r>
        <w:rPr>
          <w:rStyle w:val="a3"/>
          <w:rFonts w:ascii="Helvetica" w:hAnsi="Helvetica" w:cs="Helvetica"/>
          <w:color w:val="008CFF"/>
          <w:shd w:val="clear" w:color="auto" w:fill="FFFFFF"/>
        </w:rPr>
        <w:t>Quality defines the essence of</w:t>
      </w:r>
      <w:r>
        <w:rPr>
          <w:rStyle w:val="a3"/>
          <w:rFonts w:ascii="Helvetica" w:hAnsi="Helvetica" w:cs="Helvetica"/>
          <w:color w:val="008CFF"/>
          <w:shd w:val="clear" w:color="auto" w:fill="FFFFFF"/>
        </w:rPr>
        <w:t xml:space="preserve"> goodness for humanity</w:t>
      </w:r>
      <w:r>
        <w:rPr>
          <w:rFonts w:ascii="Helvetica" w:hAnsi="Helvetica" w:cs="Helvetica"/>
          <w:i/>
          <w:iCs/>
          <w:color w:val="008CFF"/>
          <w:shd w:val="clear" w:color="auto" w:fill="FFFFFF"/>
        </w:rPr>
        <w:t>.</w:t>
      </w:r>
    </w:p>
    <w:p w:rsidR="001E2733" w:rsidRDefault="002526F9">
      <w:pPr>
        <w:pStyle w:val="Web"/>
        <w:shd w:val="clear" w:color="auto" w:fill="FFFFFF"/>
        <w:spacing w:before="0" w:beforeAutospacing="0" w:after="0" w:afterAutospacing="0"/>
        <w:jc w:val="center"/>
        <w:rPr>
          <w:rFonts w:ascii="Helvetica" w:hAnsi="Helvetica" w:cs="Helvetica"/>
          <w:i/>
          <w:iCs/>
          <w:color w:val="008CFF"/>
          <w:shd w:val="clear" w:color="auto" w:fill="FFFFFF"/>
        </w:rPr>
      </w:pPr>
      <w:r>
        <w:rPr>
          <w:rStyle w:val="a3"/>
          <w:rFonts w:ascii="Helvetica" w:hAnsi="Helvetica" w:cs="Helvetica"/>
          <w:color w:val="008CFF"/>
        </w:rPr>
        <w:t>品質</w:t>
      </w:r>
      <w:r w:rsidR="0037137F">
        <w:rPr>
          <w:rStyle w:val="a3"/>
          <w:rFonts w:ascii="Helvetica" w:hAnsi="Helvetica" w:cs="Helvetica" w:hint="eastAsia"/>
          <w:color w:val="008CFF"/>
        </w:rPr>
        <w:t>學</w:t>
      </w:r>
      <w:r>
        <w:rPr>
          <w:rStyle w:val="a3"/>
          <w:rFonts w:ascii="Helvetica" w:hAnsi="Helvetica" w:cs="Helvetica"/>
          <w:color w:val="008CFF"/>
        </w:rPr>
        <w:t>定義</w:t>
      </w:r>
      <w:r w:rsidR="0037137F">
        <w:rPr>
          <w:rStyle w:val="a3"/>
          <w:rFonts w:ascii="Helvetica" w:hAnsi="Helvetica" w:cs="Helvetica" w:hint="eastAsia"/>
          <w:color w:val="008CFF"/>
        </w:rPr>
        <w:t>出</w:t>
      </w:r>
      <w:r>
        <w:rPr>
          <w:rStyle w:val="a3"/>
          <w:rFonts w:ascii="Helvetica" w:hAnsi="Helvetica" w:cs="Helvetica"/>
          <w:color w:val="008CFF"/>
        </w:rPr>
        <w:t>人類善良的本質</w:t>
      </w:r>
      <w:r>
        <w:rPr>
          <w:rFonts w:ascii="Helvetica" w:hAnsi="Helvetica" w:cs="Helvetica"/>
          <w:i/>
          <w:iCs/>
          <w:color w:val="008CFF"/>
        </w:rPr>
        <w:t>。</w:t>
      </w:r>
      <w:r>
        <w:rPr>
          <w:rFonts w:ascii="Helvetica" w:hAnsi="Helvetica" w:cs="Helvetica" w:hint="eastAsia"/>
          <w:color w:val="333333"/>
          <w:shd w:val="clear" w:color="auto" w:fill="FFFFFF"/>
        </w:rPr>
        <w:t>(</w:t>
      </w:r>
      <w:r w:rsidR="0037137F">
        <w:rPr>
          <w:rFonts w:ascii="Helvetica" w:hAnsi="Helvetica" w:cs="Helvetica" w:hint="eastAsia"/>
          <w:color w:val="333333"/>
          <w:shd w:val="clear" w:color="auto" w:fill="FFFFFF"/>
        </w:rPr>
        <w:t>陳文舟</w:t>
      </w:r>
      <w:r>
        <w:rPr>
          <w:rFonts w:ascii="Helvetica" w:hAnsi="Helvetica" w:cs="Helvetica" w:hint="eastAsia"/>
          <w:color w:val="333333"/>
          <w:shd w:val="clear" w:color="auto" w:fill="FFFFFF"/>
        </w:rPr>
        <w:t>)</w:t>
      </w:r>
    </w:p>
    <w:p w:rsidR="001E2733" w:rsidRDefault="002526F9">
      <w:pPr>
        <w:pStyle w:val="Web"/>
        <w:shd w:val="clear" w:color="auto" w:fill="FFFFFF"/>
        <w:spacing w:before="0" w:beforeAutospacing="0" w:after="0" w:afterAutospacing="0"/>
        <w:rPr>
          <w:rFonts w:ascii="Helvetica" w:hAnsi="Helvetica" w:cs="Helvetica"/>
          <w:color w:val="333333"/>
          <w:shd w:val="clear" w:color="auto" w:fill="FFFFFF"/>
        </w:rPr>
      </w:pPr>
      <w:r>
        <w:rPr>
          <w:rFonts w:ascii="Helvetica" w:hAnsi="Helvetica" w:cs="Helvetica"/>
          <w:color w:val="333333"/>
          <w:shd w:val="clear" w:color="auto" w:fill="FFFFFF"/>
        </w:rPr>
        <w:t xml:space="preserve">We resolve to be disciplined in developing our expertise and to advance quality knowledge, in the spirit of service for the greater good of our global society. Through the dedicated practice of quality, we aim to </w:t>
      </w:r>
      <w:r>
        <w:rPr>
          <w:rFonts w:ascii="Helvetica" w:hAnsi="Helvetica" w:cs="Helvetica"/>
          <w:color w:val="333333"/>
          <w:shd w:val="clear" w:color="auto" w:fill="FFFFFF"/>
        </w:rPr>
        <w:t xml:space="preserve">enable humanity to thrive in a healthy planet thereby advancing the quality of life for all. To us, quality means that organizations fulfil the stated, implied, and latent requirements of all of their stakeholders, while causing no harm to society or </w:t>
      </w:r>
      <w:r>
        <w:rPr>
          <w:rFonts w:ascii="Helvetica" w:hAnsi="Helvetica" w:cs="Helvetica"/>
          <w:color w:val="333333"/>
          <w:shd w:val="clear" w:color="auto" w:fill="FFFFFF"/>
        </w:rPr>
        <w:lastRenderedPageBreak/>
        <w:t>the e</w:t>
      </w:r>
      <w:r>
        <w:rPr>
          <w:rFonts w:ascii="Helvetica" w:hAnsi="Helvetica" w:cs="Helvetica"/>
          <w:color w:val="333333"/>
          <w:shd w:val="clear" w:color="auto" w:fill="FFFFFF"/>
        </w:rPr>
        <w:t>nvironment. We believe quality can and must be applied for the betterment of humanity.</w:t>
      </w:r>
    </w:p>
    <w:p w:rsidR="001E2733" w:rsidRDefault="0037137F">
      <w:pPr>
        <w:pStyle w:val="Web"/>
        <w:shd w:val="clear" w:color="auto" w:fill="FFFFFF"/>
        <w:spacing w:before="0" w:beforeAutospacing="0" w:after="0" w:afterAutospacing="0"/>
        <w:rPr>
          <w:rFonts w:ascii="Helvetica" w:hAnsi="Helvetica" w:cs="Helvetica"/>
          <w:color w:val="333333"/>
        </w:rPr>
      </w:pPr>
      <w:r w:rsidRPr="0037137F">
        <w:rPr>
          <w:rFonts w:ascii="Helvetica" w:hAnsi="Helvetica" w:cs="Helvetica" w:hint="eastAsia"/>
          <w:color w:val="333333"/>
        </w:rPr>
        <w:t>我們</w:t>
      </w:r>
      <w:r>
        <w:rPr>
          <w:rFonts w:ascii="Helvetica" w:hAnsi="Helvetica" w:cs="Helvetica" w:hint="eastAsia"/>
          <w:color w:val="333333"/>
        </w:rPr>
        <w:t>立志在</w:t>
      </w:r>
      <w:r w:rsidRPr="0037137F">
        <w:rPr>
          <w:rFonts w:ascii="Helvetica" w:hAnsi="Helvetica" w:cs="Helvetica" w:hint="eastAsia"/>
          <w:color w:val="333333"/>
        </w:rPr>
        <w:t>發展我們的專業知識和提</w:t>
      </w:r>
      <w:r>
        <w:rPr>
          <w:rFonts w:ascii="Helvetica" w:hAnsi="Helvetica" w:cs="Helvetica" w:hint="eastAsia"/>
          <w:color w:val="333333"/>
        </w:rPr>
        <w:t>高品</w:t>
      </w:r>
      <w:r w:rsidRPr="0037137F">
        <w:rPr>
          <w:rFonts w:ascii="Helvetica" w:hAnsi="Helvetica" w:cs="Helvetica" w:hint="eastAsia"/>
          <w:color w:val="333333"/>
        </w:rPr>
        <w:t>質</w:t>
      </w:r>
      <w:r>
        <w:rPr>
          <w:rFonts w:ascii="Helvetica" w:hAnsi="Helvetica" w:cs="Helvetica" w:hint="eastAsia"/>
          <w:color w:val="333333"/>
        </w:rPr>
        <w:t>學</w:t>
      </w:r>
      <w:r w:rsidRPr="0037137F">
        <w:rPr>
          <w:rFonts w:ascii="Helvetica" w:hAnsi="Helvetica" w:cs="Helvetica" w:hint="eastAsia"/>
          <w:color w:val="333333"/>
        </w:rPr>
        <w:t>知識方面保持紀律，本著為我們全球社會的更大利益服務的精神。</w:t>
      </w:r>
      <w:r>
        <w:rPr>
          <w:rFonts w:ascii="Helvetica" w:hAnsi="Helvetica" w:cs="Helvetica" w:hint="eastAsia"/>
          <w:color w:val="333333"/>
        </w:rPr>
        <w:t>從</w:t>
      </w:r>
      <w:r w:rsidRPr="0037137F">
        <w:rPr>
          <w:rFonts w:ascii="Helvetica" w:hAnsi="Helvetica" w:cs="Helvetica" w:hint="eastAsia"/>
          <w:color w:val="333333"/>
        </w:rPr>
        <w:t>專注於</w:t>
      </w:r>
      <w:r>
        <w:rPr>
          <w:rFonts w:ascii="Helvetica" w:hAnsi="Helvetica" w:cs="Helvetica" w:hint="eastAsia"/>
          <w:color w:val="333333"/>
        </w:rPr>
        <w:t>品</w:t>
      </w:r>
      <w:r w:rsidRPr="0037137F">
        <w:rPr>
          <w:rFonts w:ascii="Helvetica" w:hAnsi="Helvetica" w:cs="Helvetica" w:hint="eastAsia"/>
          <w:color w:val="333333"/>
        </w:rPr>
        <w:t>質</w:t>
      </w:r>
      <w:r>
        <w:rPr>
          <w:rFonts w:ascii="Helvetica" w:hAnsi="Helvetica" w:cs="Helvetica" w:hint="eastAsia"/>
          <w:color w:val="333333"/>
        </w:rPr>
        <w:t>學</w:t>
      </w:r>
      <w:r w:rsidRPr="0037137F">
        <w:rPr>
          <w:rFonts w:ascii="Helvetica" w:hAnsi="Helvetica" w:cs="Helvetica" w:hint="eastAsia"/>
          <w:color w:val="333333"/>
        </w:rPr>
        <w:t>的實踐</w:t>
      </w:r>
      <w:r>
        <w:rPr>
          <w:rFonts w:ascii="Helvetica" w:hAnsi="Helvetica" w:cs="Helvetica" w:hint="eastAsia"/>
          <w:color w:val="333333"/>
        </w:rPr>
        <w:t>中</w:t>
      </w:r>
      <w:r w:rsidRPr="0037137F">
        <w:rPr>
          <w:rFonts w:ascii="Helvetica" w:hAnsi="Helvetica" w:cs="Helvetica" w:hint="eastAsia"/>
          <w:color w:val="333333"/>
        </w:rPr>
        <w:t>，我們的目標是</w:t>
      </w:r>
      <w:r>
        <w:rPr>
          <w:rFonts w:ascii="Helvetica" w:hAnsi="Helvetica" w:cs="Helvetica" w:hint="eastAsia"/>
          <w:color w:val="333333"/>
        </w:rPr>
        <w:t>希望使</w:t>
      </w:r>
      <w:r w:rsidRPr="0037137F">
        <w:rPr>
          <w:rFonts w:ascii="Helvetica" w:hAnsi="Helvetica" w:cs="Helvetica" w:hint="eastAsia"/>
          <w:color w:val="333333"/>
        </w:rPr>
        <w:t>人</w:t>
      </w:r>
      <w:r>
        <w:rPr>
          <w:rFonts w:ascii="Helvetica" w:hAnsi="Helvetica" w:cs="Helvetica" w:hint="eastAsia"/>
          <w:color w:val="333333"/>
        </w:rPr>
        <w:t>們</w:t>
      </w:r>
      <w:r w:rsidRPr="0037137F">
        <w:rPr>
          <w:rFonts w:ascii="Helvetica" w:hAnsi="Helvetica" w:cs="Helvetica" w:hint="eastAsia"/>
          <w:color w:val="333333"/>
        </w:rPr>
        <w:t>能夠在一個健康的星球上茁壯成長，</w:t>
      </w:r>
      <w:r>
        <w:rPr>
          <w:rFonts w:ascii="Helvetica" w:hAnsi="Helvetica" w:cs="Helvetica" w:hint="eastAsia"/>
          <w:color w:val="333333"/>
        </w:rPr>
        <w:t>進</w:t>
      </w:r>
      <w:r w:rsidRPr="0037137F">
        <w:rPr>
          <w:rFonts w:ascii="Helvetica" w:hAnsi="Helvetica" w:cs="Helvetica" w:hint="eastAsia"/>
          <w:color w:val="333333"/>
        </w:rPr>
        <w:t>而提高</w:t>
      </w:r>
      <w:r>
        <w:rPr>
          <w:rFonts w:ascii="Helvetica" w:hAnsi="Helvetica" w:cs="Helvetica" w:hint="eastAsia"/>
          <w:color w:val="333333"/>
        </w:rPr>
        <w:t>全人類</w:t>
      </w:r>
      <w:r w:rsidRPr="0037137F">
        <w:rPr>
          <w:rFonts w:ascii="Helvetica" w:hAnsi="Helvetica" w:cs="Helvetica" w:hint="eastAsia"/>
          <w:color w:val="333333"/>
        </w:rPr>
        <w:t>的生活質量。對我們，</w:t>
      </w:r>
      <w:r w:rsidR="00216AA4">
        <w:rPr>
          <w:rFonts w:ascii="Helvetica" w:hAnsi="Helvetica" w:cs="Helvetica" w:hint="eastAsia"/>
          <w:color w:val="333333"/>
        </w:rPr>
        <w:t>品</w:t>
      </w:r>
      <w:r w:rsidRPr="0037137F">
        <w:rPr>
          <w:rFonts w:ascii="Helvetica" w:hAnsi="Helvetica" w:cs="Helvetica" w:hint="eastAsia"/>
          <w:color w:val="333333"/>
        </w:rPr>
        <w:t>質</w:t>
      </w:r>
      <w:r w:rsidR="00216AA4">
        <w:rPr>
          <w:rFonts w:ascii="Helvetica" w:hAnsi="Helvetica" w:cs="Helvetica" w:hint="eastAsia"/>
          <w:color w:val="333333"/>
        </w:rPr>
        <w:t>學</w:t>
      </w:r>
      <w:r w:rsidRPr="0037137F">
        <w:rPr>
          <w:rFonts w:ascii="Helvetica" w:hAnsi="Helvetica" w:cs="Helvetica" w:hint="eastAsia"/>
          <w:color w:val="333333"/>
        </w:rPr>
        <w:t>意味著組織</w:t>
      </w:r>
      <w:r w:rsidR="00216AA4">
        <w:rPr>
          <w:rFonts w:ascii="Helvetica" w:hAnsi="Helvetica" w:cs="Helvetica" w:hint="eastAsia"/>
          <w:color w:val="333333"/>
        </w:rPr>
        <w:t>要能夠</w:t>
      </w:r>
      <w:r w:rsidRPr="0037137F">
        <w:rPr>
          <w:rFonts w:ascii="Helvetica" w:hAnsi="Helvetica" w:cs="Helvetica" w:hint="eastAsia"/>
          <w:color w:val="333333"/>
        </w:rPr>
        <w:t>滿足其所有利益相關者的明確、隱含和潛在的要求，同時不會對社會或</w:t>
      </w:r>
      <w:r w:rsidR="00216AA4">
        <w:rPr>
          <w:rFonts w:ascii="Helvetica" w:hAnsi="Helvetica" w:cs="Helvetica" w:hint="eastAsia"/>
          <w:color w:val="333333"/>
        </w:rPr>
        <w:t>是</w:t>
      </w:r>
      <w:r w:rsidRPr="0037137F">
        <w:rPr>
          <w:rFonts w:ascii="Helvetica" w:hAnsi="Helvetica" w:cs="Helvetica" w:hint="eastAsia"/>
          <w:color w:val="333333"/>
        </w:rPr>
        <w:t>環境造成損害。</w:t>
      </w:r>
      <w:r w:rsidR="002526F9">
        <w:rPr>
          <w:rFonts w:ascii="Helvetica" w:hAnsi="Helvetica" w:cs="Helvetica"/>
          <w:color w:val="333333"/>
        </w:rPr>
        <w:t>。</w:t>
      </w:r>
      <w:r w:rsidR="002526F9">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陳文舟</w:t>
      </w:r>
      <w:r w:rsidR="002526F9">
        <w:rPr>
          <w:rFonts w:ascii="Helvetica" w:hAnsi="Helvetica" w:cs="Helvetica" w:hint="eastAsia"/>
          <w:color w:val="333333"/>
          <w:shd w:val="clear" w:color="auto" w:fill="FFFFFF"/>
        </w:rPr>
        <w:t>)</w:t>
      </w:r>
    </w:p>
    <w:p w:rsidR="001E2733" w:rsidRDefault="002526F9">
      <w:pPr>
        <w:pStyle w:val="Web"/>
        <w:shd w:val="clear" w:color="auto" w:fill="FFFFFF"/>
        <w:spacing w:before="0" w:beforeAutospacing="0" w:after="0" w:afterAutospacing="0"/>
        <w:rPr>
          <w:rFonts w:asciiTheme="minorEastAsia" w:eastAsiaTheme="minorEastAsia" w:hAnsiTheme="minorEastAsia" w:cs="Helvetica"/>
          <w:b/>
          <w:bCs/>
          <w:color w:val="004F8E"/>
        </w:rPr>
      </w:pPr>
      <w:r>
        <w:rPr>
          <w:rFonts w:ascii="Helvetica" w:hAnsi="Helvetica" w:cs="Helvetica"/>
          <w:b/>
          <w:bCs/>
          <w:color w:val="004F8E"/>
        </w:rPr>
        <w:t>Now we revitalize our dedication to globally enable ‘Leadership through Quality’ in ten ways:</w:t>
      </w:r>
      <w:r>
        <w:rPr>
          <w:rFonts w:asciiTheme="minorEastAsia" w:eastAsiaTheme="minorEastAsia" w:hAnsiTheme="minorEastAsia" w:cs="Helvetica"/>
          <w:b/>
          <w:bCs/>
          <w:color w:val="004F8E"/>
        </w:rPr>
        <w:t xml:space="preserve"> </w:t>
      </w:r>
    </w:p>
    <w:p w:rsidR="001E2733" w:rsidRPr="00216AA4" w:rsidRDefault="00216AA4">
      <w:pPr>
        <w:pStyle w:val="Web"/>
        <w:shd w:val="clear" w:color="auto" w:fill="FFFFFF"/>
        <w:spacing w:before="0" w:beforeAutospacing="0" w:after="0" w:afterAutospacing="0"/>
        <w:rPr>
          <w:rFonts w:asciiTheme="minorEastAsia" w:eastAsiaTheme="minorEastAsia" w:hAnsiTheme="minorEastAsia" w:cs="Helvetica"/>
          <w:b/>
          <w:bCs/>
          <w:color w:val="004F8E"/>
        </w:rPr>
      </w:pPr>
      <w:r w:rsidRPr="00216AA4">
        <w:rPr>
          <w:rFonts w:asciiTheme="minorEastAsia" w:eastAsiaTheme="minorEastAsia" w:hAnsiTheme="minorEastAsia" w:cs="Helvetica" w:hint="eastAsia"/>
          <w:b/>
          <w:bCs/>
          <w:color w:val="004F8E"/>
        </w:rPr>
        <w:t>現在，我們</w:t>
      </w:r>
      <w:r>
        <w:rPr>
          <w:rFonts w:asciiTheme="minorEastAsia" w:eastAsiaTheme="minorEastAsia" w:hAnsiTheme="minorEastAsia" w:cs="Helvetica" w:hint="eastAsia"/>
          <w:b/>
          <w:bCs/>
          <w:color w:val="004F8E"/>
        </w:rPr>
        <w:t>將要</w:t>
      </w:r>
      <w:r w:rsidRPr="00216AA4">
        <w:rPr>
          <w:rFonts w:asciiTheme="minorEastAsia" w:eastAsiaTheme="minorEastAsia" w:hAnsiTheme="minorEastAsia" w:cs="Helvetica" w:hint="eastAsia"/>
          <w:b/>
          <w:bCs/>
          <w:color w:val="004F8E"/>
        </w:rPr>
        <w:t>重新振興我們的奉獻精神，以十種方式在全球範圍內實現“通過</w:t>
      </w:r>
      <w:r>
        <w:rPr>
          <w:rFonts w:asciiTheme="minorEastAsia" w:eastAsiaTheme="minorEastAsia" w:hAnsiTheme="minorEastAsia" w:cs="Helvetica" w:hint="eastAsia"/>
          <w:b/>
          <w:bCs/>
          <w:color w:val="004F8E"/>
        </w:rPr>
        <w:t>品</w:t>
      </w:r>
      <w:r w:rsidRPr="00216AA4">
        <w:rPr>
          <w:rFonts w:asciiTheme="minorEastAsia" w:eastAsiaTheme="minorEastAsia" w:hAnsiTheme="minorEastAsia" w:cs="Helvetica" w:hint="eastAsia"/>
          <w:b/>
          <w:bCs/>
          <w:color w:val="004F8E"/>
        </w:rPr>
        <w:t>質</w:t>
      </w:r>
      <w:r>
        <w:rPr>
          <w:rFonts w:asciiTheme="minorEastAsia" w:eastAsiaTheme="minorEastAsia" w:hAnsiTheme="minorEastAsia" w:cs="Helvetica" w:hint="eastAsia"/>
          <w:b/>
          <w:bCs/>
          <w:color w:val="004F8E"/>
        </w:rPr>
        <w:t>學</w:t>
      </w:r>
      <w:r w:rsidRPr="00216AA4">
        <w:rPr>
          <w:rFonts w:asciiTheme="minorEastAsia" w:eastAsiaTheme="minorEastAsia" w:hAnsiTheme="minorEastAsia" w:cs="Helvetica" w:hint="eastAsia"/>
          <w:b/>
          <w:bCs/>
          <w:color w:val="004F8E"/>
        </w:rPr>
        <w:t>實現領導力”</w:t>
      </w:r>
      <w:r w:rsidR="002526F9">
        <w:rPr>
          <w:rFonts w:asciiTheme="minorEastAsia" w:eastAsiaTheme="minorEastAsia" w:hAnsiTheme="minorEastAsia" w:cs="Helvetica" w:hint="eastAsia"/>
          <w:b/>
          <w:bCs/>
          <w:color w:val="004F8E"/>
        </w:rPr>
        <w:t>：</w:t>
      </w:r>
      <w:r w:rsidR="002526F9">
        <w:rPr>
          <w:rFonts w:ascii="Helvetica" w:hAnsi="Helvetica" w:cs="Helvetica" w:hint="eastAsia"/>
          <w:color w:val="333333"/>
          <w:shd w:val="clear" w:color="auto" w:fill="FFFFFF"/>
        </w:rPr>
        <w:t>(</w:t>
      </w:r>
      <w:r w:rsidR="0037137F">
        <w:rPr>
          <w:rFonts w:ascii="Helvetica" w:hAnsi="Helvetica" w:cs="Helvetica" w:hint="eastAsia"/>
          <w:color w:val="333333"/>
          <w:shd w:val="clear" w:color="auto" w:fill="FFFFFF"/>
        </w:rPr>
        <w:t>陳文舟</w:t>
      </w:r>
      <w:r w:rsidR="002526F9">
        <w:rPr>
          <w:rFonts w:ascii="Helvetica" w:hAnsi="Helvetica" w:cs="Helvetica" w:hint="eastAsia"/>
          <w:color w:val="333333"/>
          <w:shd w:val="clear" w:color="auto" w:fill="FFFFFF"/>
        </w:rPr>
        <w:t>)</w:t>
      </w:r>
    </w:p>
    <w:p w:rsidR="001E2733" w:rsidRPr="00216AA4" w:rsidRDefault="002526F9">
      <w:pPr>
        <w:widowControl/>
        <w:numPr>
          <w:ilvl w:val="0"/>
          <w:numId w:val="1"/>
        </w:numPr>
        <w:shd w:val="clear" w:color="auto" w:fill="FFFFFF"/>
        <w:rPr>
          <w:rStyle w:val="a4"/>
          <w:rFonts w:ascii="Helvetica" w:hAnsi="Helvetica" w:cs="Helvetica"/>
          <w:b w:val="0"/>
          <w:bCs w:val="0"/>
          <w:color w:val="0A0A0A"/>
        </w:rPr>
      </w:pPr>
      <w:r>
        <w:rPr>
          <w:rStyle w:val="a4"/>
          <w:rFonts w:ascii="Helvetica" w:hAnsi="Helvetica" w:cs="Helvetica"/>
          <w:color w:val="0A0A0A"/>
        </w:rPr>
        <w:t>Deepen our art and science:</w:t>
      </w:r>
      <w:r>
        <w:rPr>
          <w:rFonts w:ascii="Helvetica" w:hAnsi="Helvetica" w:cs="Helvetica"/>
          <w:color w:val="0A0A0A"/>
        </w:rPr>
        <w:t xml:space="preserve"> deepening the profound knowledge of quality sciences and widening the art of its </w:t>
      </w:r>
      <w:r>
        <w:rPr>
          <w:rFonts w:ascii="Helvetica" w:hAnsi="Helvetica" w:cs="Helvetica"/>
          <w:color w:val="0A0A0A"/>
        </w:rPr>
        <w:t>application into all spheres of endeavor for the benefit of humanity.</w:t>
      </w:r>
      <w:r>
        <w:rPr>
          <w:rStyle w:val="a4"/>
          <w:rFonts w:ascii="Helvetica" w:hAnsi="Helvetica" w:cs="Helvetica"/>
          <w:color w:val="0A0A0A"/>
        </w:rPr>
        <w:t xml:space="preserve"> </w:t>
      </w:r>
    </w:p>
    <w:p w:rsidR="00216AA4" w:rsidRDefault="00216AA4" w:rsidP="00216AA4">
      <w:pPr>
        <w:widowControl/>
        <w:shd w:val="clear" w:color="auto" w:fill="FFFFFF"/>
        <w:tabs>
          <w:tab w:val="left" w:pos="720"/>
        </w:tabs>
        <w:ind w:left="720"/>
        <w:rPr>
          <w:rStyle w:val="a4"/>
          <w:rFonts w:ascii="Helvetica" w:hAnsi="Helvetica" w:cs="Helvetica"/>
          <w:b w:val="0"/>
          <w:bCs w:val="0"/>
          <w:color w:val="0A0A0A"/>
        </w:rPr>
      </w:pPr>
      <w:r w:rsidRPr="00216AA4">
        <w:rPr>
          <w:rStyle w:val="a4"/>
          <w:rFonts w:ascii="Helvetica" w:hAnsi="Helvetica" w:cs="Helvetica" w:hint="eastAsia"/>
          <w:b w:val="0"/>
          <w:bCs w:val="0"/>
          <w:color w:val="0A0A0A"/>
        </w:rPr>
        <w:t xml:space="preserve">1. </w:t>
      </w:r>
      <w:r w:rsidRPr="00216AA4">
        <w:rPr>
          <w:rStyle w:val="a4"/>
          <w:rFonts w:ascii="Helvetica" w:hAnsi="Helvetica" w:cs="Helvetica" w:hint="eastAsia"/>
          <w:b w:val="0"/>
          <w:bCs w:val="0"/>
          <w:color w:val="0A0A0A"/>
        </w:rPr>
        <w:t>深化我們的</w:t>
      </w:r>
      <w:r>
        <w:rPr>
          <w:rStyle w:val="a4"/>
          <w:rFonts w:ascii="Helvetica" w:hAnsi="Helvetica" w:cs="Helvetica" w:hint="eastAsia"/>
          <w:b w:val="0"/>
          <w:bCs w:val="0"/>
          <w:color w:val="0A0A0A"/>
        </w:rPr>
        <w:t>功夫</w:t>
      </w:r>
      <w:r w:rsidRPr="00216AA4">
        <w:rPr>
          <w:rStyle w:val="a4"/>
          <w:rFonts w:ascii="Helvetica" w:hAnsi="Helvetica" w:cs="Helvetica" w:hint="eastAsia"/>
          <w:b w:val="0"/>
          <w:bCs w:val="0"/>
          <w:color w:val="0A0A0A"/>
        </w:rPr>
        <w:t>和科學：深化對</w:t>
      </w:r>
      <w:r>
        <w:rPr>
          <w:rStyle w:val="a4"/>
          <w:rFonts w:ascii="Helvetica" w:hAnsi="Helvetica" w:cs="Helvetica" w:hint="eastAsia"/>
          <w:b w:val="0"/>
          <w:bCs w:val="0"/>
          <w:color w:val="0A0A0A"/>
        </w:rPr>
        <w:t>品</w:t>
      </w:r>
      <w:r w:rsidRPr="00216AA4">
        <w:rPr>
          <w:rStyle w:val="a4"/>
          <w:rFonts w:ascii="Helvetica" w:hAnsi="Helvetica" w:cs="Helvetica" w:hint="eastAsia"/>
          <w:b w:val="0"/>
          <w:bCs w:val="0"/>
          <w:color w:val="0A0A0A"/>
        </w:rPr>
        <w:t>質科學的深刻認識，並將其應用</w:t>
      </w:r>
      <w:r>
        <w:rPr>
          <w:rStyle w:val="a4"/>
          <w:rFonts w:ascii="Helvetica" w:hAnsi="Helvetica" w:cs="Helvetica" w:hint="eastAsia"/>
          <w:b w:val="0"/>
          <w:bCs w:val="0"/>
          <w:color w:val="0A0A0A"/>
        </w:rPr>
        <w:t>功夫</w:t>
      </w:r>
      <w:r w:rsidRPr="00216AA4">
        <w:rPr>
          <w:rStyle w:val="a4"/>
          <w:rFonts w:ascii="Helvetica" w:hAnsi="Helvetica" w:cs="Helvetica" w:hint="eastAsia"/>
          <w:b w:val="0"/>
          <w:bCs w:val="0"/>
          <w:color w:val="0A0A0A"/>
        </w:rPr>
        <w:t>擴大到造福人類的所有領域。</w:t>
      </w:r>
    </w:p>
    <w:p w:rsidR="001E2733" w:rsidRDefault="002526F9">
      <w:pPr>
        <w:widowControl/>
        <w:numPr>
          <w:ilvl w:val="0"/>
          <w:numId w:val="1"/>
        </w:numPr>
        <w:shd w:val="clear" w:color="auto" w:fill="FFFFFF"/>
        <w:rPr>
          <w:rFonts w:ascii="Helvetica" w:hAnsi="Helvetica" w:cs="Helvetica"/>
          <w:color w:val="0A0A0A"/>
        </w:rPr>
      </w:pPr>
      <w:r>
        <w:rPr>
          <w:rStyle w:val="a4"/>
          <w:rFonts w:ascii="Helvetica" w:hAnsi="Helvetica" w:cs="Helvetica"/>
          <w:color w:val="0A0A0A"/>
        </w:rPr>
        <w:t>Do no harm:</w:t>
      </w:r>
      <w:r>
        <w:rPr>
          <w:rFonts w:ascii="Helvetica" w:hAnsi="Helvetica" w:cs="Helvetica"/>
          <w:color w:val="0A0A0A"/>
        </w:rPr>
        <w:t> embedding the idea that not causing harm and doing good for society and the ecology of the planet are not limiting conditions of quality applications but are integral to fra</w:t>
      </w:r>
      <w:r>
        <w:rPr>
          <w:rFonts w:ascii="Helvetica" w:hAnsi="Helvetica" w:cs="Helvetica"/>
          <w:color w:val="0A0A0A"/>
        </w:rPr>
        <w:t>ming improvement objectives at the highest levels.</w:t>
      </w:r>
    </w:p>
    <w:p w:rsidR="005E259B" w:rsidRDefault="005E259B" w:rsidP="005E259B">
      <w:pPr>
        <w:widowControl/>
        <w:shd w:val="clear" w:color="auto" w:fill="FFFFFF"/>
        <w:tabs>
          <w:tab w:val="left" w:pos="720"/>
        </w:tabs>
        <w:ind w:left="720"/>
        <w:rPr>
          <w:rFonts w:ascii="Helvetica" w:hAnsi="Helvetica" w:cs="Helvetica"/>
          <w:color w:val="0A0A0A"/>
        </w:rPr>
      </w:pPr>
      <w:r w:rsidRPr="005E259B">
        <w:rPr>
          <w:rFonts w:ascii="Helvetica" w:hAnsi="Helvetica" w:cs="Helvetica" w:hint="eastAsia"/>
          <w:color w:val="0A0A0A"/>
        </w:rPr>
        <w:t xml:space="preserve">2. </w:t>
      </w:r>
      <w:r w:rsidRPr="005E259B">
        <w:rPr>
          <w:rFonts w:ascii="Helvetica" w:hAnsi="Helvetica" w:cs="Helvetica" w:hint="eastAsia"/>
          <w:color w:val="0A0A0A"/>
        </w:rPr>
        <w:t>不</w:t>
      </w:r>
      <w:r>
        <w:rPr>
          <w:rFonts w:ascii="Helvetica" w:hAnsi="Helvetica" w:cs="Helvetica" w:hint="eastAsia"/>
          <w:color w:val="0A0A0A"/>
        </w:rPr>
        <w:t>造成</w:t>
      </w:r>
      <w:r w:rsidRPr="005E259B">
        <w:rPr>
          <w:rFonts w:ascii="Helvetica" w:hAnsi="Helvetica" w:cs="Helvetica" w:hint="eastAsia"/>
          <w:color w:val="0A0A0A"/>
        </w:rPr>
        <w:t>傷害：</w:t>
      </w:r>
      <w:r>
        <w:rPr>
          <w:rFonts w:ascii="Helvetica" w:hAnsi="Helvetica" w:cs="Helvetica" w:hint="eastAsia"/>
          <w:color w:val="0A0A0A"/>
        </w:rPr>
        <w:t>在</w:t>
      </w:r>
      <w:r w:rsidRPr="005E259B">
        <w:rPr>
          <w:rFonts w:ascii="Helvetica" w:hAnsi="Helvetica" w:cs="Helvetica" w:hint="eastAsia"/>
          <w:color w:val="0A0A0A"/>
        </w:rPr>
        <w:t>不造成傷害並為社會和地球生態造福</w:t>
      </w:r>
      <w:r>
        <w:rPr>
          <w:rFonts w:ascii="Helvetica" w:hAnsi="Helvetica" w:cs="Helvetica" w:hint="eastAsia"/>
          <w:color w:val="0A0A0A"/>
        </w:rPr>
        <w:t>的理念下，</w:t>
      </w:r>
      <w:r w:rsidRPr="005E259B">
        <w:rPr>
          <w:rFonts w:ascii="Helvetica" w:hAnsi="Helvetica" w:cs="Helvetica" w:hint="eastAsia"/>
          <w:color w:val="0A0A0A"/>
        </w:rPr>
        <w:t>不限制高</w:t>
      </w:r>
      <w:r>
        <w:rPr>
          <w:rFonts w:ascii="Helvetica" w:hAnsi="Helvetica" w:cs="Helvetica" w:hint="eastAsia"/>
          <w:color w:val="0A0A0A"/>
        </w:rPr>
        <w:t>品</w:t>
      </w:r>
      <w:r w:rsidRPr="005E259B">
        <w:rPr>
          <w:rFonts w:ascii="Helvetica" w:hAnsi="Helvetica" w:cs="Helvetica" w:hint="eastAsia"/>
          <w:color w:val="0A0A0A"/>
        </w:rPr>
        <w:t>質應用的條件，是在最高</w:t>
      </w:r>
      <w:r>
        <w:rPr>
          <w:rFonts w:ascii="Helvetica" w:hAnsi="Helvetica" w:cs="Helvetica" w:hint="eastAsia"/>
          <w:color w:val="0A0A0A"/>
        </w:rPr>
        <w:t>階</w:t>
      </w:r>
      <w:r w:rsidRPr="005E259B">
        <w:rPr>
          <w:rFonts w:ascii="Helvetica" w:hAnsi="Helvetica" w:cs="Helvetica" w:hint="eastAsia"/>
          <w:color w:val="0A0A0A"/>
        </w:rPr>
        <w:t>制定改進目標</w:t>
      </w:r>
      <w:r w:rsidR="00112402">
        <w:rPr>
          <w:rFonts w:ascii="Helvetica" w:hAnsi="Helvetica" w:cs="Helvetica" w:hint="eastAsia"/>
          <w:color w:val="0A0A0A"/>
        </w:rPr>
        <w:t>時，</w:t>
      </w:r>
      <w:r w:rsidRPr="005E259B">
        <w:rPr>
          <w:rFonts w:ascii="Helvetica" w:hAnsi="Helvetica" w:cs="Helvetica" w:hint="eastAsia"/>
          <w:color w:val="0A0A0A"/>
        </w:rPr>
        <w:t>不可或缺的部分。</w:t>
      </w:r>
    </w:p>
    <w:p w:rsidR="001E2733" w:rsidRDefault="002526F9">
      <w:pPr>
        <w:widowControl/>
        <w:numPr>
          <w:ilvl w:val="0"/>
          <w:numId w:val="1"/>
        </w:numPr>
        <w:shd w:val="clear" w:color="auto" w:fill="FFFFFF"/>
        <w:rPr>
          <w:rFonts w:ascii="Helvetica" w:hAnsi="Helvetica" w:cs="Helvetica"/>
          <w:color w:val="0A0A0A"/>
        </w:rPr>
      </w:pPr>
      <w:r>
        <w:rPr>
          <w:rStyle w:val="a4"/>
          <w:rFonts w:ascii="Helvetica" w:hAnsi="Helvetica" w:cs="Helvetica"/>
          <w:color w:val="0A0A0A"/>
        </w:rPr>
        <w:t>Extend our scope:</w:t>
      </w:r>
      <w:r>
        <w:rPr>
          <w:rFonts w:ascii="Helvetica" w:hAnsi="Helvetica" w:cs="Helvetica"/>
          <w:color w:val="0A0A0A"/>
        </w:rPr>
        <w:t> extending the application of quality to all geographies, sectors, functional domains, as well as supporting smaller enterprises.</w:t>
      </w:r>
    </w:p>
    <w:p w:rsidR="00112402" w:rsidRDefault="00112402" w:rsidP="00112402">
      <w:pPr>
        <w:widowControl/>
        <w:shd w:val="clear" w:color="auto" w:fill="FFFFFF"/>
        <w:tabs>
          <w:tab w:val="left" w:pos="720"/>
        </w:tabs>
        <w:ind w:left="720"/>
        <w:rPr>
          <w:rFonts w:ascii="Helvetica" w:hAnsi="Helvetica" w:cs="Helvetica"/>
          <w:color w:val="0A0A0A"/>
        </w:rPr>
      </w:pPr>
      <w:r w:rsidRPr="00112402">
        <w:rPr>
          <w:rFonts w:ascii="Helvetica" w:hAnsi="Helvetica" w:cs="Helvetica" w:hint="eastAsia"/>
          <w:color w:val="0A0A0A"/>
        </w:rPr>
        <w:t xml:space="preserve">3. </w:t>
      </w:r>
      <w:r w:rsidRPr="00112402">
        <w:rPr>
          <w:rFonts w:ascii="Helvetica" w:hAnsi="Helvetica" w:cs="Helvetica" w:hint="eastAsia"/>
          <w:color w:val="0A0A0A"/>
        </w:rPr>
        <w:t>擴</w:t>
      </w:r>
      <w:r>
        <w:rPr>
          <w:rFonts w:ascii="Helvetica" w:hAnsi="Helvetica" w:cs="Helvetica" w:hint="eastAsia"/>
          <w:color w:val="0A0A0A"/>
        </w:rPr>
        <w:t>大</w:t>
      </w:r>
      <w:r w:rsidRPr="00112402">
        <w:rPr>
          <w:rFonts w:ascii="Helvetica" w:hAnsi="Helvetica" w:cs="Helvetica" w:hint="eastAsia"/>
          <w:color w:val="0A0A0A"/>
        </w:rPr>
        <w:t>我們的範圍：將</w:t>
      </w:r>
      <w:r>
        <w:rPr>
          <w:rFonts w:ascii="Helvetica" w:hAnsi="Helvetica" w:cs="Helvetica" w:hint="eastAsia"/>
          <w:color w:val="0A0A0A"/>
        </w:rPr>
        <w:t>品</w:t>
      </w:r>
      <w:r w:rsidRPr="00112402">
        <w:rPr>
          <w:rFonts w:ascii="Helvetica" w:hAnsi="Helvetica" w:cs="Helvetica" w:hint="eastAsia"/>
          <w:color w:val="0A0A0A"/>
        </w:rPr>
        <w:t>質的應用</w:t>
      </w:r>
      <w:r>
        <w:rPr>
          <w:rFonts w:ascii="Helvetica" w:hAnsi="Helvetica" w:cs="Helvetica" w:hint="eastAsia"/>
          <w:color w:val="0A0A0A"/>
        </w:rPr>
        <w:t>，拓</w:t>
      </w:r>
      <w:r w:rsidRPr="00112402">
        <w:rPr>
          <w:rFonts w:ascii="Helvetica" w:hAnsi="Helvetica" w:cs="Helvetica" w:hint="eastAsia"/>
          <w:color w:val="0A0A0A"/>
        </w:rPr>
        <w:t>展到所有</w:t>
      </w:r>
      <w:r>
        <w:rPr>
          <w:rFonts w:ascii="Helvetica" w:hAnsi="Helvetica" w:cs="Helvetica" w:hint="eastAsia"/>
          <w:color w:val="0A0A0A"/>
        </w:rPr>
        <w:t>的</w:t>
      </w:r>
      <w:r w:rsidRPr="00112402">
        <w:rPr>
          <w:rFonts w:ascii="Helvetica" w:hAnsi="Helvetica" w:cs="Helvetica" w:hint="eastAsia"/>
          <w:color w:val="0A0A0A"/>
        </w:rPr>
        <w:t>地域、行業、功能領域，</w:t>
      </w:r>
      <w:r>
        <w:rPr>
          <w:rFonts w:ascii="Helvetica" w:hAnsi="Helvetica" w:cs="Helvetica" w:hint="eastAsia"/>
          <w:color w:val="0A0A0A"/>
        </w:rPr>
        <w:t>並</w:t>
      </w:r>
      <w:r w:rsidRPr="00112402">
        <w:rPr>
          <w:rFonts w:ascii="Helvetica" w:hAnsi="Helvetica" w:cs="Helvetica" w:hint="eastAsia"/>
          <w:color w:val="0A0A0A"/>
        </w:rPr>
        <w:t>支持</w:t>
      </w:r>
      <w:r>
        <w:rPr>
          <w:rFonts w:ascii="Helvetica" w:hAnsi="Helvetica" w:cs="Helvetica" w:hint="eastAsia"/>
          <w:color w:val="0A0A0A"/>
        </w:rPr>
        <w:t>中</w:t>
      </w:r>
      <w:r w:rsidRPr="00112402">
        <w:rPr>
          <w:rFonts w:ascii="Helvetica" w:hAnsi="Helvetica" w:cs="Helvetica" w:hint="eastAsia"/>
          <w:color w:val="0A0A0A"/>
        </w:rPr>
        <w:t>小企業。</w:t>
      </w:r>
    </w:p>
    <w:p w:rsidR="00112402" w:rsidRPr="00112402" w:rsidRDefault="002526F9">
      <w:pPr>
        <w:pStyle w:val="a5"/>
        <w:widowControl/>
        <w:numPr>
          <w:ilvl w:val="0"/>
          <w:numId w:val="1"/>
        </w:numPr>
        <w:shd w:val="clear" w:color="auto" w:fill="FFFFFF"/>
        <w:ind w:leftChars="0"/>
        <w:rPr>
          <w:rStyle w:val="a4"/>
          <w:rFonts w:ascii="Helvetica" w:hAnsi="Helvetica" w:cs="Helvetica"/>
          <w:b w:val="0"/>
          <w:bCs w:val="0"/>
          <w:color w:val="0A0A0A"/>
        </w:rPr>
      </w:pPr>
      <w:r>
        <w:rPr>
          <w:rStyle w:val="a4"/>
          <w:rFonts w:ascii="Helvetica" w:hAnsi="Helvetica" w:cs="Helvetica"/>
          <w:color w:val="0A0A0A"/>
        </w:rPr>
        <w:t>Go beyond business:</w:t>
      </w:r>
      <w:r>
        <w:rPr>
          <w:rFonts w:ascii="Helvetica" w:hAnsi="Helvetica" w:cs="Helvetica"/>
          <w:color w:val="0A0A0A"/>
        </w:rPr>
        <w:t xml:space="preserve"> developing beyond major corporate </w:t>
      </w:r>
      <w:r>
        <w:rPr>
          <w:rFonts w:ascii="Helvetica" w:hAnsi="Helvetica" w:cs="Helvetica"/>
          <w:color w:val="0A0A0A"/>
        </w:rPr>
        <w:t>applications to cause intense shifts in management of education, health care, environment, and government.</w:t>
      </w:r>
      <w:r>
        <w:rPr>
          <w:rStyle w:val="a4"/>
          <w:rFonts w:ascii="Helvetica" w:hAnsi="Helvetica" w:cs="Helvetica"/>
          <w:color w:val="0A0A0A"/>
        </w:rPr>
        <w:t xml:space="preserve"> </w:t>
      </w:r>
    </w:p>
    <w:p w:rsidR="001E2733" w:rsidRDefault="00112402" w:rsidP="00112402">
      <w:pPr>
        <w:pStyle w:val="a5"/>
        <w:widowControl/>
        <w:shd w:val="clear" w:color="auto" w:fill="FFFFFF"/>
        <w:tabs>
          <w:tab w:val="left" w:pos="720"/>
        </w:tabs>
        <w:ind w:leftChars="0" w:left="720"/>
        <w:rPr>
          <w:rStyle w:val="a4"/>
          <w:rFonts w:ascii="Helvetica" w:hAnsi="Helvetica" w:cs="Helvetica"/>
          <w:b w:val="0"/>
          <w:bCs w:val="0"/>
          <w:color w:val="0A0A0A"/>
        </w:rPr>
      </w:pPr>
      <w:r w:rsidRPr="00112402">
        <w:rPr>
          <w:rStyle w:val="a4"/>
          <w:rFonts w:ascii="Helvetica" w:hAnsi="Helvetica" w:cs="Helvetica" w:hint="eastAsia"/>
          <w:color w:val="0A0A0A"/>
        </w:rPr>
        <w:t xml:space="preserve">4. </w:t>
      </w:r>
      <w:r w:rsidRPr="00112402">
        <w:rPr>
          <w:rStyle w:val="a4"/>
          <w:rFonts w:ascii="Helvetica" w:hAnsi="Helvetica" w:cs="Helvetica" w:hint="eastAsia"/>
          <w:color w:val="0A0A0A"/>
        </w:rPr>
        <w:t>超越業務：</w:t>
      </w:r>
      <w:r>
        <w:rPr>
          <w:rStyle w:val="a4"/>
          <w:rFonts w:ascii="Helvetica" w:hAnsi="Helvetica" w:cs="Helvetica" w:hint="eastAsia"/>
          <w:color w:val="0A0A0A"/>
        </w:rPr>
        <w:t>拓展</w:t>
      </w:r>
      <w:r w:rsidRPr="00112402">
        <w:rPr>
          <w:rStyle w:val="a4"/>
          <w:rFonts w:ascii="Helvetica" w:hAnsi="Helvetica" w:cs="Helvetica" w:hint="eastAsia"/>
          <w:color w:val="0A0A0A"/>
        </w:rPr>
        <w:t>主要的企業</w:t>
      </w:r>
      <w:r>
        <w:rPr>
          <w:rStyle w:val="a4"/>
          <w:rFonts w:ascii="Helvetica" w:hAnsi="Helvetica" w:cs="Helvetica" w:hint="eastAsia"/>
          <w:color w:val="0A0A0A"/>
        </w:rPr>
        <w:t>品質</w:t>
      </w:r>
      <w:r w:rsidRPr="00112402">
        <w:rPr>
          <w:rStyle w:val="a4"/>
          <w:rFonts w:ascii="Helvetica" w:hAnsi="Helvetica" w:cs="Helvetica" w:hint="eastAsia"/>
          <w:color w:val="0A0A0A"/>
        </w:rPr>
        <w:t>應用，</w:t>
      </w:r>
      <w:r>
        <w:rPr>
          <w:rStyle w:val="a4"/>
          <w:rFonts w:ascii="Helvetica" w:hAnsi="Helvetica" w:cs="Helvetica" w:hint="eastAsia"/>
          <w:color w:val="0A0A0A"/>
        </w:rPr>
        <w:t>來</w:t>
      </w:r>
      <w:r w:rsidRPr="00112402">
        <w:rPr>
          <w:rStyle w:val="a4"/>
          <w:rFonts w:ascii="Helvetica" w:hAnsi="Helvetica" w:cs="Helvetica" w:hint="eastAsia"/>
          <w:color w:val="0A0A0A"/>
        </w:rPr>
        <w:t>引</w:t>
      </w:r>
      <w:r>
        <w:rPr>
          <w:rStyle w:val="a4"/>
          <w:rFonts w:ascii="Helvetica" w:hAnsi="Helvetica" w:cs="Helvetica" w:hint="eastAsia"/>
          <w:color w:val="0A0A0A"/>
        </w:rPr>
        <w:t>發</w:t>
      </w:r>
      <w:r w:rsidRPr="00112402">
        <w:rPr>
          <w:rStyle w:val="a4"/>
          <w:rFonts w:ascii="Helvetica" w:hAnsi="Helvetica" w:cs="Helvetica" w:hint="eastAsia"/>
          <w:color w:val="0A0A0A"/>
        </w:rPr>
        <w:t>教育、醫療、環境和政府管理的劇烈轉變。</w:t>
      </w:r>
    </w:p>
    <w:p w:rsidR="001E2733" w:rsidRPr="00112402" w:rsidRDefault="002526F9">
      <w:pPr>
        <w:pStyle w:val="a5"/>
        <w:widowControl/>
        <w:numPr>
          <w:ilvl w:val="0"/>
          <w:numId w:val="1"/>
        </w:numPr>
        <w:shd w:val="clear" w:color="auto" w:fill="FFFFFF"/>
        <w:ind w:leftChars="0"/>
        <w:rPr>
          <w:rStyle w:val="a4"/>
          <w:rFonts w:ascii="Helvetica" w:hAnsi="Helvetica" w:cs="Helvetica"/>
          <w:b w:val="0"/>
          <w:bCs w:val="0"/>
          <w:color w:val="0A0A0A"/>
        </w:rPr>
      </w:pPr>
      <w:r>
        <w:rPr>
          <w:rStyle w:val="a4"/>
          <w:rFonts w:ascii="Helvetica" w:hAnsi="Helvetica" w:cs="Helvetica"/>
          <w:color w:val="0A0A0A"/>
        </w:rPr>
        <w:t>Serve our customers:</w:t>
      </w:r>
      <w:r>
        <w:rPr>
          <w:rFonts w:ascii="Helvetica" w:hAnsi="Helvetica" w:cs="Helvetica"/>
          <w:color w:val="0A0A0A"/>
        </w:rPr>
        <w:t> emboldening all organizational leaders to forever commit to the precedence of satisfying the needs of their customers-patients-</w:t>
      </w:r>
      <w:r>
        <w:rPr>
          <w:rFonts w:ascii="Helvetica" w:hAnsi="Helvetica" w:cs="Helvetica"/>
          <w:color w:val="0A0A0A"/>
        </w:rPr>
        <w:t>students-citizens as their principal objective.</w:t>
      </w:r>
      <w:r>
        <w:rPr>
          <w:rStyle w:val="a4"/>
          <w:rFonts w:ascii="Helvetica" w:hAnsi="Helvetica" w:cs="Helvetica"/>
          <w:color w:val="0A0A0A"/>
        </w:rPr>
        <w:t xml:space="preserve"> </w:t>
      </w:r>
    </w:p>
    <w:p w:rsidR="00112402" w:rsidRPr="00112402" w:rsidRDefault="00112402" w:rsidP="00112402">
      <w:pPr>
        <w:pStyle w:val="a5"/>
        <w:widowControl/>
        <w:shd w:val="clear" w:color="auto" w:fill="FFFFFF"/>
        <w:tabs>
          <w:tab w:val="left" w:pos="720"/>
        </w:tabs>
        <w:ind w:leftChars="0" w:left="720"/>
        <w:rPr>
          <w:rStyle w:val="a4"/>
          <w:rFonts w:ascii="Helvetica" w:hAnsi="Helvetica" w:cs="Helvetica"/>
          <w:b w:val="0"/>
          <w:bCs w:val="0"/>
          <w:color w:val="0A0A0A"/>
        </w:rPr>
      </w:pPr>
      <w:r>
        <w:rPr>
          <w:rStyle w:val="a4"/>
          <w:rFonts w:ascii="Helvetica" w:hAnsi="Helvetica" w:cs="Helvetica" w:hint="eastAsia"/>
          <w:b w:val="0"/>
          <w:bCs w:val="0"/>
          <w:color w:val="0A0A0A"/>
        </w:rPr>
        <w:t>5</w:t>
      </w:r>
      <w:r w:rsidRPr="00112402">
        <w:rPr>
          <w:rStyle w:val="a4"/>
          <w:rFonts w:ascii="Helvetica" w:hAnsi="Helvetica" w:cs="Helvetica" w:hint="eastAsia"/>
          <w:b w:val="0"/>
          <w:bCs w:val="0"/>
          <w:color w:val="0A0A0A"/>
        </w:rPr>
        <w:t xml:space="preserve">. </w:t>
      </w:r>
      <w:r w:rsidRPr="00112402">
        <w:rPr>
          <w:rStyle w:val="a4"/>
          <w:rFonts w:ascii="Helvetica" w:hAnsi="Helvetica" w:cs="Helvetica" w:hint="eastAsia"/>
          <w:b w:val="0"/>
          <w:bCs w:val="0"/>
          <w:color w:val="0A0A0A"/>
        </w:rPr>
        <w:t>服務客戶：鼓勵所有組織</w:t>
      </w:r>
      <w:r>
        <w:rPr>
          <w:rStyle w:val="a4"/>
          <w:rFonts w:ascii="Helvetica" w:hAnsi="Helvetica" w:cs="Helvetica" w:hint="eastAsia"/>
          <w:b w:val="0"/>
          <w:bCs w:val="0"/>
          <w:color w:val="0A0A0A"/>
        </w:rPr>
        <w:t>的</w:t>
      </w:r>
      <w:r w:rsidRPr="00112402">
        <w:rPr>
          <w:rStyle w:val="a4"/>
          <w:rFonts w:ascii="Helvetica" w:hAnsi="Helvetica" w:cs="Helvetica" w:hint="eastAsia"/>
          <w:b w:val="0"/>
          <w:bCs w:val="0"/>
          <w:color w:val="0A0A0A"/>
        </w:rPr>
        <w:t>領導</w:t>
      </w:r>
      <w:r>
        <w:rPr>
          <w:rStyle w:val="a4"/>
          <w:rFonts w:ascii="Helvetica" w:hAnsi="Helvetica" w:cs="Helvetica" w:hint="eastAsia"/>
          <w:b w:val="0"/>
          <w:bCs w:val="0"/>
          <w:color w:val="0A0A0A"/>
        </w:rPr>
        <w:t>者</w:t>
      </w:r>
      <w:r w:rsidRPr="00112402">
        <w:rPr>
          <w:rStyle w:val="a4"/>
          <w:rFonts w:ascii="Helvetica" w:hAnsi="Helvetica" w:cs="Helvetica" w:hint="eastAsia"/>
          <w:b w:val="0"/>
          <w:bCs w:val="0"/>
          <w:color w:val="0A0A0A"/>
        </w:rPr>
        <w:t>永遠以滿足客戶</w:t>
      </w:r>
      <w:r>
        <w:rPr>
          <w:rStyle w:val="a4"/>
          <w:rFonts w:ascii="Helvetica" w:hAnsi="Helvetica" w:cs="Helvetica" w:hint="eastAsia"/>
          <w:b w:val="0"/>
          <w:bCs w:val="0"/>
          <w:color w:val="0A0A0A"/>
        </w:rPr>
        <w:t>、</w:t>
      </w:r>
      <w:r w:rsidRPr="00112402">
        <w:rPr>
          <w:rStyle w:val="a4"/>
          <w:rFonts w:ascii="Helvetica" w:hAnsi="Helvetica" w:cs="Helvetica" w:hint="eastAsia"/>
          <w:b w:val="0"/>
          <w:bCs w:val="0"/>
          <w:color w:val="0A0A0A"/>
        </w:rPr>
        <w:t>患者</w:t>
      </w:r>
      <w:r>
        <w:rPr>
          <w:rStyle w:val="a4"/>
          <w:rFonts w:ascii="Helvetica" w:hAnsi="Helvetica" w:cs="Helvetica" w:hint="eastAsia"/>
          <w:b w:val="0"/>
          <w:bCs w:val="0"/>
          <w:color w:val="0A0A0A"/>
        </w:rPr>
        <w:t>、</w:t>
      </w:r>
      <w:r w:rsidRPr="00112402">
        <w:rPr>
          <w:rStyle w:val="a4"/>
          <w:rFonts w:ascii="Helvetica" w:hAnsi="Helvetica" w:cs="Helvetica" w:hint="eastAsia"/>
          <w:b w:val="0"/>
          <w:bCs w:val="0"/>
          <w:color w:val="0A0A0A"/>
        </w:rPr>
        <w:t>學生</w:t>
      </w:r>
      <w:r>
        <w:rPr>
          <w:rStyle w:val="a4"/>
          <w:rFonts w:ascii="Helvetica" w:hAnsi="Helvetica" w:cs="Helvetica" w:hint="eastAsia"/>
          <w:b w:val="0"/>
          <w:bCs w:val="0"/>
          <w:color w:val="0A0A0A"/>
        </w:rPr>
        <w:t>、</w:t>
      </w:r>
      <w:r w:rsidRPr="00112402">
        <w:rPr>
          <w:rStyle w:val="a4"/>
          <w:rFonts w:ascii="Helvetica" w:hAnsi="Helvetica" w:cs="Helvetica" w:hint="eastAsia"/>
          <w:b w:val="0"/>
          <w:bCs w:val="0"/>
          <w:color w:val="0A0A0A"/>
        </w:rPr>
        <w:t>公民的需求為首要目標。</w:t>
      </w:r>
    </w:p>
    <w:p w:rsidR="001E2733" w:rsidRPr="00112402" w:rsidRDefault="002526F9">
      <w:pPr>
        <w:pStyle w:val="a5"/>
        <w:widowControl/>
        <w:numPr>
          <w:ilvl w:val="0"/>
          <w:numId w:val="1"/>
        </w:numPr>
        <w:shd w:val="clear" w:color="auto" w:fill="FFFFFF"/>
        <w:ind w:leftChars="0"/>
        <w:rPr>
          <w:rStyle w:val="a4"/>
          <w:rFonts w:ascii="Helvetica" w:hAnsi="Helvetica" w:cs="Helvetica"/>
          <w:b w:val="0"/>
          <w:bCs w:val="0"/>
          <w:color w:val="0A0A0A"/>
        </w:rPr>
      </w:pPr>
      <w:r>
        <w:rPr>
          <w:rStyle w:val="a4"/>
          <w:rFonts w:ascii="Helvetica" w:hAnsi="Helvetica" w:cs="Helvetica"/>
          <w:color w:val="0A0A0A"/>
        </w:rPr>
        <w:lastRenderedPageBreak/>
        <w:t>Build strategy the quality way:</w:t>
      </w:r>
      <w:r>
        <w:rPr>
          <w:rFonts w:ascii="Helvetica" w:hAnsi="Helvetica" w:cs="Helvetica"/>
          <w:color w:val="0A0A0A"/>
        </w:rPr>
        <w:t xml:space="preserve"> sensitizing managers to the way vision and objectives must be established, not only to avoid an organization’s internal weaknesses and vulnerabilities and assure harmony with </w:t>
      </w:r>
      <w:r>
        <w:rPr>
          <w:rFonts w:ascii="Helvetica" w:hAnsi="Helvetica" w:cs="Helvetica"/>
          <w:color w:val="0A0A0A"/>
        </w:rPr>
        <w:t>strengths and opportunities, but also in service to all of its stakeholders.</w:t>
      </w:r>
      <w:r>
        <w:rPr>
          <w:rStyle w:val="a4"/>
          <w:rFonts w:ascii="Helvetica" w:hAnsi="Helvetica" w:cs="Helvetica"/>
          <w:color w:val="0A0A0A"/>
        </w:rPr>
        <w:t xml:space="preserve"> </w:t>
      </w:r>
    </w:p>
    <w:p w:rsidR="00112402" w:rsidRDefault="00112402" w:rsidP="00112402">
      <w:pPr>
        <w:pStyle w:val="a5"/>
        <w:widowControl/>
        <w:shd w:val="clear" w:color="auto" w:fill="FFFFFF"/>
        <w:tabs>
          <w:tab w:val="left" w:pos="720"/>
        </w:tabs>
        <w:ind w:leftChars="0" w:left="720"/>
        <w:rPr>
          <w:rStyle w:val="a4"/>
          <w:rFonts w:ascii="Helvetica" w:hAnsi="Helvetica" w:cs="Helvetica"/>
          <w:b w:val="0"/>
          <w:bCs w:val="0"/>
          <w:color w:val="0A0A0A"/>
        </w:rPr>
      </w:pPr>
      <w:r w:rsidRPr="00112402">
        <w:rPr>
          <w:rStyle w:val="a4"/>
          <w:rFonts w:ascii="Helvetica" w:hAnsi="Helvetica" w:cs="Helvetica" w:hint="eastAsia"/>
          <w:b w:val="0"/>
          <w:bCs w:val="0"/>
          <w:color w:val="0A0A0A"/>
        </w:rPr>
        <w:t xml:space="preserve">6. </w:t>
      </w:r>
      <w:r w:rsidRPr="00112402">
        <w:rPr>
          <w:rStyle w:val="a4"/>
          <w:rFonts w:ascii="Helvetica" w:hAnsi="Helvetica" w:cs="Helvetica" w:hint="eastAsia"/>
          <w:b w:val="0"/>
          <w:bCs w:val="0"/>
          <w:color w:val="0A0A0A"/>
        </w:rPr>
        <w:t>以</w:t>
      </w:r>
      <w:r>
        <w:rPr>
          <w:rStyle w:val="a4"/>
          <w:rFonts w:ascii="Helvetica" w:hAnsi="Helvetica" w:cs="Helvetica" w:hint="eastAsia"/>
          <w:b w:val="0"/>
          <w:bCs w:val="0"/>
          <w:color w:val="0A0A0A"/>
        </w:rPr>
        <w:t>品</w:t>
      </w:r>
      <w:r w:rsidRPr="00112402">
        <w:rPr>
          <w:rStyle w:val="a4"/>
          <w:rFonts w:ascii="Helvetica" w:hAnsi="Helvetica" w:cs="Helvetica" w:hint="eastAsia"/>
          <w:b w:val="0"/>
          <w:bCs w:val="0"/>
          <w:color w:val="0A0A0A"/>
        </w:rPr>
        <w:t>質</w:t>
      </w:r>
      <w:r>
        <w:rPr>
          <w:rStyle w:val="a4"/>
          <w:rFonts w:ascii="Helvetica" w:hAnsi="Helvetica" w:cs="Helvetica" w:hint="eastAsia"/>
          <w:b w:val="0"/>
          <w:bCs w:val="0"/>
          <w:color w:val="0A0A0A"/>
        </w:rPr>
        <w:t>學</w:t>
      </w:r>
      <w:r w:rsidRPr="00112402">
        <w:rPr>
          <w:rStyle w:val="a4"/>
          <w:rFonts w:ascii="Helvetica" w:hAnsi="Helvetica" w:cs="Helvetica" w:hint="eastAsia"/>
          <w:b w:val="0"/>
          <w:bCs w:val="0"/>
          <w:color w:val="0A0A0A"/>
        </w:rPr>
        <w:t>的方式</w:t>
      </w:r>
      <w:r>
        <w:rPr>
          <w:rStyle w:val="a4"/>
          <w:rFonts w:ascii="Helvetica" w:hAnsi="Helvetica" w:cs="Helvetica" w:hint="eastAsia"/>
          <w:b w:val="0"/>
          <w:bCs w:val="0"/>
          <w:color w:val="0A0A0A"/>
        </w:rPr>
        <w:t>制</w:t>
      </w:r>
      <w:r w:rsidRPr="00112402">
        <w:rPr>
          <w:rStyle w:val="a4"/>
          <w:rFonts w:ascii="Helvetica" w:hAnsi="Helvetica" w:cs="Helvetica" w:hint="eastAsia"/>
          <w:b w:val="0"/>
          <w:bCs w:val="0"/>
          <w:color w:val="0A0A0A"/>
        </w:rPr>
        <w:t>定戰略：</w:t>
      </w:r>
      <w:r w:rsidR="00637F28">
        <w:rPr>
          <w:rStyle w:val="a4"/>
          <w:rFonts w:ascii="Helvetica" w:hAnsi="Helvetica" w:cs="Helvetica" w:hint="eastAsia"/>
          <w:b w:val="0"/>
          <w:bCs w:val="0"/>
          <w:color w:val="0A0A0A"/>
        </w:rPr>
        <w:t>來</w:t>
      </w:r>
      <w:r w:rsidRPr="00112402">
        <w:rPr>
          <w:rStyle w:val="a4"/>
          <w:rFonts w:ascii="Helvetica" w:hAnsi="Helvetica" w:cs="Helvetica" w:hint="eastAsia"/>
          <w:b w:val="0"/>
          <w:bCs w:val="0"/>
          <w:color w:val="0A0A0A"/>
        </w:rPr>
        <w:t>讓管理人員了解</w:t>
      </w:r>
      <w:r w:rsidR="00637F28">
        <w:rPr>
          <w:rStyle w:val="a4"/>
          <w:rFonts w:ascii="Helvetica" w:hAnsi="Helvetica" w:cs="Helvetica" w:hint="eastAsia"/>
          <w:b w:val="0"/>
          <w:bCs w:val="0"/>
          <w:color w:val="0A0A0A"/>
        </w:rPr>
        <w:t>，</w:t>
      </w:r>
      <w:r w:rsidRPr="00112402">
        <w:rPr>
          <w:rStyle w:val="a4"/>
          <w:rFonts w:ascii="Helvetica" w:hAnsi="Helvetica" w:cs="Helvetica" w:hint="eastAsia"/>
          <w:b w:val="0"/>
          <w:bCs w:val="0"/>
          <w:color w:val="0A0A0A"/>
        </w:rPr>
        <w:t>必須建立願景和目標，不僅</w:t>
      </w:r>
      <w:r w:rsidR="00637F28">
        <w:rPr>
          <w:rStyle w:val="a4"/>
          <w:rFonts w:ascii="Helvetica" w:hAnsi="Helvetica" w:cs="Helvetica" w:hint="eastAsia"/>
          <w:b w:val="0"/>
          <w:bCs w:val="0"/>
          <w:color w:val="0A0A0A"/>
        </w:rPr>
        <w:t>僅</w:t>
      </w:r>
      <w:r w:rsidRPr="00112402">
        <w:rPr>
          <w:rStyle w:val="a4"/>
          <w:rFonts w:ascii="Helvetica" w:hAnsi="Helvetica" w:cs="Helvetica" w:hint="eastAsia"/>
          <w:b w:val="0"/>
          <w:bCs w:val="0"/>
          <w:color w:val="0A0A0A"/>
        </w:rPr>
        <w:t>是為了避免組織內部</w:t>
      </w:r>
      <w:r w:rsidR="00637F28">
        <w:rPr>
          <w:rStyle w:val="a4"/>
          <w:rFonts w:ascii="Helvetica" w:hAnsi="Helvetica" w:cs="Helvetica" w:hint="eastAsia"/>
          <w:b w:val="0"/>
          <w:bCs w:val="0"/>
          <w:color w:val="0A0A0A"/>
        </w:rPr>
        <w:t>的</w:t>
      </w:r>
      <w:r w:rsidRPr="00112402">
        <w:rPr>
          <w:rStyle w:val="a4"/>
          <w:rFonts w:ascii="Helvetica" w:hAnsi="Helvetica" w:cs="Helvetica" w:hint="eastAsia"/>
          <w:b w:val="0"/>
          <w:bCs w:val="0"/>
          <w:color w:val="0A0A0A"/>
        </w:rPr>
        <w:t>弱點和漏洞，並</w:t>
      </w:r>
      <w:r w:rsidR="00637F28">
        <w:rPr>
          <w:rStyle w:val="a4"/>
          <w:rFonts w:ascii="Helvetica" w:hAnsi="Helvetica" w:cs="Helvetica" w:hint="eastAsia"/>
          <w:b w:val="0"/>
          <w:bCs w:val="0"/>
          <w:color w:val="0A0A0A"/>
        </w:rPr>
        <w:t>且</w:t>
      </w:r>
      <w:r w:rsidRPr="00112402">
        <w:rPr>
          <w:rStyle w:val="a4"/>
          <w:rFonts w:ascii="Helvetica" w:hAnsi="Helvetica" w:cs="Helvetica" w:hint="eastAsia"/>
          <w:b w:val="0"/>
          <w:bCs w:val="0"/>
          <w:color w:val="0A0A0A"/>
        </w:rPr>
        <w:t>確保與優勢和機會相協調，</w:t>
      </w:r>
      <w:r w:rsidR="00637F28">
        <w:rPr>
          <w:rStyle w:val="a4"/>
          <w:rFonts w:ascii="Helvetica" w:hAnsi="Helvetica" w:cs="Helvetica" w:hint="eastAsia"/>
          <w:b w:val="0"/>
          <w:bCs w:val="0"/>
          <w:color w:val="0A0A0A"/>
        </w:rPr>
        <w:t>還</w:t>
      </w:r>
      <w:r w:rsidRPr="00112402">
        <w:rPr>
          <w:rStyle w:val="a4"/>
          <w:rFonts w:ascii="Helvetica" w:hAnsi="Helvetica" w:cs="Helvetica" w:hint="eastAsia"/>
          <w:b w:val="0"/>
          <w:bCs w:val="0"/>
          <w:color w:val="0A0A0A"/>
        </w:rPr>
        <w:t>要為所有利益相關者服務。</w:t>
      </w:r>
    </w:p>
    <w:p w:rsidR="001E2733" w:rsidRPr="00637F28" w:rsidRDefault="002526F9">
      <w:pPr>
        <w:pStyle w:val="a5"/>
        <w:widowControl/>
        <w:numPr>
          <w:ilvl w:val="0"/>
          <w:numId w:val="1"/>
        </w:numPr>
        <w:shd w:val="clear" w:color="auto" w:fill="FFFFFF"/>
        <w:ind w:leftChars="0"/>
        <w:rPr>
          <w:rStyle w:val="a4"/>
          <w:rFonts w:ascii="Helvetica" w:hAnsi="Helvetica" w:cs="Helvetica"/>
          <w:b w:val="0"/>
          <w:bCs w:val="0"/>
          <w:color w:val="0A0A0A"/>
        </w:rPr>
      </w:pPr>
      <w:r>
        <w:rPr>
          <w:rStyle w:val="a4"/>
          <w:rFonts w:ascii="Helvetica" w:hAnsi="Helvetica" w:cs="Helvetica"/>
          <w:color w:val="0A0A0A"/>
        </w:rPr>
        <w:t>Involve everyone:</w:t>
      </w:r>
      <w:r>
        <w:rPr>
          <w:rFonts w:ascii="Helvetica" w:hAnsi="Helvetica" w:cs="Helvetica"/>
          <w:color w:val="0A0A0A"/>
        </w:rPr>
        <w:t xml:space="preserve"> stimulating the universal involvement of all individuals in an organization, creating ownership and capabilities for assuring the quality of their own work and </w:t>
      </w:r>
      <w:r>
        <w:rPr>
          <w:rFonts w:ascii="Helvetica" w:hAnsi="Helvetica" w:cs="Helvetica"/>
          <w:color w:val="0A0A0A"/>
        </w:rPr>
        <w:t>in making improvements endlessly.</w:t>
      </w:r>
      <w:r>
        <w:rPr>
          <w:rStyle w:val="a4"/>
          <w:rFonts w:ascii="Helvetica" w:hAnsi="Helvetica" w:cs="Helvetica"/>
          <w:color w:val="0A0A0A"/>
        </w:rPr>
        <w:t xml:space="preserve"> </w:t>
      </w:r>
    </w:p>
    <w:p w:rsidR="00637F28" w:rsidRDefault="00637F28" w:rsidP="00637F28">
      <w:pPr>
        <w:pStyle w:val="a5"/>
        <w:widowControl/>
        <w:shd w:val="clear" w:color="auto" w:fill="FFFFFF"/>
        <w:tabs>
          <w:tab w:val="left" w:pos="720"/>
        </w:tabs>
        <w:ind w:leftChars="0" w:left="720"/>
        <w:rPr>
          <w:rStyle w:val="a4"/>
          <w:rFonts w:ascii="Helvetica" w:hAnsi="Helvetica" w:cs="Helvetica"/>
          <w:b w:val="0"/>
          <w:bCs w:val="0"/>
          <w:color w:val="0A0A0A"/>
        </w:rPr>
      </w:pPr>
      <w:r w:rsidRPr="00637F28">
        <w:rPr>
          <w:rStyle w:val="a4"/>
          <w:rFonts w:ascii="Helvetica" w:hAnsi="Helvetica" w:cs="Helvetica" w:hint="eastAsia"/>
          <w:b w:val="0"/>
          <w:bCs w:val="0"/>
          <w:color w:val="0A0A0A"/>
        </w:rPr>
        <w:t xml:space="preserve">7. </w:t>
      </w:r>
      <w:r w:rsidRPr="00637F28">
        <w:rPr>
          <w:rStyle w:val="a4"/>
          <w:rFonts w:ascii="Helvetica" w:hAnsi="Helvetica" w:cs="Helvetica" w:hint="eastAsia"/>
          <w:b w:val="0"/>
          <w:bCs w:val="0"/>
          <w:color w:val="0A0A0A"/>
        </w:rPr>
        <w:t>每個人都</w:t>
      </w:r>
      <w:r>
        <w:rPr>
          <w:rStyle w:val="a4"/>
          <w:rFonts w:ascii="Helvetica" w:hAnsi="Helvetica" w:cs="Helvetica" w:hint="eastAsia"/>
          <w:b w:val="0"/>
          <w:bCs w:val="0"/>
          <w:color w:val="0A0A0A"/>
        </w:rPr>
        <w:t>是</w:t>
      </w:r>
      <w:r w:rsidRPr="00637F28">
        <w:rPr>
          <w:rStyle w:val="a4"/>
          <w:rFonts w:ascii="Helvetica" w:hAnsi="Helvetica" w:cs="Helvetica" w:hint="eastAsia"/>
          <w:b w:val="0"/>
          <w:bCs w:val="0"/>
          <w:color w:val="0A0A0A"/>
        </w:rPr>
        <w:t>參與</w:t>
      </w:r>
      <w:r>
        <w:rPr>
          <w:rStyle w:val="a4"/>
          <w:rFonts w:ascii="Helvetica" w:hAnsi="Helvetica" w:cs="Helvetica" w:hint="eastAsia"/>
          <w:b w:val="0"/>
          <w:bCs w:val="0"/>
          <w:color w:val="0A0A0A"/>
        </w:rPr>
        <w:t>者</w:t>
      </w:r>
      <w:r w:rsidRPr="00637F28">
        <w:rPr>
          <w:rStyle w:val="a4"/>
          <w:rFonts w:ascii="Helvetica" w:hAnsi="Helvetica" w:cs="Helvetica" w:hint="eastAsia"/>
          <w:b w:val="0"/>
          <w:bCs w:val="0"/>
          <w:color w:val="0A0A0A"/>
        </w:rPr>
        <w:t>：激發組織中所有人的普遍參與，創造權</w:t>
      </w:r>
      <w:r>
        <w:rPr>
          <w:rStyle w:val="a4"/>
          <w:rFonts w:ascii="Helvetica" w:hAnsi="Helvetica" w:cs="Helvetica" w:hint="eastAsia"/>
          <w:b w:val="0"/>
          <w:bCs w:val="0"/>
          <w:color w:val="0A0A0A"/>
        </w:rPr>
        <w:t>力</w:t>
      </w:r>
      <w:r w:rsidRPr="00637F28">
        <w:rPr>
          <w:rStyle w:val="a4"/>
          <w:rFonts w:ascii="Helvetica" w:hAnsi="Helvetica" w:cs="Helvetica" w:hint="eastAsia"/>
          <w:b w:val="0"/>
          <w:bCs w:val="0"/>
          <w:color w:val="0A0A0A"/>
        </w:rPr>
        <w:t>和能力，以確保他們自己的工作質量</w:t>
      </w:r>
      <w:r>
        <w:rPr>
          <w:rStyle w:val="a4"/>
          <w:rFonts w:ascii="Helvetica" w:hAnsi="Helvetica" w:cs="Helvetica" w:hint="eastAsia"/>
          <w:b w:val="0"/>
          <w:bCs w:val="0"/>
          <w:color w:val="0A0A0A"/>
        </w:rPr>
        <w:t>，</w:t>
      </w:r>
      <w:r w:rsidRPr="00637F28">
        <w:rPr>
          <w:rStyle w:val="a4"/>
          <w:rFonts w:ascii="Helvetica" w:hAnsi="Helvetica" w:cs="Helvetica" w:hint="eastAsia"/>
          <w:b w:val="0"/>
          <w:bCs w:val="0"/>
          <w:color w:val="0A0A0A"/>
        </w:rPr>
        <w:t>並</w:t>
      </w:r>
      <w:r>
        <w:rPr>
          <w:rStyle w:val="a4"/>
          <w:rFonts w:ascii="Helvetica" w:hAnsi="Helvetica" w:cs="Helvetica" w:hint="eastAsia"/>
          <w:b w:val="0"/>
          <w:bCs w:val="0"/>
          <w:color w:val="0A0A0A"/>
        </w:rPr>
        <w:t>會</w:t>
      </w:r>
      <w:r w:rsidRPr="00637F28">
        <w:rPr>
          <w:rStyle w:val="a4"/>
          <w:rFonts w:ascii="Helvetica" w:hAnsi="Helvetica" w:cs="Helvetica" w:hint="eastAsia"/>
          <w:b w:val="0"/>
          <w:bCs w:val="0"/>
          <w:color w:val="0A0A0A"/>
        </w:rPr>
        <w:t>不斷改進。</w:t>
      </w:r>
    </w:p>
    <w:p w:rsidR="001E2733" w:rsidRPr="00637F28" w:rsidRDefault="002526F9">
      <w:pPr>
        <w:pStyle w:val="a5"/>
        <w:widowControl/>
        <w:numPr>
          <w:ilvl w:val="0"/>
          <w:numId w:val="1"/>
        </w:numPr>
        <w:shd w:val="clear" w:color="auto" w:fill="FFFFFF"/>
        <w:ind w:leftChars="0"/>
        <w:rPr>
          <w:rStyle w:val="a4"/>
          <w:rFonts w:ascii="Helvetica" w:hAnsi="Helvetica" w:cs="Helvetica"/>
          <w:b w:val="0"/>
          <w:bCs w:val="0"/>
          <w:color w:val="FF0000"/>
        </w:rPr>
      </w:pPr>
      <w:r>
        <w:rPr>
          <w:rStyle w:val="a4"/>
          <w:rFonts w:ascii="Helvetica" w:hAnsi="Helvetica" w:cs="Helvetica"/>
          <w:color w:val="0A0A0A"/>
        </w:rPr>
        <w:t>Create trust and happiness:</w:t>
      </w:r>
      <w:r>
        <w:rPr>
          <w:rFonts w:ascii="Helvetica" w:hAnsi="Helvetica" w:cs="Helvetica"/>
          <w:color w:val="0A0A0A"/>
        </w:rPr>
        <w:t xml:space="preserve"> encouraging organizations to create an environment wherein all employees gain security through their experience of prosperity, happiness, trust, and inner confidence through their rising </w:t>
      </w:r>
      <w:r>
        <w:rPr>
          <w:rFonts w:ascii="Helvetica" w:hAnsi="Helvetica" w:cs="Helvetica"/>
          <w:color w:val="0A0A0A"/>
        </w:rPr>
        <w:t>abilities and self-respect.</w:t>
      </w:r>
      <w:r>
        <w:rPr>
          <w:rStyle w:val="a4"/>
          <w:rFonts w:ascii="Helvetica" w:hAnsi="Helvetica" w:cs="Helvetica"/>
          <w:color w:val="0A0A0A"/>
        </w:rPr>
        <w:t xml:space="preserve"> </w:t>
      </w:r>
    </w:p>
    <w:p w:rsidR="00637F28" w:rsidRPr="00637F28" w:rsidRDefault="00637F28" w:rsidP="00637F28">
      <w:pPr>
        <w:pStyle w:val="a5"/>
        <w:widowControl/>
        <w:shd w:val="clear" w:color="auto" w:fill="FFFFFF"/>
        <w:tabs>
          <w:tab w:val="left" w:pos="720"/>
        </w:tabs>
        <w:ind w:leftChars="0" w:left="720"/>
        <w:rPr>
          <w:rStyle w:val="a4"/>
          <w:color w:val="0A0A0A"/>
        </w:rPr>
      </w:pPr>
      <w:r w:rsidRPr="00637F28">
        <w:rPr>
          <w:rStyle w:val="a4"/>
          <w:rFonts w:ascii="Helvetica" w:hAnsi="Helvetica" w:cs="Helvetica" w:hint="eastAsia"/>
          <w:b w:val="0"/>
          <w:bCs w:val="0"/>
          <w:color w:val="0A0A0A"/>
        </w:rPr>
        <w:t xml:space="preserve">8. </w:t>
      </w:r>
      <w:r w:rsidRPr="00637F28">
        <w:rPr>
          <w:rStyle w:val="a4"/>
          <w:rFonts w:ascii="Helvetica" w:hAnsi="Helvetica" w:cs="Helvetica" w:hint="eastAsia"/>
          <w:b w:val="0"/>
          <w:bCs w:val="0"/>
          <w:color w:val="0A0A0A"/>
        </w:rPr>
        <w:t>創造信任和幸福</w:t>
      </w:r>
      <w:r>
        <w:rPr>
          <w:rStyle w:val="a4"/>
          <w:rFonts w:ascii="Helvetica" w:hAnsi="Helvetica" w:cs="Helvetica" w:hint="eastAsia"/>
          <w:b w:val="0"/>
          <w:bCs w:val="0"/>
          <w:color w:val="0A0A0A"/>
        </w:rPr>
        <w:t>環境</w:t>
      </w:r>
      <w:r w:rsidRPr="00637F28">
        <w:rPr>
          <w:rStyle w:val="a4"/>
          <w:rFonts w:ascii="Helvetica" w:hAnsi="Helvetica" w:cs="Helvetica" w:hint="eastAsia"/>
          <w:b w:val="0"/>
          <w:bCs w:val="0"/>
          <w:color w:val="0A0A0A"/>
        </w:rPr>
        <w:t>：鼓勵組織創造一個環境，讓所有員工通過他們不斷提升的能力和自尊</w:t>
      </w:r>
      <w:r w:rsidR="002526F9">
        <w:rPr>
          <w:rStyle w:val="a4"/>
          <w:rFonts w:ascii="Helvetica" w:hAnsi="Helvetica" w:cs="Helvetica" w:hint="eastAsia"/>
          <w:b w:val="0"/>
          <w:bCs w:val="0"/>
          <w:color w:val="0A0A0A"/>
        </w:rPr>
        <w:t>，</w:t>
      </w:r>
      <w:r w:rsidRPr="00637F28">
        <w:rPr>
          <w:rStyle w:val="a4"/>
          <w:rFonts w:ascii="Helvetica" w:hAnsi="Helvetica" w:cs="Helvetica" w:hint="eastAsia"/>
          <w:b w:val="0"/>
          <w:bCs w:val="0"/>
          <w:color w:val="0A0A0A"/>
        </w:rPr>
        <w:t>獲得</w:t>
      </w:r>
      <w:r>
        <w:rPr>
          <w:rStyle w:val="a4"/>
          <w:rFonts w:ascii="Helvetica" w:hAnsi="Helvetica" w:cs="Helvetica" w:hint="eastAsia"/>
          <w:b w:val="0"/>
          <w:bCs w:val="0"/>
          <w:color w:val="0A0A0A"/>
        </w:rPr>
        <w:t>升遷</w:t>
      </w:r>
      <w:r w:rsidRPr="00637F28">
        <w:rPr>
          <w:rStyle w:val="a4"/>
          <w:rFonts w:ascii="Helvetica" w:hAnsi="Helvetica" w:cs="Helvetica" w:hint="eastAsia"/>
          <w:b w:val="0"/>
          <w:bCs w:val="0"/>
          <w:color w:val="0A0A0A"/>
        </w:rPr>
        <w:t>、</w:t>
      </w:r>
      <w:r>
        <w:rPr>
          <w:rStyle w:val="a4"/>
          <w:rFonts w:ascii="Helvetica" w:hAnsi="Helvetica" w:cs="Helvetica" w:hint="eastAsia"/>
          <w:b w:val="0"/>
          <w:bCs w:val="0"/>
          <w:color w:val="0A0A0A"/>
        </w:rPr>
        <w:t>快樂</w:t>
      </w:r>
      <w:r w:rsidRPr="00637F28">
        <w:rPr>
          <w:rStyle w:val="a4"/>
          <w:rFonts w:ascii="Helvetica" w:hAnsi="Helvetica" w:cs="Helvetica" w:hint="eastAsia"/>
          <w:b w:val="0"/>
          <w:bCs w:val="0"/>
          <w:color w:val="0A0A0A"/>
        </w:rPr>
        <w:t>、信任和</w:t>
      </w:r>
      <w:r>
        <w:rPr>
          <w:rStyle w:val="a4"/>
          <w:rFonts w:ascii="Helvetica" w:hAnsi="Helvetica" w:cs="Helvetica" w:hint="eastAsia"/>
          <w:b w:val="0"/>
          <w:bCs w:val="0"/>
          <w:color w:val="0A0A0A"/>
        </w:rPr>
        <w:t>成就感</w:t>
      </w:r>
      <w:r w:rsidRPr="00637F28">
        <w:rPr>
          <w:rStyle w:val="a4"/>
          <w:rFonts w:ascii="Helvetica" w:hAnsi="Helvetica" w:cs="Helvetica" w:hint="eastAsia"/>
          <w:b w:val="0"/>
          <w:bCs w:val="0"/>
          <w:color w:val="0A0A0A"/>
        </w:rPr>
        <w:t>的體驗，從而獲得安全感。</w:t>
      </w:r>
    </w:p>
    <w:p w:rsidR="002526F9" w:rsidRPr="002526F9" w:rsidRDefault="002526F9">
      <w:pPr>
        <w:widowControl/>
        <w:numPr>
          <w:ilvl w:val="0"/>
          <w:numId w:val="1"/>
        </w:numPr>
        <w:shd w:val="clear" w:color="auto" w:fill="FFFFFF"/>
        <w:rPr>
          <w:rFonts w:ascii="Helvetica" w:hAnsi="Helvetica" w:cs="Helvetica"/>
          <w:color w:val="FF0000"/>
        </w:rPr>
      </w:pPr>
      <w:r>
        <w:rPr>
          <w:rStyle w:val="a4"/>
          <w:rFonts w:ascii="Helvetica" w:hAnsi="Helvetica" w:cs="Helvetica"/>
          <w:color w:val="0A0A0A"/>
        </w:rPr>
        <w:t>Bring data into daily conversation:</w:t>
      </w:r>
      <w:r>
        <w:rPr>
          <w:rFonts w:ascii="Helvetica" w:hAnsi="Helvetica" w:cs="Helvetica"/>
          <w:color w:val="0A0A0A"/>
        </w:rPr>
        <w:t> rendering, in an age of data profusion, everyone from board members to frontline associates skillful in generating and interpreting data for applications in control, improvement, and daily co</w:t>
      </w:r>
      <w:r>
        <w:rPr>
          <w:rFonts w:ascii="Helvetica" w:hAnsi="Helvetica" w:cs="Helvetica"/>
          <w:color w:val="0A0A0A"/>
        </w:rPr>
        <w:t>nversation. And,</w:t>
      </w:r>
    </w:p>
    <w:p w:rsidR="002526F9" w:rsidRPr="002526F9" w:rsidRDefault="002526F9" w:rsidP="002526F9">
      <w:pPr>
        <w:widowControl/>
        <w:shd w:val="clear" w:color="auto" w:fill="FFFFFF"/>
        <w:tabs>
          <w:tab w:val="left" w:pos="720"/>
        </w:tabs>
        <w:ind w:left="720"/>
        <w:rPr>
          <w:rStyle w:val="a4"/>
          <w:color w:val="0A0A0A"/>
        </w:rPr>
      </w:pPr>
      <w:r w:rsidRPr="002526F9">
        <w:rPr>
          <w:rStyle w:val="a4"/>
          <w:rFonts w:hint="eastAsia"/>
          <w:color w:val="0A0A0A"/>
        </w:rPr>
        <w:t xml:space="preserve">9. </w:t>
      </w:r>
      <w:r w:rsidRPr="002526F9">
        <w:rPr>
          <w:rStyle w:val="a4"/>
          <w:rFonts w:hint="eastAsia"/>
          <w:color w:val="0A0A0A"/>
        </w:rPr>
        <w:t>將數據帶入日常對話</w:t>
      </w:r>
      <w:r>
        <w:rPr>
          <w:rStyle w:val="a4"/>
          <w:rFonts w:hint="eastAsia"/>
          <w:color w:val="0A0A0A"/>
        </w:rPr>
        <w:t>之中</w:t>
      </w:r>
      <w:r w:rsidRPr="002526F9">
        <w:rPr>
          <w:rStyle w:val="a4"/>
          <w:rFonts w:hint="eastAsia"/>
          <w:color w:val="0A0A0A"/>
        </w:rPr>
        <w:t>：</w:t>
      </w:r>
      <w:r>
        <w:rPr>
          <w:rStyle w:val="a4"/>
          <w:rFonts w:hint="eastAsia"/>
          <w:color w:val="0A0A0A"/>
        </w:rPr>
        <w:t>在這</w:t>
      </w:r>
      <w:r w:rsidRPr="002526F9">
        <w:rPr>
          <w:rStyle w:val="a4"/>
          <w:rFonts w:hint="eastAsia"/>
          <w:color w:val="0A0A0A"/>
        </w:rPr>
        <w:t>數據氾濫的時代，從董事會成員到一線員工，每個人都</w:t>
      </w:r>
      <w:r>
        <w:rPr>
          <w:rStyle w:val="a4"/>
          <w:rFonts w:hint="eastAsia"/>
          <w:color w:val="0A0A0A"/>
        </w:rPr>
        <w:t>應該</w:t>
      </w:r>
      <w:r w:rsidRPr="002526F9">
        <w:rPr>
          <w:rStyle w:val="a4"/>
          <w:rFonts w:hint="eastAsia"/>
          <w:color w:val="0A0A0A"/>
        </w:rPr>
        <w:t>擅長控制</w:t>
      </w:r>
      <w:r>
        <w:rPr>
          <w:rStyle w:val="a4"/>
          <w:rFonts w:hint="eastAsia"/>
          <w:color w:val="0A0A0A"/>
        </w:rPr>
        <w:t>、改進解釋</w:t>
      </w:r>
      <w:r w:rsidRPr="002526F9">
        <w:rPr>
          <w:rStyle w:val="a4"/>
          <w:rFonts w:hint="eastAsia"/>
          <w:color w:val="0A0A0A"/>
        </w:rPr>
        <w:t>數據</w:t>
      </w:r>
      <w:r>
        <w:rPr>
          <w:rStyle w:val="a4"/>
          <w:rFonts w:hint="eastAsia"/>
          <w:color w:val="0A0A0A"/>
        </w:rPr>
        <w:t>的能力，並帶入日常對話之中</w:t>
      </w:r>
      <w:r w:rsidRPr="002526F9">
        <w:rPr>
          <w:rStyle w:val="a4"/>
          <w:rFonts w:hint="eastAsia"/>
          <w:color w:val="0A0A0A"/>
        </w:rPr>
        <w:t>。</w:t>
      </w:r>
      <w:r w:rsidRPr="002526F9">
        <w:rPr>
          <w:rStyle w:val="a4"/>
          <w:color w:val="0A0A0A"/>
        </w:rPr>
        <w:t xml:space="preserve"> </w:t>
      </w:r>
      <w:r>
        <w:rPr>
          <w:rStyle w:val="a4"/>
          <w:rFonts w:hint="eastAsia"/>
          <w:color w:val="0A0A0A"/>
        </w:rPr>
        <w:t>最後，</w:t>
      </w:r>
    </w:p>
    <w:p w:rsidR="001E2733" w:rsidRPr="002526F9" w:rsidRDefault="002526F9">
      <w:pPr>
        <w:pStyle w:val="a5"/>
        <w:widowControl/>
        <w:numPr>
          <w:ilvl w:val="0"/>
          <w:numId w:val="1"/>
        </w:numPr>
        <w:shd w:val="clear" w:color="auto" w:fill="FFFFFF"/>
        <w:ind w:leftChars="0"/>
        <w:rPr>
          <w:rStyle w:val="a4"/>
          <w:rFonts w:ascii="Helvetica" w:hAnsi="Helvetica" w:cs="Helvetica"/>
          <w:b w:val="0"/>
          <w:bCs w:val="0"/>
          <w:color w:val="0A0A0A"/>
        </w:rPr>
      </w:pPr>
      <w:r>
        <w:rPr>
          <w:rStyle w:val="a4"/>
          <w:rFonts w:ascii="Helvetica" w:hAnsi="Helvetica" w:cs="Helvetica"/>
          <w:color w:val="0A0A0A"/>
        </w:rPr>
        <w:t>Embrace the new technologies:</w:t>
      </w:r>
      <w:r>
        <w:rPr>
          <w:rFonts w:ascii="Helvetica" w:hAnsi="Helvetica" w:cs="Helvetica"/>
          <w:color w:val="0A0A0A"/>
        </w:rPr>
        <w:t> weaving quality seamlessly into emerging digital, biological, materials and other advanced technologies.</w:t>
      </w:r>
      <w:r>
        <w:rPr>
          <w:rStyle w:val="a4"/>
          <w:rFonts w:ascii="Helvetica" w:hAnsi="Helvetica" w:cs="Helvetica"/>
          <w:color w:val="0A0A0A"/>
        </w:rPr>
        <w:t xml:space="preserve"> </w:t>
      </w:r>
    </w:p>
    <w:p w:rsidR="002526F9" w:rsidRDefault="002526F9" w:rsidP="002526F9">
      <w:pPr>
        <w:pStyle w:val="a5"/>
        <w:widowControl/>
        <w:shd w:val="clear" w:color="auto" w:fill="FFFFFF"/>
        <w:tabs>
          <w:tab w:val="left" w:pos="720"/>
        </w:tabs>
        <w:ind w:leftChars="0" w:left="720"/>
        <w:rPr>
          <w:rStyle w:val="a4"/>
          <w:rFonts w:ascii="Helvetica" w:hAnsi="Helvetica" w:cs="Helvetica"/>
          <w:b w:val="0"/>
          <w:bCs w:val="0"/>
          <w:color w:val="0A0A0A"/>
        </w:rPr>
      </w:pPr>
      <w:r w:rsidRPr="002526F9">
        <w:rPr>
          <w:rStyle w:val="a4"/>
          <w:rFonts w:ascii="Helvetica" w:hAnsi="Helvetica" w:cs="Helvetica" w:hint="eastAsia"/>
          <w:b w:val="0"/>
          <w:bCs w:val="0"/>
          <w:color w:val="0A0A0A"/>
        </w:rPr>
        <w:t xml:space="preserve">10. </w:t>
      </w:r>
      <w:r w:rsidRPr="002526F9">
        <w:rPr>
          <w:rStyle w:val="a4"/>
          <w:rFonts w:ascii="Helvetica" w:hAnsi="Helvetica" w:cs="Helvetica" w:hint="eastAsia"/>
          <w:b w:val="0"/>
          <w:bCs w:val="0"/>
          <w:color w:val="0A0A0A"/>
        </w:rPr>
        <w:t>擁抱新技術：將</w:t>
      </w:r>
      <w:r>
        <w:rPr>
          <w:rStyle w:val="a4"/>
          <w:rFonts w:ascii="Helvetica" w:hAnsi="Helvetica" w:cs="Helvetica" w:hint="eastAsia"/>
          <w:b w:val="0"/>
          <w:bCs w:val="0"/>
          <w:color w:val="0A0A0A"/>
        </w:rPr>
        <w:t>品</w:t>
      </w:r>
      <w:r w:rsidRPr="002526F9">
        <w:rPr>
          <w:rStyle w:val="a4"/>
          <w:rFonts w:ascii="Helvetica" w:hAnsi="Helvetica" w:cs="Helvetica" w:hint="eastAsia"/>
          <w:b w:val="0"/>
          <w:bCs w:val="0"/>
          <w:color w:val="0A0A0A"/>
        </w:rPr>
        <w:t>質</w:t>
      </w:r>
      <w:r>
        <w:rPr>
          <w:rStyle w:val="a4"/>
          <w:rFonts w:ascii="Helvetica" w:hAnsi="Helvetica" w:cs="Helvetica" w:hint="eastAsia"/>
          <w:b w:val="0"/>
          <w:bCs w:val="0"/>
          <w:color w:val="0A0A0A"/>
        </w:rPr>
        <w:t>學</w:t>
      </w:r>
      <w:r w:rsidRPr="002526F9">
        <w:rPr>
          <w:rStyle w:val="a4"/>
          <w:rFonts w:ascii="Helvetica" w:hAnsi="Helvetica" w:cs="Helvetica" w:hint="eastAsia"/>
          <w:b w:val="0"/>
          <w:bCs w:val="0"/>
          <w:color w:val="0A0A0A"/>
        </w:rPr>
        <w:t>無縫融入新興的數字、生物、材料和其他先進技術</w:t>
      </w:r>
      <w:r>
        <w:rPr>
          <w:rStyle w:val="a4"/>
          <w:rFonts w:ascii="Helvetica" w:hAnsi="Helvetica" w:cs="Helvetica" w:hint="eastAsia"/>
          <w:b w:val="0"/>
          <w:bCs w:val="0"/>
          <w:color w:val="0A0A0A"/>
        </w:rPr>
        <w:t>中</w:t>
      </w:r>
      <w:bookmarkStart w:id="0" w:name="_GoBack"/>
      <w:bookmarkEnd w:id="0"/>
      <w:r w:rsidRPr="002526F9">
        <w:rPr>
          <w:rStyle w:val="a4"/>
          <w:rFonts w:ascii="Helvetica" w:hAnsi="Helvetica" w:cs="Helvetica" w:hint="eastAsia"/>
          <w:b w:val="0"/>
          <w:bCs w:val="0"/>
          <w:color w:val="0A0A0A"/>
        </w:rPr>
        <w:t>。</w:t>
      </w:r>
    </w:p>
    <w:p w:rsidR="001E2733" w:rsidRDefault="002526F9">
      <w:pPr>
        <w:pStyle w:val="Web"/>
        <w:shd w:val="clear" w:color="auto" w:fill="FFFFFF"/>
        <w:rPr>
          <w:rFonts w:ascii="Roboto" w:hAnsi="Roboto"/>
          <w:color w:val="000000"/>
          <w:sz w:val="27"/>
          <w:szCs w:val="27"/>
          <w:shd w:val="clear" w:color="auto" w:fill="F5F5F5"/>
        </w:rPr>
      </w:pPr>
      <w:r>
        <w:rPr>
          <w:rStyle w:val="a3"/>
          <w:rFonts w:ascii="Helvetica" w:hAnsi="Helvetica" w:cs="Helvetica" w:hint="eastAsia"/>
          <w:color w:val="333333"/>
        </w:rPr>
        <w:t>作者：</w:t>
      </w:r>
      <w:r>
        <w:rPr>
          <w:rStyle w:val="a3"/>
          <w:rFonts w:ascii="Helvetica" w:hAnsi="Helvetica" w:cs="Helvetica"/>
          <w:color w:val="333333"/>
        </w:rPr>
        <w:t xml:space="preserve">N </w:t>
      </w:r>
      <w:r>
        <w:rPr>
          <w:rStyle w:val="a3"/>
          <w:rFonts w:ascii="Helvetica" w:hAnsi="Helvetica" w:cs="Helvetica"/>
          <w:color w:val="333333"/>
        </w:rPr>
        <w:t>（</w:t>
      </w:r>
      <w:r>
        <w:rPr>
          <w:rStyle w:val="a3"/>
          <w:rFonts w:ascii="Helvetica" w:hAnsi="Helvetica" w:cs="Helvetica"/>
          <w:color w:val="333333"/>
        </w:rPr>
        <w:t>Ram</w:t>
      </w:r>
      <w:r>
        <w:rPr>
          <w:rStyle w:val="a3"/>
          <w:rFonts w:ascii="Helvetica" w:hAnsi="Helvetica" w:cs="Helvetica"/>
          <w:color w:val="333333"/>
        </w:rPr>
        <w:t>）</w:t>
      </w:r>
      <w:r>
        <w:rPr>
          <w:rStyle w:val="a3"/>
          <w:rFonts w:ascii="Helvetica" w:hAnsi="Helvetica" w:cs="Helvetica"/>
          <w:color w:val="333333"/>
        </w:rPr>
        <w:t xml:space="preserve"> Ramanathan</w:t>
      </w:r>
      <w:r>
        <w:rPr>
          <w:rStyle w:val="a3"/>
          <w:rFonts w:ascii="Helvetica" w:hAnsi="Helvetica" w:cs="Helvetica" w:hint="eastAsia"/>
          <w:color w:val="333333"/>
        </w:rPr>
        <w:t>院士</w:t>
      </w:r>
      <w:r>
        <w:rPr>
          <w:rStyle w:val="a3"/>
          <w:rFonts w:ascii="Helvetica" w:hAnsi="Helvetica" w:cs="Helvetica"/>
          <w:color w:val="333333"/>
        </w:rPr>
        <w:t xml:space="preserve"> </w:t>
      </w:r>
      <w:r>
        <w:rPr>
          <w:rStyle w:val="a3"/>
          <w:rFonts w:ascii="Helvetica" w:hAnsi="Helvetica" w:cs="Helvetica"/>
          <w:color w:val="333333"/>
        </w:rPr>
        <w:t>和</w:t>
      </w:r>
      <w:r>
        <w:rPr>
          <w:rStyle w:val="a3"/>
          <w:rFonts w:ascii="Helvetica" w:hAnsi="Helvetica" w:cs="Helvetica"/>
          <w:color w:val="333333"/>
        </w:rPr>
        <w:t xml:space="preserve"> Gregory H. Watson</w:t>
      </w:r>
      <w:r>
        <w:rPr>
          <w:rStyle w:val="a3"/>
          <w:rFonts w:ascii="Helvetica" w:hAnsi="Helvetica" w:cs="Helvetica" w:hint="eastAsia"/>
          <w:color w:val="333333"/>
        </w:rPr>
        <w:t>博士</w:t>
      </w:r>
    </w:p>
    <w:p w:rsidR="001E2733" w:rsidRDefault="001E2733">
      <w:pPr>
        <w:widowControl/>
        <w:rPr>
          <w:rFonts w:ascii="Roboto" w:hAnsi="Roboto"/>
          <w:color w:val="000000"/>
          <w:sz w:val="27"/>
          <w:szCs w:val="27"/>
          <w:shd w:val="clear" w:color="auto" w:fill="F5F5F5"/>
        </w:rPr>
      </w:pPr>
    </w:p>
    <w:p w:rsidR="001E2733" w:rsidRDefault="002526F9">
      <w:pPr>
        <w:widowControl/>
        <w:rPr>
          <w:rFonts w:ascii="Roboto" w:hAnsi="Roboto"/>
          <w:color w:val="000000"/>
          <w:szCs w:val="24"/>
        </w:rPr>
      </w:pPr>
      <w:r>
        <w:rPr>
          <w:rFonts w:ascii="Roboto" w:hAnsi="Roboto"/>
          <w:color w:val="000000"/>
          <w:szCs w:val="24"/>
        </w:rPr>
        <w:lastRenderedPageBreak/>
        <w:br w:type="page"/>
      </w:r>
    </w:p>
    <w:p w:rsidR="001E2733" w:rsidRDefault="002526F9">
      <w:pPr>
        <w:rPr>
          <w:rFonts w:ascii="Roboto" w:hAnsi="Roboto"/>
          <w:color w:val="000000"/>
          <w:szCs w:val="24"/>
        </w:rPr>
      </w:pPr>
      <w:r>
        <w:rPr>
          <w:rFonts w:ascii="Roboto" w:hAnsi="Roboto" w:hint="eastAsia"/>
          <w:color w:val="000000"/>
          <w:szCs w:val="24"/>
        </w:rPr>
        <w:lastRenderedPageBreak/>
        <w:t>韓國品質管理學會</w:t>
      </w:r>
      <w:r>
        <w:rPr>
          <w:rFonts w:ascii="Roboto" w:hAnsi="Roboto" w:hint="eastAsia"/>
          <w:color w:val="000000"/>
          <w:szCs w:val="24"/>
        </w:rPr>
        <w:t>K</w:t>
      </w:r>
      <w:r>
        <w:rPr>
          <w:rFonts w:ascii="Roboto" w:hAnsi="Roboto"/>
          <w:color w:val="000000"/>
          <w:szCs w:val="24"/>
        </w:rPr>
        <w:t>SQM</w:t>
      </w:r>
      <w:r>
        <w:rPr>
          <w:rFonts w:ascii="Roboto" w:hAnsi="Roboto" w:hint="eastAsia"/>
          <w:color w:val="000000"/>
          <w:szCs w:val="24"/>
        </w:rPr>
        <w:t>韓文版</w:t>
      </w:r>
    </w:p>
    <w:p w:rsidR="001E2733" w:rsidRDefault="002526F9">
      <w:pPr>
        <w:pStyle w:val="Normal1"/>
        <w:spacing w:before="0" w:beforeAutospacing="0" w:after="0" w:line="360" w:lineRule="auto"/>
        <w:jc w:val="center"/>
        <w:rPr>
          <w:rStyle w:val="15"/>
          <w:rFonts w:ascii="한컴 고딕" w:hAnsi="한컴 고딕" w:hint="eastAsia"/>
          <w:sz w:val="48"/>
          <w:szCs w:val="48"/>
        </w:rPr>
      </w:pPr>
      <w:r>
        <w:rPr>
          <w:rStyle w:val="15"/>
          <w:rFonts w:ascii="한컴 고딕" w:hAnsi="한컴 고딕"/>
          <w:sz w:val="48"/>
          <w:szCs w:val="48"/>
        </w:rPr>
        <w:t>21</w:t>
      </w:r>
      <w:r>
        <w:rPr>
          <w:rStyle w:val="15"/>
          <w:rFonts w:ascii="Batang" w:eastAsia="Batang" w:hAnsi="Batang" w:cs="Batang" w:hint="eastAsia"/>
          <w:sz w:val="48"/>
          <w:szCs w:val="48"/>
        </w:rPr>
        <w:t>세기를</w:t>
      </w:r>
      <w:r>
        <w:rPr>
          <w:rStyle w:val="15"/>
          <w:rFonts w:ascii="한컴 고딕" w:hAnsi="한컴 고딕" w:cs="Malgun Gothic"/>
          <w:sz w:val="48"/>
          <w:szCs w:val="48"/>
        </w:rPr>
        <w:t xml:space="preserve"> </w:t>
      </w:r>
      <w:r>
        <w:rPr>
          <w:rStyle w:val="15"/>
          <w:rFonts w:ascii="Batang" w:eastAsia="Batang" w:hAnsi="Batang" w:cs="Batang" w:hint="eastAsia"/>
          <w:sz w:val="48"/>
          <w:szCs w:val="48"/>
        </w:rPr>
        <w:t>위한</w:t>
      </w:r>
      <w:r>
        <w:rPr>
          <w:rStyle w:val="15"/>
          <w:rFonts w:ascii="한컴 고딕" w:hAnsi="한컴 고딕" w:cs="Malgun Gothic"/>
          <w:sz w:val="48"/>
          <w:szCs w:val="48"/>
        </w:rPr>
        <w:t xml:space="preserve"> </w:t>
      </w:r>
      <w:r>
        <w:rPr>
          <w:rStyle w:val="15"/>
          <w:rFonts w:ascii="Batang" w:eastAsia="Batang" w:hAnsi="Batang" w:cs="Batang" w:hint="eastAsia"/>
          <w:sz w:val="48"/>
          <w:szCs w:val="48"/>
        </w:rPr>
        <w:t>품질</w:t>
      </w:r>
      <w:r>
        <w:rPr>
          <w:rStyle w:val="15"/>
          <w:rFonts w:ascii="한컴 고딕" w:hAnsi="한컴 고딕" w:cs="Malgun Gothic"/>
          <w:sz w:val="48"/>
          <w:szCs w:val="48"/>
        </w:rPr>
        <w:t xml:space="preserve"> </w:t>
      </w:r>
      <w:r>
        <w:rPr>
          <w:rStyle w:val="15"/>
          <w:rFonts w:ascii="Batang" w:eastAsia="Batang" w:hAnsi="Batang" w:cs="Batang" w:hint="eastAsia"/>
          <w:sz w:val="48"/>
          <w:szCs w:val="48"/>
        </w:rPr>
        <w:t>선언문</w:t>
      </w:r>
    </w:p>
    <w:p w:rsidR="001E2733" w:rsidRDefault="002526F9">
      <w:pPr>
        <w:pStyle w:val="Normal1"/>
        <w:spacing w:before="0" w:beforeAutospacing="0" w:after="0" w:line="360" w:lineRule="auto"/>
        <w:jc w:val="center"/>
        <w:rPr>
          <w:rStyle w:val="15"/>
          <w:rFonts w:ascii="한컴 고딕" w:hAnsi="한컴 고딕" w:hint="eastAsia"/>
          <w:b w:val="0"/>
          <w:i/>
          <w:smallCaps w:val="0"/>
          <w:sz w:val="32"/>
          <w:szCs w:val="32"/>
        </w:rPr>
      </w:pPr>
      <w:r>
        <w:rPr>
          <w:rStyle w:val="15"/>
          <w:rFonts w:ascii="Batang" w:eastAsia="Batang" w:hAnsi="Batang" w:cs="Batang" w:hint="eastAsia"/>
          <w:b w:val="0"/>
          <w:i/>
          <w:smallCaps w:val="0"/>
          <w:sz w:val="32"/>
          <w:szCs w:val="32"/>
        </w:rPr>
        <w:t>품질은</w:t>
      </w:r>
      <w:r>
        <w:rPr>
          <w:rStyle w:val="15"/>
          <w:rFonts w:ascii="한컴 고딕" w:hAnsi="한컴 고딕" w:cs="Malgun Gothic"/>
          <w:b w:val="0"/>
          <w:i/>
          <w:smallCaps w:val="0"/>
          <w:sz w:val="32"/>
          <w:szCs w:val="32"/>
        </w:rPr>
        <w:t xml:space="preserve"> </w:t>
      </w:r>
      <w:r>
        <w:rPr>
          <w:rStyle w:val="15"/>
          <w:rFonts w:ascii="Batang" w:eastAsia="Batang" w:hAnsi="Batang" w:cs="Batang" w:hint="eastAsia"/>
          <w:b w:val="0"/>
          <w:i/>
          <w:smallCaps w:val="0"/>
          <w:sz w:val="32"/>
          <w:szCs w:val="32"/>
        </w:rPr>
        <w:t>인류의</w:t>
      </w:r>
      <w:r>
        <w:rPr>
          <w:rStyle w:val="15"/>
          <w:rFonts w:ascii="한컴 고딕" w:hAnsi="한컴 고딕" w:cs="Malgun Gothic"/>
          <w:b w:val="0"/>
          <w:i/>
          <w:smallCaps w:val="0"/>
          <w:sz w:val="32"/>
          <w:szCs w:val="32"/>
        </w:rPr>
        <w:t xml:space="preserve"> </w:t>
      </w:r>
      <w:r>
        <w:rPr>
          <w:rStyle w:val="15"/>
          <w:rFonts w:ascii="Batang" w:eastAsia="Batang" w:hAnsi="Batang" w:cs="Batang" w:hint="eastAsia"/>
          <w:b w:val="0"/>
          <w:i/>
          <w:smallCaps w:val="0"/>
          <w:sz w:val="32"/>
          <w:szCs w:val="32"/>
        </w:rPr>
        <w:t>삶을</w:t>
      </w:r>
      <w:r>
        <w:rPr>
          <w:rStyle w:val="15"/>
          <w:rFonts w:ascii="한컴 고딕" w:hAnsi="한컴 고딕" w:cs="Malgun Gothic"/>
          <w:b w:val="0"/>
          <w:i/>
          <w:smallCaps w:val="0"/>
          <w:sz w:val="32"/>
          <w:szCs w:val="32"/>
        </w:rPr>
        <w:t xml:space="preserve"> </w:t>
      </w:r>
      <w:r>
        <w:rPr>
          <w:rStyle w:val="15"/>
          <w:rFonts w:ascii="Batang" w:eastAsia="Batang" w:hAnsi="Batang" w:cs="Batang" w:hint="eastAsia"/>
          <w:b w:val="0"/>
          <w:i/>
          <w:smallCaps w:val="0"/>
          <w:sz w:val="32"/>
          <w:szCs w:val="32"/>
        </w:rPr>
        <w:t>풍요롭게</w:t>
      </w:r>
      <w:r>
        <w:rPr>
          <w:rStyle w:val="15"/>
          <w:rFonts w:ascii="한컴 고딕" w:hAnsi="한컴 고딕" w:cs="Malgun Gothic"/>
          <w:b w:val="0"/>
          <w:i/>
          <w:smallCaps w:val="0"/>
          <w:sz w:val="32"/>
          <w:szCs w:val="32"/>
        </w:rPr>
        <w:t xml:space="preserve"> </w:t>
      </w:r>
      <w:r>
        <w:rPr>
          <w:rStyle w:val="15"/>
          <w:rFonts w:ascii="Batang" w:eastAsia="Batang" w:hAnsi="Batang" w:cs="Batang" w:hint="eastAsia"/>
          <w:b w:val="0"/>
          <w:i/>
          <w:smallCaps w:val="0"/>
          <w:sz w:val="32"/>
          <w:szCs w:val="32"/>
        </w:rPr>
        <w:t>하는</w:t>
      </w:r>
      <w:r>
        <w:rPr>
          <w:rStyle w:val="15"/>
          <w:rFonts w:ascii="한컴 고딕" w:hAnsi="한컴 고딕" w:cs="Malgun Gothic"/>
          <w:b w:val="0"/>
          <w:i/>
          <w:smallCaps w:val="0"/>
          <w:sz w:val="32"/>
          <w:szCs w:val="32"/>
        </w:rPr>
        <w:t xml:space="preserve"> </w:t>
      </w:r>
      <w:r>
        <w:rPr>
          <w:rStyle w:val="15"/>
          <w:rFonts w:ascii="Batang" w:eastAsia="Batang" w:hAnsi="Batang" w:cs="Batang" w:hint="eastAsia"/>
          <w:b w:val="0"/>
          <w:i/>
          <w:smallCaps w:val="0"/>
          <w:sz w:val="32"/>
          <w:szCs w:val="32"/>
        </w:rPr>
        <w:t>필수요소이다</w:t>
      </w:r>
    </w:p>
    <w:p w:rsidR="001E2733" w:rsidRDefault="002526F9">
      <w:pPr>
        <w:pStyle w:val="Normal1"/>
        <w:spacing w:before="0" w:beforeAutospacing="0" w:after="0" w:line="360" w:lineRule="auto"/>
        <w:ind w:firstLineChars="300" w:firstLine="600"/>
        <w:jc w:val="both"/>
        <w:rPr>
          <w:rFonts w:cs="함초롬바탕"/>
          <w:color w:val="000000"/>
          <w:sz w:val="20"/>
          <w:szCs w:val="20"/>
        </w:rPr>
      </w:pPr>
      <w:r>
        <w:rPr>
          <w:rFonts w:ascii="Batang" w:eastAsia="Batang" w:hAnsi="Batang" w:cs="Batang" w:hint="eastAsia"/>
          <w:color w:val="000000"/>
          <w:sz w:val="20"/>
          <w:szCs w:val="20"/>
        </w:rPr>
        <w:t>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세계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전문가인</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활성화를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단결하고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전문성을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기반으로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세계와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소통한다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분야의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핵심에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원칙과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실행이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일하는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방식을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혁신하고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인류의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지속적인</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이익을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일을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관리할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힘을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가지고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있다고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굳게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믿는다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이러한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힘은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기업</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의료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교육</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비영리</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사회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인도주의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단체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및</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정부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등</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유형의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사람들의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마음과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정신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속에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자리잡을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가지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중요한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토대를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가지고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있다는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것을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인식한다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그</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것은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인간에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대한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상호존중과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연결된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과학</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분야이다</w:t>
      </w:r>
      <w:r>
        <w:rPr>
          <w:rFonts w:ascii="한컴 고딕" w:hAnsi="한컴 고딕" w:cs="함초롬바탕"/>
          <w:color w:val="000000"/>
          <w:sz w:val="20"/>
          <w:szCs w:val="20"/>
        </w:rPr>
        <w:t>.</w:t>
      </w:r>
    </w:p>
    <w:p w:rsidR="001E2733" w:rsidRDefault="002526F9">
      <w:pPr>
        <w:pStyle w:val="Normal1"/>
        <w:widowControl w:val="0"/>
        <w:spacing w:after="0" w:line="360" w:lineRule="auto"/>
        <w:ind w:firstLineChars="300" w:firstLine="600"/>
        <w:jc w:val="both"/>
        <w:rPr>
          <w:rFonts w:ascii="한컴 고딕" w:hAnsi="한컴 고딕" w:cs="함초롬바탕" w:hint="eastAsia"/>
          <w:sz w:val="20"/>
          <w:szCs w:val="20"/>
        </w:rPr>
      </w:pPr>
      <w:r>
        <w:rPr>
          <w:rFonts w:ascii="Batang" w:eastAsia="Batang" w:hAnsi="Batang" w:cs="Batang" w:hint="eastAsia"/>
          <w:sz w:val="20"/>
          <w:szCs w:val="20"/>
        </w:rPr>
        <w:t>우리는</w:t>
      </w:r>
      <w:r>
        <w:rPr>
          <w:rFonts w:ascii="한컴 고딕" w:hAnsi="한컴 고딕" w:cs="함초롬바탕"/>
          <w:sz w:val="20"/>
          <w:szCs w:val="20"/>
        </w:rPr>
        <w:t xml:space="preserve"> </w:t>
      </w:r>
      <w:r>
        <w:rPr>
          <w:rFonts w:ascii="Batang" w:eastAsia="Batang" w:hAnsi="Batang" w:cs="Batang" w:hint="eastAsia"/>
          <w:sz w:val="20"/>
          <w:szCs w:val="20"/>
        </w:rPr>
        <w:t>전</w:t>
      </w:r>
      <w:r>
        <w:rPr>
          <w:rFonts w:ascii="한컴 고딕" w:hAnsi="한컴 고딕" w:cs="함초롬바탕"/>
          <w:sz w:val="20"/>
          <w:szCs w:val="20"/>
        </w:rPr>
        <w:t xml:space="preserve"> </w:t>
      </w:r>
      <w:r>
        <w:rPr>
          <w:rFonts w:ascii="Batang" w:eastAsia="Batang" w:hAnsi="Batang" w:cs="Batang" w:hint="eastAsia"/>
          <w:sz w:val="20"/>
          <w:szCs w:val="20"/>
        </w:rPr>
        <w:t>세계</w:t>
      </w:r>
      <w:r>
        <w:rPr>
          <w:rFonts w:ascii="한컴 고딕" w:hAnsi="한컴 고딕" w:cs="함초롬바탕"/>
          <w:sz w:val="20"/>
          <w:szCs w:val="20"/>
        </w:rPr>
        <w:t xml:space="preserve"> </w:t>
      </w:r>
      <w:r>
        <w:rPr>
          <w:rFonts w:ascii="Batang" w:eastAsia="Batang" w:hAnsi="Batang" w:cs="Batang" w:hint="eastAsia"/>
          <w:sz w:val="20"/>
          <w:szCs w:val="20"/>
        </w:rPr>
        <w:t>사회의</w:t>
      </w:r>
      <w:r>
        <w:rPr>
          <w:rFonts w:ascii="한컴 고딕" w:hAnsi="한컴 고딕" w:cs="함초롬바탕"/>
          <w:sz w:val="20"/>
          <w:szCs w:val="20"/>
        </w:rPr>
        <w:t xml:space="preserve"> </w:t>
      </w:r>
      <w:r>
        <w:rPr>
          <w:rFonts w:ascii="Batang" w:eastAsia="Batang" w:hAnsi="Batang" w:cs="Batang" w:hint="eastAsia"/>
          <w:sz w:val="20"/>
          <w:szCs w:val="20"/>
        </w:rPr>
        <w:t>더</w:t>
      </w:r>
      <w:r>
        <w:rPr>
          <w:rFonts w:ascii="한컴 고딕" w:hAnsi="한컴 고딕" w:cs="함초롬바탕"/>
          <w:sz w:val="20"/>
          <w:szCs w:val="20"/>
        </w:rPr>
        <w:t xml:space="preserve"> </w:t>
      </w:r>
      <w:r>
        <w:rPr>
          <w:rFonts w:ascii="Batang" w:eastAsia="Batang" w:hAnsi="Batang" w:cs="Batang" w:hint="eastAsia"/>
          <w:sz w:val="20"/>
          <w:szCs w:val="20"/>
        </w:rPr>
        <w:t>큰</w:t>
      </w:r>
      <w:r>
        <w:rPr>
          <w:rFonts w:ascii="한컴 고딕" w:hAnsi="한컴 고딕" w:cs="함초롬바탕"/>
          <w:sz w:val="20"/>
          <w:szCs w:val="20"/>
        </w:rPr>
        <w:t xml:space="preserve"> </w:t>
      </w:r>
      <w:r>
        <w:rPr>
          <w:rFonts w:ascii="Batang" w:eastAsia="Batang" w:hAnsi="Batang" w:cs="Batang" w:hint="eastAsia"/>
          <w:sz w:val="20"/>
          <w:szCs w:val="20"/>
        </w:rPr>
        <w:t>이익을</w:t>
      </w:r>
      <w:r>
        <w:rPr>
          <w:rFonts w:ascii="한컴 고딕" w:hAnsi="한컴 고딕" w:cs="함초롬바탕"/>
          <w:sz w:val="20"/>
          <w:szCs w:val="20"/>
        </w:rPr>
        <w:t xml:space="preserve"> </w:t>
      </w:r>
      <w:r>
        <w:rPr>
          <w:rFonts w:ascii="Batang" w:eastAsia="Batang" w:hAnsi="Batang" w:cs="Batang" w:hint="eastAsia"/>
          <w:sz w:val="20"/>
          <w:szCs w:val="20"/>
        </w:rPr>
        <w:t>위한</w:t>
      </w:r>
      <w:r>
        <w:rPr>
          <w:rFonts w:ascii="한컴 고딕" w:hAnsi="한컴 고딕" w:cs="함초롬바탕"/>
          <w:sz w:val="20"/>
          <w:szCs w:val="20"/>
        </w:rPr>
        <w:t xml:space="preserve"> </w:t>
      </w:r>
      <w:r>
        <w:rPr>
          <w:rFonts w:ascii="Batang" w:eastAsia="Batang" w:hAnsi="Batang" w:cs="Batang" w:hint="eastAsia"/>
          <w:sz w:val="20"/>
          <w:szCs w:val="20"/>
        </w:rPr>
        <w:t>봉사</w:t>
      </w:r>
      <w:r>
        <w:rPr>
          <w:rFonts w:ascii="한컴 고딕" w:hAnsi="한컴 고딕" w:cs="함초롬바탕"/>
          <w:sz w:val="20"/>
          <w:szCs w:val="20"/>
        </w:rPr>
        <w:t xml:space="preserve"> </w:t>
      </w:r>
      <w:r>
        <w:rPr>
          <w:rFonts w:ascii="Batang" w:eastAsia="Batang" w:hAnsi="Batang" w:cs="Batang" w:hint="eastAsia"/>
          <w:sz w:val="20"/>
          <w:szCs w:val="20"/>
        </w:rPr>
        <w:t>정신을</w:t>
      </w:r>
      <w:r>
        <w:rPr>
          <w:rFonts w:ascii="한컴 고딕" w:hAnsi="한컴 고딕" w:cs="함초롬바탕"/>
          <w:sz w:val="20"/>
          <w:szCs w:val="20"/>
        </w:rPr>
        <w:t xml:space="preserve"> </w:t>
      </w:r>
      <w:r>
        <w:rPr>
          <w:rFonts w:ascii="Batang" w:eastAsia="Batang" w:hAnsi="Batang" w:cs="Batang" w:hint="eastAsia"/>
          <w:sz w:val="20"/>
          <w:szCs w:val="20"/>
        </w:rPr>
        <w:t>바탕으로</w:t>
      </w:r>
      <w:r>
        <w:rPr>
          <w:rFonts w:ascii="한컴 고딕" w:hAnsi="한컴 고딕" w:cs="함초롬바탕"/>
          <w:sz w:val="20"/>
          <w:szCs w:val="20"/>
        </w:rPr>
        <w:t xml:space="preserve">, </w:t>
      </w:r>
      <w:r>
        <w:rPr>
          <w:rFonts w:ascii="Batang" w:eastAsia="Batang" w:hAnsi="Batang" w:cs="Batang" w:hint="eastAsia"/>
          <w:sz w:val="20"/>
          <w:szCs w:val="20"/>
        </w:rPr>
        <w:t>우리의</w:t>
      </w:r>
      <w:r>
        <w:rPr>
          <w:rFonts w:ascii="한컴 고딕" w:hAnsi="한컴 고딕" w:cs="함초롬바탕"/>
          <w:sz w:val="20"/>
          <w:szCs w:val="20"/>
        </w:rPr>
        <w:t xml:space="preserve"> </w:t>
      </w:r>
      <w:r>
        <w:rPr>
          <w:rFonts w:ascii="Batang" w:eastAsia="Batang" w:hAnsi="Batang" w:cs="Batang" w:hint="eastAsia"/>
          <w:sz w:val="20"/>
          <w:szCs w:val="20"/>
        </w:rPr>
        <w:t>전문성을</w:t>
      </w:r>
      <w:r>
        <w:rPr>
          <w:rFonts w:ascii="한컴 고딕" w:hAnsi="한컴 고딕" w:cs="함초롬바탕"/>
          <w:sz w:val="20"/>
          <w:szCs w:val="20"/>
        </w:rPr>
        <w:t xml:space="preserve"> </w:t>
      </w:r>
      <w:r>
        <w:rPr>
          <w:rFonts w:ascii="Batang" w:eastAsia="Batang" w:hAnsi="Batang" w:cs="Batang" w:hint="eastAsia"/>
          <w:sz w:val="20"/>
          <w:szCs w:val="20"/>
        </w:rPr>
        <w:t>개발할</w:t>
      </w:r>
      <w:r>
        <w:rPr>
          <w:rFonts w:ascii="한컴 고딕" w:hAnsi="한컴 고딕" w:cs="함초롬바탕"/>
          <w:sz w:val="20"/>
          <w:szCs w:val="20"/>
        </w:rPr>
        <w:t xml:space="preserve"> </w:t>
      </w:r>
      <w:r>
        <w:rPr>
          <w:rFonts w:ascii="Batang" w:eastAsia="Batang" w:hAnsi="Batang" w:cs="Batang" w:hint="eastAsia"/>
          <w:sz w:val="20"/>
          <w:szCs w:val="20"/>
        </w:rPr>
        <w:t>수</w:t>
      </w:r>
      <w:r>
        <w:rPr>
          <w:rFonts w:ascii="한컴 고딕" w:hAnsi="한컴 고딕" w:cs="함초롬바탕"/>
          <w:sz w:val="20"/>
          <w:szCs w:val="20"/>
        </w:rPr>
        <w:t xml:space="preserve"> </w:t>
      </w:r>
      <w:r>
        <w:rPr>
          <w:rFonts w:ascii="Batang" w:eastAsia="Batang" w:hAnsi="Batang" w:cs="Batang" w:hint="eastAsia"/>
          <w:sz w:val="20"/>
          <w:szCs w:val="20"/>
        </w:rPr>
        <w:t>있도록</w:t>
      </w:r>
      <w:r>
        <w:rPr>
          <w:rFonts w:ascii="한컴 고딕" w:hAnsi="한컴 고딕" w:cs="함초롬바탕"/>
          <w:sz w:val="20"/>
          <w:szCs w:val="20"/>
        </w:rPr>
        <w:t xml:space="preserve"> </w:t>
      </w:r>
      <w:r>
        <w:rPr>
          <w:rFonts w:ascii="Batang" w:eastAsia="Batang" w:hAnsi="Batang" w:cs="Batang" w:hint="eastAsia"/>
          <w:sz w:val="20"/>
          <w:szCs w:val="20"/>
        </w:rPr>
        <w:t>수련하고</w:t>
      </w:r>
      <w:r>
        <w:rPr>
          <w:rFonts w:ascii="한컴 고딕" w:hAnsi="한컴 고딕" w:cs="함초롬바탕"/>
          <w:sz w:val="20"/>
          <w:szCs w:val="20"/>
        </w:rPr>
        <w:t xml:space="preserve">, </w:t>
      </w:r>
      <w:r>
        <w:rPr>
          <w:rFonts w:ascii="Batang" w:eastAsia="Batang" w:hAnsi="Batang" w:cs="Batang" w:hint="eastAsia"/>
          <w:sz w:val="20"/>
          <w:szCs w:val="20"/>
        </w:rPr>
        <w:t>품질</w:t>
      </w:r>
      <w:r>
        <w:rPr>
          <w:rFonts w:ascii="한컴 고딕" w:hAnsi="한컴 고딕" w:cs="함초롬바탕"/>
          <w:sz w:val="20"/>
          <w:szCs w:val="20"/>
        </w:rPr>
        <w:t xml:space="preserve"> </w:t>
      </w:r>
      <w:r>
        <w:rPr>
          <w:rFonts w:ascii="Batang" w:eastAsia="Batang" w:hAnsi="Batang" w:cs="Batang" w:hint="eastAsia"/>
          <w:sz w:val="20"/>
          <w:szCs w:val="20"/>
        </w:rPr>
        <w:t>관련</w:t>
      </w:r>
      <w:r>
        <w:rPr>
          <w:rFonts w:ascii="한컴 고딕" w:hAnsi="한컴 고딕" w:cs="함초롬바탕"/>
          <w:sz w:val="20"/>
          <w:szCs w:val="20"/>
        </w:rPr>
        <w:t xml:space="preserve"> </w:t>
      </w:r>
      <w:r>
        <w:rPr>
          <w:rFonts w:ascii="Batang" w:eastAsia="Batang" w:hAnsi="Batang" w:cs="Batang" w:hint="eastAsia"/>
          <w:sz w:val="20"/>
          <w:szCs w:val="20"/>
        </w:rPr>
        <w:t>지식을</w:t>
      </w:r>
      <w:r>
        <w:rPr>
          <w:rFonts w:ascii="한컴 고딕" w:hAnsi="한컴 고딕" w:cs="함초롬바탕"/>
          <w:sz w:val="20"/>
          <w:szCs w:val="20"/>
        </w:rPr>
        <w:t xml:space="preserve"> </w:t>
      </w:r>
      <w:r>
        <w:rPr>
          <w:rFonts w:ascii="Batang" w:eastAsia="Batang" w:hAnsi="Batang" w:cs="Batang" w:hint="eastAsia"/>
          <w:sz w:val="20"/>
          <w:szCs w:val="20"/>
        </w:rPr>
        <w:t>발전시키기로</w:t>
      </w:r>
      <w:r>
        <w:rPr>
          <w:rFonts w:ascii="한컴 고딕" w:hAnsi="한컴 고딕" w:cs="함초롬바탕"/>
          <w:sz w:val="20"/>
          <w:szCs w:val="20"/>
        </w:rPr>
        <w:t xml:space="preserve"> </w:t>
      </w:r>
      <w:r>
        <w:rPr>
          <w:rFonts w:ascii="Batang" w:eastAsia="Batang" w:hAnsi="Batang" w:cs="Batang" w:hint="eastAsia"/>
          <w:sz w:val="20"/>
          <w:szCs w:val="20"/>
        </w:rPr>
        <w:t>결의한다</w:t>
      </w:r>
      <w:r>
        <w:rPr>
          <w:rFonts w:ascii="한컴 고딕" w:hAnsi="한컴 고딕" w:cs="함초롬바탕"/>
          <w:sz w:val="20"/>
          <w:szCs w:val="20"/>
        </w:rPr>
        <w:t xml:space="preserve">. </w:t>
      </w:r>
      <w:r>
        <w:rPr>
          <w:rFonts w:ascii="Batang" w:eastAsia="Batang" w:hAnsi="Batang" w:cs="Batang" w:hint="eastAsia"/>
          <w:color w:val="000000"/>
          <w:sz w:val="20"/>
          <w:szCs w:val="20"/>
        </w:rPr>
        <w:t>우리는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대한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헌신적인</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실행을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통해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건강한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지구에서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인류가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번성하고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마침내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모두의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삶의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질을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높이는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것을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목표로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한다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우리에게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품질이란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사회나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환경에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해를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끼치지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않으면서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관계자들의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명시적</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묵시적</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잠재된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요구</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사항을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충족하는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것을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의미한다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인류의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발전을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반드시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실현되어야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한다고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믿는다</w:t>
      </w:r>
      <w:r>
        <w:rPr>
          <w:rFonts w:ascii="한컴 고딕" w:hAnsi="한컴 고딕" w:cs="함초롬바탕"/>
          <w:color w:val="000000"/>
          <w:sz w:val="20"/>
          <w:szCs w:val="20"/>
        </w:rPr>
        <w:t>.</w:t>
      </w:r>
    </w:p>
    <w:p w:rsidR="001E2733" w:rsidRDefault="002526F9">
      <w:pPr>
        <w:pStyle w:val="Normal1"/>
        <w:spacing w:after="0" w:line="360" w:lineRule="auto"/>
        <w:ind w:firstLine="360"/>
        <w:jc w:val="both"/>
        <w:rPr>
          <w:rFonts w:ascii="한컴 고딕" w:hAnsi="한컴 고딕" w:cs="함초롬바탕" w:hint="eastAsia"/>
          <w:color w:val="000000"/>
          <w:sz w:val="20"/>
          <w:szCs w:val="20"/>
        </w:rPr>
      </w:pPr>
      <w:r>
        <w:rPr>
          <w:rFonts w:ascii="Batang" w:eastAsia="Batang" w:hAnsi="Batang" w:cs="Batang" w:hint="eastAsia"/>
          <w:color w:val="000000"/>
          <w:sz w:val="20"/>
          <w:szCs w:val="20"/>
        </w:rPr>
        <w:t>이제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우리는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통한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리더십</w:t>
      </w:r>
      <w:r>
        <w:rPr>
          <w:rFonts w:ascii="한컴 고딕" w:hAnsi="한컴 고딕" w:cs="함초롬바탕"/>
          <w:color w:val="000000"/>
          <w:sz w:val="20"/>
          <w:szCs w:val="20"/>
        </w:rPr>
        <w:t>'</w:t>
      </w:r>
      <w:r>
        <w:rPr>
          <w:rFonts w:ascii="Batang" w:eastAsia="Batang" w:hAnsi="Batang" w:cs="Batang" w:hint="eastAsia"/>
          <w:color w:val="000000"/>
          <w:sz w:val="20"/>
          <w:szCs w:val="20"/>
        </w:rPr>
        <w:t>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세계적으로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활성화하기</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십계명을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선언한다</w:t>
      </w:r>
      <w:r>
        <w:rPr>
          <w:rFonts w:ascii="한컴 고딕" w:hAnsi="한컴 고딕" w:cs="함초롬바탕"/>
          <w:color w:val="000000"/>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예술과</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과학을</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심화한다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다루는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과학에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대한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심오한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지식을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심화하고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인류의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이익을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노력이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관련된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분야로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적용을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확대한다</w:t>
      </w:r>
      <w:r>
        <w:rPr>
          <w:rFonts w:ascii="한컴 고딕" w:hAnsi="한컴 고딕" w:cs="함초롬바탕"/>
          <w:color w:val="000000"/>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해를</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끼치지</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않는다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sz w:val="20"/>
          <w:szCs w:val="20"/>
        </w:rPr>
        <w:t>사회와</w:t>
      </w:r>
      <w:r>
        <w:rPr>
          <w:rFonts w:ascii="한컴 고딕" w:hAnsi="한컴 고딕" w:cs="함초롬바탕"/>
          <w:sz w:val="20"/>
          <w:szCs w:val="20"/>
        </w:rPr>
        <w:t xml:space="preserve"> </w:t>
      </w:r>
      <w:r>
        <w:rPr>
          <w:rFonts w:ascii="Batang" w:eastAsia="Batang" w:hAnsi="Batang" w:cs="Batang" w:hint="eastAsia"/>
          <w:sz w:val="20"/>
          <w:szCs w:val="20"/>
        </w:rPr>
        <w:t>지구의</w:t>
      </w:r>
      <w:r>
        <w:rPr>
          <w:rFonts w:ascii="한컴 고딕" w:hAnsi="한컴 고딕" w:cs="함초롬바탕"/>
          <w:sz w:val="20"/>
          <w:szCs w:val="20"/>
        </w:rPr>
        <w:t xml:space="preserve"> </w:t>
      </w:r>
      <w:r>
        <w:rPr>
          <w:rFonts w:ascii="Batang" w:eastAsia="Batang" w:hAnsi="Batang" w:cs="Batang" w:hint="eastAsia"/>
          <w:sz w:val="20"/>
          <w:szCs w:val="20"/>
        </w:rPr>
        <w:t>생태계에</w:t>
      </w:r>
      <w:r>
        <w:rPr>
          <w:rFonts w:ascii="한컴 고딕" w:hAnsi="한컴 고딕" w:cs="함초롬바탕"/>
          <w:sz w:val="20"/>
          <w:szCs w:val="20"/>
        </w:rPr>
        <w:t xml:space="preserve"> </w:t>
      </w:r>
      <w:r>
        <w:rPr>
          <w:rFonts w:ascii="Batang" w:eastAsia="Batang" w:hAnsi="Batang" w:cs="Batang" w:hint="eastAsia"/>
          <w:sz w:val="20"/>
          <w:szCs w:val="20"/>
        </w:rPr>
        <w:t>해를</w:t>
      </w:r>
      <w:r>
        <w:rPr>
          <w:rFonts w:ascii="한컴 고딕" w:hAnsi="한컴 고딕" w:cs="함초롬바탕"/>
          <w:sz w:val="20"/>
          <w:szCs w:val="20"/>
        </w:rPr>
        <w:t xml:space="preserve"> </w:t>
      </w:r>
      <w:r>
        <w:rPr>
          <w:rFonts w:ascii="Batang" w:eastAsia="Batang" w:hAnsi="Batang" w:cs="Batang" w:hint="eastAsia"/>
          <w:sz w:val="20"/>
          <w:szCs w:val="20"/>
        </w:rPr>
        <w:t>끼치지</w:t>
      </w:r>
      <w:r>
        <w:rPr>
          <w:rFonts w:ascii="한컴 고딕" w:hAnsi="한컴 고딕" w:cs="함초롬바탕"/>
          <w:sz w:val="20"/>
          <w:szCs w:val="20"/>
        </w:rPr>
        <w:t xml:space="preserve"> </w:t>
      </w:r>
      <w:r>
        <w:rPr>
          <w:rFonts w:ascii="Batang" w:eastAsia="Batang" w:hAnsi="Batang" w:cs="Batang" w:hint="eastAsia"/>
          <w:sz w:val="20"/>
          <w:szCs w:val="20"/>
        </w:rPr>
        <w:t>않고</w:t>
      </w:r>
      <w:r>
        <w:rPr>
          <w:rFonts w:ascii="한컴 고딕" w:hAnsi="한컴 고딕" w:cs="함초롬바탕"/>
          <w:sz w:val="20"/>
          <w:szCs w:val="20"/>
        </w:rPr>
        <w:t xml:space="preserve"> </w:t>
      </w:r>
      <w:r>
        <w:rPr>
          <w:rFonts w:ascii="Batang" w:eastAsia="Batang" w:hAnsi="Batang" w:cs="Batang" w:hint="eastAsia"/>
          <w:sz w:val="20"/>
          <w:szCs w:val="20"/>
        </w:rPr>
        <w:t>좋은</w:t>
      </w:r>
      <w:r>
        <w:rPr>
          <w:rFonts w:ascii="한컴 고딕" w:hAnsi="한컴 고딕" w:cs="함초롬바탕"/>
          <w:sz w:val="20"/>
          <w:szCs w:val="20"/>
        </w:rPr>
        <w:t xml:space="preserve"> </w:t>
      </w:r>
      <w:r>
        <w:rPr>
          <w:rFonts w:ascii="Batang" w:eastAsia="Batang" w:hAnsi="Batang" w:cs="Batang" w:hint="eastAsia"/>
          <w:sz w:val="20"/>
          <w:szCs w:val="20"/>
        </w:rPr>
        <w:t>일을</w:t>
      </w:r>
      <w:r>
        <w:rPr>
          <w:rFonts w:ascii="한컴 고딕" w:hAnsi="한컴 고딕" w:cs="함초롬바탕"/>
          <w:sz w:val="20"/>
          <w:szCs w:val="20"/>
        </w:rPr>
        <w:t xml:space="preserve"> </w:t>
      </w:r>
      <w:r>
        <w:rPr>
          <w:rFonts w:ascii="Batang" w:eastAsia="Batang" w:hAnsi="Batang" w:cs="Batang" w:hint="eastAsia"/>
          <w:sz w:val="20"/>
          <w:szCs w:val="20"/>
        </w:rPr>
        <w:t>하는</w:t>
      </w:r>
      <w:r>
        <w:rPr>
          <w:rFonts w:ascii="한컴 고딕" w:hAnsi="한컴 고딕" w:cs="함초롬바탕"/>
          <w:sz w:val="20"/>
          <w:szCs w:val="20"/>
        </w:rPr>
        <w:t xml:space="preserve"> </w:t>
      </w:r>
      <w:r>
        <w:rPr>
          <w:rFonts w:ascii="Batang" w:eastAsia="Batang" w:hAnsi="Batang" w:cs="Batang" w:hint="eastAsia"/>
          <w:sz w:val="20"/>
          <w:szCs w:val="20"/>
        </w:rPr>
        <w:t>것은</w:t>
      </w:r>
      <w:r>
        <w:rPr>
          <w:rFonts w:ascii="한컴 고딕" w:hAnsi="한컴 고딕" w:cs="함초롬바탕"/>
          <w:sz w:val="20"/>
          <w:szCs w:val="20"/>
        </w:rPr>
        <w:t xml:space="preserve"> </w:t>
      </w:r>
      <w:r>
        <w:rPr>
          <w:rFonts w:ascii="Batang" w:eastAsia="Batang" w:hAnsi="Batang" w:cs="Batang" w:hint="eastAsia"/>
          <w:sz w:val="20"/>
          <w:szCs w:val="20"/>
        </w:rPr>
        <w:t>품질</w:t>
      </w:r>
      <w:r>
        <w:rPr>
          <w:rFonts w:ascii="한컴 고딕" w:hAnsi="한컴 고딕" w:cs="함초롬바탕"/>
          <w:sz w:val="20"/>
          <w:szCs w:val="20"/>
        </w:rPr>
        <w:t xml:space="preserve"> </w:t>
      </w:r>
      <w:r>
        <w:rPr>
          <w:rFonts w:ascii="Batang" w:eastAsia="Batang" w:hAnsi="Batang" w:cs="Batang" w:hint="eastAsia"/>
          <w:sz w:val="20"/>
          <w:szCs w:val="20"/>
        </w:rPr>
        <w:t>응용의</w:t>
      </w:r>
      <w:r>
        <w:rPr>
          <w:rFonts w:ascii="한컴 고딕" w:hAnsi="한컴 고딕" w:cs="함초롬바탕"/>
          <w:sz w:val="20"/>
          <w:szCs w:val="20"/>
        </w:rPr>
        <w:t xml:space="preserve"> </w:t>
      </w:r>
      <w:r>
        <w:rPr>
          <w:rFonts w:ascii="Batang" w:eastAsia="Batang" w:hAnsi="Batang" w:cs="Batang" w:hint="eastAsia"/>
          <w:sz w:val="20"/>
          <w:szCs w:val="20"/>
        </w:rPr>
        <w:t>조건들을</w:t>
      </w:r>
      <w:r>
        <w:rPr>
          <w:rFonts w:ascii="한컴 고딕" w:hAnsi="한컴 고딕" w:cs="함초롬바탕"/>
          <w:sz w:val="20"/>
          <w:szCs w:val="20"/>
        </w:rPr>
        <w:t xml:space="preserve"> </w:t>
      </w:r>
      <w:r>
        <w:rPr>
          <w:rFonts w:ascii="Batang" w:eastAsia="Batang" w:hAnsi="Batang" w:cs="Batang" w:hint="eastAsia"/>
          <w:sz w:val="20"/>
          <w:szCs w:val="20"/>
        </w:rPr>
        <w:t>제한하는</w:t>
      </w:r>
      <w:r>
        <w:rPr>
          <w:rFonts w:ascii="한컴 고딕" w:hAnsi="한컴 고딕" w:cs="함초롬바탕"/>
          <w:sz w:val="20"/>
          <w:szCs w:val="20"/>
        </w:rPr>
        <w:t xml:space="preserve"> </w:t>
      </w:r>
      <w:r>
        <w:rPr>
          <w:rFonts w:ascii="Batang" w:eastAsia="Batang" w:hAnsi="Batang" w:cs="Batang" w:hint="eastAsia"/>
          <w:sz w:val="20"/>
          <w:szCs w:val="20"/>
        </w:rPr>
        <w:t>것이</w:t>
      </w:r>
      <w:r>
        <w:rPr>
          <w:rFonts w:ascii="한컴 고딕" w:hAnsi="한컴 고딕" w:cs="함초롬바탕"/>
          <w:sz w:val="20"/>
          <w:szCs w:val="20"/>
        </w:rPr>
        <w:t xml:space="preserve"> </w:t>
      </w:r>
      <w:r>
        <w:rPr>
          <w:rFonts w:ascii="Batang" w:eastAsia="Batang" w:hAnsi="Batang" w:cs="Batang" w:hint="eastAsia"/>
          <w:sz w:val="20"/>
          <w:szCs w:val="20"/>
        </w:rPr>
        <w:t>아니라</w:t>
      </w:r>
      <w:r>
        <w:rPr>
          <w:rFonts w:ascii="한컴 고딕" w:hAnsi="한컴 고딕" w:cs="함초롬바탕"/>
          <w:sz w:val="20"/>
          <w:szCs w:val="20"/>
        </w:rPr>
        <w:t xml:space="preserve">, </w:t>
      </w:r>
      <w:r>
        <w:rPr>
          <w:rFonts w:ascii="Batang" w:eastAsia="Batang" w:hAnsi="Batang" w:cs="Batang" w:hint="eastAsia"/>
          <w:sz w:val="20"/>
          <w:szCs w:val="20"/>
        </w:rPr>
        <w:t>최고</w:t>
      </w:r>
      <w:r>
        <w:rPr>
          <w:rFonts w:ascii="한컴 고딕" w:hAnsi="한컴 고딕" w:cs="함초롬바탕"/>
          <w:sz w:val="20"/>
          <w:szCs w:val="20"/>
        </w:rPr>
        <w:t xml:space="preserve"> </w:t>
      </w:r>
      <w:r>
        <w:rPr>
          <w:rFonts w:ascii="Batang" w:eastAsia="Batang" w:hAnsi="Batang" w:cs="Batang" w:hint="eastAsia"/>
          <w:sz w:val="20"/>
          <w:szCs w:val="20"/>
        </w:rPr>
        <w:t>수준의</w:t>
      </w:r>
      <w:r>
        <w:rPr>
          <w:rFonts w:ascii="한컴 고딕" w:hAnsi="한컴 고딕" w:cs="함초롬바탕"/>
          <w:sz w:val="20"/>
          <w:szCs w:val="20"/>
        </w:rPr>
        <w:t xml:space="preserve"> </w:t>
      </w:r>
      <w:r>
        <w:rPr>
          <w:rFonts w:ascii="Batang" w:eastAsia="Batang" w:hAnsi="Batang" w:cs="Batang" w:hint="eastAsia"/>
          <w:sz w:val="20"/>
          <w:szCs w:val="20"/>
        </w:rPr>
        <w:t>개선</w:t>
      </w:r>
      <w:r>
        <w:rPr>
          <w:rFonts w:ascii="한컴 고딕" w:hAnsi="한컴 고딕" w:cs="함초롬바탕"/>
          <w:sz w:val="20"/>
          <w:szCs w:val="20"/>
        </w:rPr>
        <w:t xml:space="preserve"> </w:t>
      </w:r>
      <w:r>
        <w:rPr>
          <w:rFonts w:ascii="Batang" w:eastAsia="Batang" w:hAnsi="Batang" w:cs="Batang" w:hint="eastAsia"/>
          <w:sz w:val="20"/>
          <w:szCs w:val="20"/>
        </w:rPr>
        <w:t>목표를</w:t>
      </w:r>
      <w:r>
        <w:rPr>
          <w:rFonts w:ascii="한컴 고딕" w:hAnsi="한컴 고딕" w:cs="함초롬바탕"/>
          <w:sz w:val="20"/>
          <w:szCs w:val="20"/>
        </w:rPr>
        <w:t xml:space="preserve"> </w:t>
      </w:r>
      <w:r>
        <w:rPr>
          <w:rFonts w:ascii="Batang" w:eastAsia="Batang" w:hAnsi="Batang" w:cs="Batang" w:hint="eastAsia"/>
          <w:sz w:val="20"/>
          <w:szCs w:val="20"/>
        </w:rPr>
        <w:t>세우는</w:t>
      </w:r>
      <w:r>
        <w:rPr>
          <w:rFonts w:ascii="한컴 고딕" w:hAnsi="한컴 고딕" w:cs="함초롬바탕"/>
          <w:sz w:val="20"/>
          <w:szCs w:val="20"/>
        </w:rPr>
        <w:t xml:space="preserve"> </w:t>
      </w:r>
      <w:r>
        <w:rPr>
          <w:rFonts w:ascii="Batang" w:eastAsia="Batang" w:hAnsi="Batang" w:cs="Batang" w:hint="eastAsia"/>
          <w:sz w:val="20"/>
          <w:szCs w:val="20"/>
        </w:rPr>
        <w:t>데</w:t>
      </w:r>
      <w:r>
        <w:rPr>
          <w:rFonts w:ascii="한컴 고딕" w:hAnsi="한컴 고딕" w:cs="함초롬바탕"/>
          <w:sz w:val="20"/>
          <w:szCs w:val="20"/>
        </w:rPr>
        <w:t xml:space="preserve"> </w:t>
      </w:r>
      <w:r>
        <w:rPr>
          <w:rFonts w:ascii="Batang" w:eastAsia="Batang" w:hAnsi="Batang" w:cs="Batang" w:hint="eastAsia"/>
          <w:sz w:val="20"/>
          <w:szCs w:val="20"/>
        </w:rPr>
        <w:t>필수적이라는</w:t>
      </w:r>
      <w:r>
        <w:rPr>
          <w:rFonts w:ascii="한컴 고딕" w:hAnsi="한컴 고딕" w:cs="함초롬바탕"/>
          <w:sz w:val="20"/>
          <w:szCs w:val="20"/>
        </w:rPr>
        <w:t xml:space="preserve"> </w:t>
      </w:r>
      <w:r>
        <w:rPr>
          <w:rFonts w:ascii="Batang" w:eastAsia="Batang" w:hAnsi="Batang" w:cs="Batang" w:hint="eastAsia"/>
          <w:sz w:val="20"/>
          <w:szCs w:val="20"/>
        </w:rPr>
        <w:t>생각을</w:t>
      </w:r>
      <w:r>
        <w:rPr>
          <w:rFonts w:ascii="한컴 고딕" w:hAnsi="한컴 고딕" w:cs="함초롬바탕"/>
          <w:sz w:val="20"/>
          <w:szCs w:val="20"/>
        </w:rPr>
        <w:t xml:space="preserve"> </w:t>
      </w:r>
      <w:r>
        <w:rPr>
          <w:rFonts w:ascii="Batang" w:eastAsia="Batang" w:hAnsi="Batang" w:cs="Batang" w:hint="eastAsia"/>
          <w:sz w:val="20"/>
          <w:szCs w:val="20"/>
        </w:rPr>
        <w:t>깊이</w:t>
      </w:r>
      <w:r>
        <w:rPr>
          <w:rFonts w:ascii="한컴 고딕" w:hAnsi="한컴 고딕" w:cs="함초롬바탕"/>
          <w:sz w:val="20"/>
          <w:szCs w:val="20"/>
        </w:rPr>
        <w:t xml:space="preserve"> </w:t>
      </w:r>
      <w:r>
        <w:rPr>
          <w:rFonts w:ascii="Batang" w:eastAsia="Batang" w:hAnsi="Batang" w:cs="Batang" w:hint="eastAsia"/>
          <w:sz w:val="20"/>
          <w:szCs w:val="20"/>
        </w:rPr>
        <w:t>각인한다</w:t>
      </w:r>
      <w:r>
        <w:rPr>
          <w:rFonts w:ascii="한컴 고딕" w:hAnsi="한컴 고딕" w:cs="함초롬바탕"/>
          <w:sz w:val="20"/>
          <w:szCs w:val="20"/>
        </w:rPr>
        <w:t xml:space="preserve">. </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lastRenderedPageBreak/>
        <w:t>범위를</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확대한다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sz w:val="20"/>
          <w:szCs w:val="20"/>
        </w:rPr>
        <w:t>지역</w:t>
      </w:r>
      <w:r>
        <w:rPr>
          <w:rFonts w:ascii="한컴 고딕" w:hAnsi="한컴 고딕" w:cs="함초롬바탕"/>
          <w:sz w:val="20"/>
          <w:szCs w:val="20"/>
        </w:rPr>
        <w:t xml:space="preserve">, </w:t>
      </w:r>
      <w:r>
        <w:rPr>
          <w:rFonts w:ascii="Batang" w:eastAsia="Batang" w:hAnsi="Batang" w:cs="Batang" w:hint="eastAsia"/>
          <w:sz w:val="20"/>
          <w:szCs w:val="20"/>
        </w:rPr>
        <w:t>부문</w:t>
      </w:r>
      <w:r>
        <w:rPr>
          <w:rFonts w:ascii="한컴 고딕" w:hAnsi="한컴 고딕" w:cs="함초롬바탕"/>
          <w:sz w:val="20"/>
          <w:szCs w:val="20"/>
        </w:rPr>
        <w:t xml:space="preserve">, </w:t>
      </w:r>
      <w:r>
        <w:rPr>
          <w:rFonts w:ascii="Batang" w:eastAsia="Batang" w:hAnsi="Batang" w:cs="Batang" w:hint="eastAsia"/>
          <w:sz w:val="20"/>
          <w:szCs w:val="20"/>
        </w:rPr>
        <w:t>기능적</w:t>
      </w:r>
      <w:r>
        <w:rPr>
          <w:rFonts w:ascii="한컴 고딕" w:hAnsi="한컴 고딕" w:cs="함초롬바탕"/>
          <w:sz w:val="20"/>
          <w:szCs w:val="20"/>
        </w:rPr>
        <w:t xml:space="preserve"> </w:t>
      </w:r>
      <w:r>
        <w:rPr>
          <w:rFonts w:ascii="Batang" w:eastAsia="Batang" w:hAnsi="Batang" w:cs="Batang" w:hint="eastAsia"/>
          <w:sz w:val="20"/>
          <w:szCs w:val="20"/>
        </w:rPr>
        <w:t>영역으로</w:t>
      </w:r>
      <w:r>
        <w:rPr>
          <w:rFonts w:ascii="한컴 고딕" w:hAnsi="한컴 고딕" w:cs="함초롬바탕"/>
          <w:sz w:val="20"/>
          <w:szCs w:val="20"/>
        </w:rPr>
        <w:t xml:space="preserve"> </w:t>
      </w:r>
      <w:r>
        <w:rPr>
          <w:rFonts w:ascii="Batang" w:eastAsia="Batang" w:hAnsi="Batang" w:cs="Batang" w:hint="eastAsia"/>
          <w:sz w:val="20"/>
          <w:szCs w:val="20"/>
        </w:rPr>
        <w:t>품질</w:t>
      </w:r>
      <w:r>
        <w:rPr>
          <w:rFonts w:ascii="한컴 고딕" w:hAnsi="한컴 고딕" w:cs="함초롬바탕"/>
          <w:sz w:val="20"/>
          <w:szCs w:val="20"/>
        </w:rPr>
        <w:t xml:space="preserve"> </w:t>
      </w:r>
      <w:r>
        <w:rPr>
          <w:rFonts w:ascii="Batang" w:eastAsia="Batang" w:hAnsi="Batang" w:cs="Batang" w:hint="eastAsia"/>
          <w:sz w:val="20"/>
          <w:szCs w:val="20"/>
        </w:rPr>
        <w:t>적용을</w:t>
      </w:r>
      <w:r>
        <w:rPr>
          <w:rFonts w:ascii="한컴 고딕" w:hAnsi="한컴 고딕" w:cs="함초롬바탕"/>
          <w:sz w:val="20"/>
          <w:szCs w:val="20"/>
        </w:rPr>
        <w:t xml:space="preserve"> </w:t>
      </w:r>
      <w:r>
        <w:rPr>
          <w:rFonts w:ascii="Batang" w:eastAsia="Batang" w:hAnsi="Batang" w:cs="Batang" w:hint="eastAsia"/>
          <w:sz w:val="20"/>
          <w:szCs w:val="20"/>
        </w:rPr>
        <w:t>확대하고</w:t>
      </w:r>
      <w:r>
        <w:rPr>
          <w:rFonts w:ascii="한컴 고딕" w:hAnsi="한컴 고딕" w:cs="함초롬바탕"/>
          <w:sz w:val="20"/>
          <w:szCs w:val="20"/>
        </w:rPr>
        <w:t xml:space="preserve"> </w:t>
      </w:r>
      <w:r>
        <w:rPr>
          <w:rFonts w:ascii="Batang" w:eastAsia="Batang" w:hAnsi="Batang" w:cs="Batang" w:hint="eastAsia"/>
          <w:sz w:val="20"/>
          <w:szCs w:val="20"/>
        </w:rPr>
        <w:t>소규모</w:t>
      </w:r>
      <w:r>
        <w:rPr>
          <w:rFonts w:ascii="한컴 고딕" w:hAnsi="한컴 고딕" w:cs="함초롬바탕"/>
          <w:sz w:val="20"/>
          <w:szCs w:val="20"/>
        </w:rPr>
        <w:t xml:space="preserve"> </w:t>
      </w:r>
      <w:r>
        <w:rPr>
          <w:rFonts w:ascii="Batang" w:eastAsia="Batang" w:hAnsi="Batang" w:cs="Batang" w:hint="eastAsia"/>
          <w:sz w:val="20"/>
          <w:szCs w:val="20"/>
        </w:rPr>
        <w:t>기업을</w:t>
      </w:r>
      <w:r>
        <w:rPr>
          <w:rFonts w:ascii="한컴 고딕" w:hAnsi="한컴 고딕" w:cs="함초롬바탕"/>
          <w:sz w:val="20"/>
          <w:szCs w:val="20"/>
        </w:rPr>
        <w:t xml:space="preserve"> </w:t>
      </w:r>
      <w:r>
        <w:rPr>
          <w:rFonts w:ascii="Batang" w:eastAsia="Batang" w:hAnsi="Batang" w:cs="Batang" w:hint="eastAsia"/>
          <w:sz w:val="20"/>
          <w:szCs w:val="20"/>
        </w:rPr>
        <w:t>지원한다</w:t>
      </w:r>
      <w:r>
        <w:rPr>
          <w:rFonts w:ascii="한컴 고딕" w:hAnsi="한컴 고딕" w:cs="함초롬바탕"/>
          <w:sz w:val="20"/>
          <w:szCs w:val="20"/>
        </w:rPr>
        <w:t xml:space="preserve">. </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비즈니스를</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넘어선다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sz w:val="20"/>
          <w:szCs w:val="20"/>
        </w:rPr>
        <w:t>교육</w:t>
      </w:r>
      <w:r>
        <w:rPr>
          <w:rFonts w:ascii="한컴 고딕" w:hAnsi="한컴 고딕" w:cs="함초롬바탕"/>
          <w:sz w:val="20"/>
          <w:szCs w:val="20"/>
        </w:rPr>
        <w:t xml:space="preserve">, </w:t>
      </w:r>
      <w:r>
        <w:rPr>
          <w:rFonts w:ascii="Batang" w:eastAsia="Batang" w:hAnsi="Batang" w:cs="Batang" w:hint="eastAsia"/>
          <w:sz w:val="20"/>
          <w:szCs w:val="20"/>
        </w:rPr>
        <w:t>의료</w:t>
      </w:r>
      <w:r>
        <w:rPr>
          <w:rFonts w:ascii="한컴 고딕" w:hAnsi="한컴 고딕" w:cs="함초롬바탕"/>
          <w:sz w:val="20"/>
          <w:szCs w:val="20"/>
        </w:rPr>
        <w:t xml:space="preserve">, </w:t>
      </w:r>
      <w:r>
        <w:rPr>
          <w:rFonts w:ascii="Batang" w:eastAsia="Batang" w:hAnsi="Batang" w:cs="Batang" w:hint="eastAsia"/>
          <w:sz w:val="20"/>
          <w:szCs w:val="20"/>
        </w:rPr>
        <w:t>환경</w:t>
      </w:r>
      <w:r>
        <w:rPr>
          <w:rFonts w:ascii="한컴 고딕" w:hAnsi="한컴 고딕" w:cs="함초롬바탕"/>
          <w:sz w:val="20"/>
          <w:szCs w:val="20"/>
        </w:rPr>
        <w:t xml:space="preserve"> </w:t>
      </w:r>
      <w:r>
        <w:rPr>
          <w:rFonts w:ascii="Batang" w:eastAsia="Batang" w:hAnsi="Batang" w:cs="Batang" w:hint="eastAsia"/>
          <w:sz w:val="20"/>
          <w:szCs w:val="20"/>
        </w:rPr>
        <w:t>및</w:t>
      </w:r>
      <w:r>
        <w:rPr>
          <w:rFonts w:ascii="한컴 고딕" w:hAnsi="한컴 고딕" w:cs="함초롬바탕"/>
          <w:sz w:val="20"/>
          <w:szCs w:val="20"/>
        </w:rPr>
        <w:t xml:space="preserve"> </w:t>
      </w:r>
      <w:r>
        <w:rPr>
          <w:rFonts w:ascii="Batang" w:eastAsia="Batang" w:hAnsi="Batang" w:cs="Batang" w:hint="eastAsia"/>
          <w:sz w:val="20"/>
          <w:szCs w:val="20"/>
        </w:rPr>
        <w:t>정부의</w:t>
      </w:r>
      <w:r>
        <w:rPr>
          <w:rFonts w:ascii="한컴 고딕" w:hAnsi="한컴 고딕" w:cs="함초롬바탕"/>
          <w:sz w:val="20"/>
          <w:szCs w:val="20"/>
        </w:rPr>
        <w:t xml:space="preserve"> </w:t>
      </w:r>
      <w:r>
        <w:rPr>
          <w:rFonts w:ascii="Batang" w:eastAsia="Batang" w:hAnsi="Batang" w:cs="Batang" w:hint="eastAsia"/>
          <w:sz w:val="20"/>
          <w:szCs w:val="20"/>
        </w:rPr>
        <w:t>경영에</w:t>
      </w:r>
      <w:r>
        <w:rPr>
          <w:rFonts w:ascii="한컴 고딕" w:hAnsi="한컴 고딕" w:cs="함초롬바탕"/>
          <w:sz w:val="20"/>
          <w:szCs w:val="20"/>
        </w:rPr>
        <w:t xml:space="preserve"> </w:t>
      </w:r>
      <w:r>
        <w:rPr>
          <w:rFonts w:ascii="Batang" w:eastAsia="Batang" w:hAnsi="Batang" w:cs="Batang" w:hint="eastAsia"/>
          <w:sz w:val="20"/>
          <w:szCs w:val="20"/>
        </w:rPr>
        <w:t>큰</w:t>
      </w:r>
      <w:r>
        <w:rPr>
          <w:rFonts w:ascii="한컴 고딕" w:hAnsi="한컴 고딕" w:cs="함초롬바탕"/>
          <w:sz w:val="20"/>
          <w:szCs w:val="20"/>
        </w:rPr>
        <w:t xml:space="preserve"> </w:t>
      </w:r>
      <w:r>
        <w:rPr>
          <w:rFonts w:ascii="Batang" w:eastAsia="Batang" w:hAnsi="Batang" w:cs="Batang" w:hint="eastAsia"/>
          <w:sz w:val="20"/>
          <w:szCs w:val="20"/>
        </w:rPr>
        <w:t>변화를</w:t>
      </w:r>
      <w:r>
        <w:rPr>
          <w:rFonts w:ascii="한컴 고딕" w:hAnsi="한컴 고딕" w:cs="함초롬바탕"/>
          <w:sz w:val="20"/>
          <w:szCs w:val="20"/>
        </w:rPr>
        <w:t xml:space="preserve"> </w:t>
      </w:r>
      <w:r>
        <w:rPr>
          <w:rFonts w:ascii="Batang" w:eastAsia="Batang" w:hAnsi="Batang" w:cs="Batang" w:hint="eastAsia"/>
          <w:sz w:val="20"/>
          <w:szCs w:val="20"/>
        </w:rPr>
        <w:t>가져올</w:t>
      </w:r>
      <w:r>
        <w:rPr>
          <w:rFonts w:ascii="한컴 고딕" w:hAnsi="한컴 고딕" w:cs="함초롬바탕"/>
          <w:sz w:val="20"/>
          <w:szCs w:val="20"/>
        </w:rPr>
        <w:t xml:space="preserve">  </w:t>
      </w:r>
      <w:r>
        <w:rPr>
          <w:rFonts w:ascii="Batang" w:eastAsia="Batang" w:hAnsi="Batang" w:cs="Batang" w:hint="eastAsia"/>
          <w:sz w:val="20"/>
          <w:szCs w:val="20"/>
        </w:rPr>
        <w:t>수</w:t>
      </w:r>
      <w:r>
        <w:rPr>
          <w:rFonts w:ascii="한컴 고딕" w:hAnsi="한컴 고딕" w:cs="함초롬바탕"/>
          <w:sz w:val="20"/>
          <w:szCs w:val="20"/>
        </w:rPr>
        <w:t xml:space="preserve"> </w:t>
      </w:r>
      <w:r>
        <w:rPr>
          <w:rFonts w:ascii="Batang" w:eastAsia="Batang" w:hAnsi="Batang" w:cs="Batang" w:hint="eastAsia"/>
          <w:sz w:val="20"/>
          <w:szCs w:val="20"/>
        </w:rPr>
        <w:t>있도록</w:t>
      </w:r>
      <w:r>
        <w:rPr>
          <w:rFonts w:ascii="한컴 고딕" w:hAnsi="한컴 고딕" w:cs="함초롬바탕"/>
          <w:sz w:val="20"/>
          <w:szCs w:val="20"/>
        </w:rPr>
        <w:t xml:space="preserve"> </w:t>
      </w:r>
      <w:r>
        <w:rPr>
          <w:rFonts w:ascii="Batang" w:eastAsia="Batang" w:hAnsi="Batang" w:cs="Batang" w:hint="eastAsia"/>
          <w:sz w:val="20"/>
          <w:szCs w:val="20"/>
        </w:rPr>
        <w:t>주요</w:t>
      </w:r>
      <w:r>
        <w:rPr>
          <w:rFonts w:ascii="한컴 고딕" w:hAnsi="한컴 고딕" w:cs="함초롬바탕"/>
          <w:sz w:val="20"/>
          <w:szCs w:val="20"/>
        </w:rPr>
        <w:t xml:space="preserve"> </w:t>
      </w:r>
      <w:r>
        <w:rPr>
          <w:rFonts w:ascii="Batang" w:eastAsia="Batang" w:hAnsi="Batang" w:cs="Batang" w:hint="eastAsia"/>
          <w:sz w:val="20"/>
          <w:szCs w:val="20"/>
        </w:rPr>
        <w:t>기업의</w:t>
      </w:r>
      <w:r>
        <w:rPr>
          <w:rFonts w:ascii="한컴 고딕" w:hAnsi="한컴 고딕" w:cs="함초롬바탕"/>
          <w:sz w:val="20"/>
          <w:szCs w:val="20"/>
        </w:rPr>
        <w:t xml:space="preserve"> </w:t>
      </w:r>
      <w:r>
        <w:rPr>
          <w:rFonts w:ascii="Batang" w:eastAsia="Batang" w:hAnsi="Batang" w:cs="Batang" w:hint="eastAsia"/>
          <w:sz w:val="20"/>
          <w:szCs w:val="20"/>
        </w:rPr>
        <w:t>사례를</w:t>
      </w:r>
      <w:r>
        <w:rPr>
          <w:rFonts w:ascii="한컴 고딕" w:hAnsi="한컴 고딕" w:cs="함초롬바탕"/>
          <w:sz w:val="20"/>
          <w:szCs w:val="20"/>
        </w:rPr>
        <w:t xml:space="preserve"> </w:t>
      </w:r>
      <w:r>
        <w:rPr>
          <w:rFonts w:ascii="Batang" w:eastAsia="Batang" w:hAnsi="Batang" w:cs="Batang" w:hint="eastAsia"/>
          <w:sz w:val="20"/>
          <w:szCs w:val="20"/>
        </w:rPr>
        <w:t>벤치마킹하고</w:t>
      </w:r>
      <w:r>
        <w:rPr>
          <w:rFonts w:ascii="한컴 고딕" w:hAnsi="한컴 고딕" w:cs="함초롬바탕"/>
          <w:sz w:val="20"/>
          <w:szCs w:val="20"/>
        </w:rPr>
        <w:t xml:space="preserve">, </w:t>
      </w:r>
      <w:r>
        <w:rPr>
          <w:rFonts w:ascii="Batang" w:eastAsia="Batang" w:hAnsi="Batang" w:cs="Batang" w:hint="eastAsia"/>
          <w:sz w:val="20"/>
          <w:szCs w:val="20"/>
        </w:rPr>
        <w:t>이를</w:t>
      </w:r>
      <w:r>
        <w:rPr>
          <w:rFonts w:ascii="한컴 고딕" w:hAnsi="한컴 고딕" w:cs="함초롬바탕"/>
          <w:sz w:val="20"/>
          <w:szCs w:val="20"/>
        </w:rPr>
        <w:t xml:space="preserve"> </w:t>
      </w:r>
      <w:r>
        <w:rPr>
          <w:rFonts w:ascii="Batang" w:eastAsia="Batang" w:hAnsi="Batang" w:cs="Batang" w:hint="eastAsia"/>
          <w:sz w:val="20"/>
          <w:szCs w:val="20"/>
        </w:rPr>
        <w:t>뛰어</w:t>
      </w:r>
      <w:r>
        <w:rPr>
          <w:rFonts w:ascii="한컴 고딕" w:hAnsi="한컴 고딕" w:cs="함초롬바탕"/>
          <w:sz w:val="20"/>
          <w:szCs w:val="20"/>
        </w:rPr>
        <w:t xml:space="preserve"> </w:t>
      </w:r>
      <w:r>
        <w:rPr>
          <w:rFonts w:ascii="Batang" w:eastAsia="Batang" w:hAnsi="Batang" w:cs="Batang" w:hint="eastAsia"/>
          <w:sz w:val="20"/>
          <w:szCs w:val="20"/>
        </w:rPr>
        <w:t>넘어</w:t>
      </w:r>
      <w:r>
        <w:rPr>
          <w:rFonts w:ascii="한컴 고딕" w:hAnsi="한컴 고딕" w:cs="함초롬바탕"/>
          <w:sz w:val="20"/>
          <w:szCs w:val="20"/>
        </w:rPr>
        <w:t xml:space="preserve"> </w:t>
      </w:r>
      <w:r>
        <w:rPr>
          <w:rFonts w:ascii="Batang" w:eastAsia="Batang" w:hAnsi="Batang" w:cs="Batang" w:hint="eastAsia"/>
          <w:sz w:val="20"/>
          <w:szCs w:val="20"/>
        </w:rPr>
        <w:t>발전해</w:t>
      </w:r>
      <w:r>
        <w:rPr>
          <w:rFonts w:ascii="한컴 고딕" w:hAnsi="한컴 고딕" w:cs="함초롬바탕"/>
          <w:sz w:val="20"/>
          <w:szCs w:val="20"/>
        </w:rPr>
        <w:t xml:space="preserve"> </w:t>
      </w:r>
      <w:r>
        <w:rPr>
          <w:rFonts w:ascii="Batang" w:eastAsia="Batang" w:hAnsi="Batang" w:cs="Batang" w:hint="eastAsia"/>
          <w:sz w:val="20"/>
          <w:szCs w:val="20"/>
        </w:rPr>
        <w:t>나간다</w:t>
      </w:r>
      <w:r>
        <w:rPr>
          <w:rFonts w:ascii="한컴 고딕" w:hAnsi="한컴 고딕" w:cs="함초롬바탕"/>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고객에게</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서비스한다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리더가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고객</w:t>
      </w:r>
      <w:r>
        <w:rPr>
          <w:rFonts w:ascii="한컴 고딕" w:hAnsi="한컴 고딕" w:cs="함초롬바탕"/>
          <w:color w:val="000000"/>
          <w:sz w:val="20"/>
          <w:szCs w:val="20"/>
        </w:rPr>
        <w:t>-</w:t>
      </w:r>
      <w:r>
        <w:rPr>
          <w:rFonts w:ascii="Batang" w:eastAsia="Batang" w:hAnsi="Batang" w:cs="Batang" w:hint="eastAsia"/>
          <w:color w:val="000000"/>
          <w:sz w:val="20"/>
          <w:szCs w:val="20"/>
        </w:rPr>
        <w:t>환자</w:t>
      </w:r>
      <w:r>
        <w:rPr>
          <w:rFonts w:ascii="한컴 고딕" w:hAnsi="한컴 고딕" w:cs="함초롬바탕"/>
          <w:color w:val="000000"/>
          <w:sz w:val="20"/>
          <w:szCs w:val="20"/>
        </w:rPr>
        <w:t>-</w:t>
      </w:r>
      <w:r>
        <w:rPr>
          <w:rFonts w:ascii="Batang" w:eastAsia="Batang" w:hAnsi="Batang" w:cs="Batang" w:hint="eastAsia"/>
          <w:color w:val="000000"/>
          <w:sz w:val="20"/>
          <w:szCs w:val="20"/>
        </w:rPr>
        <w:t>학생</w:t>
      </w:r>
      <w:r>
        <w:rPr>
          <w:rFonts w:ascii="한컴 고딕" w:hAnsi="한컴 고딕" w:cs="함초롬바탕"/>
          <w:color w:val="000000"/>
          <w:sz w:val="20"/>
          <w:szCs w:val="20"/>
        </w:rPr>
        <w:t>-</w:t>
      </w:r>
      <w:r>
        <w:rPr>
          <w:rFonts w:ascii="Batang" w:eastAsia="Batang" w:hAnsi="Batang" w:cs="Batang" w:hint="eastAsia"/>
          <w:color w:val="000000"/>
          <w:sz w:val="20"/>
          <w:szCs w:val="20"/>
        </w:rPr>
        <w:t>시민의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요구를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충족시키는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것을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최우선으로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실천할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있도록</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장려한다</w:t>
      </w:r>
      <w:r>
        <w:rPr>
          <w:rFonts w:ascii="한컴 고딕" w:hAnsi="한컴 고딕" w:cs="함초롬바탕"/>
          <w:color w:val="000000"/>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품질</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방식에</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따라</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전략을</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구축한다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내부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약점과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취약점을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없애고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강점과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기회와의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조화를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보장할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뿐만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아니라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관계자에게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서비스를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제공하기</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비전과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목표가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수립되어야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하는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방식에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대해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관리자들이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민첩하게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반응하도록</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훈련한다</w:t>
      </w:r>
      <w:r>
        <w:rPr>
          <w:rFonts w:ascii="한컴 고딕" w:hAnsi="한컴 고딕" w:cs="함초롬바탕"/>
          <w:color w:val="000000"/>
          <w:sz w:val="20"/>
          <w:szCs w:val="20"/>
        </w:rPr>
        <w:t xml:space="preserve">. </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모든</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사람을</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참여하게</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개인들이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보편적으로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참여하도록</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격려하고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그들</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자신의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일의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보증하고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지속적으로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개선할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있도록</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주인의식과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능력을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개발한다</w:t>
      </w:r>
      <w:r>
        <w:rPr>
          <w:rFonts w:ascii="한컴 고딕" w:hAnsi="한컴 고딕" w:cs="함초롬바탕"/>
          <w:color w:val="000000"/>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sz w:val="20"/>
          <w:szCs w:val="20"/>
        </w:rPr>
      </w:pPr>
      <w:r>
        <w:rPr>
          <w:rFonts w:ascii="Batang" w:eastAsia="Batang" w:hAnsi="Batang" w:cs="Batang" w:hint="eastAsia"/>
          <w:b/>
          <w:bCs/>
          <w:color w:val="000000"/>
          <w:sz w:val="20"/>
          <w:szCs w:val="20"/>
        </w:rPr>
        <w:t>신뢰와</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행복을</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창출한다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조직은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직원이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번영</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행복</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신뢰</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내적</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신뢰의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경험을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통해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자신의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능력과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자존감을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높일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있는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환경을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조성하도록</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장려한다</w:t>
      </w:r>
      <w:r>
        <w:rPr>
          <w:rFonts w:ascii="한컴 고딕" w:hAnsi="한컴 고딕" w:cs="함초롬바탕"/>
          <w:color w:val="000000"/>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color w:val="000000"/>
          <w:sz w:val="20"/>
          <w:szCs w:val="20"/>
        </w:rPr>
      </w:pPr>
      <w:r>
        <w:rPr>
          <w:rFonts w:ascii="Batang" w:eastAsia="Batang" w:hAnsi="Batang" w:cs="Batang" w:hint="eastAsia"/>
          <w:b/>
          <w:bCs/>
          <w:color w:val="000000"/>
          <w:sz w:val="20"/>
          <w:szCs w:val="20"/>
        </w:rPr>
        <w:t>데이터를</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일상적인</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대화로</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가져온다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데이터</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과잉</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시대에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이사회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구성원에서부터</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일선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직원에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이르기까지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모든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사람이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제어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개선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및</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일상</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대화에서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응용</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프로그램을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위한</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데이터를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생성하고</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해석하는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것에</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능숙해지도록</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만든다</w:t>
      </w:r>
      <w:r>
        <w:rPr>
          <w:rFonts w:ascii="한컴 고딕" w:hAnsi="한컴 고딕" w:cs="함초롬바탕"/>
          <w:color w:val="000000"/>
          <w:sz w:val="20"/>
          <w:szCs w:val="20"/>
        </w:rPr>
        <w:t>.</w:t>
      </w:r>
    </w:p>
    <w:p w:rsidR="001E2733" w:rsidRDefault="002526F9">
      <w:pPr>
        <w:pStyle w:val="ListParagraph1"/>
        <w:numPr>
          <w:ilvl w:val="0"/>
          <w:numId w:val="2"/>
        </w:numPr>
        <w:spacing w:after="0" w:line="360" w:lineRule="auto"/>
        <w:jc w:val="both"/>
        <w:rPr>
          <w:rFonts w:ascii="한컴 고딕" w:hAnsi="한컴 고딕" w:cs="함초롬바탕" w:hint="eastAsia"/>
          <w:color w:val="000000"/>
          <w:sz w:val="20"/>
          <w:szCs w:val="20"/>
        </w:rPr>
      </w:pPr>
      <w:r>
        <w:rPr>
          <w:rFonts w:ascii="Batang" w:eastAsia="Batang" w:hAnsi="Batang" w:cs="Batang" w:hint="eastAsia"/>
          <w:b/>
          <w:bCs/>
          <w:color w:val="000000"/>
          <w:sz w:val="20"/>
          <w:szCs w:val="20"/>
        </w:rPr>
        <w:t>새로운</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기술을</w:t>
      </w:r>
      <w:r>
        <w:rPr>
          <w:rFonts w:ascii="한컴 고딕" w:hAnsi="한컴 고딕" w:cs="함초롬바탕"/>
          <w:b/>
          <w:bCs/>
          <w:color w:val="000000"/>
          <w:sz w:val="20"/>
          <w:szCs w:val="20"/>
        </w:rPr>
        <w:t xml:space="preserve"> </w:t>
      </w:r>
      <w:r>
        <w:rPr>
          <w:rFonts w:ascii="Batang" w:eastAsia="Batang" w:hAnsi="Batang" w:cs="Batang" w:hint="eastAsia"/>
          <w:b/>
          <w:bCs/>
          <w:color w:val="000000"/>
          <w:sz w:val="20"/>
          <w:szCs w:val="20"/>
        </w:rPr>
        <w:t>수용한다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새롭게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부상하는</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디지털</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생물</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재료</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기타</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분야의</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첨단</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기술에도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품질을</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빈틈없이</w:t>
      </w:r>
      <w:r>
        <w:rPr>
          <w:rFonts w:ascii="한컴 고딕" w:hAnsi="한컴 고딕" w:cs="함초롬바탕"/>
          <w:color w:val="000000"/>
          <w:sz w:val="20"/>
          <w:szCs w:val="20"/>
        </w:rPr>
        <w:t xml:space="preserve"> </w:t>
      </w:r>
      <w:r>
        <w:rPr>
          <w:rFonts w:ascii="Batang" w:eastAsia="Batang" w:hAnsi="Batang" w:cs="Batang" w:hint="eastAsia"/>
          <w:color w:val="000000"/>
          <w:sz w:val="20"/>
          <w:szCs w:val="20"/>
        </w:rPr>
        <w:t>접목한다</w:t>
      </w:r>
      <w:r>
        <w:rPr>
          <w:rFonts w:ascii="한컴 고딕" w:hAnsi="한컴 고딕" w:cs="함초롬바탕"/>
          <w:color w:val="000000"/>
          <w:sz w:val="20"/>
          <w:szCs w:val="20"/>
        </w:rPr>
        <w:t xml:space="preserve">. </w:t>
      </w:r>
    </w:p>
    <w:p w:rsidR="001E2733" w:rsidRDefault="002526F9">
      <w:pPr>
        <w:rPr>
          <w:rFonts w:ascii="Roboto" w:hAnsi="Roboto"/>
          <w:color w:val="000000"/>
          <w:szCs w:val="24"/>
        </w:rPr>
      </w:pPr>
      <w:r>
        <w:rPr>
          <w:rFonts w:ascii="Roboto" w:hAnsi="Roboto" w:hint="eastAsia"/>
          <w:color w:val="000000"/>
          <w:szCs w:val="24"/>
        </w:rPr>
        <w:br w:type="page"/>
      </w:r>
    </w:p>
    <w:p w:rsidR="001E2733" w:rsidRDefault="002526F9">
      <w:pPr>
        <w:rPr>
          <w:rFonts w:ascii="Roboto" w:hAnsi="Roboto"/>
          <w:color w:val="000000"/>
          <w:szCs w:val="24"/>
        </w:rPr>
      </w:pPr>
      <w:r>
        <w:rPr>
          <w:rFonts w:ascii="Roboto" w:hAnsi="Roboto" w:hint="eastAsia"/>
          <w:color w:val="000000"/>
          <w:szCs w:val="24"/>
        </w:rPr>
        <w:lastRenderedPageBreak/>
        <w:t>韓文中譯版</w:t>
      </w:r>
    </w:p>
    <w:p w:rsidR="001E2733" w:rsidRDefault="002526F9">
      <w:pPr>
        <w:jc w:val="center"/>
        <w:rPr>
          <w:rFonts w:ascii="Roboto" w:hAnsi="Roboto"/>
          <w:color w:val="000000"/>
          <w:szCs w:val="24"/>
        </w:rPr>
      </w:pPr>
      <w:r>
        <w:rPr>
          <w:rFonts w:ascii="Roboto" w:hAnsi="Roboto"/>
          <w:color w:val="000000"/>
          <w:szCs w:val="24"/>
        </w:rPr>
        <w:t>21</w:t>
      </w:r>
      <w:r>
        <w:rPr>
          <w:rFonts w:ascii="Roboto" w:hAnsi="Roboto"/>
          <w:color w:val="000000"/>
          <w:szCs w:val="24"/>
        </w:rPr>
        <w:t>世紀品質宣言</w:t>
      </w:r>
    </w:p>
    <w:p w:rsidR="001E2733" w:rsidRDefault="002526F9">
      <w:pPr>
        <w:jc w:val="center"/>
        <w:rPr>
          <w:rFonts w:ascii="Roboto" w:hAnsi="Roboto"/>
          <w:color w:val="000000"/>
          <w:szCs w:val="24"/>
        </w:rPr>
      </w:pPr>
      <w:r>
        <w:rPr>
          <w:rFonts w:ascii="Roboto" w:hAnsi="Roboto"/>
          <w:color w:val="000000"/>
          <w:szCs w:val="24"/>
        </w:rPr>
        <w:t>品質是豐富人類生活的基本要素</w:t>
      </w:r>
    </w:p>
    <w:p w:rsidR="001E2733" w:rsidRDefault="002526F9">
      <w:pPr>
        <w:rPr>
          <w:rFonts w:ascii="Roboto" w:hAnsi="Roboto"/>
          <w:color w:val="000000"/>
          <w:szCs w:val="24"/>
        </w:rPr>
      </w:pPr>
      <w:r>
        <w:rPr>
          <w:rFonts w:ascii="Roboto" w:hAnsi="Roboto"/>
          <w:color w:val="000000"/>
          <w:szCs w:val="24"/>
        </w:rPr>
        <w:t>作為世界各地的品質專家，我們團結一致促進品質，並根據我們的專業知識與世界交流。我們堅信，品質領域的核心原則和實踐有能力改變組織的工作方式和管理我們的工作的方式，以造福人類。</w:t>
      </w:r>
    </w:p>
    <w:p w:rsidR="001E2733" w:rsidRDefault="002526F9">
      <w:pPr>
        <w:rPr>
          <w:rFonts w:ascii="Roboto" w:hAnsi="Roboto"/>
          <w:color w:val="000000"/>
          <w:szCs w:val="24"/>
        </w:rPr>
      </w:pPr>
      <w:r>
        <w:rPr>
          <w:rFonts w:ascii="Roboto" w:hAnsi="Roboto"/>
          <w:color w:val="000000"/>
          <w:szCs w:val="24"/>
        </w:rPr>
        <w:t>這些力量可以置於所有類型的組織和人員的腦海中，包括商業、醫療保健、教育、非營利、社會、人道主義和政府。我們認識到品質有兩個重要的基礎。這是一門與全人類相互尊重相關的科學領域。</w:t>
      </w:r>
      <w:r>
        <w:rPr>
          <w:rFonts w:ascii="Roboto" w:hAnsi="Roboto"/>
          <w:color w:val="000000"/>
          <w:szCs w:val="24"/>
        </w:rPr>
        <w:t xml:space="preserve"> </w:t>
      </w:r>
    </w:p>
    <w:p w:rsidR="001E2733" w:rsidRDefault="002526F9">
      <w:pPr>
        <w:rPr>
          <w:rFonts w:ascii="Roboto" w:hAnsi="Roboto"/>
          <w:color w:val="000000"/>
          <w:szCs w:val="24"/>
        </w:rPr>
      </w:pPr>
      <w:r>
        <w:rPr>
          <w:rFonts w:ascii="Roboto" w:hAnsi="Roboto"/>
          <w:color w:val="000000"/>
          <w:szCs w:val="24"/>
        </w:rPr>
        <w:t>基於為全球社會造福的精神，我們決心</w:t>
      </w:r>
      <w:r>
        <w:rPr>
          <w:rFonts w:ascii="Roboto" w:hAnsi="Roboto"/>
          <w:color w:val="000000"/>
          <w:szCs w:val="24"/>
        </w:rPr>
        <w:t>培訓和發展我們的品質知識，以發展我們的專業知識。通過我們對品質的承諾，我們旨在使人類能夠在一個健康的星球上茁壯成長，並最終提高我們所有人的生活品質。對我們來說，品質意味著一個組織滿足所有利益相關者的明示、暗示和潛在要求，而不損害社會或環境。我們認為，人類的發展必須實現品質。</w:t>
      </w:r>
      <w:r>
        <w:rPr>
          <w:rFonts w:ascii="Roboto" w:hAnsi="Roboto"/>
          <w:color w:val="000000"/>
          <w:szCs w:val="24"/>
        </w:rPr>
        <w:t xml:space="preserve"> </w:t>
      </w:r>
      <w:r>
        <w:rPr>
          <w:rFonts w:ascii="Roboto" w:hAnsi="Roboto"/>
          <w:color w:val="000000"/>
          <w:szCs w:val="24"/>
        </w:rPr>
        <w:t>現在，我們宣布十誡，以在全球範圍內振興</w:t>
      </w:r>
      <w:r>
        <w:rPr>
          <w:rFonts w:ascii="Roboto" w:hAnsi="Roboto"/>
          <w:color w:val="000000"/>
          <w:szCs w:val="24"/>
        </w:rPr>
        <w:t>“</w:t>
      </w:r>
      <w:r>
        <w:rPr>
          <w:rFonts w:ascii="Roboto" w:hAnsi="Roboto"/>
          <w:color w:val="000000"/>
          <w:szCs w:val="24"/>
        </w:rPr>
        <w:t>通過品質來領導</w:t>
      </w:r>
      <w:r>
        <w:rPr>
          <w:rFonts w:ascii="Roboto" w:hAnsi="Roboto"/>
          <w:color w:val="000000"/>
          <w:szCs w:val="24"/>
        </w:rPr>
        <w:t>”</w:t>
      </w:r>
      <w:r>
        <w:rPr>
          <w:rFonts w:ascii="Roboto" w:hAnsi="Roboto"/>
          <w:color w:val="000000"/>
          <w:szCs w:val="24"/>
        </w:rPr>
        <w:t>。</w:t>
      </w:r>
      <w:r>
        <w:rPr>
          <w:rFonts w:ascii="Roboto" w:hAnsi="Roboto"/>
          <w:color w:val="000000"/>
          <w:szCs w:val="24"/>
        </w:rPr>
        <w:t xml:space="preserve"> </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強化藝術和科學：加深對品質科學的深刻認識，並將品質的應用擴展到涉及人類利益的所有領域。</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無害：在不損害社會和地球生態系統的情況下做好事，這對於設定最高水平的改進目標至關重要，</w:t>
      </w:r>
      <w:r>
        <w:rPr>
          <w:rFonts w:ascii="Roboto" w:hAnsi="Roboto"/>
          <w:color w:val="000000"/>
          <w:szCs w:val="24"/>
        </w:rPr>
        <w:t>而不是限制品質應用的條件</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擴展範圍：將優質應用擴展到區域、部門和功能領域，並支持小型企業。</w:t>
      </w:r>
      <w:r>
        <w:rPr>
          <w:rFonts w:ascii="Roboto" w:hAnsi="Roboto"/>
          <w:color w:val="000000"/>
          <w:szCs w:val="24"/>
        </w:rPr>
        <w:t xml:space="preserve"> </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超越業務：超越大公司的商業案例進行基準測試和發展，以在教育、醫療保健、環境和政府管理方面帶來重大變化</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服務客戶：鼓勵所有組織領導將滿足客戶</w:t>
      </w:r>
      <w:r>
        <w:rPr>
          <w:rFonts w:ascii="Roboto" w:hAnsi="Roboto"/>
          <w:color w:val="000000"/>
          <w:szCs w:val="24"/>
        </w:rPr>
        <w:t>-</w:t>
      </w:r>
      <w:r>
        <w:rPr>
          <w:rFonts w:ascii="Roboto" w:hAnsi="Roboto"/>
          <w:color w:val="000000"/>
          <w:szCs w:val="24"/>
        </w:rPr>
        <w:t>患者</w:t>
      </w:r>
      <w:r>
        <w:rPr>
          <w:rFonts w:ascii="Roboto" w:hAnsi="Roboto"/>
          <w:color w:val="000000"/>
          <w:szCs w:val="24"/>
        </w:rPr>
        <w:t>-</w:t>
      </w:r>
      <w:r>
        <w:rPr>
          <w:rFonts w:ascii="Roboto" w:hAnsi="Roboto"/>
          <w:color w:val="000000"/>
          <w:szCs w:val="24"/>
        </w:rPr>
        <w:t>學生</w:t>
      </w:r>
      <w:r>
        <w:rPr>
          <w:rFonts w:ascii="Roboto" w:hAnsi="Roboto"/>
          <w:color w:val="000000"/>
          <w:szCs w:val="24"/>
        </w:rPr>
        <w:t>-</w:t>
      </w:r>
      <w:r>
        <w:rPr>
          <w:rFonts w:ascii="Roboto" w:hAnsi="Roboto"/>
          <w:color w:val="000000"/>
          <w:szCs w:val="24"/>
        </w:rPr>
        <w:t>公民的需求作為首要任務。</w:t>
      </w:r>
      <w:r>
        <w:rPr>
          <w:rFonts w:ascii="Roboto" w:hAnsi="Roboto"/>
          <w:color w:val="000000"/>
          <w:szCs w:val="24"/>
        </w:rPr>
        <w:t xml:space="preserve"> </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根據品質方法制定戰略：使管理人員能夠靈活地制定願景和目標，以消除組織中的內部弱點和弱點，確保優勢和機會的平衡，並為所有利益相關者服務。做出反應。</w:t>
      </w:r>
      <w:r>
        <w:rPr>
          <w:rFonts w:ascii="Roboto" w:hAnsi="Roboto"/>
          <w:color w:val="000000"/>
          <w:szCs w:val="24"/>
        </w:rPr>
        <w:t xml:space="preserve"> </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讓每個人都參與：鼓勵所有個人普遍參與組織，培養主人翁意識和能力，以確保自己工作的品質和持續改進。</w:t>
      </w:r>
      <w:r>
        <w:rPr>
          <w:rFonts w:ascii="Roboto" w:hAnsi="Roboto"/>
          <w:color w:val="000000"/>
          <w:szCs w:val="24"/>
        </w:rPr>
        <w:t xml:space="preserve"> </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創造信任和幸福：組織鼓勵所有員工創造一個環境，</w:t>
      </w:r>
      <w:r>
        <w:rPr>
          <w:rFonts w:ascii="Roboto" w:hAnsi="Roboto"/>
          <w:color w:val="000000"/>
          <w:szCs w:val="24"/>
        </w:rPr>
        <w:t>​​</w:t>
      </w:r>
      <w:r>
        <w:rPr>
          <w:rFonts w:ascii="Roboto" w:hAnsi="Roboto"/>
          <w:color w:val="000000"/>
          <w:szCs w:val="24"/>
        </w:rPr>
        <w:t>使他們能夠通過繁榮、幸福、信任和內在信任的體驗來提高自己的能力和自尊。</w:t>
      </w:r>
      <w:r>
        <w:rPr>
          <w:rFonts w:ascii="Roboto" w:hAnsi="Roboto"/>
          <w:color w:val="000000"/>
          <w:szCs w:val="24"/>
        </w:rPr>
        <w:t xml:space="preserve"> </w:t>
      </w:r>
    </w:p>
    <w:p w:rsidR="001E2733" w:rsidRDefault="002526F9">
      <w:pPr>
        <w:pStyle w:val="a5"/>
        <w:numPr>
          <w:ilvl w:val="0"/>
          <w:numId w:val="3"/>
        </w:numPr>
        <w:ind w:leftChars="0"/>
        <w:rPr>
          <w:rFonts w:ascii="Roboto" w:hAnsi="Roboto"/>
          <w:color w:val="000000"/>
          <w:szCs w:val="24"/>
        </w:rPr>
      </w:pPr>
      <w:r>
        <w:rPr>
          <w:rFonts w:ascii="Roboto" w:hAnsi="Roboto"/>
          <w:color w:val="000000"/>
          <w:szCs w:val="24"/>
        </w:rPr>
        <w:t>將數據帶入日常對話：在數據過載的時代，它使從董事會成員到一線員工的每個人都能夠控制、改進、創建和解釋日常對話中的應用程序數據。</w:t>
      </w:r>
      <w:r>
        <w:rPr>
          <w:rFonts w:ascii="Roboto" w:hAnsi="Roboto"/>
          <w:color w:val="000000"/>
          <w:szCs w:val="24"/>
        </w:rPr>
        <w:t xml:space="preserve"> </w:t>
      </w:r>
    </w:p>
    <w:p w:rsidR="001E2733" w:rsidRDefault="002526F9">
      <w:pPr>
        <w:pStyle w:val="a5"/>
        <w:widowControl/>
        <w:numPr>
          <w:ilvl w:val="0"/>
          <w:numId w:val="3"/>
        </w:numPr>
        <w:ind w:leftChars="0"/>
        <w:rPr>
          <w:rFonts w:ascii="Roboto" w:hAnsi="Roboto"/>
          <w:color w:val="000000"/>
          <w:sz w:val="27"/>
          <w:szCs w:val="27"/>
        </w:rPr>
      </w:pPr>
      <w:r>
        <w:rPr>
          <w:rFonts w:ascii="Roboto" w:hAnsi="Roboto"/>
          <w:color w:val="000000"/>
          <w:szCs w:val="24"/>
        </w:rPr>
        <w:lastRenderedPageBreak/>
        <w:t>擁抱新技術：我們將品質與數字、生物、材料和其他領域的新興技術無縫</w:t>
      </w:r>
      <w:r>
        <w:rPr>
          <w:rFonts w:ascii="Roboto" w:hAnsi="Roboto" w:hint="eastAsia"/>
          <w:color w:val="000000"/>
          <w:szCs w:val="24"/>
        </w:rPr>
        <w:t>整合</w:t>
      </w:r>
      <w:r>
        <w:rPr>
          <w:rFonts w:ascii="Roboto" w:hAnsi="Roboto"/>
          <w:color w:val="000000"/>
          <w:szCs w:val="24"/>
        </w:rPr>
        <w:t>。</w:t>
      </w:r>
    </w:p>
    <w:p w:rsidR="001E2733" w:rsidRDefault="001E2733">
      <w:pPr>
        <w:widowControl/>
        <w:rPr>
          <w:rFonts w:ascii="Roboto" w:hAnsi="Roboto"/>
          <w:color w:val="000000"/>
          <w:sz w:val="27"/>
          <w:szCs w:val="27"/>
          <w:shd w:val="clear" w:color="auto" w:fill="F5F5F5"/>
        </w:rPr>
      </w:pPr>
    </w:p>
    <w:p w:rsidR="001E2733" w:rsidRDefault="002526F9">
      <w:pPr>
        <w:widowControl/>
        <w:rPr>
          <w:rFonts w:ascii="Roboto" w:hAnsi="Roboto"/>
          <w:color w:val="000000"/>
          <w:sz w:val="27"/>
          <w:szCs w:val="27"/>
        </w:rPr>
      </w:pPr>
      <w:r>
        <w:rPr>
          <w:rFonts w:ascii="Roboto" w:hAnsi="Roboto"/>
          <w:color w:val="000000"/>
          <w:sz w:val="27"/>
          <w:szCs w:val="27"/>
        </w:rPr>
        <w:br w:type="page"/>
      </w:r>
    </w:p>
    <w:p w:rsidR="001E2733" w:rsidRDefault="002526F9">
      <w:pPr>
        <w:rPr>
          <w:rFonts w:ascii="Roboto" w:hAnsi="Roboto"/>
          <w:color w:val="000000"/>
          <w:sz w:val="27"/>
          <w:szCs w:val="27"/>
        </w:rPr>
      </w:pPr>
      <w:r>
        <w:rPr>
          <w:rFonts w:ascii="Roboto" w:hAnsi="Roboto" w:hint="eastAsia"/>
          <w:color w:val="000000"/>
          <w:sz w:val="27"/>
          <w:szCs w:val="27"/>
        </w:rPr>
        <w:lastRenderedPageBreak/>
        <w:t>大陸質量協會簡體中文版</w:t>
      </w:r>
    </w:p>
    <w:p w:rsidR="001E2733" w:rsidRDefault="002526F9">
      <w:r>
        <w:t xml:space="preserve"> </w:t>
      </w:r>
      <w:r>
        <w:rPr>
          <w:noProof/>
        </w:rPr>
        <mc:AlternateContent>
          <mc:Choice Requires="wps">
            <w:drawing>
              <wp:inline distT="0" distB="0" distL="0" distR="0">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矩形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IbPdgkCAAAPBAAADgAAAGRycy9lMm9Eb2MueG1srVPbjtMwEH1H&#10;4h8sv9OkF2CJmq5WWy1CWmClhQ9wHaexSDxmxm1afgaJt/0IPgfxG4ydtuwuL/vASzQX58w5x+P5&#10;+a5rxdYgWXClHI9yKYzTUFm3LuXnT1cvzqSgoFylWnCmlHtD8nzx/Nm894WZQANtZVAwiKOi96Vs&#10;QvBFlpFuTKdoBN44btaAnQqc4jqrUPWM3rXZJM9fZT1g5RG0IeLqcmjKAyI+BRDq2mqzBL3pjAsD&#10;KppWBZZEjfUkF4ltXRsdPtY1mSDaUrLSkL48hONV/GaLuSrWqHxj9YGCegqFR5o6ZR0PPUEtVVBi&#10;g/YfqM5qBII6jDR02SAkOcIqxvkjb24b5U3SwlaTP5lO/w9Wf9jeoLBVKadSONXxhf/+fvfr5w8x&#10;jd70ngo+cutvMKojfw36CwkHl41ya3NBnh3mLeJ/jyVE6BujKiY5jhDZA4yYEKOJVf8eKp6mNgGS&#10;c7sauziDPRG7dEH70wWZXRCai9N8dpbz1WluHeI4QRXHnz1SeGugEzEoJTK7BK621xSGo8cjcZaD&#10;K9u2XFdF6x4UGDNWEvnId7BiBdWeuSMMe8SviIMG8JsUPe9QKenrRqGRon3nWP+b8WwWly4ls5ev&#10;J5zg/c7qfkc5zVClDFIM4WUYFnXj0a6bZPPA8YI9q23SE/0cWB3I8p4kRw47HRfxfp5O/X3Hi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zJZ00gAAAAMBAAAPAAAAAAAAAAEAIAAAACIAAABkcnMv&#10;ZG93bnJldi54bWxQSwECFAAUAAAACACHTuJALIbPdgkCAAAPBAAADgAAAAAAAAABACAAAAAhAQAA&#10;ZHJzL2Uyb0RvYy54bWxQSwUGAAAAAAYABgBZAQAAnAUAAAAA&#10;">
                <v:fill on="f" focussize="0,0"/>
                <v:stroke on="f"/>
                <v:imagedata o:title=""/>
                <o:lock v:ext="edit" aspectratio="t"/>
                <w10:wrap type="none"/>
                <w10:anchorlock/>
              </v:rect>
            </w:pict>
          </mc:Fallback>
        </mc:AlternateContent>
      </w:r>
    </w:p>
    <w:p w:rsidR="001E2733" w:rsidRDefault="002526F9">
      <w:pPr>
        <w:rPr>
          <w:szCs w:val="24"/>
        </w:rPr>
      </w:pPr>
      <w:r>
        <w:rPr>
          <w:noProof/>
          <w:szCs w:val="24"/>
        </w:rPr>
        <w:drawing>
          <wp:inline distT="0" distB="0" distL="0" distR="0">
            <wp:extent cx="5897245" cy="8115300"/>
            <wp:effectExtent l="0" t="0" r="825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13767" cy="8137345"/>
                    </a:xfrm>
                    <a:prstGeom prst="rect">
                      <a:avLst/>
                    </a:prstGeom>
                    <a:noFill/>
                  </pic:spPr>
                </pic:pic>
              </a:graphicData>
            </a:graphic>
          </wp:inline>
        </w:drawing>
      </w:r>
    </w:p>
    <w:p w:rsidR="001E2733" w:rsidRDefault="002526F9">
      <w:pPr>
        <w:rPr>
          <w:szCs w:val="24"/>
        </w:rPr>
      </w:pPr>
      <w:r>
        <w:rPr>
          <w:noProof/>
          <w:szCs w:val="24"/>
        </w:rPr>
        <w:lastRenderedPageBreak/>
        <w:drawing>
          <wp:inline distT="0" distB="0" distL="0" distR="0">
            <wp:extent cx="6338570" cy="8709660"/>
            <wp:effectExtent l="0" t="0" r="508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70707" cy="8753350"/>
                    </a:xfrm>
                    <a:prstGeom prst="rect">
                      <a:avLst/>
                    </a:prstGeom>
                    <a:noFill/>
                  </pic:spPr>
                </pic:pic>
              </a:graphicData>
            </a:graphic>
          </wp:inline>
        </w:drawing>
      </w:r>
    </w:p>
    <w:p w:rsidR="001E2733" w:rsidRDefault="002526F9">
      <w:pPr>
        <w:rPr>
          <w:szCs w:val="24"/>
        </w:rPr>
      </w:pPr>
      <w:r>
        <w:rPr>
          <w:noProof/>
          <w:szCs w:val="24"/>
        </w:rPr>
        <w:lastRenderedPageBreak/>
        <w:drawing>
          <wp:inline distT="0" distB="0" distL="0" distR="0">
            <wp:extent cx="6364605" cy="873252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94706" cy="8773537"/>
                    </a:xfrm>
                    <a:prstGeom prst="rect">
                      <a:avLst/>
                    </a:prstGeom>
                    <a:noFill/>
                  </pic:spPr>
                </pic:pic>
              </a:graphicData>
            </a:graphic>
          </wp:inline>
        </w:drawing>
      </w:r>
    </w:p>
    <w:sectPr w:rsidR="001E273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0000000000000"/>
    <w:charset w:val="00"/>
    <w:family w:val="swiss"/>
    <w:notTrueType/>
    <w:pitch w:val="variable"/>
    <w:sig w:usb0="A0002AAF" w:usb1="4000004A" w:usb2="00000000" w:usb3="00000000" w:csb0="000001FF" w:csb1="00000000"/>
  </w:font>
  <w:font w:name="Roboto">
    <w:altName w:val="Segoe Print"/>
    <w:charset w:val="00"/>
    <w:family w:val="auto"/>
    <w:pitch w:val="default"/>
    <w:sig w:usb0="00000000" w:usb1="00000000" w:usb2="00000020" w:usb3="00000000" w:csb0="0000019F" w:csb1="00000000"/>
  </w:font>
  <w:font w:name="한컴 고딕">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함초롬바탕">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2EE2"/>
    <w:multiLevelType w:val="multilevel"/>
    <w:tmpl w:val="04A72EE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 w15:restartNumberingAfterBreak="0">
    <w:nsid w:val="1D5E5C61"/>
    <w:multiLevelType w:val="multilevel"/>
    <w:tmpl w:val="1D5E5C61"/>
    <w:lvl w:ilvl="0">
      <w:start w:val="1"/>
      <w:numFmt w:val="decimal"/>
      <w:lvlText w:val="%1."/>
      <w:lvlJc w:val="left"/>
      <w:pPr>
        <w:tabs>
          <w:tab w:val="left" w:pos="720"/>
        </w:tabs>
        <w:ind w:left="720" w:hanging="360"/>
      </w:pPr>
      <w:rPr>
        <w:rFonts w:hint="default"/>
        <w:sz w:val="20"/>
      </w:rPr>
    </w:lvl>
    <w:lvl w:ilvl="1">
      <w:numFmt w:val="bullet"/>
      <w:lvlText w:val=""/>
      <w:lvlJc w:val="left"/>
      <w:pPr>
        <w:tabs>
          <w:tab w:val="left" w:pos="1440"/>
        </w:tabs>
        <w:ind w:left="1440" w:hanging="360"/>
      </w:pPr>
      <w:rPr>
        <w:rFonts w:ascii="Symbol" w:hAnsi="Symbol" w:hint="default"/>
        <w:sz w:val="20"/>
      </w:rPr>
    </w:lvl>
    <w:lvl w:ilvl="2">
      <w:numFmt w:val="bullet"/>
      <w:lvlText w:val=""/>
      <w:lvlJc w:val="left"/>
      <w:pPr>
        <w:tabs>
          <w:tab w:val="left" w:pos="2160"/>
        </w:tabs>
        <w:ind w:left="2160" w:hanging="360"/>
      </w:pPr>
      <w:rPr>
        <w:rFonts w:ascii="Symbol" w:hAnsi="Symbol" w:hint="default"/>
        <w:sz w:val="20"/>
      </w:rPr>
    </w:lvl>
    <w:lvl w:ilvl="3">
      <w:numFmt w:val="bullet"/>
      <w:lvlText w:val=""/>
      <w:lvlJc w:val="left"/>
      <w:pPr>
        <w:tabs>
          <w:tab w:val="left" w:pos="2880"/>
        </w:tabs>
        <w:ind w:left="2880" w:hanging="360"/>
      </w:pPr>
      <w:rPr>
        <w:rFonts w:ascii="Symbol" w:hAnsi="Symbol" w:hint="default"/>
        <w:sz w:val="20"/>
      </w:rPr>
    </w:lvl>
    <w:lvl w:ilvl="4">
      <w:numFmt w:val="bullet"/>
      <w:lvlText w:val=""/>
      <w:lvlJc w:val="left"/>
      <w:pPr>
        <w:tabs>
          <w:tab w:val="left" w:pos="3600"/>
        </w:tabs>
        <w:ind w:left="3600" w:hanging="360"/>
      </w:pPr>
      <w:rPr>
        <w:rFonts w:ascii="Symbol" w:hAnsi="Symbol" w:hint="default"/>
        <w:sz w:val="20"/>
      </w:rPr>
    </w:lvl>
    <w:lvl w:ilvl="5">
      <w:numFmt w:val="bullet"/>
      <w:lvlText w:val=""/>
      <w:lvlJc w:val="left"/>
      <w:pPr>
        <w:tabs>
          <w:tab w:val="left" w:pos="4320"/>
        </w:tabs>
        <w:ind w:left="4320" w:hanging="360"/>
      </w:pPr>
      <w:rPr>
        <w:rFonts w:ascii="Symbol" w:hAnsi="Symbol" w:hint="default"/>
        <w:sz w:val="20"/>
      </w:rPr>
    </w:lvl>
    <w:lvl w:ilvl="6">
      <w:numFmt w:val="bullet"/>
      <w:lvlText w:val=""/>
      <w:lvlJc w:val="left"/>
      <w:pPr>
        <w:tabs>
          <w:tab w:val="left" w:pos="5040"/>
        </w:tabs>
        <w:ind w:left="5040" w:hanging="360"/>
      </w:pPr>
      <w:rPr>
        <w:rFonts w:ascii="Symbol" w:hAnsi="Symbol" w:hint="default"/>
        <w:sz w:val="20"/>
      </w:rPr>
    </w:lvl>
    <w:lvl w:ilvl="7">
      <w:numFmt w:val="bullet"/>
      <w:lvlText w:val=""/>
      <w:lvlJc w:val="left"/>
      <w:pPr>
        <w:tabs>
          <w:tab w:val="left" w:pos="5760"/>
        </w:tabs>
        <w:ind w:left="5760" w:hanging="360"/>
      </w:pPr>
      <w:rPr>
        <w:rFonts w:ascii="Symbol" w:hAnsi="Symbol" w:hint="default"/>
        <w:sz w:val="20"/>
      </w:rPr>
    </w:lvl>
    <w:lvl w:ilvl="8">
      <w:numFmt w:val="bullet"/>
      <w:lvlText w:val=""/>
      <w:lvlJc w:val="left"/>
      <w:pPr>
        <w:tabs>
          <w:tab w:val="left" w:pos="6480"/>
        </w:tabs>
        <w:ind w:left="6480" w:hanging="360"/>
      </w:pPr>
      <w:rPr>
        <w:rFonts w:ascii="Symbol" w:hAnsi="Symbol" w:hint="default"/>
        <w:sz w:val="20"/>
      </w:rPr>
    </w:lvl>
  </w:abstractNum>
  <w:abstractNum w:abstractNumId="2" w15:restartNumberingAfterBreak="0">
    <w:nsid w:val="75C25E36"/>
    <w:multiLevelType w:val="multilevel"/>
    <w:tmpl w:val="75C25E36"/>
    <w:lvl w:ilvl="0">
      <w:start w:val="1"/>
      <w:numFmt w:val="decimal"/>
      <w:lvlText w:val="%1."/>
      <w:lvlJc w:val="left"/>
      <w:pPr>
        <w:tabs>
          <w:tab w:val="left" w:pos="720"/>
        </w:tabs>
        <w:ind w:left="720" w:hanging="360"/>
      </w:pPr>
      <w:rPr>
        <w:rFonts w:hint="default"/>
        <w:sz w:val="20"/>
      </w:rPr>
    </w:lvl>
    <w:lvl w:ilvl="1">
      <w:numFmt w:val="bullet"/>
      <w:lvlText w:val=""/>
      <w:lvlJc w:val="left"/>
      <w:pPr>
        <w:tabs>
          <w:tab w:val="left" w:pos="1440"/>
        </w:tabs>
        <w:ind w:left="1440" w:hanging="360"/>
      </w:pPr>
      <w:rPr>
        <w:rFonts w:ascii="Symbol" w:hAnsi="Symbol" w:hint="default"/>
        <w:sz w:val="20"/>
      </w:rPr>
    </w:lvl>
    <w:lvl w:ilvl="2">
      <w:numFmt w:val="bullet"/>
      <w:lvlText w:val=""/>
      <w:lvlJc w:val="left"/>
      <w:pPr>
        <w:tabs>
          <w:tab w:val="left" w:pos="2160"/>
        </w:tabs>
        <w:ind w:left="2160" w:hanging="360"/>
      </w:pPr>
      <w:rPr>
        <w:rFonts w:ascii="Symbol" w:hAnsi="Symbol" w:hint="default"/>
        <w:sz w:val="20"/>
      </w:rPr>
    </w:lvl>
    <w:lvl w:ilvl="3">
      <w:numFmt w:val="bullet"/>
      <w:lvlText w:val=""/>
      <w:lvlJc w:val="left"/>
      <w:pPr>
        <w:tabs>
          <w:tab w:val="left" w:pos="2880"/>
        </w:tabs>
        <w:ind w:left="2880" w:hanging="360"/>
      </w:pPr>
      <w:rPr>
        <w:rFonts w:ascii="Symbol" w:hAnsi="Symbol" w:hint="default"/>
        <w:sz w:val="20"/>
      </w:rPr>
    </w:lvl>
    <w:lvl w:ilvl="4">
      <w:numFmt w:val="bullet"/>
      <w:lvlText w:val=""/>
      <w:lvlJc w:val="left"/>
      <w:pPr>
        <w:tabs>
          <w:tab w:val="left" w:pos="3600"/>
        </w:tabs>
        <w:ind w:left="3600" w:hanging="360"/>
      </w:pPr>
      <w:rPr>
        <w:rFonts w:ascii="Symbol" w:hAnsi="Symbol" w:hint="default"/>
        <w:sz w:val="20"/>
      </w:rPr>
    </w:lvl>
    <w:lvl w:ilvl="5">
      <w:numFmt w:val="bullet"/>
      <w:lvlText w:val=""/>
      <w:lvlJc w:val="left"/>
      <w:pPr>
        <w:tabs>
          <w:tab w:val="left" w:pos="4320"/>
        </w:tabs>
        <w:ind w:left="4320" w:hanging="360"/>
      </w:pPr>
      <w:rPr>
        <w:rFonts w:ascii="Symbol" w:hAnsi="Symbol" w:hint="default"/>
        <w:sz w:val="20"/>
      </w:rPr>
    </w:lvl>
    <w:lvl w:ilvl="6">
      <w:numFmt w:val="bullet"/>
      <w:lvlText w:val=""/>
      <w:lvlJc w:val="left"/>
      <w:pPr>
        <w:tabs>
          <w:tab w:val="left" w:pos="5040"/>
        </w:tabs>
        <w:ind w:left="5040" w:hanging="360"/>
      </w:pPr>
      <w:rPr>
        <w:rFonts w:ascii="Symbol" w:hAnsi="Symbol" w:hint="default"/>
        <w:sz w:val="20"/>
      </w:rPr>
    </w:lvl>
    <w:lvl w:ilvl="7">
      <w:numFmt w:val="bullet"/>
      <w:lvlText w:val=""/>
      <w:lvlJc w:val="left"/>
      <w:pPr>
        <w:tabs>
          <w:tab w:val="left" w:pos="5760"/>
        </w:tabs>
        <w:ind w:left="5760" w:hanging="360"/>
      </w:pPr>
      <w:rPr>
        <w:rFonts w:ascii="Symbol" w:hAnsi="Symbol" w:hint="default"/>
        <w:sz w:val="20"/>
      </w:rPr>
    </w:lvl>
    <w:lvl w:ilvl="8">
      <w:numFmt w:val="bullet"/>
      <w:lvlText w:val=""/>
      <w:lvlJc w:val="left"/>
      <w:pPr>
        <w:tabs>
          <w:tab w:val="left" w:pos="6480"/>
        </w:tabs>
        <w:ind w:left="6480" w:hanging="360"/>
      </w:pPr>
      <w:rPr>
        <w:rFonts w:ascii="Symbol" w:hAnsi="Symbol" w:hint="default"/>
        <w:sz w:val="20"/>
      </w:rPr>
    </w:lvl>
  </w:abstractNum>
  <w:num w:numId="1">
    <w:abstractNumId w:val="2"/>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0DF"/>
    <w:rsid w:val="00001BCD"/>
    <w:rsid w:val="00002A12"/>
    <w:rsid w:val="00012809"/>
    <w:rsid w:val="000A5395"/>
    <w:rsid w:val="000A6A16"/>
    <w:rsid w:val="000B7521"/>
    <w:rsid w:val="000F2576"/>
    <w:rsid w:val="00112402"/>
    <w:rsid w:val="001E2733"/>
    <w:rsid w:val="001F15C7"/>
    <w:rsid w:val="00216AA4"/>
    <w:rsid w:val="002526F9"/>
    <w:rsid w:val="002A73D8"/>
    <w:rsid w:val="002C0C58"/>
    <w:rsid w:val="00301133"/>
    <w:rsid w:val="00317363"/>
    <w:rsid w:val="00346682"/>
    <w:rsid w:val="00356537"/>
    <w:rsid w:val="0037137F"/>
    <w:rsid w:val="003E1B4C"/>
    <w:rsid w:val="0044575E"/>
    <w:rsid w:val="00484FA9"/>
    <w:rsid w:val="00485CB2"/>
    <w:rsid w:val="004E00E7"/>
    <w:rsid w:val="005E259B"/>
    <w:rsid w:val="00601DEF"/>
    <w:rsid w:val="0061118B"/>
    <w:rsid w:val="00626614"/>
    <w:rsid w:val="00637F28"/>
    <w:rsid w:val="0064585B"/>
    <w:rsid w:val="00665FE4"/>
    <w:rsid w:val="006F763C"/>
    <w:rsid w:val="00723637"/>
    <w:rsid w:val="00766F1A"/>
    <w:rsid w:val="00821F33"/>
    <w:rsid w:val="008B43F3"/>
    <w:rsid w:val="00910E35"/>
    <w:rsid w:val="00920FEE"/>
    <w:rsid w:val="0095791A"/>
    <w:rsid w:val="00984364"/>
    <w:rsid w:val="00A11248"/>
    <w:rsid w:val="00A17D59"/>
    <w:rsid w:val="00AD20DF"/>
    <w:rsid w:val="00BC19C2"/>
    <w:rsid w:val="00BE312D"/>
    <w:rsid w:val="00BF7CA2"/>
    <w:rsid w:val="00D414E0"/>
    <w:rsid w:val="00E3167C"/>
    <w:rsid w:val="00EC4C2E"/>
    <w:rsid w:val="00F4325D"/>
    <w:rsid w:val="00F60E36"/>
    <w:rsid w:val="00F841DE"/>
    <w:rsid w:val="00F9316A"/>
    <w:rsid w:val="291D26BE"/>
    <w:rsid w:val="481F6E27"/>
    <w:rsid w:val="65CA68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B70622"/>
  <w15:docId w15:val="{0951350D-F313-4DF3-9F51-54CAE132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szCs w:val="22"/>
    </w:rPr>
  </w:style>
  <w:style w:type="paragraph" w:styleId="1">
    <w:name w:val="heading 1"/>
    <w:basedOn w:val="a"/>
    <w:next w:val="a"/>
    <w:link w:val="10"/>
    <w:uiPriority w:val="9"/>
    <w:qFormat/>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paragraph" w:styleId="Web">
    <w:name w:val="Normal (Web)"/>
    <w:basedOn w:val="a"/>
    <w:uiPriority w:val="99"/>
    <w:unhideWhenUsed/>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Pr>
      <w:b/>
      <w:bCs/>
    </w:rPr>
  </w:style>
  <w:style w:type="character" w:customStyle="1" w:styleId="10">
    <w:name w:val="標題 1 字元"/>
    <w:basedOn w:val="a0"/>
    <w:link w:val="1"/>
    <w:uiPriority w:val="9"/>
    <w:rPr>
      <w:rFonts w:ascii="新細明體" w:eastAsia="新細明體" w:hAnsi="新細明體" w:cs="新細明體"/>
      <w:b/>
      <w:bCs/>
      <w:kern w:val="36"/>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paragraph" w:styleId="a5">
    <w:name w:val="List Paragraph"/>
    <w:basedOn w:val="a"/>
    <w:uiPriority w:val="34"/>
    <w:qFormat/>
    <w:pPr>
      <w:ind w:leftChars="200" w:left="480"/>
    </w:pPr>
  </w:style>
  <w:style w:type="paragraph" w:customStyle="1" w:styleId="x-el">
    <w:name w:val="x-el"/>
    <w:basedOn w:val="a"/>
    <w:pPr>
      <w:widowControl/>
      <w:spacing w:before="100" w:beforeAutospacing="1" w:after="100" w:afterAutospacing="1"/>
    </w:pPr>
    <w:rPr>
      <w:rFonts w:ascii="新細明體" w:eastAsia="新細明體" w:hAnsi="新細明體" w:cs="新細明體"/>
      <w:kern w:val="0"/>
      <w:szCs w:val="24"/>
    </w:rPr>
  </w:style>
  <w:style w:type="paragraph" w:customStyle="1" w:styleId="Normal1">
    <w:name w:val="Normal1"/>
    <w:pPr>
      <w:spacing w:before="100" w:beforeAutospacing="1" w:after="160" w:line="256" w:lineRule="auto"/>
    </w:pPr>
    <w:rPr>
      <w:rFonts w:ascii="Calibri" w:eastAsia="新細明體" w:hAnsi="Calibri" w:cs="Arial"/>
      <w:sz w:val="22"/>
      <w:szCs w:val="22"/>
    </w:rPr>
  </w:style>
  <w:style w:type="paragraph" w:customStyle="1" w:styleId="ListParagraph1">
    <w:name w:val="List Paragraph1"/>
    <w:basedOn w:val="a"/>
    <w:pPr>
      <w:widowControl/>
      <w:spacing w:before="100" w:beforeAutospacing="1" w:after="160" w:line="256" w:lineRule="auto"/>
      <w:ind w:left="720"/>
      <w:contextualSpacing/>
    </w:pPr>
    <w:rPr>
      <w:rFonts w:ascii="Calibri" w:eastAsia="新細明體" w:hAnsi="Calibri" w:cs="Arial"/>
      <w:kern w:val="0"/>
      <w:sz w:val="22"/>
    </w:rPr>
  </w:style>
  <w:style w:type="character" w:customStyle="1" w:styleId="15">
    <w:name w:val="15"/>
    <w:basedOn w:val="a0"/>
    <w:rPr>
      <w:rFonts w:ascii="Calibri" w:hAnsi="Calibri" w:cs="Calibri" w:hint="default"/>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春美 陳</dc:creator>
  <cp:lastModifiedBy>wildboy</cp:lastModifiedBy>
  <cp:revision>3</cp:revision>
  <dcterms:created xsi:type="dcterms:W3CDTF">2022-04-12T14:25:00Z</dcterms:created>
  <dcterms:modified xsi:type="dcterms:W3CDTF">2022-04-13T09:48:00Z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AE4D3DAAF3864127A7150527A7A63CB7</vt:lpwstr>
  </property>
</Properties>
</file>