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Note: To Clarify on Pizza from last week's meeting, $70 is allocated for weekly pizza at meetings. 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Meeting called to order 4:38 PM.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Report of Officers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u w:val="single"/>
          <w:lang w:val="en-US"/>
        </w:rPr>
        <w:t>James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: 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Curriculum Report, wasn't heavily involved, was in attendance.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320 will no longer be a required course later on, discussion as 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to  how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this will affect the curriculum down the line.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-joint majors currently don't require it, but this material will likely be dispersed over other courses.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-inconsistency between joint majors &amp; majors was discussed.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-373 will have a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prereq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of 213.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-213 is 'object oriented design principles'.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-373 is 'software development methods'.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-both are software systems courses, held in Surrey.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-Unknown when this takes effect, has to go all the way up to the council, then to the Senate, then to the Dean.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-(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>Senate is academic, rubber stamped by the time it gets there).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-last course change we know of (276) took ~6 months.  Likely not until the winter.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-MBB wants to make their own curriculum for joints with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, but is not our problem - will be held within the MBB umbrella, not the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Compsci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umbrella.  (Taught in R, for statistical analysis)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u w:val="single"/>
          <w:lang w:val="en-US"/>
        </w:rPr>
        <w:t>David</w:t>
      </w:r>
      <w:r>
        <w:rPr>
          <w:rFonts w:ascii="Calibri" w:hAnsi="Calibri"/>
          <w:color w:val="000000"/>
          <w:sz w:val="22"/>
          <w:szCs w:val="22"/>
          <w:lang w:val="en-US"/>
        </w:rPr>
        <w:t>: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-Alcohol Policy Update things to report, will be discussed under the Alcohol Policy item.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-Waiting on feedback from security &amp; about security on the signs.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-Removing '24/7' from poster, likely makes it more secure.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-Working with Corbett on the posters.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Farzin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: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-Social media promotion stuff.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Mobify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Grant Application Deadline is June 30th, need applications from the website before that.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-have sent 7-8 applications so far, one for Pac Macro for Frosh.</w:t>
      </w:r>
    </w:p>
    <w:p w:rsidR="00906255" w:rsidRDefault="00906255" w:rsidP="00906255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-David asks about maybe us having ownership over it, and shipping/selling it in the future as a profit stream?</w:t>
      </w:r>
    </w:p>
    <w:p w:rsidR="00906255" w:rsidRDefault="00906255" w:rsidP="00906255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-A potential thing in the future, but hasn't been pondered as of yet. </w:t>
      </w:r>
    </w:p>
    <w:p w:rsidR="00906255" w:rsidRDefault="00906255" w:rsidP="00906255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-Likely to be advertised via Frosh, but not at wide, but probably something to be discussed in the future after we have our test run on Frosh Day.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SoSy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(software systems) may join us for Frosh - probably an easy way to boost numbers. 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-Other than that, just still working with the website.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u w:val="single"/>
          <w:lang w:val="en-US"/>
        </w:rPr>
        <w:t>Paul</w:t>
      </w:r>
      <w:r>
        <w:rPr>
          <w:rFonts w:ascii="Calibri" w:hAnsi="Calibri"/>
          <w:color w:val="000000"/>
          <w:sz w:val="22"/>
          <w:szCs w:val="22"/>
          <w:lang w:val="en-US"/>
        </w:rPr>
        <w:t>: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-Had an event last Friday, a movie night - ~20 people.  Ordered 9 medium pizzas, was a big success.  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-People want board games nights.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u w:val="single"/>
          <w:lang w:val="en-US"/>
        </w:rPr>
        <w:t>Daphne</w:t>
      </w:r>
      <w:r>
        <w:rPr>
          <w:rFonts w:ascii="Calibri" w:hAnsi="Calibri"/>
          <w:color w:val="000000"/>
          <w:sz w:val="22"/>
          <w:szCs w:val="22"/>
          <w:lang w:val="en-US"/>
        </w:rPr>
        <w:t>: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-Pop machine to be refilled tomorrow, nothing else to report.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u w:val="single"/>
          <w:lang w:val="en-US"/>
        </w:rPr>
        <w:t>Corbett</w:t>
      </w:r>
      <w:r>
        <w:rPr>
          <w:rFonts w:ascii="Calibri" w:hAnsi="Calibri"/>
          <w:color w:val="000000"/>
          <w:sz w:val="22"/>
          <w:szCs w:val="22"/>
          <w:lang w:val="en-US"/>
        </w:rPr>
        <w:t>: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-Council meets this Wednesday, we've already submitted our feedback on the Alcohol Policy to Council, requested a motion to 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-It is unrealistic to expect 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20  -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30 people to read minutes regularly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-The SFSS has had issues with their minute taker, lost it recently|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lastRenderedPageBreak/>
        <w:t>-So there have been issues with the agenda lately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 xml:space="preserve">-Thinking about putting our alcohol discussion notes on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facebook</w:t>
      </w:r>
      <w:proofErr w:type="spellEnd"/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-In theory the boards meeting is next Thursday, a day after the councils meeting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u w:val="single"/>
          <w:lang w:val="en-US"/>
        </w:rPr>
        <w:t>Jonathan</w:t>
      </w:r>
      <w:r>
        <w:rPr>
          <w:rFonts w:ascii="Calibri" w:hAnsi="Calibri"/>
          <w:color w:val="000000"/>
          <w:sz w:val="22"/>
          <w:szCs w:val="22"/>
          <w:lang w:val="en-US"/>
        </w:rPr>
        <w:t>: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Notes that the other people forgot to ask him if he has anything to report.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-Gone from this Wednesday (the 29th) to the following Tuesday (the 5th).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-Nothing else to report.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Regrets: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Jordan: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Hi team,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 probably won’t be at the meeting.  Here’s our summarized accounts: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Vancity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Cash: $2679.11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Dev Cash: $4000.72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Events Cash: $728.92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Issued Cheques to be Cashed: $(319.84)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As usual, you can direct any questions or concerns to </w:t>
      </w:r>
      <w:hyperlink r:id="rId4" w:history="1">
        <w:r>
          <w:rPr>
            <w:rStyle w:val="Hyperlink"/>
            <w:rFonts w:ascii="Calibri" w:hAnsi="Calibri"/>
            <w:sz w:val="22"/>
            <w:szCs w:val="22"/>
            <w:lang w:val="en-US"/>
          </w:rPr>
          <w:t>jtoering@sfu.ca</w:t>
        </w:r>
      </w:hyperlink>
      <w:r>
        <w:rPr>
          <w:rFonts w:ascii="Calibri" w:hAnsi="Calibri"/>
          <w:color w:val="000000"/>
          <w:sz w:val="22"/>
          <w:szCs w:val="22"/>
        </w:rPr>
        <w:t>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full journal of accounts can be found in our CSSS repository.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000000"/>
          <w:sz w:val="22"/>
          <w:szCs w:val="22"/>
        </w:rPr>
        <w:t>Thanks!</w:t>
      </w:r>
      <w:r>
        <w:rPr>
          <w:rFonts w:ascii="Calibri" w:hAnsi="Calibri"/>
          <w:color w:val="000000"/>
          <w:sz w:val="22"/>
          <w:szCs w:val="22"/>
        </w:rPr>
        <w:t xml:space="preserve"> -</w:t>
      </w:r>
      <w:r>
        <w:rPr>
          <w:rFonts w:ascii="Calibri" w:hAnsi="Calibri"/>
          <w:color w:val="000000"/>
          <w:sz w:val="22"/>
          <w:szCs w:val="22"/>
        </w:rPr>
        <w:t>Jordan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Mircea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- Sends regrets, at a doctors' appointment. Nothing to report.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Emre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- Sends regrets, has another conflicting meeting.  Nothing to report.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Frosh Update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-Website is done, going to ask Antonio if we can host 2 websites on our CSSS website.  If we can't, will just host it on github.io instead.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-Paul booking rooms tomorrow for Frosh.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-Want to recruit frosh leaders starting soon.  Maybe send out a notice ASAP to get frosh leaders as soon as we can.  SFSS has resources for this.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-Frosh leaders need to take this SFSS course on 'Frosh Leadership', thing.  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-Nothing wrong with recruiting people we know, but also want to get new people involved here.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u w:val="single"/>
          <w:lang w:val="en-US"/>
        </w:rPr>
        <w:t>Paul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: Frosh meeting on Friday with Security, gist of it is to let them know what's going on, what events, etc. 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Followup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meeting this Friday,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Farzin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will attend.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u w:val="single"/>
          <w:lang w:val="en-US"/>
        </w:rPr>
        <w:t>Corbett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:  During meeting, was discussed that for overnight events, we have to post that </w:t>
      </w: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we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(The CSSS, not Security) </w:t>
      </w: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can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search people (not a requirement) for drugs/alcohol/weapons.  Just have to have this be known.  Is likely just a liability issue, nothing specifically known to have prompted 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this.</w:t>
      </w:r>
      <w:proofErr w:type="gramEnd"/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-Security notes that we don't have to search 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people, just that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we have to be able to hold the right to search people.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-can't discriminate who to search and who not to search, either search everyone or nobody.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-Now responsible for preventing drunk driving at specifically licensed events.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-Upcoming Events: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-July 2nd, Hearthstone tournament in CSIL, is a </w:t>
      </w: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Blizzard-Sponsored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event, in conjunction with hearthstone club.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-does have admission fee, all money accumulated goes to the tournament.  (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not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for profit).</w:t>
      </w:r>
    </w:p>
    <w:p w:rsidR="00906255" w:rsidRDefault="00906255" w:rsidP="00906255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</w:t>
      </w: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be there, or don't be.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-Board game night on the 8th, potentially also on the 15th.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Promotional Items Grant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u w:val="single"/>
          <w:lang w:val="en-US"/>
        </w:rPr>
        <w:t>Corbett: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-in regards to shirts, logo stuff as discussed 2 weeks ago.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Antonio recommended 4imprint as the company, already have deals with them.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-3 8-foot branded tablecloths, $145 each.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lastRenderedPageBreak/>
        <w:t>-2 for events, 1 backup.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-vertical banner, $300 via copy center.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-branded tent, 10 square feet, $635$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-20 CSSS t-shirts,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b&amp;w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, $9 each.  $180 total.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-point was brought up to just ask people if they want to buy shirts, then put in orders.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-Everything totaled, w/ shipping, taxes, etc.  Comes to ~$1800.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-Antonio says we can likely get a grant for the banner and the tablecloths.  Other stuff would be on our own.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-Grant for ~$850, the rest is half core / half 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-Tent is starting to become a requirement for serving food for health &amp; safety issues, as are the tablecloths.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-will ask for $2000 from the grant, but not likely to get the entire amount.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-Corbett thinking of$1000 from CSSS, $500 core, $500 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external.,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for this.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(Events is for specifically for events - can be used on Frosh)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-Some concern on accounting for events.  Core is at $1050 currently.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-Notable that Frosh is $3000/year, roughly.  Likely will get sponsorships for Frosh as well to cut this number.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-$250 core, $750 from external.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-notable we need a BBQ as well, will be ~$300-$400.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-Corbett motions for up to $250 from core, $750 from external for the promotional items listed above, the balance of which will be covered by Grants.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-Paul seconds.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-Motion passes.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SFSS Alcohol Policy Update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-SUSS had a 'call to arms' from student unions to oppose the potential (and leaked) alcohol policy revision (to drop CORE use towards alcohol to 1/3rd of the value of CORE).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-only people who attended was Sciences and Applied Sciences.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-David, president of SUSS attended, the Board reps, Jesse from Engineering,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jonathan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david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corbett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, as well as others.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-meeting was a bit disorganized, personalities clashed.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-end result was a bit more understanding/clarification from the board, it likely looked worse than it actually was.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-discussed their doing meetings in-camera, out-camera discussion on Board, likely just a result of the Board getting their training wheels, nothing very serious.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-Regular process hadn't been followed, likely a result of shakiness because of newness from the board.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-still have to keep an eye on the board to see if they rush this item through the Board (the 30% alcohol use cap on CORE), but the reduction in general CORE was not something that has come up before the Board.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-Impeachable/Non-confidence?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-likely only want to take action on this if there is CORE reduction.  More information if needed, retreading previously discussed topics.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E-mail jmloewen@sfu.ca for more details of this if need be.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Open Floor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-Operational Policy for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webdev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/promotional graphic design/photography items.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-broken down into different types of projects, regular project, specialized/custom projects, etc.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Regular: $15/hour standard rate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-Small: 10 hours max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lastRenderedPageBreak/>
        <w:t>-Medium: 15 Hours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-Large: 20 Hours.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Special Projects: Any above, or anything between 10/15/20.  Must be negotiated separately, but must be open to the CSSS.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-ex: small: poster design for frosh week.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-Large: a full website, &amp; media for it.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-Special: FAS Formal.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Photography: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Smaller events: less than 4 hours.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Hacktime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events, game nights.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Regular events: 4 hours or more, $60.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-larger game nights, hackathons.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Large: 8+ hours - $100.</w:t>
      </w:r>
    </w:p>
    <w:p w:rsidR="00906255" w:rsidRDefault="00906255" w:rsidP="00906255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-Frosh events.</w:t>
      </w:r>
    </w:p>
    <w:p w:rsidR="00906255" w:rsidRDefault="00906255" w:rsidP="0090625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-Anything special, negotiated separately.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Policy drafts found in policy draft folders, should be copied and pasted in.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-Turnaround time: 1 week notice on these events.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-Will be posted in the common room, wanting feedback on this for the future.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Thanks to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Emre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for giving his nothing to report.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-Motion to approve the minutes by Paul.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-Kevin seconds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-minutes approved.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br/>
        <w:t>-Motion to adjourn at 5:53 PM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-None opposed.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-Meeting adjourned at 5:54 PM.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(Afterward)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Attendees: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u w:val="single"/>
          <w:lang w:val="en-US"/>
        </w:rPr>
        <w:t>Name, Email, Position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Trevor Gale, trgale@sfu.ca, CMPT Major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Farzin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Ahmed, farzina@sfu.ca, Director of Communications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Paul Allan, pwallan@sfu.ca, Director of Events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Daphne Chong, dca74@sfu.ca, Exec at Large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Corbett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Gildersleve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, cgilderssfu.ca, Council Representative.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Brian 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Her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>, bher@sfu.ca, Member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David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Miiller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, dmiller@sfu.ca, VP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James Hannah, jhannah@sfu.ca, President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Kai Zhang, kwz@sfu.ca, Member</w:t>
      </w:r>
    </w:p>
    <w:p w:rsidR="00906255" w:rsidRDefault="00906255" w:rsidP="009062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David Lee, zylee@sfu.ca, Member</w:t>
      </w:r>
    </w:p>
    <w:p w:rsidR="00AF7605" w:rsidRDefault="00906255" w:rsidP="00906255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  <w:lang w:val="en-US"/>
        </w:rPr>
        <w:t>Jonathan M. Loewen (me), jmloewen@sfu.ca, Director of Archives</w:t>
      </w:r>
      <w:bookmarkStart w:id="0" w:name="_GoBack"/>
      <w:bookmarkEnd w:id="0"/>
    </w:p>
    <w:sectPr w:rsidR="00AF7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55"/>
    <w:rsid w:val="00627843"/>
    <w:rsid w:val="008B3A1C"/>
    <w:rsid w:val="0090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F99F0-B239-4D30-B35E-44FAD008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906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toering@sf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Michael Loewen</dc:creator>
  <cp:keywords/>
  <dc:description/>
  <cp:lastModifiedBy>Jonathan Michael Loewen</cp:lastModifiedBy>
  <cp:revision>1</cp:revision>
  <dcterms:created xsi:type="dcterms:W3CDTF">2016-07-08T16:58:00Z</dcterms:created>
  <dcterms:modified xsi:type="dcterms:W3CDTF">2016-07-08T17:04:00Z</dcterms:modified>
</cp:coreProperties>
</file>