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1529C" w14:textId="582C30B6" w:rsidR="00F154B9" w:rsidRDefault="00F154B9" w:rsidP="00F154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03</w:t>
      </w:r>
      <w:r>
        <w:rPr>
          <w:b/>
          <w:bCs/>
          <w:sz w:val="36"/>
          <w:szCs w:val="36"/>
        </w:rPr>
        <w:t>/0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/25</w:t>
      </w:r>
    </w:p>
    <w:p w14:paraId="421B0A21" w14:textId="77777777" w:rsidR="00F154B9" w:rsidRDefault="00F154B9" w:rsidP="00F154B9">
      <w:pPr>
        <w:rPr>
          <w:b/>
          <w:bCs/>
          <w:sz w:val="32"/>
          <w:szCs w:val="32"/>
          <w:u w:val="single"/>
        </w:rPr>
      </w:pPr>
    </w:p>
    <w:p w14:paraId="22607D90" w14:textId="77777777" w:rsidR="00F154B9" w:rsidRDefault="00F154B9" w:rsidP="00F154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Participants:</w:t>
      </w:r>
    </w:p>
    <w:p w14:paraId="6ABDD487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0F8F295F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0232CB53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71AEF043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5F4434A0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56A3B976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620ECDD0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6CFA9E9E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65A40F7A" w14:textId="77777777" w:rsidR="00F154B9" w:rsidRDefault="00F154B9" w:rsidP="00F154B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61F2B3BA" w14:textId="77777777" w:rsidR="00F154B9" w:rsidRDefault="00F154B9" w:rsidP="00F154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Content:</w:t>
      </w:r>
    </w:p>
    <w:p w14:paraId="36E5E2CD" w14:textId="3D20174E" w:rsidR="00F154B9" w:rsidRDefault="00775F1E" w:rsidP="00F154B9">
      <w:pPr>
        <w:rPr>
          <w:sz w:val="28"/>
          <w:szCs w:val="28"/>
        </w:rPr>
      </w:pPr>
      <w:r>
        <w:rPr>
          <w:sz w:val="28"/>
          <w:szCs w:val="28"/>
        </w:rPr>
        <w:t xml:space="preserve">The acceptance testing and unit testing had been completed. </w:t>
      </w:r>
      <w:r w:rsidR="008F6DAB">
        <w:rPr>
          <w:sz w:val="28"/>
          <w:szCs w:val="28"/>
        </w:rPr>
        <w:t>The code that couldn’t be tested with unit testing will be tested using code inspection and will be completed by the next meeting.</w:t>
      </w:r>
    </w:p>
    <w:p w14:paraId="2C3AB275" w14:textId="77777777" w:rsidR="00F154B9" w:rsidRDefault="00F154B9" w:rsidP="00F154B9">
      <w:pPr>
        <w:rPr>
          <w:sz w:val="28"/>
          <w:szCs w:val="28"/>
        </w:rPr>
      </w:pPr>
    </w:p>
    <w:p w14:paraId="7A51A2AD" w14:textId="77777777" w:rsidR="00A134B1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Sara Ali – Work plan, Code Inspection, meeting minutes</w:t>
      </w:r>
    </w:p>
    <w:p w14:paraId="28DAC986" w14:textId="77777777" w:rsidR="00A134B1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Noreen Fatima – Code Inspection, meeting minutes</w:t>
      </w:r>
    </w:p>
    <w:p w14:paraId="6C71EB20" w14:textId="77777777" w:rsidR="00A134B1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Mohammed Suleman Riaz – Authentication System</w:t>
      </w:r>
    </w:p>
    <w:p w14:paraId="69561578" w14:textId="77777777" w:rsidR="00A134B1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Shad Mortaza – Traffic Light System. Acceptance Testing</w:t>
      </w:r>
    </w:p>
    <w:p w14:paraId="26829DB2" w14:textId="77777777" w:rsidR="00A134B1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Uzair Ali – Traffic Light System, Historical Data Page</w:t>
      </w:r>
    </w:p>
    <w:p w14:paraId="7BE88E3A" w14:textId="77777777" w:rsidR="00A134B1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Sakib Iqbal – Admin Page</w:t>
      </w:r>
    </w:p>
    <w:p w14:paraId="23A53BBC" w14:textId="77777777" w:rsidR="00A134B1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Sahil Farooq – Unit Testing</w:t>
      </w:r>
    </w:p>
    <w:p w14:paraId="751D65DB" w14:textId="4996EB35" w:rsidR="00A134B1" w:rsidRPr="00F154B9" w:rsidRDefault="00A134B1" w:rsidP="00A134B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 – Unit Testing</w:t>
      </w:r>
    </w:p>
    <w:sectPr w:rsidR="00A134B1" w:rsidRPr="00F154B9" w:rsidSect="00F1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B9"/>
    <w:rsid w:val="00775F1E"/>
    <w:rsid w:val="008F6DAB"/>
    <w:rsid w:val="00A134B1"/>
    <w:rsid w:val="00C91546"/>
    <w:rsid w:val="00F1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F3AE"/>
  <w15:chartTrackingRefBased/>
  <w15:docId w15:val="{7BD816E3-AF32-4BF9-92A1-CD9101F0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B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4B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4B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4B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4B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4B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4B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4B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4B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4B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4B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4B9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4B9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4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5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>University of Bradford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Sara Ali</cp:lastModifiedBy>
  <cp:revision>4</cp:revision>
  <dcterms:created xsi:type="dcterms:W3CDTF">2025-04-07T16:03:00Z</dcterms:created>
  <dcterms:modified xsi:type="dcterms:W3CDTF">2025-04-07T16:54:00Z</dcterms:modified>
</cp:coreProperties>
</file>