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楷体" w:hAnsi="楷体" w:eastAsia="楷体"/>
          <w:color w:val="000000"/>
          <w:lang w:val="en-US" w:eastAsia="zh-CN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  <w:bookmarkStart w:id="0" w:name="_Hlk3672057"/>
      <w:bookmarkEnd w:id="0"/>
      <w:r>
        <w:rPr>
          <w:rFonts w:ascii="楷体" w:hAnsi="楷体" w:eastAsia="楷体"/>
          <w:color w:val="00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楷体" w:hAnsi="楷体" w:eastAsia="楷体"/>
          <w:color w:val="000000"/>
        </w:rPr>
        <w:instrText xml:space="preserve">ADDIN CNKISM.UserStyle</w:instrText>
      </w:r>
      <w:r>
        <w:rPr>
          <w:rFonts w:ascii="楷体" w:hAnsi="楷体" w:eastAsia="楷体"/>
          <w:color w:val="000000"/>
        </w:rPr>
        <w:fldChar w:fldCharType="end"/>
      </w:r>
      <w:r>
        <w:rPr>
          <w:rFonts w:ascii="楷体" w:hAnsi="楷体" w:eastAsia="楷体"/>
          <w:color w:val="000000"/>
        </w:rPr>
        <w:t>文件编号：</w:t>
      </w:r>
      <w:r>
        <w:rPr>
          <w:rFonts w:hint="eastAsia" w:ascii="Times New Roman" w:hAnsi="Times New Roman" w:eastAsia="楷体" w:cs="Times New Roman"/>
          <w:color w:val="000000"/>
        </w:rPr>
        <w:t>Electronic Building 516</w:t>
      </w:r>
      <w:r>
        <w:rPr>
          <w:rFonts w:ascii="Times New Roman" w:hAnsi="Times New Roman" w:eastAsia="楷体" w:cs="Times New Roman"/>
          <w:color w:val="000000"/>
        </w:rPr>
        <w:t>-</w:t>
      </w:r>
      <w:bookmarkStart w:id="3" w:name="_GoBack"/>
      <w:bookmarkEnd w:id="3"/>
      <w:r>
        <w:rPr>
          <w:rFonts w:ascii="Times New Roman" w:hAnsi="Times New Roman" w:eastAsia="楷体" w:cs="Times New Roman"/>
          <w:color w:val="000000"/>
        </w:rPr>
        <w:t>20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20</w:t>
      </w:r>
      <w:r>
        <w:rPr>
          <w:rFonts w:ascii="Times New Roman" w:hAnsi="Times New Roman" w:eastAsia="楷体" w:cs="Times New Roman"/>
          <w:color w:val="000000"/>
        </w:rPr>
        <w:t>-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01</w:t>
      </w:r>
    </w:p>
    <w:p>
      <w:pPr>
        <w:pStyle w:val="4"/>
        <w:rPr>
          <w:rFonts w:ascii="楷体" w:hAnsi="楷体" w:eastAsia="楷体"/>
          <w:color w:val="000000"/>
        </w:rPr>
      </w:pPr>
      <w:r>
        <w:rPr>
          <w:rFonts w:ascii="楷体" w:hAnsi="楷体" w:eastAsia="楷体"/>
          <w:color w:val="000000"/>
        </w:rPr>
        <w:t>受控状态：■受控   □非受控</w:t>
      </w:r>
    </w:p>
    <w:p>
      <w:pPr>
        <w:pStyle w:val="4"/>
        <w:rPr>
          <w:rFonts w:ascii="楷体" w:hAnsi="楷体" w:eastAsia="楷体"/>
          <w:color w:val="000000"/>
        </w:rPr>
      </w:pPr>
      <w:r>
        <w:rPr>
          <w:rFonts w:ascii="楷体" w:hAnsi="楷体" w:eastAsia="楷体"/>
          <w:color w:val="000000"/>
        </w:rPr>
        <w:t>保密级别：□公司级 □部门级 ■项目级 □普通级</w:t>
      </w:r>
    </w:p>
    <w:p>
      <w:pPr>
        <w:pStyle w:val="4"/>
        <w:rPr>
          <w:rFonts w:ascii="楷体" w:hAnsi="楷体" w:eastAsia="楷体"/>
          <w:color w:val="000000"/>
        </w:rPr>
      </w:pPr>
      <w:r>
        <w:rPr>
          <w:rFonts w:ascii="楷体" w:hAnsi="楷体" w:eastAsia="楷体"/>
          <w:color w:val="000000"/>
        </w:rPr>
        <w:t>采纳标准：</w:t>
      </w:r>
      <w:r>
        <w:rPr>
          <w:rFonts w:ascii="Times New Roman" w:hAnsi="Times New Roman" w:eastAsia="楷体" w:cs="Times New Roman"/>
          <w:color w:val="000000"/>
        </w:rPr>
        <w:t>CMMI DEV V1.2</w:t>
      </w:r>
    </w:p>
    <w:p>
      <w:pPr>
        <w:pStyle w:val="4"/>
        <w:rPr>
          <w:rFonts w:ascii="Times New Roman" w:eastAsia="宋体"/>
          <w:b w:val="0"/>
          <w:color w:val="000000"/>
        </w:rPr>
      </w:pPr>
    </w:p>
    <w:p>
      <w:pPr>
        <w:pStyle w:val="4"/>
        <w:rPr>
          <w:rFonts w:ascii="Times New Roman" w:eastAsia="宋体"/>
          <w:b w:val="0"/>
          <w:color w:val="000000"/>
          <w:sz w:val="16"/>
          <w:szCs w:val="16"/>
        </w:rPr>
      </w:pPr>
    </w:p>
    <w:p>
      <w:pPr>
        <w:pStyle w:val="4"/>
        <w:jc w:val="right"/>
        <w:rPr>
          <w:rFonts w:ascii="Times New Roman" w:eastAsia="宋体"/>
          <w:b w:val="0"/>
          <w:color w:val="000000"/>
          <w:sz w:val="16"/>
          <w:szCs w:val="16"/>
        </w:rPr>
      </w:pPr>
      <w:bookmarkStart w:id="1" w:name="_Hlk528434377"/>
    </w:p>
    <w:p>
      <w:pPr>
        <w:pStyle w:val="4"/>
        <w:jc w:val="right"/>
        <w:rPr>
          <w:rFonts w:ascii="Times New Roman" w:eastAsia="宋体"/>
          <w:b w:val="0"/>
          <w:color w:val="000000"/>
        </w:rPr>
      </w:pPr>
    </w:p>
    <w:bookmarkEnd w:id="1"/>
    <w:p>
      <w:pPr>
        <w:pStyle w:val="4"/>
        <w:jc w:val="right"/>
        <w:rPr>
          <w:rFonts w:ascii="Times New Roman" w:eastAsia="宋体"/>
          <w:color w:val="000000"/>
          <w:sz w:val="44"/>
          <w:szCs w:val="44"/>
        </w:rPr>
      </w:pPr>
      <w:r>
        <w:drawing>
          <wp:inline distT="0" distB="0" distL="114300" distR="114300">
            <wp:extent cx="2030730" cy="106934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lk528434577"/>
    </w:p>
    <w:p>
      <w:pPr>
        <w:pStyle w:val="4"/>
        <w:jc w:val="right"/>
        <w:rPr>
          <w:rFonts w:hint="eastAsia" w:ascii="楷体" w:hAnsi="楷体" w:eastAsia="楷体"/>
          <w:color w:val="000000"/>
          <w:sz w:val="20"/>
          <w:szCs w:val="20"/>
          <w:lang w:val="en-US" w:eastAsia="zh-CN"/>
        </w:rPr>
      </w:pPr>
    </w:p>
    <w:p>
      <w:pPr>
        <w:pStyle w:val="4"/>
        <w:jc w:val="right"/>
        <w:rPr>
          <w:rFonts w:hint="eastAsia" w:asciiTheme="minorEastAsia" w:hAnsiTheme="minorEastAsia" w:eastAsiaTheme="minorEastAsia" w:cstheme="minorEastAsia"/>
          <w:b w:val="0"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44"/>
          <w:szCs w:val="44"/>
          <w:lang w:val="en-US" w:eastAsia="zh-CN"/>
        </w:rPr>
        <w:t>中文名</w:t>
      </w:r>
    </w:p>
    <w:bookmarkEnd w:id="2"/>
    <w:p>
      <w:pPr>
        <w:wordWrap w:val="0"/>
        <w:spacing w:line="30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Intelligent Cross-border Commodity Trading Platform</w:t>
      </w:r>
    </w:p>
    <w:p>
      <w:pPr>
        <w:pStyle w:val="4"/>
        <w:jc w:val="right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  <w:lang w:val="en-US" w:eastAsia="zh-CN"/>
        </w:rPr>
        <w:t>项目详细方案</w:t>
      </w:r>
    </w:p>
    <w:p>
      <w:pPr>
        <w:spacing w:line="30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Version 1.0.0</w:t>
      </w:r>
    </w:p>
    <w:p>
      <w:pPr>
        <w:pStyle w:val="4"/>
        <w:jc w:val="right"/>
        <w:rPr>
          <w:rFonts w:ascii="Times New Roman" w:eastAsia="宋体"/>
          <w:color w:val="000000"/>
        </w:rPr>
      </w:pPr>
    </w:p>
    <w:p>
      <w:pPr>
        <w:pStyle w:val="4"/>
        <w:ind w:right="120"/>
        <w:jc w:val="right"/>
        <w:rPr>
          <w:rFonts w:ascii="Times New Roman" w:eastAsia="宋体"/>
          <w:color w:val="000000"/>
        </w:rPr>
      </w:pPr>
    </w:p>
    <w:p>
      <w:pPr>
        <w:pStyle w:val="4"/>
        <w:jc w:val="both"/>
        <w:rPr>
          <w:rFonts w:ascii="Times New Roman" w:eastAsia="宋体"/>
          <w:color w:val="000000"/>
        </w:rPr>
      </w:pPr>
    </w:p>
    <w:p>
      <w:pPr>
        <w:pStyle w:val="4"/>
        <w:jc w:val="right"/>
        <w:rPr>
          <w:rFonts w:ascii="Times New Roman" w:eastAsia="宋体"/>
          <w:color w:val="000000"/>
        </w:rPr>
      </w:pPr>
    </w:p>
    <w:p>
      <w:pPr>
        <w:pStyle w:val="4"/>
        <w:jc w:val="right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20</w:t>
      </w:r>
      <w:r>
        <w:rPr>
          <w:rFonts w:hint="eastAsia" w:ascii="Times New Roman" w:eastAsia="宋体"/>
          <w:color w:val="000000"/>
          <w:lang w:val="en-US" w:eastAsia="zh-CN"/>
        </w:rPr>
        <w:t>20</w:t>
      </w:r>
      <w:r>
        <w:rPr>
          <w:rFonts w:hint="eastAsia" w:ascii="Times New Roman" w:eastAsia="宋体"/>
          <w:color w:val="000000"/>
        </w:rPr>
        <w:t>.</w:t>
      </w:r>
      <w:r>
        <w:rPr>
          <w:rFonts w:hint="eastAsia" w:ascii="Times New Roman" w:eastAsia="宋体"/>
          <w:color w:val="000000"/>
          <w:lang w:val="en-US" w:eastAsia="zh-CN"/>
        </w:rPr>
        <w:t>01</w:t>
      </w:r>
      <w:r>
        <w:rPr>
          <w:rFonts w:hint="eastAsia" w:ascii="Times New Roman" w:eastAsia="宋体"/>
          <w:color w:val="000000"/>
        </w:rPr>
        <w:t>.</w:t>
      </w:r>
      <w:r>
        <w:rPr>
          <w:rFonts w:hint="eastAsia" w:ascii="Times New Roman" w:eastAsia="宋体"/>
          <w:color w:val="000000"/>
          <w:lang w:val="en-US" w:eastAsia="zh-CN"/>
        </w:rPr>
        <w:t>08</w:t>
      </w:r>
    </w:p>
    <w:p>
      <w:pPr>
        <w:wordWrap/>
        <w:spacing w:line="300" w:lineRule="auto"/>
        <w:jc w:val="right"/>
        <w:rPr>
          <w:rFonts w:hint="eastAsia" w:eastAsiaTheme="minorEastAsia"/>
          <w:lang w:val="en-US" w:eastAsia="zh-CN"/>
        </w:rPr>
      </w:pPr>
      <w:r>
        <w:rPr>
          <w:rFonts w:ascii="Times New Roman" w:hAnsi="Times New Roman" w:cs="Times New Roman"/>
          <w:b/>
          <w:sz w:val="24"/>
        </w:rPr>
        <w:t xml:space="preserve">Written by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Electronic Building 516</w:t>
      </w:r>
    </w:p>
    <w:p>
      <w:pPr>
        <w:wordWrap/>
        <w:spacing w:line="300" w:lineRule="auto"/>
        <w:jc w:val="right"/>
        <w:rPr>
          <w:rFonts w:hint="eastAsia" w:eastAsiaTheme="minorEastAsia"/>
          <w:lang w:eastAsia="zh-CN"/>
        </w:rPr>
      </w:pPr>
    </w:p>
    <w:p>
      <w:pPr>
        <w:wordWrap/>
        <w:spacing w:line="300" w:lineRule="auto"/>
        <w:jc w:val="righ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27100" cy="923925"/>
            <wp:effectExtent l="0" t="0" r="2540" b="5715"/>
            <wp:docPr id="7" name="图片 7" descr="Tea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am_Logo"/>
                    <pic:cNvPicPr>
                      <a:picLocks noChangeAspect="1"/>
                    </pic:cNvPicPr>
                  </pic:nvPicPr>
                  <pic:blipFill>
                    <a:blip r:embed="rId5"/>
                    <a:srcRect l="3098" t="2728" r="5240" b="272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0" w:rightChars="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 Rights Reserve</w:t>
      </w:r>
      <w:r>
        <w:rPr>
          <w:rFonts w:hint="eastAsia" w:ascii="Times New Roman" w:hAnsi="Times New Roman" w:cs="Times New Roman"/>
          <w:b/>
          <w:sz w:val="24"/>
        </w:rPr>
        <w:t>d</w:t>
      </w:r>
    </w:p>
    <w:p/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47570"/>
    <w:rsid w:val="1D6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after="50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2020-01-08T04:09:00Z</dcterms:created>
  <dc:creator>SuanCaiyu1806</dc:creator>
  <cp:lastModifiedBy>SuanCaiyu1806</cp:lastModifiedBy>
  <dcterms:modified xsi:type="dcterms:W3CDTF">2020-01-08T04:24:55Z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