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3016"/>
        <w:gridCol w:w="284"/>
        <w:gridCol w:w="2844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545" w:hRule="atLeast"/>
          <w:jc w:val="center"/>
        </w:trPr>
        <w:tc>
          <w:tcPr>
            <w:tcW w:w="6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计算机程序设计基础</w:t>
            </w:r>
          </w:p>
          <w:p>
            <w:pPr>
              <w:pStyle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cantSplit/>
          <w:trHeight w:val="630" w:hRule="atLeast"/>
          <w:jc w:val="center"/>
        </w:trPr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eastAsia="楷体_GB2312"/>
                <w:color w:val="000000"/>
                <w:sz w:val="52"/>
              </w:rPr>
            </w:pP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0" w:firstLineChars="0"/>
              <w:jc w:val="right"/>
            </w:pPr>
            <w:r>
              <w:rPr>
                <w:rFonts w:hint="eastAsia"/>
                <w:lang w:val="en-US" w:eastAsia="zh-CN"/>
              </w:rPr>
              <w:t>专业班级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0" w:firstLineChars="0"/>
              <w:rPr>
                <w:spacing w:val="20"/>
              </w:rPr>
            </w:pPr>
            <w:r>
              <w:rPr>
                <w:rFonts w:hint="eastAsia"/>
                <w:spacing w:val="20"/>
                <w:lang w:val="en-US" w:eastAsia="zh-CN"/>
              </w:rPr>
              <w:t>软工2204</w:t>
            </w:r>
            <w:r>
              <w:rPr>
                <w:spacing w:val="20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cantSplit/>
          <w:trHeight w:val="630" w:hRule="atLeast"/>
          <w:jc w:val="center"/>
        </w:trPr>
        <w:tc>
          <w:tcPr>
            <w:tcW w:w="240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0" w:firstLineChars="0"/>
              <w:jc w:val="righ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8209220420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cantSplit/>
          <w:trHeight w:val="630" w:hRule="atLeast"/>
          <w:jc w:val="center"/>
        </w:trPr>
        <w:tc>
          <w:tcPr>
            <w:tcW w:w="24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0" w:firstLineChars="0"/>
              <w:jc w:val="right"/>
            </w:pPr>
            <w:r>
              <w:rPr>
                <w:rFonts w:hint="eastAsia"/>
                <w:lang w:val="en-US" w:eastAsia="zh-CN"/>
              </w:rPr>
              <w:t>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赵洪锐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380" w:type="dxa"/>
          <w:cantSplit/>
          <w:trHeight w:val="630" w:hRule="atLeast"/>
          <w:jc w:val="center"/>
        </w:trPr>
        <w:tc>
          <w:tcPr>
            <w:tcW w:w="240" w:type="dxa"/>
            <w:vMerge w:val="continue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380" w:type="dxa"/>
          <w:cantSplit/>
          <w:trHeight w:val="312" w:hRule="atLeast"/>
          <w:jc w:val="center"/>
        </w:trPr>
        <w:tc>
          <w:tcPr>
            <w:tcW w:w="2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</w:tr>
    </w:tbl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91440</wp:posOffset>
                </wp:positionV>
                <wp:extent cx="2217420" cy="571500"/>
                <wp:effectExtent l="4445" t="5080" r="18415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6495" y="4803775"/>
                          <a:ext cx="22174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7.2pt;height:45pt;width:174.6pt;z-index:251659264;mso-width-relative:page;mso-height-relative:page;" fillcolor="#FFFFFF [3201]" filled="t" stroked="t" coordsize="21600,21600" o:gfxdata="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7VG67UAAAACAEAAA8AAAAAAAAAAQAgAAAAIgAAAGRycy9kb3ducmV2LnhtbFBLAQIUABQA&#10;AAAIAIdO4kAS7ebTZgIAAMMEAAAOAAAAAAAAAAEAIAAAACM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  <w:t>实验报告成绩：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tbl>
      <w:tblPr>
        <w:tblStyle w:val="5"/>
        <w:tblW w:w="99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17"/>
        <w:gridCol w:w="1418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142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实验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实验一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实验二</w:t>
            </w:r>
          </w:p>
        </w:tc>
        <w:tc>
          <w:tcPr>
            <w:tcW w:w="1422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实验三</w:t>
            </w:r>
          </w:p>
        </w:tc>
        <w:tc>
          <w:tcPr>
            <w:tcW w:w="1422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实验四</w:t>
            </w:r>
          </w:p>
        </w:tc>
        <w:tc>
          <w:tcPr>
            <w:tcW w:w="1422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实验五</w:t>
            </w:r>
          </w:p>
        </w:tc>
        <w:tc>
          <w:tcPr>
            <w:tcW w:w="1422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421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成绩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576580</wp:posOffset>
                </wp:positionV>
                <wp:extent cx="1927860" cy="594360"/>
                <wp:effectExtent l="4445" t="4445" r="1841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8835" y="7379335"/>
                          <a:ext cx="19278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批阅老师：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5pt;margin-top:45.4pt;height:46.8pt;width:151.8pt;z-index:251660288;mso-width-relative:page;mso-height-relative:page;" fillcolor="#FFFFFF [3201]" filled="t" stroked="t" coordsize="21600,21600" o:gfxdata="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sK/iDXAAAACgEAAA8AAAAAAAAAAQAgAAAAIgAAAGRycy9kb3ducmV2LnhtbFBLAQIUABQA&#10;AAAIAIdO4kCftfymYwIAAMI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批阅老师：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keepNext w:val="0"/>
        <w:keepLines w:val="0"/>
        <w:widowControl/>
        <w:suppressLineNumbers w:val="0"/>
        <w:ind w:firstLine="2242" w:firstLineChars="700"/>
        <w:jc w:val="left"/>
      </w:pPr>
      <w:r>
        <w:rPr>
          <w:rFonts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>实验一、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实验环境与简单程序设计</w:t>
      </w:r>
    </w:p>
    <w:p>
      <w:pPr>
        <w:keepNext w:val="0"/>
        <w:keepLines w:val="0"/>
        <w:widowControl/>
        <w:suppressLineNumbers w:val="0"/>
        <w:ind w:firstLine="3202" w:firstLineChars="1000"/>
        <w:jc w:val="left"/>
      </w:pPr>
      <w:r>
        <w:rPr>
          <w:rFonts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掌握集成开发环境，掌握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程序的基本要素以及完整的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程序开发过程。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掌握基本数据类型、运算符和表达式的使用。理解隐式转换和强制转换，理解数据超过该数据类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型表示范围时的溢出。掌握不同数据之间的混合算术运算中数据类型的转换。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变量的定义与常量的使用。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输入、输出的实现。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编译信息的理解与错误的修改。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简单程序的设计。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编辑输入下列程序，找出下面代码的错误并改正：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include&lt;iostream&gt;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i=k+1;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cout&lt;&lt;i++&lt;&lt;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i=1;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cout&lt;&lt;i++&lt;&lt;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cout&lt;&lt;”Welcome to C++!&lt;&lt;endl;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仔细观察屏幕下方的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信息框中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编译器与连接器所给出的错误信息，了解其含义及改正方法。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、求圆锥的体积：要求键盘输入圆锥底的半径、锥高，使用标识符常量定义圆周率。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创建一个控制台项目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在文件中输入程序内容，存盘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编译、连接、运行；观察结果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、通过下面程序验证你所使用系统上运行的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C++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编译器中每个基本数据类型的长度。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"char length:" &lt;&lt; sizeof( char )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"int length:" &lt;&lt; sizeof( int )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xxx: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实验号：如实验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的第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道题：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203area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修改程序，验证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short,long,float,double,long double,wchar_t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的类型长度。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、观察下面程序的执行结果。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#include &lt;iomanip&gt;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unsigned int testUnint=65534;//0xfffe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"output in unsigned int type:" &lt;&lt; testUnint&lt;&lt; endl;//&lt;&lt;oct;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"output in char type:" &lt;&lt; static_cast&lt;char&gt;(testUnint)&lt;&lt;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"output in short type:" &lt;&lt; static_cast&lt;short&gt;(testUnint)&lt;&lt; endl;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为什么结果为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"output in int type:" &lt;&lt; static_cast&lt;int&gt; (testUnint)&lt;&lt;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"output in double type:"&lt;&lt; static_cast&lt;double&gt;(testUnint)&lt;&lt;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"output in double type:" &lt;&lt;setprecision(4)&lt;&lt; static_cast&lt;double&gt;(testUnint)&lt;&lt;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"output in Hex unsigned int type:" &lt;&lt;hex&lt;&lt; testUnint&lt;&lt; endl; //16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 制 输 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system("pause");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自己编程测试一下将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testUnint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进制输出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&lt;&lt;oct;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。将一个实数转换成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，观察结果。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、编程，输入华氏温度，将其转换为摄氏温度后输出（保留两位小数）。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实验步骤、算法与结果分析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101.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using namespace std;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int main()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int k = 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int i = k + 1;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cout &lt;&lt; i++ &lt;&lt; endl;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    i = 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cout &lt;&lt; i++ &lt;&lt; endl;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cout &lt;&lt; "Welcome to C++" &lt;&lt; endl;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2405" cy="946785"/>
            <wp:effectExtent l="0" t="0" r="63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102.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Π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 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"请输入圆锥的底面圆半径"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Π * R * R * H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 H=1，R=1时，结果如下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9230" cy="1588770"/>
            <wp:effectExtent l="0" t="0" r="381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103.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"wchar_t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7960" cy="1846580"/>
            <wp:effectExtent l="0" t="0" r="508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104.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//0xfffe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 进 制 输 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 进 制 输 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"将实数1.64转化为int类："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)1.64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160520" cy="180594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105.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temprature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"请输入要转换的华氏度下的温度："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temprature;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"待转换的华氏度为："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temprature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"该温度单位为摄氏度时为："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(temprature - 32) / 1.8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当输入18时有：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8595" cy="1216025"/>
            <wp:effectExtent l="0" t="0" r="4445" b="317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遇到的问题与解决办法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遇到的问题有：不知道static的具体用法，以及华氏度和摄氏度之间的换算关系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解决方法：通过在浏览器上搜索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体会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在军训三周后，代码能力下滑严重，仅仅几个程序就花费许多时间，在以后的学习中应多加锻炼自己的代码能力以及敲代码的速度</w:t>
      </w:r>
    </w:p>
    <w:p>
      <w:pPr>
        <w:keepNext w:val="0"/>
        <w:keepLines w:val="0"/>
        <w:widowControl/>
        <w:suppressLineNumbers w:val="0"/>
        <w:ind w:firstLine="3523" w:firstLineChars="1100"/>
        <w:jc w:val="left"/>
      </w:pPr>
      <w:r>
        <w:rPr>
          <w:rFonts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>实验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>二</w:t>
      </w:r>
      <w:r>
        <w:rPr>
          <w:rFonts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>控制结构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、学习与掌握逻辑运算与逻辑表达式。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、熟练掌握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switch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while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do-while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语句的语法结构与执行过程。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、掌握选择、循环程序的设计方法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1、输入一个字符，如果为小写，转换为大写输出，否则，输出其后继字符的 ASCII 码值。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2、输入 x 计算表达式的值：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009900" cy="891540"/>
            <wp:effectExtent l="0" t="0" r="762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分别输入 0.2, 1, 5, 0,观察输出结果。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3、输入三角形的三条边，求周长，并判断该三角形是否为等腰三角形（提示：要三边是否可以构成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三角形）。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4、 完成计算器程序，实现（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+ - * / %）运算。考虑除数为 0 与运算符非法的情况。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5、输入一行字符，分别统计出其中英文字母、空格、数字字符和其它字符的个数。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提示：从键盘上读入一个字符给变量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，判断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是属于哪种字符并计数，循环读入下个字符，直到回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车换行字符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'\n'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cin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scanf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（）都不能读入空格以及</w:t>
      </w:r>
      <w:r>
        <w:rPr>
          <w:rFonts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\n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字符，查找资料解决输入这两个字符的方法。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0"/>
          <w:szCs w:val="20"/>
          <w:lang w:val="en-US" w:eastAsia="zh-CN" w:bidi="ar"/>
        </w:rPr>
        <w:t xml:space="preserve">（这个题训练大家自主学习能力以及如何获取新知识、探索解决未知问题的能力。）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、编写一个程序：从键盘上输入两个正整数，求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的最大公约数与最小公倍数。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7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、使用循环结构输出下列图形：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94660" cy="967740"/>
            <wp:effectExtent l="0" t="0" r="762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8、从键盘输入 a，用迭代法求 a 的平方根 x=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。求平方根的迭代公式为：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58440" cy="784860"/>
            <wp:effectExtent l="0" t="0" r="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要求精确到</w:t>
      </w:r>
      <w:r>
        <w:rPr>
          <w:rFonts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n+1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- 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|&lt;10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-5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提示：迭代法是把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代入迭代公式右边，计算出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来，然后把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4"/>
          <w:szCs w:val="14"/>
          <w:lang w:val="en-US" w:eastAsia="zh-CN" w:bidi="ar"/>
        </w:rPr>
        <w:t xml:space="preserve">n+1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作为新的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4"/>
          <w:szCs w:val="1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，计算出新的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如此重复，直到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n+1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- 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>n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|&lt;10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-5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时，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n+1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为所求的平方根。可以把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作为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14"/>
          <w:szCs w:val="1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的初始值。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思考：（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1）如果输入 a 为负，在运行时会出现什么情况? 修改程序使之能处理任何的 a 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(2）能否|x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n+1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- x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>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|&lt;10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>-10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或更小? 为什么? 请试一下。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9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、苹果每个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0.8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元，第一天买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个，第二天开始，每天买前天的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倍，直到购买的苹果数不超过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的最大值，求每天平均花多少钱。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实验步骤、算法与结果分析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201.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 一个英文字母:"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a&gt;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(a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"你输入的不是英文字母"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//如果是小写字母就转换为大写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"你输入的字母为："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//如果是大写就转化为对应的ASCII码输出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当输入a时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1135" cy="2079625"/>
            <wp:effectExtent l="0" t="0" r="1905" b="825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功能：y关于x的分段函数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x = 0 , y = 0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4 / x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"您输入的x不在定义域内"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"x对应的 y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当输入0.2时</w:t>
      </w:r>
      <w:r>
        <w:drawing>
          <wp:inline distT="0" distB="0" distL="114300" distR="114300">
            <wp:extent cx="5274310" cy="927735"/>
            <wp:effectExtent l="0" t="0" r="13970" b="190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当输入1时</w:t>
      </w:r>
      <w:r>
        <w:drawing>
          <wp:inline distT="0" distB="0" distL="114300" distR="114300">
            <wp:extent cx="5271135" cy="897890"/>
            <wp:effectExtent l="0" t="0" r="1905" b="127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当输入5时</w:t>
      </w:r>
      <w:r>
        <w:drawing>
          <wp:inline distT="0" distB="0" distL="114300" distR="114300">
            <wp:extent cx="5272405" cy="1149985"/>
            <wp:effectExtent l="0" t="0" r="635" b="825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当输入0时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1135" cy="1515745"/>
            <wp:effectExtent l="0" t="0" r="1905" b="825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203.</w:t>
      </w:r>
    </w:p>
    <w:p>
      <w:pPr>
        <w:spacing w:beforeLines="0" w:afterLine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0,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"请输入三角形的三边长"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"周长为:"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当输入1  2  3时</w:t>
      </w:r>
      <w:r>
        <w:drawing>
          <wp:inline distT="0" distB="0" distL="114300" distR="114300">
            <wp:extent cx="5269230" cy="1392555"/>
            <wp:effectExtent l="0" t="0" r="3810" b="952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 6 6 6时</w:t>
      </w:r>
      <w:r>
        <w:drawing>
          <wp:inline distT="0" distB="0" distL="114300" distR="114300">
            <wp:extent cx="5267325" cy="1307465"/>
            <wp:effectExtent l="0" t="0" r="5715" b="317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 1 2 4时</w:t>
      </w:r>
      <w:r>
        <w:drawing>
          <wp:inline distT="0" distB="0" distL="114300" distR="114300">
            <wp:extent cx="5273675" cy="1339850"/>
            <wp:effectExtent l="0" t="0" r="14605" b="127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204.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"请输入要计算的表达式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"除数不能为零，请重新输入"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putin;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"运算符不合法"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putin;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当输入8*6时</w:t>
      </w:r>
      <w:r>
        <w:drawing>
          <wp:inline distT="0" distB="0" distL="114300" distR="114300">
            <wp:extent cx="5268595" cy="901700"/>
            <wp:effectExtent l="0" t="0" r="4445" b="1270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当输入1/0时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800100"/>
            <wp:effectExtent l="0" t="0" r="7620" b="762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当输入1）3时</w:t>
      </w:r>
      <w:r>
        <w:drawing>
          <wp:inline distT="0" distB="0" distL="114300" distR="114300">
            <wp:extent cx="5266690" cy="524510"/>
            <wp:effectExtent l="0" t="0" r="6350" b="889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205.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字母 = 0, 空格 = 0, 数字 = 0, 其他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(i&lt; str.length())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|| (str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字母++;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空格++;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)数字++;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其他++;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字母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数字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空格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其他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当输入asdfghjkll;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123时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0500" cy="1243965"/>
            <wp:effectExtent l="0" t="0" r="2540" b="571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206.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a &gt; b ? a : b; i &gt;= a &lt; b ? a : b;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/ i ==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)(a / i) &amp;&amp; b / i ==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)(b / i))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//判断是否为公约数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"a和b的最大公约数为："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a &gt; b ? a : b;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/ a ==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)(i / a) &amp;&amp; i / b ==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)(i / b))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"a和b的最小公倍数为："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 18  7时</w:t>
      </w:r>
      <w:r>
        <w:drawing>
          <wp:inline distT="0" distB="0" distL="114300" distR="114300">
            <wp:extent cx="5267325" cy="1001395"/>
            <wp:effectExtent l="0" t="0" r="5715" b="444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207.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i + 1;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7960" cy="1075055"/>
            <wp:effectExtent l="0" t="0" r="5080" b="698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 = 0;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(fabs(tem - x) &lt; 1e-5)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//fab（）是求绝对值函数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x=tem;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当输入为2时</w:t>
      </w:r>
      <w:r>
        <w:drawing>
          <wp:inline distT="0" distB="0" distL="114300" distR="114300">
            <wp:extent cx="5269230" cy="1044575"/>
            <wp:effectExtent l="0" t="0" r="3810" b="698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当输入为-1时 程序将一直循环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在while语句块第一行加入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"负数没有平方根"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再输入-1得</w:t>
      </w:r>
      <w:r>
        <w:drawing>
          <wp:inline distT="0" distB="0" distL="114300" distR="114300">
            <wp:extent cx="5270500" cy="838835"/>
            <wp:effectExtent l="0" t="0" r="2540" b="14605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209.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程序如下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/*苹果每个 0.8 元，第一天买 2 个，第二天开始，每天买前天的 2 倍，直到购买的苹果数不超过 100 的最大值，求每天平均花多少钱。*/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//i代表天数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//第i天买得苹果数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//第i天得苹果总数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(j&lt;=100)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j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"苹果总数为："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"均价"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sum*0.8 /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结果.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626745"/>
            <wp:effectExtent l="0" t="0" r="3810" b="13335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遇到的问题与解决办法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问题1：在编写程序时忘记ascii码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解决办法：使用浏览器查询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问题2：不知道图形用循环该如何打印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解决办法：用CSDN查看用循环打印图形的例子，然后自己进行模仿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五、体会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我们在解决实际问题的过程中难免会遇到一时半会无法解决的难题，此时我们可以查询相关资料，学习别人的代码风格来帮助自己解决问题，从而提高效率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C34CA"/>
    <w:multiLevelType w:val="singleLevel"/>
    <w:tmpl w:val="2A5C34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A12906"/>
    <w:multiLevelType w:val="singleLevel"/>
    <w:tmpl w:val="7BA129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9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8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9">
    <w:name w:val="论文标题"/>
    <w:basedOn w:val="1"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10">
    <w:name w:val="硕士学位论文"/>
    <w:basedOn w:val="1"/>
    <w:uiPriority w:val="0"/>
    <w:pPr>
      <w:spacing w:before="240"/>
      <w:jc w:val="center"/>
    </w:pPr>
    <w:rPr>
      <w:sz w:val="44"/>
      <w:szCs w:val="44"/>
    </w:rPr>
  </w:style>
  <w:style w:type="paragraph" w:customStyle="1" w:styleId="11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4</TotalTime>
  <ScaleCrop>false</ScaleCrop>
  <LinksUpToDate>false</LinksUpToDate>
  <CharactersWithSpaces>186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看见我嘴臭请杀了我</cp:lastModifiedBy>
  <dcterms:modified xsi:type="dcterms:W3CDTF">2022-11-13T08:12:40Z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79A4F45DB1A74B6E93FE0D1C9AAF5322</vt:lpwstr>
  </property>
</Properties>
</file>